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3" t="5529" r="3205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מבנה זיכרון ושפת </w:t>
      </w:r>
      <w:r>
        <w:rPr>
          <w:rtl w:val="true"/>
        </w:rPr>
        <w:t>++</w:t>
      </w:r>
      <w:r>
        <w:rPr/>
        <w:t>C</w:t>
      </w:r>
    </w:p>
    <w:p>
      <w:pPr>
        <w:pStyle w:val="Normal"/>
        <w:bidi w:val="1"/>
        <w:jc w:val="center"/>
        <w:rPr/>
      </w:pPr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2-7027810</w:t>
      </w:r>
      <w:r>
        <w:rPr>
          <w:rtl w:val="true"/>
        </w:rPr>
        <w:t xml:space="preserve"> </w:t>
      </w:r>
      <w:r>
        <w:rPr>
          <w:rtl w:val="true"/>
        </w:rPr>
        <w:t xml:space="preserve">כל הקבוצות </w:t>
      </w:r>
      <w:r>
        <w:rPr>
          <w:rtl w:val="true"/>
        </w:rPr>
        <w:t xml:space="preserve">- </w:t>
      </w:r>
      <w:r>
        <w:rPr>
          <w:rtl w:val="true"/>
        </w:rPr>
        <w:t xml:space="preserve">קבוצות </w:t>
      </w:r>
      <w:r>
        <w:rPr/>
        <w:t>1,3,4,5</w:t>
      </w:r>
    </w:p>
    <w:p>
      <w:pPr>
        <w:pStyle w:val="Normal"/>
        <w:bidi w:val="1"/>
        <w:jc w:val="center"/>
        <w:rPr/>
      </w:pPr>
      <w:r>
        <w:rPr>
          <w:rtl w:val="true"/>
        </w:rPr>
        <w:t xml:space="preserve">מועד </w:t>
      </w:r>
      <w:r>
        <w:rPr>
          <w:rtl w:val="true"/>
        </w:rPr>
        <w:t>__</w:t>
      </w:r>
      <w:r>
        <w:rPr>
          <w:b/>
          <w:b/>
          <w:bCs/>
          <w:rtl w:val="true"/>
        </w:rPr>
        <w:t>ב</w:t>
      </w:r>
      <w:r>
        <w:rPr>
          <w:rtl w:val="true"/>
        </w:rPr>
        <w:t xml:space="preserve">___ </w:t>
      </w:r>
      <w:r>
        <w:rPr>
          <w:rtl w:val="true"/>
        </w:rPr>
        <w:t>סמסטר</w:t>
      </w:r>
      <w:r>
        <w:rPr>
          <w:rtl w:val="true"/>
        </w:rPr>
        <w:t>: ___</w:t>
      </w:r>
      <w:r>
        <w:rPr>
          <w:rtl w:val="true"/>
        </w:rPr>
        <w:t>ב</w:t>
      </w:r>
      <w:r>
        <w:rPr>
          <w:rtl w:val="true"/>
        </w:rPr>
        <w:t xml:space="preserve">___ </w:t>
      </w:r>
      <w:r>
        <w:rPr>
          <w:rtl w:val="true"/>
        </w:rPr>
        <w:t>שנה</w:t>
      </w:r>
      <w:r>
        <w:rPr>
          <w:rtl w:val="true"/>
        </w:rPr>
        <w:t xml:space="preserve">: </w:t>
      </w:r>
      <w:r>
        <w:rPr>
          <w:u w:val="single"/>
          <w:rtl w:val="true"/>
        </w:rPr>
        <w:t xml:space="preserve">    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 xml:space="preserve">תשעט     </w:t>
      </w:r>
      <w:r>
        <w:rPr>
          <w:rtl w:val="true"/>
        </w:rPr>
        <w:t xml:space="preserve"> 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שעות</w:t>
      </w:r>
    </w:p>
    <w:p>
      <w:pPr>
        <w:pStyle w:val="Normal"/>
        <w:bidi w:val="1"/>
        <w:jc w:val="center"/>
        <w:rPr/>
      </w:pPr>
      <w:r>
        <w:rPr>
          <w:rtl w:val="true"/>
        </w:rPr>
        <w:t>שם המרצים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r>
        <w:rPr>
          <w:rtl w:val="true"/>
        </w:rPr>
        <w:t>גיל בן</w:t>
      </w:r>
      <w:r>
        <w:rPr>
          <w:rtl w:val="true"/>
        </w:rPr>
        <w:t>-</w:t>
      </w:r>
      <w:r>
        <w:rPr>
          <w:rtl w:val="true"/>
        </w:rPr>
        <w:t>ארצי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יש לענות על כל השאלות במחברת הבחינה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אין צורך להעתיק את השאלון למחברת </w:t>
      </w:r>
      <w:r>
        <w:rPr>
          <w:rtl w:val="true"/>
        </w:rPr>
        <w:t xml:space="preserve">- </w:t>
      </w:r>
      <w:r>
        <w:rPr>
          <w:rtl w:val="true"/>
        </w:rPr>
        <w:t>השאלון יתפרסם בגיטהאב לאחר הבחינה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יש לענות תשובות מלאות אך ממוקדות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לא יינתנו נקודות על תשובות עם טקסט מיותר שאינו קשור לנושא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אסור להשתמש בכל חומר עזר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bidi w:val="1"/>
        <w:jc w:val="left"/>
        <w:rPr/>
      </w:pPr>
      <w:bookmarkStart w:id="0" w:name="__DdeLink__905_670265063"/>
      <w:r>
        <w:rPr>
          <w:color w:val="000000"/>
          <w:rtl w:val="true"/>
        </w:rPr>
        <w:t>בהצלחה</w:t>
      </w:r>
      <w:bookmarkEnd w:id="0"/>
      <w:r>
        <w:rPr>
          <w:color w:val="000000"/>
          <w:rtl w:val="true"/>
        </w:rPr>
        <w:t>!!!</w:t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bidi w:val="1"/>
        <w:jc w:val="left"/>
        <w:rPr>
          <w:color w:val="FFA500"/>
        </w:rPr>
      </w:pPr>
      <w:r>
        <w:rPr>
          <w:color w:val="FFA500"/>
          <w:rtl w:val="true"/>
        </w:rPr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rPr/>
      </w:pPr>
      <w:r>
        <w:rPr/>
      </w:r>
    </w:p>
    <w:p>
      <w:pPr>
        <w:pStyle w:val="ListParagraph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b/>
          <w:b/>
          <w:bCs/>
          <w:color w:val="000000"/>
          <w:sz w:val="21"/>
        </w:rPr>
      </w:pPr>
      <w:r>
        <w:rPr>
          <w:rFonts w:cs="Courier New" w:ascii="Courier New" w:hAnsi="Courier New"/>
          <w:b/>
          <w:bCs/>
          <w:color w:val="000000"/>
          <w:sz w:val="21"/>
        </w:rPr>
      </w:r>
    </w:p>
    <w:p>
      <w:pPr>
        <w:pStyle w:val="HTMLPreformatted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01  #include &lt;iostream&gt;</w:t>
        <w:br/>
        <w:t xml:space="preserve">02  using </w:t>
      </w:r>
      <w:r>
        <w:rPr>
          <w:b/>
          <w:bCs/>
          <w:color w:val="000000" w:themeColor="text1"/>
        </w:rPr>
        <w:t xml:space="preserve">namespace </w:t>
      </w:r>
      <w:r>
        <w:rPr>
          <w:color w:val="000000" w:themeColor="text1"/>
        </w:rPr>
        <w:t>std;</w:t>
        <w:br/>
        <w:t>03</w:t>
        <w:br/>
        <w:t>04  class Base {</w:t>
        <w:br/>
        <w:t>05   public:</w:t>
        <w:br/>
        <w:t>06    Base(){}</w:t>
        <w:br/>
        <w:t xml:space="preserve">07    </w:t>
      </w:r>
      <w:r>
        <w:rPr>
          <w:b/>
          <w:bCs/>
          <w:color w:val="000000" w:themeColor="text1"/>
        </w:rPr>
        <w:t xml:space="preserve">void </w:t>
      </w:r>
      <w:r>
        <w:rPr>
          <w:color w:val="000000" w:themeColor="text1"/>
        </w:rPr>
        <w:t>Print( ){</w:t>
        <w:br/>
        <w:t>08        cout &lt;&lt;</w:t>
      </w:r>
      <w:r>
        <w:rPr>
          <w:b/>
          <w:bCs/>
          <w:color w:val="000000" w:themeColor="text1"/>
        </w:rPr>
        <w:t>" I am base "</w:t>
      </w:r>
      <w:r>
        <w:rPr>
          <w:color w:val="000000" w:themeColor="text1"/>
        </w:rPr>
        <w:t>&lt;&lt;endl;</w:t>
        <w:br/>
        <w:t>09    }</w:t>
        <w:br/>
        <w:t xml:space="preserve">10    Base&amp; </w:t>
      </w:r>
      <w:r>
        <w:rPr>
          <w:b/>
          <w:bCs/>
          <w:color w:val="000000" w:themeColor="text1"/>
        </w:rPr>
        <w:t>operator</w:t>
      </w:r>
      <w:r>
        <w:rPr>
          <w:color w:val="000000" w:themeColor="text1"/>
        </w:rPr>
        <w:t>=(</w:t>
      </w:r>
      <w:r>
        <w:rPr>
          <w:b/>
          <w:bCs/>
          <w:color w:val="000000" w:themeColor="text1"/>
        </w:rPr>
        <w:t xml:space="preserve">const </w:t>
      </w:r>
      <w:r>
        <w:rPr>
          <w:color w:val="000000" w:themeColor="text1"/>
        </w:rPr>
        <w:t>Base &amp; b){</w:t>
      </w:r>
    </w:p>
    <w:p>
      <w:pPr>
        <w:pStyle w:val="HTMLPreformatted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11       return this; </w:t>
      </w:r>
    </w:p>
    <w:p>
      <w:pPr>
        <w:pStyle w:val="HTMLPreformatted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12    }</w:t>
        <w:br/>
        <w:t>13  };</w:t>
        <w:br/>
        <w:t>14</w:t>
        <w:br/>
        <w:t xml:space="preserve">15  class Derived : </w:t>
      </w:r>
      <w:r>
        <w:rPr>
          <w:b/>
          <w:bCs/>
          <w:color w:val="000000" w:themeColor="text1"/>
        </w:rPr>
        <w:t xml:space="preserve">public </w:t>
      </w:r>
      <w:r>
        <w:rPr>
          <w:color w:val="000000" w:themeColor="text1"/>
        </w:rPr>
        <w:t>Base {</w:t>
        <w:br/>
        <w:t>16   public:</w:t>
        <w:br/>
        <w:t>17    Derived():Base(){</w:t>
        <w:br/>
        <w:t>18    }</w:t>
        <w:br/>
        <w:t>19</w:t>
        <w:br/>
        <w:t xml:space="preserve">20    </w:t>
      </w:r>
      <w:r>
        <w:rPr>
          <w:b/>
          <w:bCs/>
          <w:color w:val="000000" w:themeColor="text1"/>
        </w:rPr>
        <w:t xml:space="preserve">void </w:t>
      </w:r>
      <w:r>
        <w:rPr>
          <w:color w:val="000000" w:themeColor="text1"/>
        </w:rPr>
        <w:t>Print( ){</w:t>
        <w:br/>
        <w:t>21        cout &lt;&lt;</w:t>
      </w:r>
      <w:r>
        <w:rPr>
          <w:b/>
          <w:bCs/>
          <w:color w:val="000000" w:themeColor="text1"/>
        </w:rPr>
        <w:t>" I am derived "</w:t>
      </w:r>
      <w:r>
        <w:rPr>
          <w:color w:val="000000" w:themeColor="text1"/>
        </w:rPr>
        <w:t>&lt;&lt;endl;</w:t>
        <w:br/>
        <w:t>22    }</w:t>
        <w:br/>
        <w:t xml:space="preserve">23    Derived&amp; </w:t>
      </w:r>
      <w:r>
        <w:rPr>
          <w:b/>
          <w:bCs/>
          <w:color w:val="000000" w:themeColor="text1"/>
        </w:rPr>
        <w:t>operator</w:t>
      </w:r>
      <w:r>
        <w:rPr>
          <w:color w:val="000000" w:themeColor="text1"/>
        </w:rPr>
        <w:t>=(</w:t>
      </w:r>
      <w:r>
        <w:rPr>
          <w:b/>
          <w:bCs/>
          <w:color w:val="000000" w:themeColor="text1"/>
        </w:rPr>
        <w:t xml:space="preserve">const </w:t>
      </w:r>
      <w:r>
        <w:rPr>
          <w:color w:val="000000" w:themeColor="text1"/>
        </w:rPr>
        <w:t>Derived &amp;){</w:t>
        <w:br/>
        <w:t xml:space="preserve">24       return this; </w:t>
      </w:r>
    </w:p>
    <w:p>
      <w:pPr>
        <w:pStyle w:val="HTMLPreformatted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25    }</w:t>
        <w:br/>
        <w:t>26  };</w:t>
      </w:r>
    </w:p>
    <w:p>
      <w:pPr>
        <w:pStyle w:val="ListParagraph"/>
        <w:bidi w:val="1"/>
        <w:spacing w:lineRule="atLeast" w:line="285"/>
        <w:jc w:val="left"/>
        <w:rPr>
          <w:rFonts w:ascii="Times New Roman" w:hAnsi="Times New Roman" w:cs="Times New Roman" w:asciiTheme="majorBidi" w:cstheme="majorBidi" w:hAnsiTheme="majorBidi"/>
          <w:b/>
          <w:b/>
          <w:bCs/>
          <w:sz w:val="20"/>
          <w:szCs w:val="20"/>
        </w:rPr>
      </w:pPr>
      <w:r>
        <w:rPr>
          <w:rFonts w:cs="Times New Roman" w:cstheme="majorBidi"/>
          <w:b/>
          <w:bCs/>
          <w:sz w:val="20"/>
          <w:szCs w:val="20"/>
          <w:rtl w:val="true"/>
        </w:rPr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1.1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 w:val="24"/>
          <w:szCs w:val="24"/>
          <w:rtl w:val="true"/>
        </w:rPr>
        <w:t>סעיפים א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rtl w:val="true"/>
        </w:rPr>
        <w:t>-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 w:val="24"/>
          <w:szCs w:val="24"/>
          <w:rtl w:val="true"/>
        </w:rPr>
        <w:t xml:space="preserve">ב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rtl w:val="true"/>
        </w:rPr>
        <w:t>[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5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 w:val="24"/>
          <w:szCs w:val="24"/>
          <w:rtl w:val="true"/>
        </w:rPr>
        <w:t>נק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rtl w:val="true"/>
        </w:rPr>
        <w:t>']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.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עבור סעיפים א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-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ב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התייחסו לתוכנית הראשית הבאה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int main() {</w:t>
        <w:br/>
      </w: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00"/>
        </w:rPr>
        <w:t>Derived d;</w:t>
        <w:br/>
      </w: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00"/>
        </w:rPr>
        <w:t>Base b;</w:t>
        <w:br/>
      </w: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00"/>
        </w:rPr>
        <w:t>b=d;</w:t>
        <w:br/>
      </w: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00"/>
        </w:rPr>
        <w:t>b.Print();</w:t>
        <w:br/>
        <w:t xml:space="preserve">    </w:t>
      </w:r>
      <w:r>
        <w:rPr>
          <w:rFonts w:cs="Courier New" w:ascii="Courier New" w:hAnsi="Courier New"/>
          <w:b/>
          <w:bCs/>
          <w:color w:val="000080"/>
        </w:rPr>
        <w:t xml:space="preserve">return </w:t>
      </w:r>
      <w:r>
        <w:rPr>
          <w:rFonts w:cs="Courier New" w:ascii="Courier New" w:hAnsi="Courier New"/>
          <w:color w:val="0000FF"/>
        </w:rPr>
        <w:t>0</w:t>
      </w:r>
      <w:r>
        <w:rPr>
          <w:rFonts w:cs="Courier New" w:ascii="Courier New" w:hAnsi="Courier New"/>
          <w:color w:val="000000"/>
        </w:rPr>
        <w:t>;</w:t>
        <w:br/>
        <w:t>}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א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[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3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נק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']. 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בקוד יש שתי שגיאות קומפילציה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מה הן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ואיך אפשר לתקנן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?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אין למחוק קוד ואין לשנות את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main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.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>פתרון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 xml:space="preserve">בשורה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</w:rPr>
        <w:t>11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 xml:space="preserve">ובשורה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</w:rPr>
        <w:t>24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>יש שגיאה – הפונקציה אמורה להחזיר רפרנס ומחזירה פוינטר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>.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 xml:space="preserve">צריך להחזיר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highlight w:val="yellow"/>
          <w:rtl w:val="true"/>
        </w:rPr>
        <w:t>*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highlight w:val="yellow"/>
        </w:rPr>
        <w:t>this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 xml:space="preserve">במקום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</w:rPr>
        <w:t>this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>.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הערה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בשורה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23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אין שגיאה – לא חייבים לציין את שם הפרמטר לפונקציה אם לא משתמשים בו בגוף הפונקציה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.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  <w:rtl w:val="true"/>
        </w:rPr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  <w:rtl w:val="true"/>
        </w:rPr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ב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[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2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נק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'].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מה יהיה הפלט לאחר התיקון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?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>פתרון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 xml:space="preserve">: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</w:rPr>
        <w:t>I am base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  <w:rtl w:val="true"/>
        </w:rPr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1.2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 w:val="24"/>
          <w:szCs w:val="24"/>
          <w:rtl w:val="true"/>
        </w:rPr>
        <w:t>סעיפים ג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rtl w:val="true"/>
        </w:rPr>
        <w:t>-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 w:val="24"/>
          <w:szCs w:val="24"/>
          <w:rtl w:val="true"/>
        </w:rPr>
        <w:t xml:space="preserve">ד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rtl w:val="true"/>
        </w:rPr>
        <w:t>[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5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 w:val="24"/>
          <w:szCs w:val="24"/>
          <w:rtl w:val="true"/>
        </w:rPr>
        <w:t>נק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rtl w:val="true"/>
        </w:rPr>
        <w:t>']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.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עבור סעיפים ג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-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ד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הניחו שהשגיאות מהסעיפים הקודמים תוקנו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והתייחסו לתוכנית הראשית הבאה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int main() {</w:t>
        <w:br/>
      </w: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00"/>
        </w:rPr>
        <w:t>Derived d;</w:t>
        <w:br/>
      </w: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00"/>
        </w:rPr>
        <w:t>Base b;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00"/>
        </w:rPr>
        <w:t>b=d;</w:t>
        <w:br/>
      </w: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00"/>
        </w:rPr>
        <w:t>b.Print();</w:t>
        <w:br/>
      </w: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00"/>
        </w:rPr>
        <w:t>d=b;</w:t>
        <w:br/>
      </w: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00"/>
        </w:rPr>
        <w:t>d.Print();</w:t>
        <w:br/>
        <w:t xml:space="preserve">    </w:t>
      </w:r>
      <w:r>
        <w:rPr>
          <w:rFonts w:cs="Courier New" w:ascii="Courier New" w:hAnsi="Courier New"/>
          <w:b/>
          <w:bCs/>
          <w:color w:val="000080"/>
        </w:rPr>
        <w:t xml:space="preserve">return </w:t>
      </w:r>
      <w:r>
        <w:rPr>
          <w:rFonts w:cs="Courier New" w:ascii="Courier New" w:hAnsi="Courier New"/>
          <w:color w:val="0000FF"/>
        </w:rPr>
        <w:t>0</w:t>
      </w:r>
      <w:r>
        <w:rPr>
          <w:rFonts w:cs="Courier New" w:ascii="Courier New" w:hAnsi="Courier New"/>
          <w:color w:val="000000"/>
        </w:rPr>
        <w:t>;</w:t>
        <w:br/>
        <w:t>}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ג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[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3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נק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'].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בקוד יש שגיאת קומפילציה אחת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מה היא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ואיך אפשר לתקנה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?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אין לשנות את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main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.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  <w:highlight w:val="yellow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>פתרון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 xml:space="preserve">בשורה החמישית של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</w:rPr>
        <w:t>main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 xml:space="preserve">מנסים להמיר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</w:rPr>
        <w:t>Base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>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>-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</w:rPr>
        <w:t>Derived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>אבל האופרטור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 xml:space="preserve">=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 xml:space="preserve">מצפה לקבל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</w:rPr>
        <w:t>Derived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>.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  <w:highlight w:val="yellow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>תיקון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 xml:space="preserve">לשנות בשורה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</w:rPr>
        <w:t>23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highlight w:val="yellow"/>
          <w:rtl w:val="true"/>
        </w:rPr>
        <w:t xml:space="preserve">את סוג הפרמטר ל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</w:rPr>
        <w:t>Base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  <w:rtl w:val="true"/>
        </w:rPr>
        <w:t>&amp;.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ד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[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2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נק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']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מה יהיה הפלט לאחר התיקון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?</w:t>
      </w:r>
    </w:p>
    <w:p>
      <w:pPr>
        <w:pStyle w:val="Heading1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cs="Courier New" w:ascii="Courier New" w:hAnsi="Courier New"/>
          <w:sz w:val="24"/>
          <w:szCs w:val="24"/>
          <w:highlight w:val="yellow"/>
        </w:rPr>
        <w:t xml:space="preserve">I am base </w:t>
      </w:r>
    </w:p>
    <w:p>
      <w:pPr>
        <w:pStyle w:val="Heading1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highlight w:val="yellow"/>
        </w:rPr>
        <w:t>I am derived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 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  <w:rtl w:val="true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>01   #include &lt;iostream&gt;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>02   #include &lt;string&gt;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>03   using namespace std;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04   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>05   class Player {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06   </w:t>
      </w:r>
      <w:r>
        <w:rPr>
          <w:rFonts w:cs="Courier New" w:ascii="Courier New" w:hAnsi="Courier New"/>
          <w:highlight w:val="white"/>
        </w:rPr>
        <w:t>    </w:t>
      </w:r>
      <w:r>
        <w:rPr>
          <w:rFonts w:cs="Courier New" w:ascii="Courier New" w:hAnsi="Courier New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07   </w:t>
      </w:r>
      <w:r>
        <w:rPr>
          <w:rFonts w:cs="Courier New" w:ascii="Courier New" w:hAnsi="Courier New"/>
          <w:highlight w:val="white"/>
        </w:rPr>
        <w:t>        </w:t>
      </w:r>
      <w:r>
        <w:rPr>
          <w:rFonts w:cs="Courier New" w:ascii="Courier New" w:hAnsi="Courier New"/>
          <w:sz w:val="21"/>
          <w:highlight w:val="white"/>
        </w:rPr>
        <w:t xml:space="preserve">void play() { 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08   </w:t>
      </w:r>
      <w:r>
        <w:rPr>
          <w:rFonts w:cs="Courier New" w:ascii="Courier New" w:hAnsi="Courier New"/>
          <w:highlight w:val="white"/>
        </w:rPr>
        <w:t>            </w:t>
      </w:r>
      <w:r>
        <w:rPr>
          <w:rFonts w:cs="Courier New" w:ascii="Courier New" w:hAnsi="Courier New"/>
          <w:sz w:val="21"/>
          <w:highlight w:val="white"/>
        </w:rPr>
        <w:t>cout &lt;&lt; "Error: Player.play is not defined" &lt;&lt; endl;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09   </w:t>
      </w:r>
      <w:r>
        <w:rPr>
          <w:rFonts w:cs="Courier New" w:ascii="Courier New" w:hAnsi="Courier New"/>
          <w:highlight w:val="white"/>
        </w:rPr>
        <w:t>        </w:t>
      </w:r>
      <w:r>
        <w:rPr>
          <w:rFonts w:cs="Courier New" w:ascii="Courier New" w:hAnsi="Courier New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>10   };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11   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>12   class SmartPlayer: public Player {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13   </w:t>
      </w:r>
      <w:r>
        <w:rPr>
          <w:rFonts w:cs="Courier New" w:ascii="Courier New" w:hAnsi="Courier New"/>
          <w:highlight w:val="white"/>
        </w:rPr>
        <w:t>    </w:t>
      </w:r>
      <w:r>
        <w:rPr>
          <w:rFonts w:cs="Courier New" w:ascii="Courier New" w:hAnsi="Courier New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14   </w:t>
      </w:r>
      <w:r>
        <w:rPr>
          <w:rFonts w:cs="Courier New" w:ascii="Courier New" w:hAnsi="Courier New"/>
          <w:highlight w:val="white"/>
        </w:rPr>
        <w:t>        </w:t>
      </w:r>
      <w:r>
        <w:rPr>
          <w:rFonts w:cs="Courier New" w:ascii="Courier New" w:hAnsi="Courier New"/>
          <w:sz w:val="21"/>
          <w:highlight w:val="white"/>
        </w:rPr>
        <w:t xml:space="preserve">void play() { 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15   </w:t>
      </w:r>
      <w:r>
        <w:rPr>
          <w:rFonts w:cs="Courier New" w:ascii="Courier New" w:hAnsi="Courier New"/>
          <w:highlight w:val="white"/>
        </w:rPr>
        <w:t>            </w:t>
      </w:r>
      <w:r>
        <w:rPr>
          <w:rFonts w:cs="Courier New" w:ascii="Courier New" w:hAnsi="Courier New"/>
          <w:sz w:val="21"/>
          <w:highlight w:val="white"/>
        </w:rPr>
        <w:t>cout &lt;&lt; "Smart Move" &lt;&lt; endl;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16   </w:t>
      </w:r>
      <w:r>
        <w:rPr>
          <w:rFonts w:cs="Courier New" w:ascii="Courier New" w:hAnsi="Courier New"/>
          <w:highlight w:val="white"/>
        </w:rPr>
        <w:t>        </w:t>
      </w:r>
      <w:r>
        <w:rPr>
          <w:rFonts w:cs="Courier New" w:ascii="Courier New" w:hAnsi="Courier New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>17   };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18   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>19   class SimplePlayer: public Player {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20   </w:t>
      </w:r>
      <w:r>
        <w:rPr>
          <w:rFonts w:cs="Courier New" w:ascii="Courier New" w:hAnsi="Courier New"/>
          <w:highlight w:val="white"/>
        </w:rPr>
        <w:t>    </w:t>
      </w:r>
      <w:r>
        <w:rPr>
          <w:rFonts w:cs="Courier New" w:ascii="Courier New" w:hAnsi="Courier New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21   </w:t>
      </w:r>
      <w:r>
        <w:rPr>
          <w:rFonts w:cs="Courier New" w:ascii="Courier New" w:hAnsi="Courier New"/>
          <w:highlight w:val="white"/>
        </w:rPr>
        <w:t>        </w:t>
      </w:r>
      <w:r>
        <w:rPr>
          <w:rFonts w:cs="Courier New" w:ascii="Courier New" w:hAnsi="Courier New"/>
          <w:sz w:val="21"/>
          <w:highlight w:val="white"/>
        </w:rPr>
        <w:t xml:space="preserve">void play() { 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22   </w:t>
      </w:r>
      <w:r>
        <w:rPr>
          <w:rFonts w:cs="Courier New" w:ascii="Courier New" w:hAnsi="Courier New"/>
          <w:highlight w:val="white"/>
        </w:rPr>
        <w:t>            </w:t>
      </w:r>
      <w:r>
        <w:rPr>
          <w:rFonts w:cs="Courier New" w:ascii="Courier New" w:hAnsi="Courier New"/>
          <w:sz w:val="21"/>
          <w:highlight w:val="white"/>
        </w:rPr>
        <w:t>cout &lt;&lt; "Simple Move" &lt;&lt; endl;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23   </w:t>
      </w:r>
      <w:r>
        <w:rPr>
          <w:rFonts w:cs="Courier New" w:ascii="Courier New" w:hAnsi="Courier New"/>
          <w:highlight w:val="white"/>
        </w:rPr>
        <w:t>        </w:t>
      </w:r>
      <w:r>
        <w:rPr>
          <w:rFonts w:cs="Courier New" w:ascii="Courier New" w:hAnsi="Courier New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>24   };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25   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>26   void game(Player* player1, Player* player2, int turns) {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27   </w:t>
      </w:r>
      <w:r>
        <w:rPr>
          <w:rFonts w:cs="Courier New" w:ascii="Courier New" w:hAnsi="Courier New"/>
          <w:highlight w:val="white"/>
        </w:rPr>
        <w:t>    </w:t>
      </w:r>
      <w:r>
        <w:rPr>
          <w:rFonts w:cs="Courier New" w:ascii="Courier New" w:hAnsi="Courier New"/>
          <w:sz w:val="21"/>
          <w:highlight w:val="white"/>
        </w:rPr>
        <w:t>for (int i=0; i&lt;turns; ++i) {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28   </w:t>
      </w:r>
      <w:r>
        <w:rPr>
          <w:rFonts w:cs="Courier New" w:ascii="Courier New" w:hAnsi="Courier New"/>
          <w:highlight w:val="white"/>
        </w:rPr>
        <w:t>        </w:t>
      </w:r>
      <w:r>
        <w:rPr>
          <w:rFonts w:cs="Courier New" w:ascii="Courier New" w:hAnsi="Courier New"/>
          <w:sz w:val="21"/>
          <w:highlight w:val="white"/>
        </w:rPr>
        <w:t>player1-&gt;play();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29   </w:t>
      </w:r>
      <w:r>
        <w:rPr>
          <w:rFonts w:cs="Courier New" w:ascii="Courier New" w:hAnsi="Courier New"/>
          <w:highlight w:val="white"/>
        </w:rPr>
        <w:t>        </w:t>
      </w:r>
      <w:r>
        <w:rPr>
          <w:rFonts w:cs="Courier New" w:ascii="Courier New" w:hAnsi="Courier New"/>
          <w:sz w:val="21"/>
          <w:highlight w:val="white"/>
        </w:rPr>
        <w:t>player2-&gt;play();        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30   </w:t>
      </w:r>
      <w:r>
        <w:rPr>
          <w:rFonts w:cs="Courier New" w:ascii="Courier New" w:hAnsi="Courier New"/>
          <w:highlight w:val="white"/>
        </w:rPr>
        <w:t>    </w:t>
      </w:r>
      <w:r>
        <w:rPr>
          <w:rFonts w:cs="Courier New" w:ascii="Courier New" w:hAnsi="Courier New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>31   }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32   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>33   int main() { // a demo program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 xml:space="preserve">34   </w:t>
      </w:r>
      <w:r>
        <w:rPr>
          <w:rFonts w:cs="Courier New" w:ascii="Courier New" w:hAnsi="Courier New"/>
          <w:highlight w:val="white"/>
        </w:rPr>
        <w:t>    </w:t>
      </w:r>
      <w:r>
        <w:rPr>
          <w:rFonts w:cs="Courier New" w:ascii="Courier New" w:hAnsi="Courier New"/>
          <w:sz w:val="21"/>
          <w:highlight w:val="white"/>
        </w:rPr>
        <w:t>game(new SmartPlayer(), new SimplePlayer(), 5);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>35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כשמריצים את התוכנית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רואים </w:t>
      </w:r>
      <w:r>
        <w:rPr>
          <w:rFonts w:ascii="Droid Sans Mono;monospace;monos" w:hAnsi="Droid Sans Mono;monospace;monos"/>
          <w:color w:val="000000"/>
          <w:sz w:val="21"/>
        </w:rPr>
        <w:t>10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פעמים את המחרוזת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: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sz w:val="21"/>
          <w:highlight w:val="white"/>
        </w:rPr>
        <w:t>Error: Player.play is not defined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yellow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שגיאה לוגית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הפונקציה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game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מקבלת פוינטר מסוג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Player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כיוון שהפונקציה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play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לא וירטואלית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הקריאה בתוך הפונקציה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game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היא ל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play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של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Player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ולא של המחלקות היורשות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i/>
          <w:i/>
          <w:iCs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איך אפשר לתקן את הבאג 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 שינוי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/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הוספה של שורה אחת בלבד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ציינו את מספר השורה שיש לשנות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/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להוסיף והסבירו מדוע השינוי פותר את הבעיה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אין לשנות את התוכנית הראשית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yellow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להוסיף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virtual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בשורה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7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. 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מה יהיה פלט התוכנית לאחר התיקון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yellow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: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Smart Move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Simple Move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Smart Move</w:t>
      </w:r>
    </w:p>
    <w:p>
      <w:pPr>
        <w:pStyle w:val="Normal"/>
        <w:spacing w:lineRule="atLeast" w:line="285"/>
        <w:rPr>
          <w:rFonts w:ascii="Menlo" w:hAnsi="Menlo" w:cs="Menlo"/>
          <w:i/>
          <w:i/>
          <w:iCs/>
          <w:color w:val="808080"/>
          <w:sz w:val="27"/>
          <w:szCs w:val="27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Simple Move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Smart Move</w:t>
      </w:r>
    </w:p>
    <w:p>
      <w:pPr>
        <w:pStyle w:val="Normal"/>
        <w:spacing w:lineRule="atLeast" w:line="285"/>
        <w:rPr>
          <w:rFonts w:ascii="Menlo" w:hAnsi="Menlo" w:cs="Menlo"/>
          <w:i/>
          <w:i/>
          <w:iCs/>
          <w:color w:val="808080"/>
          <w:sz w:val="27"/>
          <w:szCs w:val="27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Simple Move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Smart Move</w:t>
      </w:r>
    </w:p>
    <w:p>
      <w:pPr>
        <w:pStyle w:val="Normal"/>
        <w:spacing w:lineRule="atLeast" w:line="285"/>
        <w:rPr>
          <w:rFonts w:ascii="Menlo" w:hAnsi="Menlo" w:cs="Menlo"/>
          <w:i/>
          <w:i/>
          <w:iCs/>
          <w:color w:val="808080"/>
          <w:sz w:val="27"/>
          <w:szCs w:val="27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Simple Move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yellow"/>
        </w:rPr>
      </w:pPr>
      <w:r>
        <w:rPr>
          <w:rFonts w:ascii="Droid Sans Mono;monospace;monos" w:hAnsi="Droid Sans Mono;monospace;monos"/>
          <w:sz w:val="21"/>
          <w:highlight w:val="yellow"/>
        </w:rPr>
        <w:t>Smart Move</w:t>
      </w:r>
    </w:p>
    <w:p>
      <w:pPr>
        <w:pStyle w:val="Normal"/>
        <w:spacing w:lineRule="atLeast" w:line="285"/>
        <w:rPr>
          <w:rFonts w:ascii="Menlo" w:hAnsi="Menlo" w:cs="Menlo"/>
          <w:i/>
          <w:i/>
          <w:iCs/>
          <w:color w:val="808080"/>
          <w:sz w:val="27"/>
          <w:szCs w:val="27"/>
        </w:rPr>
      </w:pPr>
      <w:r>
        <w:rPr>
          <w:rFonts w:ascii="Droid Sans Mono;monospace;monos" w:hAnsi="Droid Sans Mono;monospace;monos"/>
          <w:sz w:val="21"/>
          <w:highlight w:val="yellow"/>
        </w:rPr>
        <w:t>Simple Move</w:t>
      </w:r>
    </w:p>
    <w:p>
      <w:pPr>
        <w:pStyle w:val="Normal"/>
        <w:spacing w:lineRule="atLeast" w:line="285"/>
        <w:rPr>
          <w:rFonts w:ascii="Menlo" w:hAnsi="Menlo" w:cs="Menlo"/>
          <w:i/>
          <w:i/>
          <w:iCs/>
          <w:color w:val="808080"/>
          <w:sz w:val="27"/>
          <w:szCs w:val="27"/>
        </w:rPr>
      </w:pPr>
      <w:r>
        <w:rPr>
          <w:rFonts w:cs="Menlo" w:ascii="Menlo" w:hAnsi="Menlo"/>
          <w:i/>
          <w:iCs/>
          <w:color w:val="808080"/>
          <w:sz w:val="27"/>
          <w:szCs w:val="27"/>
        </w:rPr>
      </w:r>
    </w:p>
    <w:p>
      <w:pPr>
        <w:pStyle w:val="Normal"/>
        <w:spacing w:lineRule="atLeast" w:line="285"/>
        <w:rPr>
          <w:rFonts w:ascii="Menlo" w:hAnsi="Menlo" w:cs="Menlo"/>
          <w:i/>
          <w:i/>
          <w:iCs/>
          <w:color w:val="808080"/>
          <w:sz w:val="27"/>
          <w:szCs w:val="27"/>
        </w:rPr>
      </w:pPr>
      <w:r>
        <w:rPr>
          <w:rFonts w:cs="Menlo" w:ascii="Menlo" w:hAnsi="Menlo"/>
          <w:i/>
          <w:iCs/>
          <w:color w:val="808080"/>
          <w:sz w:val="27"/>
          <w:szCs w:val="27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  <w:r>
        <w:br w:type="page"/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</w:p>
    <w:p>
      <w:pPr>
        <w:pStyle w:val="Heading1"/>
        <w:bidi w:val="1"/>
        <w:jc w:val="left"/>
        <w:rPr/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#include </w:t>
      </w:r>
      <w:r>
        <w:rPr>
          <w:b/>
          <w:bCs/>
          <w:color w:val="000000" w:themeColor="text1"/>
          <w:sz w:val="24"/>
          <w:szCs w:val="24"/>
        </w:rPr>
        <w:t>&lt;iostream&gt;</w:t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using namespace </w:t>
      </w:r>
      <w:r>
        <w:rPr>
          <w:color w:val="000000" w:themeColor="text1"/>
          <w:sz w:val="24"/>
          <w:szCs w:val="24"/>
        </w:rPr>
        <w:t>std;</w:t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void </w:t>
      </w:r>
      <w:r>
        <w:rPr>
          <w:color w:val="000000" w:themeColor="text1"/>
          <w:sz w:val="24"/>
          <w:szCs w:val="24"/>
        </w:rPr>
        <w:t>change(</w:t>
      </w:r>
      <w:r>
        <w:rPr>
          <w:b/>
          <w:bCs/>
          <w:color w:val="000000" w:themeColor="text1"/>
          <w:sz w:val="24"/>
          <w:szCs w:val="24"/>
        </w:rPr>
        <w:t>int</w:t>
      </w:r>
      <w:r>
        <w:rPr>
          <w:color w:val="000000" w:themeColor="text1"/>
          <w:sz w:val="24"/>
          <w:szCs w:val="24"/>
        </w:rPr>
        <w:t xml:space="preserve">*&amp; ip, </w:t>
      </w:r>
      <w:r>
        <w:rPr>
          <w:b/>
          <w:bCs/>
          <w:color w:val="000000" w:themeColor="text1"/>
          <w:sz w:val="24"/>
          <w:szCs w:val="24"/>
        </w:rPr>
        <w:t xml:space="preserve">int </w:t>
      </w:r>
      <w:r>
        <w:rPr>
          <w:color w:val="000000" w:themeColor="text1"/>
          <w:sz w:val="24"/>
          <w:szCs w:val="24"/>
        </w:rPr>
        <w:t>j) {</w:t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>ip = (int *)(++j);</w:t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int </w:t>
      </w:r>
      <w:r>
        <w:rPr>
          <w:color w:val="000000" w:themeColor="text1"/>
          <w:sz w:val="24"/>
          <w:szCs w:val="24"/>
        </w:rPr>
        <w:t>main() {</w:t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</w:t>
      </w:r>
      <w:r>
        <w:rPr>
          <w:b/>
          <w:bCs/>
          <w:color w:val="000000" w:themeColor="text1"/>
          <w:sz w:val="24"/>
          <w:szCs w:val="24"/>
        </w:rPr>
        <w:t>int</w:t>
      </w:r>
      <w:r>
        <w:rPr>
          <w:color w:val="000000" w:themeColor="text1"/>
          <w:sz w:val="24"/>
          <w:szCs w:val="24"/>
        </w:rPr>
        <w:t>* ip = 0,j=0;</w:t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>change(ip,j);</w:t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 xml:space="preserve">cout &lt;&lt; </w:t>
      </w:r>
      <w:r>
        <w:rPr>
          <w:b/>
          <w:bCs/>
          <w:color w:val="000000" w:themeColor="text1"/>
          <w:sz w:val="24"/>
          <w:szCs w:val="24"/>
        </w:rPr>
        <w:t xml:space="preserve">"ip = " </w:t>
      </w:r>
      <w:r>
        <w:rPr>
          <w:color w:val="000000" w:themeColor="text1"/>
          <w:sz w:val="24"/>
          <w:szCs w:val="24"/>
        </w:rPr>
        <w:t xml:space="preserve">&lt;&lt; ip &lt;&lt; </w:t>
      </w:r>
      <w:r>
        <w:rPr>
          <w:b/>
          <w:bCs/>
          <w:color w:val="000000" w:themeColor="text1"/>
          <w:sz w:val="24"/>
          <w:szCs w:val="24"/>
        </w:rPr>
        <w:t>" j="</w:t>
      </w:r>
      <w:r>
        <w:rPr>
          <w:color w:val="000000" w:themeColor="text1"/>
          <w:sz w:val="24"/>
          <w:szCs w:val="24"/>
        </w:rPr>
        <w:t>&lt;&lt; (j++) &lt;&lt;endl;</w:t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 xml:space="preserve">cout &lt;&lt; </w:t>
      </w:r>
      <w:r>
        <w:rPr>
          <w:b/>
          <w:bCs/>
          <w:color w:val="000000" w:themeColor="text1"/>
          <w:sz w:val="24"/>
          <w:szCs w:val="24"/>
        </w:rPr>
        <w:t xml:space="preserve">"ip = " </w:t>
      </w:r>
      <w:r>
        <w:rPr>
          <w:color w:val="000000" w:themeColor="text1"/>
          <w:sz w:val="24"/>
          <w:szCs w:val="24"/>
        </w:rPr>
        <w:t xml:space="preserve">&lt;&lt; (++ip) &lt;&lt; </w:t>
      </w:r>
      <w:r>
        <w:rPr>
          <w:b/>
          <w:bCs/>
          <w:color w:val="000000" w:themeColor="text1"/>
          <w:sz w:val="24"/>
          <w:szCs w:val="24"/>
        </w:rPr>
        <w:t>" j="</w:t>
      </w:r>
      <w:r>
        <w:rPr>
          <w:color w:val="000000" w:themeColor="text1"/>
          <w:sz w:val="24"/>
          <w:szCs w:val="24"/>
        </w:rPr>
        <w:t>&lt;&lt; j &lt;&lt;endl;</w:t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>
        <w:rPr>
          <w:b/>
          <w:bCs/>
          <w:color w:val="000000" w:themeColor="text1"/>
          <w:sz w:val="24"/>
          <w:szCs w:val="24"/>
        </w:rPr>
        <w:t xml:space="preserve">return </w:t>
      </w:r>
      <w:r>
        <w:rPr>
          <w:color w:val="000000" w:themeColor="text1"/>
          <w:sz w:val="24"/>
          <w:szCs w:val="24"/>
        </w:rPr>
        <w:t>0;</w:t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4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האם יש שגיאת קומפילציה או אזהרה בתוכנית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אם כן ציינו היכן ותקנו אותה 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אין שגיאה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יש אזהרה בשורה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על המרה של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int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ל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int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*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בגודל לא מתאים 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הראשון בגודל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4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בתים והשני בגודל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8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בתים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).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דרך אפשרית להעלים את האזהרה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להפוך את ה</w:t>
      </w:r>
      <w:r>
        <w:rPr>
          <w:rFonts w:ascii="Droid Sans Mono;monospace;monos" w:hAnsi="Droid Sans Mono;monospace;monos"/>
          <w:color w:val="000000"/>
          <w:sz w:val="21"/>
          <w:sz w:val="21"/>
          <w:szCs w:val="24"/>
          <w:highlight w:val="yellow"/>
          <w:rtl w:val="true"/>
        </w:rPr>
        <w:t xml:space="preserve">משתנה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j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ל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long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שהוא באורך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8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בתים 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אם כי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כדי לדעת מה התיקון הנכון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צריך לדעת מה התוכנית אמורה להשיג – וזה לא היה נתון בשאלה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).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4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מה פלט התוכנית אחרי התיקון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אם צריך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)?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:</w:t>
      </w:r>
    </w:p>
    <w:p>
      <w:pPr>
        <w:pStyle w:val="Normal"/>
        <w:spacing w:lineRule="atLeast" w:line="285"/>
        <w:rPr>
          <w:highlight w:val="yellow"/>
        </w:rPr>
      </w:pPr>
      <w:r>
        <w:rPr>
          <w:highlight w:val="yellow"/>
        </w:rPr>
        <w:t>ip = 0x1 j=0</w:t>
      </w:r>
    </w:p>
    <w:p>
      <w:pPr>
        <w:pStyle w:val="Normal"/>
        <w:bidi w:val="1"/>
        <w:spacing w:lineRule="atLeast" w:line="285"/>
        <w:jc w:val="right"/>
        <w:rPr/>
      </w:pPr>
      <w:r>
        <w:rPr>
          <w:highlight w:val="yellow"/>
        </w:rPr>
        <w:t>ip = 0x5 j=1</w:t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ind w:left="2160" w:hanging="0"/>
        <w:jc w:val="left"/>
        <w:rPr>
          <w:rFonts w:ascii="Menlo" w:hAnsi="Menlo" w:cs="Arial"/>
          <w:color w:val="auto"/>
        </w:rPr>
      </w:pPr>
      <w:r>
        <w:rPr>
          <w:rFonts w:ascii="Menlo" w:hAnsi="Menlo" w:cs="Arial"/>
          <w:color w:val="auto"/>
          <w:rtl w:val="true"/>
        </w:rPr>
        <w:t xml:space="preserve">בשורה השניה זה </w:t>
      </w:r>
      <w:r>
        <w:rPr>
          <w:rFonts w:cs="Arial" w:ascii="Menlo" w:hAnsi="Menlo"/>
          <w:color w:val="auto"/>
        </w:rPr>
        <w:t>5</w:t>
      </w:r>
      <w:r>
        <w:rPr>
          <w:rFonts w:cs="Arial" w:ascii="Menlo" w:hAnsi="Menlo"/>
          <w:color w:val="auto"/>
          <w:rtl w:val="true"/>
        </w:rPr>
        <w:t xml:space="preserve"> </w:t>
      </w:r>
      <w:r>
        <w:rPr>
          <w:rFonts w:ascii="Menlo" w:hAnsi="Menlo" w:cs="Arial"/>
          <w:color w:val="auto"/>
          <w:rtl w:val="true"/>
        </w:rPr>
        <w:t xml:space="preserve">ולא </w:t>
      </w:r>
      <w:r>
        <w:rPr>
          <w:rFonts w:cs="Arial" w:ascii="Menlo" w:hAnsi="Menlo"/>
          <w:color w:val="auto"/>
        </w:rPr>
        <w:t>2</w:t>
      </w:r>
      <w:r>
        <w:rPr>
          <w:rFonts w:cs="Arial" w:ascii="Menlo" w:hAnsi="Menlo"/>
          <w:color w:val="auto"/>
          <w:rtl w:val="true"/>
        </w:rPr>
        <w:t xml:space="preserve">, </w:t>
      </w:r>
      <w:r>
        <w:rPr>
          <w:rFonts w:ascii="Menlo" w:hAnsi="Menlo" w:cs="Arial"/>
          <w:color w:val="auto"/>
          <w:rtl w:val="true"/>
        </w:rPr>
        <w:t xml:space="preserve">כי כשמקדמים פוינטר הוא מתקדם לפי מספר הבתים של מה שהוא מצביע עליו </w:t>
      </w:r>
      <w:r>
        <w:rPr>
          <w:rFonts w:cs="Arial" w:ascii="Menlo" w:hAnsi="Menlo"/>
          <w:color w:val="auto"/>
          <w:rtl w:val="true"/>
        </w:rPr>
        <w:t>(</w:t>
      </w:r>
      <w:r>
        <w:rPr>
          <w:rFonts w:ascii="Menlo" w:hAnsi="Menlo" w:cs="Arial"/>
          <w:color w:val="auto"/>
          <w:rtl w:val="true"/>
        </w:rPr>
        <w:t xml:space="preserve">במקרה זה מספר שלם – </w:t>
      </w:r>
      <w:r>
        <w:rPr>
          <w:rFonts w:cs="Arial" w:ascii="Menlo" w:hAnsi="Menlo"/>
          <w:color w:val="auto"/>
        </w:rPr>
        <w:t>4</w:t>
      </w:r>
      <w:r>
        <w:rPr>
          <w:rFonts w:cs="Arial" w:ascii="Menlo" w:hAnsi="Menlo"/>
          <w:color w:val="auto"/>
          <w:rtl w:val="true"/>
        </w:rPr>
        <w:t xml:space="preserve"> </w:t>
      </w:r>
      <w:r>
        <w:rPr>
          <w:rFonts w:ascii="Menlo" w:hAnsi="Menlo" w:cs="Arial"/>
          <w:color w:val="auto"/>
          <w:rtl w:val="true"/>
        </w:rPr>
        <w:t>בתים</w:t>
      </w:r>
      <w:r>
        <w:rPr>
          <w:rFonts w:cs="Arial" w:ascii="Menlo" w:hAnsi="Menlo"/>
          <w:color w:val="auto"/>
          <w:rtl w:val="true"/>
        </w:rPr>
        <w:t>)</w:t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ind w:left="2160" w:hanging="0"/>
        <w:jc w:val="left"/>
        <w:rPr>
          <w:rFonts w:ascii="Menlo" w:hAnsi="Menlo" w:cs="Arial"/>
          <w:color w:val="auto"/>
        </w:rPr>
      </w:pPr>
      <w:r>
        <w:rPr>
          <w:rFonts w:cs="Arial" w:ascii="Menlo" w:hAnsi="Menlo"/>
          <w:color w:val="auto"/>
          <w:rtl w:val="true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Arial" w:cstheme="minorBidi"/>
          <w:b/>
          <w:b/>
          <w:bCs/>
          <w:color w:val="auto"/>
        </w:rPr>
      </w:pPr>
      <w:r>
        <w:rPr>
          <w:rFonts w:cs="Arial" w:cstheme="minorBidi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  <w:r>
        <w:br w:type="page"/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ind w:left="2160" w:hanging="0"/>
        <w:rPr>
          <w:rFonts w:ascii="Menlo" w:hAnsi="Menlo" w:cs="Menlo"/>
          <w:b/>
          <w:b/>
          <w:bCs/>
          <w:color w:val="auto"/>
        </w:rPr>
      </w:pPr>
      <w:r>
        <w:rPr>
          <w:rFonts w:cs="Menlo" w:ascii="Menlo" w:hAnsi="Menlo"/>
          <w:b/>
          <w:bCs/>
          <w:color w:val="auto"/>
        </w:rPr>
      </w:r>
    </w:p>
    <w:p>
      <w:pPr>
        <w:pStyle w:val="Heading1"/>
        <w:bidi w:val="1"/>
        <w:jc w:val="left"/>
        <w:rPr/>
      </w:pPr>
      <w:bookmarkStart w:id="1" w:name="__DdeLink__3026_1576207540"/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  <w:bookmarkEnd w:id="1"/>
    </w:p>
    <w:p>
      <w:pPr>
        <w:pStyle w:val="Normal"/>
        <w:bidi w:val="1"/>
        <w:jc w:val="left"/>
        <w:rPr/>
      </w:pPr>
      <w:r>
        <w:rPr>
          <w:color w:val="000000"/>
          <w:rtl w:val="true"/>
        </w:rPr>
        <w:t>נתונה התוכנית</w:t>
      </w:r>
      <w:r>
        <w:rPr>
          <w:color w:val="000000"/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</w:r>
    </w:p>
    <w:p>
      <w:pPr>
        <w:pStyle w:val="Normal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>01   #include &lt;iostream&gt;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>02   #include &lt;algorithm&gt;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>03   #include &lt;vector&gt;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>04   using namespace std;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 xml:space="preserve">05   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>06   struct Person {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>07       string name;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>08       int age;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>09   };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 xml:space="preserve">10   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>11   int main() {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>12       vector&lt;Person&gt; unsorted { {"bbb",11}, {"aaa",33}, {"ddd",22}, {"ccc",44}  };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 xml:space="preserve">13       vector&lt;Person&gt; sorted_by_age </w:t>
      </w:r>
      <w:r>
        <w:rPr>
          <w:rFonts w:cs="Courier New" w:ascii="Courier New" w:hAnsi="Courier New"/>
          <w:color w:val="auto"/>
          <w:sz w:val="16"/>
          <w:szCs w:val="16"/>
        </w:rPr>
        <w:t>= unsorted;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>14       sort(</w:t>
      </w:r>
      <w:r>
        <w:rPr>
          <w:rFonts w:cs="Courier New" w:ascii="Courier New" w:hAnsi="Courier New"/>
          <w:color w:val="auto"/>
          <w:sz w:val="16"/>
          <w:szCs w:val="16"/>
        </w:rPr>
        <w:t>sorted_by_age.begin(), sorted_by_age.end());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</w:rPr>
        <w:t>15       for (Person p: sorted_by_age)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</w:rPr>
        <w:t>16            cout &lt;&lt; p.age &lt;&lt; " ";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white"/>
        </w:rPr>
        <w:t>17   }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כשמקמפלים את התוכנית מתקבל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פלט ארוך מאד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המתחיל ב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: 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/usr/bin/../lib/gcc/x86_64-linux-gnu/7.3.0/../../../../include/c++/7.3.0/bits/predefined_ops.h:43:23: </w:t>
      </w:r>
      <w:r>
        <w:rPr>
          <w:rFonts w:cs="Courier New" w:ascii="Courier New" w:hAnsi="Courier New"/>
          <w:b/>
          <w:bCs/>
          <w:color w:val="000000"/>
          <w:sz w:val="16"/>
          <w:szCs w:val="16"/>
        </w:rPr>
        <w:t>error</w:t>
      </w:r>
      <w:r>
        <w:rPr>
          <w:rFonts w:cs="Courier New" w:ascii="Courier New" w:hAnsi="Courier New"/>
          <w:color w:val="000000"/>
          <w:sz w:val="16"/>
          <w:szCs w:val="16"/>
        </w:rPr>
        <w:t>: invalid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</w:t>
      </w:r>
      <w:r>
        <w:rPr>
          <w:rFonts w:cs="Courier New" w:ascii="Courier New" w:hAnsi="Courier New"/>
          <w:color w:val="000000"/>
          <w:sz w:val="16"/>
          <w:szCs w:val="16"/>
        </w:rPr>
        <w:t>operands to binary expression ('Person' and 'Person')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</w:t>
      </w:r>
      <w:r>
        <w:rPr>
          <w:rFonts w:cs="Courier New" w:ascii="Courier New" w:hAnsi="Courier New"/>
          <w:color w:val="000000"/>
          <w:sz w:val="16"/>
          <w:szCs w:val="16"/>
        </w:rPr>
        <w:t>{ return *__it1 &lt; *__it2; }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000000"/>
          <w:sz w:val="16"/>
          <w:szCs w:val="16"/>
        </w:rPr>
        <w:t>~~~~~~ ^ ~~~~~~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cs="Courier New" w:ascii="Courier New" w:hAnsi="Courier New"/>
          <w:color w:val="000000"/>
          <w:sz w:val="16"/>
          <w:szCs w:val="16"/>
          <w:highlight w:val="whit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ומסתיים ב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question.cpp:14:8: </w:t>
      </w:r>
      <w:r>
        <w:rPr>
          <w:rFonts w:cs="Courier New" w:ascii="Courier New" w:hAnsi="Courier New"/>
          <w:b/>
          <w:bCs/>
          <w:color w:val="000000"/>
          <w:sz w:val="18"/>
          <w:szCs w:val="18"/>
        </w:rPr>
        <w:t>note</w:t>
      </w:r>
      <w:r>
        <w:rPr>
          <w:rFonts w:cs="Courier New" w:ascii="Courier New" w:hAnsi="Courier New"/>
          <w:color w:val="000000"/>
          <w:sz w:val="18"/>
          <w:szCs w:val="18"/>
        </w:rPr>
        <w:t>: in instantiation of function template specialization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</w:t>
      </w:r>
      <w:r>
        <w:rPr>
          <w:rFonts w:cs="Courier New" w:ascii="Courier New" w:hAnsi="Courier New"/>
          <w:color w:val="000000"/>
          <w:sz w:val="18"/>
          <w:szCs w:val="18"/>
        </w:rPr>
        <w:t>'std::sort&lt;__gnu_cxx::__normal_iterator&lt;Person *, std::vector&lt;Person, std::allocator&lt;Person&gt; &gt; &gt; &gt;' requested here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 </w:t>
      </w:r>
      <w:r>
        <w:rPr>
          <w:rFonts w:cs="Courier New" w:ascii="Courier New" w:hAnsi="Courier New"/>
          <w:color w:val="000000"/>
          <w:sz w:val="18"/>
          <w:szCs w:val="18"/>
        </w:rPr>
        <w:t>sort(sorted_by_age.begin(), sorted_by_age.end());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 </w:t>
      </w:r>
      <w:r>
        <w:rPr>
          <w:rFonts w:cs="Courier New" w:ascii="Courier New" w:hAnsi="Courier New"/>
          <w:color w:val="000000"/>
          <w:sz w:val="18"/>
          <w:szCs w:val="18"/>
        </w:rPr>
        <w:t>^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סוג השגיאה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מדוע הודעת השגיאה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(</w:t>
      </w:r>
      <w:r>
        <w:rPr>
          <w:rFonts w:ascii="Droid Sans Mono;monospace;monos" w:hAnsi="Droid Sans Mono;monospace;monos"/>
          <w:b/>
          <w:bCs/>
          <w:color w:val="000000"/>
          <w:sz w:val="21"/>
        </w:rPr>
        <w:t>error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)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מפנה לקובץ שלא אנחנו כתבנו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ומדוע אחרי הודעת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השגיאה יש </w:t>
      </w:r>
      <w:r>
        <w:rPr>
          <w:rFonts w:ascii="Droid Sans Mono;monospace;monos" w:hAnsi="Droid Sans Mono;monospace;monos"/>
          <w:b/>
          <w:bCs/>
          <w:color w:val="000000"/>
          <w:sz w:val="21"/>
        </w:rPr>
        <w:t>note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שמפנה לקוד שאנחנו כתבנו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yellow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שגיאת קומפילציה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נגרמת כי אנחנו קוראים לאלגוריתם 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sort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"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שצריך לסדר את התחום הנתון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לשם כך האלגוריתם צריך להשוות בין פרטים בתוך התחום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ההשוואה נעשית  ע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י אופרטור 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קטן מ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" (&lt;)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אבל לא הגדרנו אופרטור כזה למחלקה </w:t>
      </w:r>
      <w:r>
        <w:rPr>
          <w:rFonts w:cs="Courier New" w:ascii="Courier New" w:hAnsi="Courier New"/>
          <w:color w:val="000000"/>
          <w:sz w:val="21"/>
          <w:highlight w:val="yellow"/>
        </w:rPr>
        <w:t>Person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הקומפיילר מגלה את השגיאה לראשונה כשהוא מנסה ליצור מקרה פרטי 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instantiation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)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של תבנית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הפונקציה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sort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והקוד נמצא בספריה התקנית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ולכן ה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error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הוא בקובץ של הספריה התקנית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כדי לעזור לנו לתקן את השגיאה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הקומפיילר כותב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note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שאומר לנו מאיפה התחיל ה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instantiation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הוסיפו קטע קוד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לפני התוכנית הראשית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כך שהתוכנית תתקמפל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 ותרוץ והוקטור </w:t>
      </w:r>
      <w:r>
        <w:rPr>
          <w:rFonts w:cs="Courier New" w:ascii="Courier New" w:hAnsi="Courier New"/>
          <w:color w:val="auto"/>
          <w:sz w:val="16"/>
          <w:szCs w:val="16"/>
          <w:highlight w:val="white"/>
        </w:rPr>
        <w:t>sorted_by_age</w:t>
      </w:r>
      <w:r>
        <w:rPr>
          <w:rFonts w:cs="Courier New" w:ascii="Courier New" w:hAnsi="Courier New"/>
          <w:color w:val="auto"/>
          <w:sz w:val="16"/>
          <w:szCs w:val="16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אכן יכיל את רשימת האנשים מסודרים לפי גיל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מהצעיר למבוגר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).   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בסעיף זה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אין לשנות את התוכנית הראשית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yellow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יש להוסיף אופרטור 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קטן מ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-",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למשל כך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yellow"/>
        </w:rPr>
      </w:pPr>
      <w:r>
        <w:rPr>
          <w:rFonts w:cs="Courier New" w:ascii="Courier New" w:hAnsi="Courier New"/>
          <w:color w:val="000000"/>
          <w:sz w:val="21"/>
          <w:highlight w:val="yellow"/>
        </w:rPr>
        <w:t>bool operator&lt;(Person a,Person b) {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yellow"/>
        </w:rPr>
      </w:pPr>
      <w:r>
        <w:rPr>
          <w:rFonts w:cs="Courier New" w:ascii="Courier New" w:hAnsi="Courier New"/>
          <w:color w:val="000000"/>
          <w:sz w:val="21"/>
          <w:highlight w:val="yellow"/>
        </w:rPr>
        <w:tab/>
        <w:t>return  a.age &lt; b.age;</w:t>
      </w:r>
    </w:p>
    <w:p>
      <w:pPr>
        <w:pStyle w:val="Normal"/>
        <w:spacing w:lineRule="atLeast" w:line="285"/>
        <w:rPr>
          <w:rFonts w:ascii="Courier New" w:hAnsi="Courier New" w:cs="Courier New"/>
          <w:i/>
          <w:i/>
          <w:iCs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  <w:highlight w:val="yellow"/>
        </w:rPr>
        <w:t>}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>
          <w:i/>
          <w:i/>
          <w:iCs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הוסיפו קוד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14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בלבד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כך שהתוכנית תתקמפל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 ותרוץ והוקטור </w:t>
      </w:r>
      <w:r>
        <w:rPr>
          <w:rFonts w:cs="Courier New" w:ascii="Courier New" w:hAnsi="Courier New"/>
          <w:color w:val="auto"/>
          <w:sz w:val="16"/>
          <w:szCs w:val="16"/>
          <w:highlight w:val="white"/>
        </w:rPr>
        <w:t>sorted_by_age</w:t>
      </w:r>
      <w:r>
        <w:rPr>
          <w:rFonts w:cs="Courier New" w:ascii="Courier New" w:hAnsi="Courier New"/>
          <w:color w:val="auto"/>
          <w:sz w:val="16"/>
          <w:szCs w:val="16"/>
          <w:highlight w:val="white"/>
          <w:rtl w:val="true"/>
        </w:rPr>
        <w:t xml:space="preserve"> </w:t>
      </w:r>
      <w:r>
        <w:rPr>
          <w:rFonts w:cs="Courier New" w:ascii="Courier New" w:hAnsi="Courier New"/>
          <w:color w:val="auto"/>
          <w:sz w:val="16"/>
          <w:szCs w:val="16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אכן יכיל את רשימת האנשים מסודרים לפי גיל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מהצעיר למבוגר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).   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בסעיף זה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אין לשנות שורות אחרות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color w:val="000000"/>
          <w:sz w:val="21"/>
          <w:highlight w:val="yellow"/>
        </w:rPr>
      </w:r>
    </w:p>
    <w:p>
      <w:pPr>
        <w:pStyle w:val="Normal"/>
        <w:bidi w:val="1"/>
        <w:spacing w:lineRule="atLeast" w:line="285"/>
        <w:jc w:val="left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yellow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יש לשלוח ל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sort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פרמטר שלישי שהוא פונקטור בינארי המייצג את הסדר הרצוי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למשל כך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color w:val="000000"/>
          <w:sz w:val="21"/>
          <w:highlight w:val="yellow"/>
        </w:rPr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  <w:highlight w:val="yellow"/>
        </w:rPr>
        <w:t>sort(sorted_by_age.begin(), sorted_by_age.end(), [](Person a, Person b){return a.age&lt;b.age;})</w:t>
      </w:r>
      <w:r>
        <w:rPr>
          <w:rFonts w:cs="Courier New" w:ascii="Courier New" w:hAnsi="Courier New"/>
          <w:color w:val="auto"/>
          <w:sz w:val="16"/>
          <w:szCs w:val="16"/>
        </w:rPr>
        <w:t>;</w:t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Normal"/>
        <w:bidi w:val="1"/>
        <w:jc w:val="left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סטודנט כתב מחלקה בשם </w:t>
      </w:r>
      <w:r>
        <w:rPr/>
        <w:t>PhysicalNumber</w:t>
      </w:r>
      <w:r>
        <w:rPr>
          <w:rtl w:val="true"/>
        </w:rPr>
        <w:t xml:space="preserve">  </w:t>
      </w:r>
      <w:r>
        <w:rPr>
          <w:rtl w:val="true"/>
        </w:rPr>
        <w:t>המייצגת מספר פיסיקלי עם יחידות</w:t>
      </w:r>
      <w:r>
        <w:rPr>
          <w:rtl w:val="true"/>
        </w:rPr>
        <w:t xml:space="preserve">, </w:t>
      </w:r>
      <w:r>
        <w:rPr>
          <w:rtl w:val="true"/>
        </w:rPr>
        <w:t xml:space="preserve">היכול לתמוך בחיבור וחיסור </w:t>
      </w:r>
      <w:r>
        <w:rPr>
          <w:b/>
          <w:b/>
          <w:bCs/>
          <w:rtl w:val="true"/>
        </w:rPr>
        <w:t>וגם כפל וחילוק</w:t>
      </w:r>
      <w:r>
        <w:rPr>
          <w:rtl w:val="true"/>
        </w:rPr>
        <w:t xml:space="preserve">. </w:t>
      </w:r>
      <w:r>
        <w:rPr>
          <w:rtl w:val="true"/>
        </w:rPr>
        <w:t>כיתבו בדיקות</w:t>
      </w:r>
      <w:r>
        <w:rPr>
          <w:rtl w:val="true"/>
        </w:rPr>
        <w:t>-</w:t>
      </w:r>
      <w:r>
        <w:rPr>
          <w:rtl w:val="true"/>
        </w:rPr>
        <w:t>יחידה מקיפות עבור המחלקה</w:t>
      </w:r>
      <w:r>
        <w:rPr>
          <w:rtl w:val="true"/>
        </w:rPr>
        <w:t xml:space="preserve">. </w:t>
      </w:r>
      <w:r>
        <w:rPr>
          <w:rtl w:val="true"/>
        </w:rPr>
        <w:t>יש לבדוק את הדרישות הבאות</w:t>
      </w:r>
      <w:r>
        <w:rPr>
          <w:rtl w:val="true"/>
        </w:rPr>
        <w:t>: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 xml:space="preserve">תמיכה בארבעה אופרטורים חשבוניים </w:t>
      </w:r>
      <w:r>
        <w:rPr>
          <w:rtl w:val="true"/>
        </w:rPr>
        <w:t xml:space="preserve">+   -   *    /  , </w:t>
      </w:r>
      <w:r>
        <w:rPr>
          <w:rtl w:val="true"/>
        </w:rPr>
        <w:t>וכן אופרטור הפלט</w:t>
      </w:r>
      <w:r>
        <w:rPr>
          <w:rtl w:val="true"/>
        </w:rPr>
        <w:t>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>תמיכה בשני סוגים של יחידות אורך – מטר וקילומטר</w:t>
      </w:r>
      <w:r>
        <w:rPr>
          <w:rtl w:val="true"/>
        </w:rPr>
        <w:t xml:space="preserve">, </w:t>
      </w:r>
      <w:r>
        <w:rPr>
          <w:rtl w:val="true"/>
        </w:rPr>
        <w:t>ושני סוגים של יחידות זמן – שעה ודקה</w:t>
      </w:r>
      <w:r>
        <w:rPr>
          <w:rtl w:val="true"/>
        </w:rPr>
        <w:t>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 xml:space="preserve">כפל וחילוק אפשריים </w:t>
      </w:r>
      <w:r>
        <w:rPr>
          <w:b/>
          <w:b/>
          <w:bCs/>
          <w:rtl w:val="true"/>
        </w:rPr>
        <w:t>תמיד</w:t>
      </w:r>
      <w:r>
        <w:rPr>
          <w:rtl w:val="true"/>
        </w:rPr>
        <w:t xml:space="preserve"> – בין כל סוגי היחידות</w:t>
      </w:r>
      <w:r>
        <w:rPr>
          <w:rtl w:val="true"/>
        </w:rPr>
        <w:t xml:space="preserve">.  </w:t>
      </w:r>
      <w:r>
        <w:rPr>
          <w:rtl w:val="true"/>
        </w:rPr>
        <w:t>היחידות של התוצאה נקבעות לפי היחידות של המספרים המוכפלים</w:t>
      </w:r>
      <w:r>
        <w:rPr>
          <w:rtl w:val="true"/>
        </w:rPr>
        <w:t>/</w:t>
      </w:r>
      <w:r>
        <w:rPr>
          <w:rtl w:val="true"/>
        </w:rPr>
        <w:t>מחולקים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אם מחלקים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קילומטר 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 xml:space="preserve">התוצאה היא </w:t>
      </w:r>
      <w:r>
        <w:rPr>
          <w:rtl w:val="true"/>
        </w:rPr>
        <w:t>"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 xml:space="preserve">קילומטר </w:t>
      </w:r>
      <w:r>
        <w:rPr>
          <w:rtl w:val="true"/>
        </w:rPr>
        <w:t xml:space="preserve">/ </w:t>
      </w:r>
      <w:r>
        <w:rPr>
          <w:rtl w:val="true"/>
        </w:rPr>
        <w:t>שעה</w:t>
      </w:r>
      <w:r>
        <w:rPr>
          <w:rtl w:val="true"/>
        </w:rPr>
        <w:t xml:space="preserve">".    </w:t>
      </w:r>
      <w:r>
        <w:rPr>
          <w:rtl w:val="true"/>
        </w:rPr>
        <w:t xml:space="preserve">אם מכפילים </w:t>
      </w:r>
      <w:r>
        <w:rPr>
          <w:rtl w:val="true"/>
        </w:rPr>
        <w:t>"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 xml:space="preserve">קילומטר </w:t>
      </w:r>
      <w:r>
        <w:rPr>
          <w:rtl w:val="true"/>
        </w:rPr>
        <w:t xml:space="preserve">/ </w:t>
      </w:r>
      <w:r>
        <w:rPr>
          <w:rtl w:val="true"/>
        </w:rPr>
        <w:t>שעה</w:t>
      </w:r>
      <w:r>
        <w:rPr>
          <w:rtl w:val="true"/>
        </w:rPr>
        <w:t xml:space="preserve">"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 xml:space="preserve">התוצאה היא </w:t>
      </w:r>
      <w:r>
        <w:rPr>
          <w:rtl w:val="true"/>
        </w:rPr>
        <w:t>"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קילומטר</w:t>
      </w:r>
      <w:r>
        <w:rPr>
          <w:rtl w:val="true"/>
        </w:rPr>
        <w:t xml:space="preserve">", </w:t>
      </w:r>
      <w:r>
        <w:rPr>
          <w:rtl w:val="true"/>
        </w:rPr>
        <w:t>וכו</w:t>
      </w:r>
      <w:r>
        <w:rPr>
          <w:rtl w:val="true"/>
        </w:rPr>
        <w:t>'.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>חיבור וחיסור – אפשרי רק בין מספרים עם יחידות תואמות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אורך</w:t>
      </w:r>
      <w:r>
        <w:rPr>
          <w:rtl w:val="true"/>
        </w:rPr>
        <w:t>+</w:t>
      </w:r>
      <w:r>
        <w:rPr>
          <w:rtl w:val="true"/>
        </w:rPr>
        <w:t>אורך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tl w:val="true"/>
        </w:rPr>
        <w:t>+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אורך</w:t>
      </w:r>
      <w:r>
        <w:rPr>
          <w:rtl w:val="true"/>
        </w:rPr>
        <w:t>/</w:t>
      </w:r>
      <w:r>
        <w:rPr>
          <w:rtl w:val="true"/>
        </w:rPr>
        <w:t xml:space="preserve">זמן </w:t>
      </w:r>
      <w:r>
        <w:rPr>
          <w:rtl w:val="true"/>
        </w:rPr>
        <w:t xml:space="preserve">+ </w:t>
      </w:r>
      <w:r>
        <w:rPr>
          <w:rtl w:val="true"/>
        </w:rPr>
        <w:t>אורך</w:t>
      </w:r>
      <w:r>
        <w:rPr>
          <w:rtl w:val="true"/>
        </w:rPr>
        <w:t>/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וכו</w:t>
      </w:r>
      <w:r>
        <w:rPr>
          <w:rtl w:val="true"/>
        </w:rPr>
        <w:t xml:space="preserve">'. 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>חיבור וחיסור של מספרים עם יחידות לא</w:t>
      </w:r>
      <w:r>
        <w:rPr>
          <w:rtl w:val="true"/>
        </w:rPr>
        <w:t>-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 xml:space="preserve">למשל אורך </w:t>
      </w:r>
      <w:r>
        <w:rPr>
          <w:rtl w:val="true"/>
        </w:rPr>
        <w:t xml:space="preserve">+ </w:t>
      </w:r>
      <w:r>
        <w:rPr>
          <w:rtl w:val="true"/>
        </w:rPr>
        <w:t>אורך</w:t>
      </w:r>
      <w:r>
        <w:rPr>
          <w:rtl w:val="true"/>
        </w:rPr>
        <w:t>/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יגרום לחריגה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b/>
          <w:b/>
          <w:bCs/>
          <w:rtl w:val="true"/>
        </w:rPr>
        <w:t>תיכנון הבדיקות</w:t>
      </w:r>
      <w:r>
        <w:rPr>
          <w:rtl w:val="true"/>
        </w:rPr>
        <w:t xml:space="preserve">: </w:t>
      </w:r>
      <w:r>
        <w:rPr>
          <w:rtl w:val="true"/>
        </w:rPr>
        <w:t xml:space="preserve">כיתבו </w:t>
      </w:r>
      <w:r>
        <w:rPr>
          <w:rtl w:val="true"/>
        </w:rPr>
        <w:t>(</w:t>
      </w:r>
      <w:r>
        <w:rPr>
          <w:rtl w:val="true"/>
        </w:rPr>
        <w:t>בעברית</w:t>
      </w:r>
      <w:r>
        <w:rPr>
          <w:rtl w:val="true"/>
        </w:rPr>
        <w:t xml:space="preserve">) </w:t>
      </w:r>
      <w:r>
        <w:rPr>
          <w:rtl w:val="true"/>
        </w:rPr>
        <w:t>רשימה מפורטת של מקרים שאתם מתכוונים לבדוק</w:t>
      </w:r>
      <w:r>
        <w:rPr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Courier New" w:hAnsi="Courier New"/>
          <w:color w:val="auto"/>
          <w:sz w:val="21"/>
          <w:highlight w:val="yellow"/>
        </w:rPr>
      </w:pP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פתרון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: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 xml:space="preserve">יש לבדוק את האופרטורים 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+ -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 xml:space="preserve">עם לפחות </w:t>
      </w:r>
      <w:r>
        <w:rPr>
          <w:rFonts w:ascii="Courier New" w:hAnsi="Courier New"/>
          <w:color w:val="auto"/>
          <w:sz w:val="21"/>
          <w:highlight w:val="yellow"/>
        </w:rPr>
        <w:t>12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סוגים שונים של משתנים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,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למשל מהסוגים הבאים</w:t>
      </w:r>
      <w:r>
        <w:rPr>
          <w:rFonts w:ascii="Courier New" w:hAnsi="Courier New"/>
          <w:color w:val="auto"/>
          <w:sz w:val="21"/>
          <w:highlight w:val="yellow"/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spacing w:lineRule="atLeast" w:line="285"/>
        <w:jc w:val="left"/>
        <w:rPr>
          <w:rFonts w:ascii="Courier New" w:hAnsi="Courier New"/>
          <w:color w:val="auto"/>
          <w:sz w:val="21"/>
          <w:highlight w:val="yellow"/>
        </w:rPr>
      </w:pP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,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,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שעה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,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שניה</w:t>
      </w:r>
    </w:p>
    <w:p>
      <w:pPr>
        <w:pStyle w:val="ListParagraph"/>
        <w:numPr>
          <w:ilvl w:val="0"/>
          <w:numId w:val="2"/>
        </w:numPr>
        <w:bidi w:val="1"/>
        <w:spacing w:lineRule="atLeast" w:line="285"/>
        <w:jc w:val="left"/>
        <w:rPr>
          <w:rFonts w:ascii="Courier New" w:hAnsi="Courier New"/>
          <w:color w:val="auto"/>
          <w:sz w:val="21"/>
          <w:highlight w:val="yellow"/>
        </w:rPr>
      </w:pP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>/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שעה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,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>/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שניה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,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>/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שעה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,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>/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שניה</w:t>
      </w:r>
    </w:p>
    <w:p>
      <w:pPr>
        <w:pStyle w:val="ListParagraph"/>
        <w:numPr>
          <w:ilvl w:val="0"/>
          <w:numId w:val="2"/>
        </w:numPr>
        <w:bidi w:val="1"/>
        <w:spacing w:lineRule="atLeast" w:line="285"/>
        <w:jc w:val="left"/>
        <w:rPr>
          <w:rFonts w:ascii="Courier New" w:hAnsi="Courier New"/>
          <w:color w:val="auto"/>
          <w:sz w:val="21"/>
          <w:highlight w:val="yellow"/>
        </w:rPr>
      </w:pP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>*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שעה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,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>*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שניה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,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>*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שעה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,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>*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שניה</w:t>
      </w:r>
    </w:p>
    <w:p>
      <w:pPr>
        <w:pStyle w:val="ListParagraph"/>
        <w:numPr>
          <w:ilvl w:val="0"/>
          <w:numId w:val="2"/>
        </w:numPr>
        <w:bidi w:val="1"/>
        <w:spacing w:lineRule="atLeast" w:line="285"/>
        <w:jc w:val="left"/>
        <w:rPr>
          <w:rFonts w:ascii="Courier New" w:hAnsi="Courier New"/>
          <w:color w:val="auto"/>
          <w:sz w:val="21"/>
          <w:highlight w:val="yellow"/>
        </w:rPr>
      </w:pP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>*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>/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שעה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,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>*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שעה</w:t>
      </w:r>
      <w:r>
        <w:rPr>
          <w:rFonts w:ascii="Courier New" w:hAnsi="Courier New"/>
          <w:color w:val="auto"/>
          <w:sz w:val="21"/>
          <w:highlight w:val="yellow"/>
          <w:rtl w:val="true"/>
        </w:rPr>
        <w:t>/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שניה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,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שעה</w:t>
      </w:r>
      <w:r>
        <w:rPr>
          <w:rFonts w:ascii="Courier New" w:hAnsi="Courier New"/>
          <w:color w:val="auto"/>
          <w:sz w:val="21"/>
          <w:highlight w:val="yellow"/>
          <w:rtl w:val="true"/>
        </w:rPr>
        <w:t>/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קילומטר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>*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 xml:space="preserve">, 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שניה</w:t>
      </w:r>
      <w:r>
        <w:rPr>
          <w:rFonts w:ascii="Courier New" w:hAnsi="Courier New"/>
          <w:color w:val="auto"/>
          <w:sz w:val="21"/>
          <w:highlight w:val="yellow"/>
          <w:rtl w:val="true"/>
        </w:rPr>
        <w:t>*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מטר</w:t>
      </w:r>
      <w:r>
        <w:rPr>
          <w:rFonts w:ascii="Courier New" w:hAnsi="Courier New"/>
          <w:color w:val="auto"/>
          <w:sz w:val="21"/>
          <w:highlight w:val="yellow"/>
          <w:rtl w:val="true"/>
        </w:rPr>
        <w:t>*</w:t>
      </w: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קילומטר</w:t>
      </w:r>
    </w:p>
    <w:p>
      <w:pPr>
        <w:pStyle w:val="ListParagraph"/>
        <w:numPr>
          <w:ilvl w:val="0"/>
          <w:numId w:val="2"/>
        </w:numPr>
        <w:bidi w:val="1"/>
        <w:spacing w:lineRule="atLeast" w:line="285"/>
        <w:jc w:val="left"/>
        <w:rPr>
          <w:rFonts w:ascii="Courier New" w:hAnsi="Courier New"/>
          <w:color w:val="auto"/>
          <w:sz w:val="21"/>
          <w:highlight w:val="yellow"/>
        </w:rPr>
      </w:pPr>
      <w:r>
        <w:rPr>
          <w:rFonts w:ascii="Courier New" w:hAnsi="Courier New"/>
          <w:color w:val="auto"/>
          <w:sz w:val="21"/>
          <w:sz w:val="21"/>
          <w:highlight w:val="yellow"/>
          <w:rtl w:val="true"/>
        </w:rPr>
        <w:t>צירופים נוספים מסוג זה</w:t>
      </w:r>
      <w:r>
        <w:rPr>
          <w:rFonts w:ascii="Courier New" w:hAnsi="Courier New"/>
          <w:color w:val="auto"/>
          <w:sz w:val="21"/>
          <w:highlight w:val="yellow"/>
          <w:rtl w:val="true"/>
        </w:rPr>
        <w:t>..</w:t>
      </w:r>
    </w:p>
    <w:p>
      <w:pPr>
        <w:pStyle w:val="Normal"/>
        <w:bidi w:val="1"/>
        <w:spacing w:lineRule="atLeast" w:line="285"/>
        <w:jc w:val="left"/>
        <w:rPr>
          <w:rFonts w:ascii="Courier New" w:hAnsi="Courier New"/>
          <w:color w:val="auto"/>
          <w:sz w:val="21"/>
          <w:highlight w:val="yellow"/>
        </w:rPr>
      </w:pPr>
      <w:r>
        <w:rPr>
          <w:rFonts w:ascii="Courier New" w:hAnsi="Courier New"/>
          <w:color w:val="auto"/>
          <w:sz w:val="21"/>
          <w:highlight w:val="yellow"/>
          <w:rtl w:val="true"/>
        </w:rPr>
      </w:r>
    </w:p>
    <w:p>
      <w:pPr>
        <w:pStyle w:val="Normal"/>
        <w:bidi w:val="1"/>
        <w:spacing w:lineRule="atLeast" w:line="285"/>
        <w:ind w:left="360" w:hanging="0"/>
        <w:jc w:val="left"/>
        <w:rPr>
          <w:rFonts w:ascii="Courier New" w:hAnsi="Courier New"/>
          <w:color w:val="auto"/>
          <w:sz w:val="21"/>
          <w:highlight w:val="yellow"/>
        </w:rPr>
      </w:pPr>
      <w:r>
        <w:rPr>
          <w:rFonts w:ascii="Courier New" w:hAnsi="Courier New"/>
          <w:color w:val="auto"/>
          <w:sz w:val="21"/>
          <w:highlight w:val="yellow"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b/>
          <w:b/>
          <w:bCs/>
          <w:rtl w:val="true"/>
        </w:rPr>
        <w:t>מימוש הבדיקות</w:t>
      </w:r>
      <w:r>
        <w:rPr>
          <w:rtl w:val="true"/>
        </w:rPr>
        <w:t xml:space="preserve">: </w:t>
      </w:r>
      <w:r>
        <w:rPr>
          <w:rtl w:val="true"/>
        </w:rPr>
        <w:t>מצורף קובץ עם בדיקות לדוגמה</w:t>
      </w:r>
      <w:r>
        <w:rPr>
          <w:rtl w:val="true"/>
        </w:rPr>
        <w:t xml:space="preserve">. </w:t>
      </w:r>
      <w:r>
        <w:rPr>
          <w:rtl w:val="true"/>
        </w:rPr>
        <w:t>עליכם להרחיב אותו ולהוסיף לו את הבדיקות בהתאם לתיכנון שכתבתם בסעיף א</w:t>
      </w:r>
      <w:r>
        <w:rPr>
          <w:rtl w:val="true"/>
        </w:rPr>
        <w:t xml:space="preserve">.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#include "badkan.hpp"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#include "PhysicalNumber.hpp"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</w:rPr>
      </w:pPr>
      <w:r>
        <w:rPr>
          <w:rFonts w:ascii="Courier New" w:hAnsi="Courier New"/>
          <w:color w:val="auto"/>
          <w:sz w:val="21"/>
          <w:highlight w:val="white"/>
        </w:rPr>
        <w:t>using namespace std;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using ariel::PhysicalNumber, ariel::Unit;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int main() {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PhysicalNumber a(100, Unit::KM);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PhysicalNumber b(2, Unit::HOUR);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PhysicalNumber c(100, Unit::M);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PhysicalNumber d(30, Unit::MIN);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testcase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.setname("Multiplication and division")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.CHECK_OUTPUT(a/b, "50[km/hr]")    // 50 kilometers per hour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.CHECK_OUTPUT(a*b, "200[km*hr]")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.CHECK_OUTPUT(a*b*b, "400[km*hr*hr]")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.CHECK_OUTPUT(a*c, "10000[km*m]")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.setname("Adding compatible units")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.CHECK_OUTPUT(a/b + a/d, "250[km/hr]")  // 50 km/hour + 200 km/hour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.CHECK_OUTPUT(a/b - c/d, "49.8[km/hr]") // 50 km/hour - 200 m/hour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.setname("Adding incompatible units")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.CHECK_THROWS(a/b + a)  // a/b is [km/hour], a is [km]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.CHECK_THROWS(a/b - a*b)  // a/b is [km/hour], a*b is [km*hour]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</w:t>
      </w:r>
      <w:r>
        <w:rPr>
          <w:rFonts w:ascii="Courier New" w:hAnsi="Courier New"/>
          <w:color w:val="auto"/>
          <w:sz w:val="21"/>
          <w:highlight w:val="white"/>
        </w:rPr>
        <w:t>// ADD MORE TESTS HERE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  </w:t>
      </w:r>
      <w:r>
        <w:rPr>
          <w:rFonts w:ascii="Courier New" w:hAnsi="Courier New"/>
          <w:color w:val="auto"/>
          <w:sz w:val="21"/>
          <w:highlight w:val="white"/>
        </w:rPr>
        <w:t>.setname("...")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      </w:t>
      </w:r>
      <w:r>
        <w:rPr>
          <w:rFonts w:ascii="Courier New" w:hAnsi="Courier New"/>
          <w:color w:val="auto"/>
          <w:sz w:val="21"/>
          <w:highlight w:val="white"/>
        </w:rPr>
        <w:t>.print(cout);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</w:rPr>
      </w:pPr>
      <w:r>
        <w:rPr>
          <w:rFonts w:ascii="Courier New" w:hAnsi="Courier New"/>
          <w:color w:val="auto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</w:rPr>
      </w:pPr>
      <w:r>
        <w:rPr>
          <w:rFonts w:ascii="Courier New" w:hAnsi="Courier New"/>
          <w:color w:val="auto"/>
          <w:sz w:val="21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24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ascii="Times New Roman" w:hAnsi="Times New Roman" w:cs="Times New Roman" w:asciiTheme="majorBidi" w:cstheme="majorBidi" w:hAnsiTheme="majorBidi"/>
          <w:rtl w:val="true"/>
        </w:rPr>
        <w:t>נתון קוד של משחק בול</w:t>
      </w:r>
      <w:r>
        <w:rPr>
          <w:rFonts w:cs="Times New Roman" w:ascii="Times New Roman" w:hAnsi="Times New Roman" w:asciiTheme="majorBidi" w:cstheme="majorBidi" w:hAnsiTheme="majorBidi"/>
          <w:rtl w:val="true"/>
        </w:rPr>
        <w:t>-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פגיעה </w:t>
      </w:r>
      <w:r>
        <w:rPr>
          <w:rFonts w:cs="Times New Roman" w:ascii="Times New Roman" w:hAnsi="Times New Roman" w:asciiTheme="majorBidi" w:cstheme="majorBidi" w:hAnsiTheme="majorBidi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כמו במטלה </w:t>
      </w:r>
      <w:r>
        <w:rPr>
          <w:rFonts w:cs="Times New Roman" w:ascii="Times New Roman" w:hAnsi="Times New Roman" w:asciiTheme="majorBidi" w:cstheme="majorBidi" w:hAnsiTheme="majorBidi"/>
        </w:rPr>
        <w:t>4</w:t>
      </w:r>
      <w:r>
        <w:rPr>
          <w:rFonts w:cs="Times New Roman" w:ascii="Times New Roman" w:hAnsi="Times New Roman" w:asciiTheme="majorBidi" w:cstheme="majorBidi" w:hAnsiTheme="majorBidi"/>
          <w:rtl w:val="true"/>
        </w:rPr>
        <w:t>):</w:t>
      </w:r>
    </w:p>
    <w:p>
      <w:pPr>
        <w:pStyle w:val="Heading1"/>
        <w:bidi w:val="1"/>
        <w:jc w:val="left"/>
        <w:rPr/>
      </w:pPr>
      <w:r>
        <w:rPr>
          <w:rtl w:val="true"/>
        </w:rPr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uint play(Chooser&amp; chooser, Guesser&amp; guesser, uint length, uint maxTurns) {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</w:t>
      </w:r>
      <w:r>
        <w:rPr>
          <w:rFonts w:cs="Courier New" w:ascii="Courier New" w:hAnsi="Courier New"/>
          <w:sz w:val="18"/>
          <w:szCs w:val="18"/>
        </w:rPr>
        <w:t>const uint TECHNICAL_VICTORY_TO_GUESSER = 0;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</w:t>
      </w:r>
      <w:r>
        <w:rPr>
          <w:rFonts w:cs="Courier New" w:ascii="Courier New" w:hAnsi="Courier New"/>
          <w:sz w:val="18"/>
          <w:szCs w:val="18"/>
        </w:rPr>
        <w:t>const uint TECHNICAL_VICTORY_TO_CHOOSER = maxTurns+1;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</w:t>
      </w:r>
      <w:r>
        <w:rPr>
          <w:rFonts w:cs="Courier New" w:ascii="Courier New" w:hAnsi="Courier New"/>
          <w:sz w:val="18"/>
          <w:szCs w:val="18"/>
        </w:rPr>
        <w:t>string choice = chooser.choose(length);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</w:t>
      </w:r>
      <w:r>
        <w:rPr>
          <w:rFonts w:cs="Courier New" w:ascii="Courier New" w:hAnsi="Courier New"/>
          <w:sz w:val="18"/>
          <w:szCs w:val="18"/>
        </w:rPr>
        <w:t>if (choice.length()!=length)       // Illegal choice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    </w:t>
      </w:r>
      <w:r>
        <w:rPr>
          <w:rFonts w:cs="Courier New" w:ascii="Courier New" w:hAnsi="Courier New"/>
          <w:sz w:val="18"/>
          <w:szCs w:val="18"/>
        </w:rPr>
        <w:t>return TECHNICAL_VICTORY_TO_GUESSER;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</w:t>
      </w:r>
      <w:r>
        <w:rPr>
          <w:rFonts w:cs="Courier New" w:ascii="Courier New" w:hAnsi="Courier New"/>
          <w:sz w:val="18"/>
          <w:szCs w:val="18"/>
        </w:rPr>
        <w:t>guesser.startNewGame(length);  // tell the guesser that a new game starts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</w:t>
      </w:r>
      <w:r>
        <w:rPr>
          <w:rFonts w:cs="Courier New" w:ascii="Courier New" w:hAnsi="Courier New"/>
          <w:sz w:val="18"/>
          <w:szCs w:val="18"/>
        </w:rPr>
        <w:t>uint indexOfTurn;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</w:t>
      </w:r>
      <w:r>
        <w:rPr>
          <w:rFonts w:cs="Courier New" w:ascii="Courier New" w:hAnsi="Courier New"/>
          <w:sz w:val="18"/>
          <w:szCs w:val="18"/>
        </w:rPr>
        <w:t>for (indexOfTurn=0; indexOfTurn&lt;maxTurns; ++indexOfTurn) {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    </w:t>
      </w:r>
      <w:r>
        <w:rPr>
          <w:rFonts w:cs="Courier New" w:ascii="Courier New" w:hAnsi="Courier New"/>
          <w:sz w:val="18"/>
          <w:szCs w:val="18"/>
        </w:rPr>
        <w:t>string guess = guesser.guess();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    </w:t>
      </w:r>
      <w:r>
        <w:rPr>
          <w:rFonts w:cs="Courier New" w:ascii="Courier New" w:hAnsi="Courier New"/>
          <w:sz w:val="18"/>
          <w:szCs w:val="18"/>
        </w:rPr>
        <w:t>if (guess.length()!=length)  // Illegal guess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        </w:t>
      </w:r>
      <w:r>
        <w:rPr>
          <w:rFonts w:cs="Courier New" w:ascii="Courier New" w:hAnsi="Courier New"/>
          <w:sz w:val="18"/>
          <w:szCs w:val="18"/>
        </w:rPr>
        <w:t>return TECHNICAL_VICTORY_TO_CHOOSER;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    </w:t>
      </w:r>
      <w:r>
        <w:rPr>
          <w:rFonts w:cs="Courier New" w:ascii="Courier New" w:hAnsi="Courier New"/>
          <w:sz w:val="18"/>
          <w:szCs w:val="18"/>
        </w:rPr>
        <w:t>if (guess==choice) {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        </w:t>
      </w:r>
      <w:r>
        <w:rPr>
          <w:rFonts w:cs="Courier New" w:ascii="Courier New" w:hAnsi="Courier New"/>
          <w:sz w:val="18"/>
          <w:szCs w:val="18"/>
        </w:rPr>
        <w:t xml:space="preserve">return indexOfTurn + 1; 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    </w:t>
      </w:r>
      <w:r>
        <w:rPr>
          <w:rFonts w:cs="Courier New" w:ascii="Courier New" w:hAnsi="Courier New"/>
          <w:sz w:val="18"/>
          <w:szCs w:val="18"/>
        </w:rPr>
        <w:t>} else {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        </w:t>
      </w:r>
      <w:r>
        <w:rPr>
          <w:rFonts w:cs="Courier New" w:ascii="Courier New" w:hAnsi="Courier New"/>
          <w:sz w:val="18"/>
          <w:szCs w:val="18"/>
        </w:rPr>
        <w:t>auto reply = calculateBullAndPgia(choice, guess);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        </w:t>
      </w:r>
      <w:r>
        <w:rPr>
          <w:rFonts w:cs="Courier New" w:ascii="Courier New" w:hAnsi="Courier New"/>
          <w:sz w:val="18"/>
          <w:szCs w:val="18"/>
        </w:rPr>
        <w:t xml:space="preserve">guesser.learn(reply); 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    </w:t>
      </w:r>
      <w:r>
        <w:rPr>
          <w:rFonts w:cs="Courier New" w:ascii="Courier New" w:hAnsi="Courier New"/>
          <w:sz w:val="18"/>
          <w:szCs w:val="18"/>
        </w:rPr>
        <w:t>}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</w:t>
      </w:r>
      <w:r>
        <w:rPr>
          <w:rFonts w:cs="Courier New" w:ascii="Courier New" w:hAnsi="Courier New"/>
          <w:sz w:val="18"/>
          <w:szCs w:val="18"/>
        </w:rPr>
        <w:t>}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</w:t>
      </w:r>
      <w:r>
        <w:rPr>
          <w:rFonts w:cs="Courier New" w:ascii="Courier New" w:hAnsi="Courier New"/>
          <w:sz w:val="18"/>
          <w:szCs w:val="18"/>
        </w:rPr>
        <w:t>return TECHNICAL_VICTORY_TO_CHOOSER;  // Guesser could not guess in time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</w:t>
      </w:r>
      <w:r>
        <w:rPr>
          <w:rFonts w:cs="Courier New" w:ascii="Courier New" w:hAnsi="Courier New"/>
          <w:sz w:val="18"/>
          <w:szCs w:val="18"/>
        </w:rPr>
        <w:t>}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Heading1"/>
        <w:spacing w:before="240" w:after="0"/>
        <w:rPr>
          <w:rFonts w:ascii="Times New Roman" w:hAnsi="Times New Roman" w:cs="Times New Roman" w:asciiTheme="majorBidi" w:cstheme="majorBidi" w:hAnsiTheme="majorBidi"/>
          <w:sz w:val="18"/>
          <w:szCs w:val="18"/>
        </w:rPr>
      </w:pPr>
      <w:r>
        <w:rPr>
          <w:rFonts w:cs="Times New Roman" w:cstheme="majorBidi" w:ascii="Times New Roman" w:hAnsi="Times New Roman"/>
          <w:sz w:val="18"/>
          <w:szCs w:val="18"/>
        </w:rPr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rtl w:val="true"/>
        </w:rPr>
        <w:t>הערה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ניתן להניח שהקבצים </w:t>
      </w:r>
      <w:r>
        <w:rPr>
          <w:rFonts w:cs="Times New Roman" w:ascii="Times New Roman" w:hAnsi="Times New Roman" w:asciiTheme="majorBidi" w:cstheme="majorBidi" w:hAnsiTheme="majorBidi"/>
        </w:rPr>
        <w:t>Chooser.hpp, Guesser.hpp, calculate.hpp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ושאר הקבצים ממטלה </w:t>
      </w:r>
      <w:r>
        <w:rPr>
          <w:rFonts w:cs="Times New Roman" w:ascii="Times New Roman" w:hAnsi="Times New Roman" w:asciiTheme="majorBidi" w:cstheme="majorBidi" w:hAnsiTheme="majorBidi"/>
        </w:rPr>
        <w:t>4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rtl w:val="true"/>
        </w:rPr>
        <w:t>כתובים בצורה נכונה – אין צורך לכתוב אותם מחדש</w:t>
      </w:r>
      <w:r>
        <w:rPr>
          <w:rFonts w:cs="Times New Roman" w:ascii="Times New Roman" w:hAnsi="Times New Roman" w:asciiTheme="majorBidi" w:cstheme="majorBidi" w:hAnsiTheme="majorBidi"/>
          <w:rtl w:val="true"/>
        </w:rPr>
        <w:t>.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ascii="Times New Roman" w:hAnsi="Times New Roman" w:cs="Times New Roman" w:asciiTheme="majorBidi" w:cstheme="majorBidi" w:hAnsiTheme="majorBidi"/>
          <w:rtl w:val="true"/>
        </w:rPr>
        <w:t>א</w:t>
      </w:r>
      <w:bookmarkStart w:id="2" w:name="__DdeLink__1752_3026507142"/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rtl w:val="true"/>
        </w:rPr>
        <w:t>[</w:t>
      </w:r>
      <w:r>
        <w:rPr>
          <w:rFonts w:cs="Times New Roman" w:ascii="Times New Roman" w:hAnsi="Times New Roman" w:asciiTheme="majorBidi" w:cstheme="majorBidi" w:hAnsiTheme="majorBidi"/>
        </w:rPr>
        <w:t>12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rtl w:val="true"/>
        </w:rPr>
        <w:t>נק</w:t>
      </w:r>
      <w:r>
        <w:rPr>
          <w:rFonts w:cs="Times New Roman" w:ascii="Times New Roman" w:hAnsi="Times New Roman" w:asciiTheme="majorBidi" w:cstheme="majorBidi" w:hAnsiTheme="majorBidi"/>
          <w:rtl w:val="true"/>
        </w:rPr>
        <w:t>']</w:t>
      </w:r>
      <w:bookmarkEnd w:id="2"/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. 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כיתבו מחלקה בשם </w:t>
      </w:r>
      <w:r>
        <w:rPr>
          <w:rFonts w:cs="Times New Roman" w:ascii="Times New Roman" w:hAnsi="Times New Roman" w:asciiTheme="majorBidi" w:cstheme="majorBidi" w:hAnsiTheme="majorBidi"/>
        </w:rPr>
        <w:t>ShuffleChooser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הבוחרת תמיד מספר המורכב מהספרות </w:t>
      </w:r>
      <w:r>
        <w:rPr>
          <w:rFonts w:cs="Times New Roman" w:ascii="Times New Roman" w:hAnsi="Times New Roman" w:asciiTheme="majorBidi" w:cstheme="majorBidi" w:hAnsiTheme="majorBidi"/>
        </w:rPr>
        <w:t>1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עד </w:t>
      </w:r>
      <w:r>
        <w:rPr>
          <w:rFonts w:cs="Times New Roman" w:ascii="Times New Roman" w:hAnsi="Times New Roman" w:asciiTheme="majorBidi" w:cstheme="majorBidi" w:hAnsiTheme="majorBidi"/>
        </w:rPr>
        <w:t>length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rtl w:val="true"/>
        </w:rPr>
        <w:t>כל ספרה פעם אחת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בסדר אקראי  </w:t>
      </w:r>
      <w:r>
        <w:rPr>
          <w:rFonts w:cs="Times New Roman" w:ascii="Times New Roman" w:hAnsi="Times New Roman" w:asciiTheme="majorBidi" w:cstheme="majorBidi" w:hAnsiTheme="majorBidi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ניתן להניח ש </w:t>
      </w:r>
      <w:r>
        <w:rPr>
          <w:rFonts w:cs="Times New Roman" w:ascii="Times New Roman" w:hAnsi="Times New Roman" w:asciiTheme="majorBidi" w:cstheme="majorBidi" w:hAnsiTheme="majorBidi"/>
        </w:rPr>
        <w:t>length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קטן או שווה </w:t>
      </w:r>
      <w:r>
        <w:rPr>
          <w:rFonts w:cs="Times New Roman" w:ascii="Times New Roman" w:hAnsi="Times New Roman" w:asciiTheme="majorBidi" w:cstheme="majorBidi" w:hAnsiTheme="majorBidi"/>
        </w:rPr>
        <w:t>9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).  </w:t>
      </w:r>
      <w:r>
        <w:rPr>
          <w:rFonts w:ascii="Times New Roman" w:hAnsi="Times New Roman" w:cs="Times New Roman" w:asciiTheme="majorBidi" w:cstheme="majorBidi" w:hAnsiTheme="majorBidi"/>
          <w:rtl w:val="true"/>
        </w:rPr>
        <w:t>למשל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אם </w:t>
      </w:r>
      <w:r>
        <w:rPr>
          <w:rFonts w:cs="Times New Roman" w:ascii="Times New Roman" w:hAnsi="Times New Roman" w:asciiTheme="majorBidi" w:cstheme="majorBidi" w:hAnsiTheme="majorBidi"/>
        </w:rPr>
        <w:t>length=3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ייבחר באקראי אחד המספרים </w:t>
      </w:r>
      <w:r>
        <w:rPr>
          <w:rFonts w:cs="Times New Roman" w:ascii="Times New Roman" w:hAnsi="Times New Roman" w:asciiTheme="majorBidi" w:cstheme="majorBidi" w:hAnsiTheme="majorBidi"/>
        </w:rPr>
        <w:t>123,132,213,231,312,321</w:t>
      </w:r>
      <w:r>
        <w:rPr>
          <w:rFonts w:cs="Times New Roman" w:ascii="Times New Roman" w:hAnsi="Times New Roman" w:asciiTheme="majorBidi" w:cstheme="majorBidi" w:hAnsiTheme="majorBidi"/>
          <w:rtl w:val="true"/>
        </w:rPr>
        <w:t>.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  <w:rtl w:val="true"/>
        </w:rPr>
      </w:r>
    </w:p>
    <w:p>
      <w:pPr>
        <w:pStyle w:val="Heading1"/>
        <w:bidi w:val="1"/>
        <w:spacing w:before="0" w:after="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ascii="Times New Roman" w:hAnsi="Times New Roman" w:cs="Times New Roman" w:asciiTheme="majorBidi" w:cstheme="majorBidi" w:hAnsiTheme="majorBidi"/>
          <w:highlight w:val="yellow"/>
          <w:rtl w:val="true"/>
        </w:rPr>
        <w:t>פתרון לדוגמה</w:t>
      </w:r>
      <w:r>
        <w:rPr>
          <w:rFonts w:cs="Times New Roman" w:ascii="Times New Roman" w:hAnsi="Times New Roman" w:asciiTheme="majorBidi" w:cstheme="majorBidi" w:hAnsiTheme="majorBidi"/>
          <w:highlight w:val="yellow"/>
          <w:rtl w:val="true"/>
        </w:rPr>
        <w:t>:</w:t>
      </w:r>
    </w:p>
    <w:p>
      <w:pPr>
        <w:pStyle w:val="Heading1"/>
        <w:bidi w:val="1"/>
        <w:spacing w:before="0" w:after="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  <w:rtl w:val="true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b/>
          <w:b/>
          <w:bCs/>
          <w:color w:val="569CD6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ShuffleChooser.hpp: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bullpgia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ShuffleChooser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Chooser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public: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choose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uint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4D4D4"/>
          <w:sz w:val="21"/>
          <w:szCs w:val="21"/>
        </w:rPr>
        <w:t>};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b/>
          <w:b/>
          <w:bCs/>
          <w:color w:val="569CD6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ShuffleChooser.cpp: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bullpgia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ShuffleChooser</w:t>
      </w:r>
      <w:r>
        <w:rPr>
          <w:rFonts w:ascii="Consolas" w:hAnsi="Consolas"/>
          <w:color w:val="DCDCAA"/>
          <w:sz w:val="21"/>
          <w:szCs w:val="21"/>
        </w:rPr>
        <w:t>::choose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uint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)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 xml:space="preserve">::string </w:t>
      </w:r>
      <w:r>
        <w:rPr>
          <w:rFonts w:ascii="Consolas" w:hAnsi="Consolas"/>
          <w:color w:val="DCDCAA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(length, </w:t>
      </w:r>
      <w:r>
        <w:rPr>
          <w:rFonts w:ascii="Consolas" w:hAnsi="Consolas"/>
          <w:color w:val="CE9178"/>
          <w:sz w:val="21"/>
          <w:szCs w:val="21"/>
        </w:rPr>
        <w:t>' '</w:t>
      </w:r>
      <w:r>
        <w:rPr>
          <w:rFonts w:ascii="Consolas" w:hAnsi="Consolas"/>
          <w:color w:val="D4D4D4"/>
          <w:sz w:val="21"/>
          <w:szCs w:val="21"/>
        </w:rPr>
        <w:t xml:space="preserve">);  </w:t>
      </w:r>
      <w:r>
        <w:rPr>
          <w:rFonts w:ascii="Consolas" w:hAnsi="Consolas"/>
          <w:color w:val="6A9955"/>
          <w:sz w:val="21"/>
          <w:szCs w:val="21"/>
        </w:rPr>
        <w:t>// init a string with "length" spaces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iota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begin</w:t>
      </w:r>
      <w:r>
        <w:rPr>
          <w:rFonts w:ascii="Consolas" w:hAnsi="Consolas"/>
          <w:color w:val="D4D4D4"/>
          <w:sz w:val="21"/>
          <w:szCs w:val="21"/>
        </w:rPr>
        <w:t>(s),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(s),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shuffle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begin</w:t>
      </w:r>
      <w:r>
        <w:rPr>
          <w:rFonts w:ascii="Consolas" w:hAnsi="Consolas"/>
          <w:color w:val="D4D4D4"/>
          <w:sz w:val="21"/>
          <w:szCs w:val="21"/>
        </w:rPr>
        <w:t>(s),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 xml:space="preserve">(s),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::random_device{});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s;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  <w:rtl w:val="true"/>
        </w:rPr>
      </w:r>
    </w:p>
    <w:p>
      <w:pPr>
        <w:pStyle w:val="Heading1"/>
        <w:bidi w:val="1"/>
        <w:spacing w:before="0" w:after="0"/>
        <w:jc w:val="left"/>
        <w:rPr>
          <w:rFonts w:ascii="Times New Roman" w:hAnsi="Times New Roman" w:cs="Times New Roman" w:asciiTheme="majorBidi" w:cstheme="majorBidi" w:hAnsiTheme="majorBidi"/>
          <w:i/>
          <w:i/>
          <w:iCs/>
          <w:highlight w:val="yellow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i/>
          <w:i/>
          <w:iCs/>
          <w:highlight w:val="yellow"/>
          <w:rtl w:val="true"/>
        </w:rPr>
        <w:t>מפתח ניקוד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 xml:space="preserve">: </w:t>
      </w:r>
    </w:p>
    <w:p>
      <w:pPr>
        <w:pStyle w:val="Heading1"/>
        <w:numPr>
          <w:ilvl w:val="0"/>
          <w:numId w:val="2"/>
        </w:numPr>
        <w:bidi w:val="1"/>
        <w:spacing w:before="0" w:after="0"/>
        <w:jc w:val="left"/>
        <w:rPr>
          <w:i/>
          <w:i/>
          <w:iCs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</w:rPr>
        <w:t>6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i/>
          <w:i/>
          <w:iCs/>
          <w:highlight w:val="yellow"/>
          <w:rtl w:val="true"/>
        </w:rPr>
        <w:t>נקודות על ירושה ו</w:t>
      </w:r>
      <w:bookmarkStart w:id="3" w:name="_GoBack"/>
      <w:bookmarkEnd w:id="3"/>
      <w:r>
        <w:rPr>
          <w:rFonts w:ascii="Times New Roman" w:hAnsi="Times New Roman" w:cs="Times New Roman" w:asciiTheme="majorBidi" w:cstheme="majorBidi" w:hAnsiTheme="majorBidi"/>
          <w:i/>
          <w:i/>
          <w:iCs/>
          <w:highlight w:val="yellow"/>
          <w:rtl w:val="true"/>
        </w:rPr>
        <w:t>כותרות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 xml:space="preserve">,  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</w:rPr>
        <w:t>6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i/>
          <w:i/>
          <w:iCs/>
          <w:highlight w:val="yellow"/>
          <w:rtl w:val="true"/>
        </w:rPr>
        <w:t>נקודות על המימושים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>.</w:t>
      </w:r>
    </w:p>
    <w:p>
      <w:pPr>
        <w:pStyle w:val="Heading1"/>
        <w:numPr>
          <w:ilvl w:val="0"/>
          <w:numId w:val="2"/>
        </w:numPr>
        <w:bidi w:val="1"/>
        <w:spacing w:before="0" w:after="0"/>
        <w:jc w:val="left"/>
        <w:rPr>
          <w:i/>
          <w:i/>
          <w:iCs/>
          <w:highlight w:val="yellow"/>
        </w:rPr>
      </w:pPr>
      <w:r>
        <w:rPr>
          <w:rFonts w:ascii="Times New Roman" w:hAnsi="Times New Roman" w:cs="Times New Roman" w:asciiTheme="majorBidi" w:cstheme="majorBidi" w:hAnsiTheme="majorBidi"/>
          <w:i/>
          <w:i/>
          <w:iCs/>
          <w:highlight w:val="yellow"/>
          <w:rtl w:val="true"/>
        </w:rPr>
        <w:t xml:space="preserve">שימו לב 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 xml:space="preserve">-  </w:t>
      </w:r>
      <w:r>
        <w:rPr>
          <w:rFonts w:ascii="Times New Roman" w:hAnsi="Times New Roman" w:cs="Times New Roman" w:asciiTheme="majorBidi" w:cstheme="majorBidi" w:hAnsiTheme="majorBidi"/>
          <w:i/>
          <w:i/>
          <w:iCs/>
          <w:highlight w:val="yellow"/>
          <w:rtl w:val="true"/>
        </w:rPr>
        <w:t>חשוב שתהיה ירושה מ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>-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</w:rPr>
        <w:t>Chooser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i/>
          <w:i/>
          <w:iCs/>
          <w:highlight w:val="yellow"/>
          <w:rtl w:val="true"/>
        </w:rPr>
        <w:t>אחרת הקריאה ל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>-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</w:rPr>
        <w:t>play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i/>
          <w:i/>
          <w:iCs/>
          <w:highlight w:val="yellow"/>
          <w:rtl w:val="true"/>
        </w:rPr>
        <w:t>לא תעבוד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>.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  <w:rtl w:val="true"/>
        </w:rPr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ב </w:t>
      </w:r>
      <w:r>
        <w:rPr>
          <w:rFonts w:cs="Times New Roman" w:ascii="Times New Roman" w:hAnsi="Times New Roman" w:asciiTheme="majorBidi" w:cstheme="majorBidi" w:hAnsiTheme="majorBidi"/>
          <w:rtl w:val="true"/>
        </w:rPr>
        <w:t>[</w:t>
      </w:r>
      <w:r>
        <w:rPr>
          <w:rFonts w:cs="Times New Roman" w:ascii="Times New Roman" w:hAnsi="Times New Roman" w:asciiTheme="majorBidi" w:cstheme="majorBidi" w:hAnsiTheme="majorBidi"/>
        </w:rPr>
        <w:t>12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rtl w:val="true"/>
        </w:rPr>
        <w:t>נק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']. 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כיתבו מחלקה בשם </w:t>
      </w:r>
      <w:r>
        <w:rPr>
          <w:rFonts w:cs="Times New Roman" w:ascii="Times New Roman" w:hAnsi="Times New Roman" w:asciiTheme="majorBidi" w:cstheme="majorBidi" w:hAnsiTheme="majorBidi"/>
        </w:rPr>
        <w:t>PermutationGuesser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המנסה לנחש את המספר שבחר </w:t>
      </w:r>
      <w:r>
        <w:rPr>
          <w:rFonts w:cs="Times New Roman" w:ascii="Times New Roman" w:hAnsi="Times New Roman" w:asciiTheme="majorBidi" w:cstheme="majorBidi" w:hAnsiTheme="majorBidi"/>
        </w:rPr>
        <w:t>ShuffleChooser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rtl w:val="true"/>
        </w:rPr>
        <w:t>ע</w:t>
      </w:r>
      <w:r>
        <w:rPr>
          <w:rFonts w:cs="Times New Roman" w:ascii="Times New Roman" w:hAnsi="Times New Roman" w:asciiTheme="majorBidi" w:cstheme="majorBidi" w:hAnsiTheme="majorBidi"/>
          <w:rtl w:val="true"/>
        </w:rPr>
        <w:t>"</w:t>
      </w:r>
      <w:r>
        <w:rPr>
          <w:rFonts w:ascii="Times New Roman" w:hAnsi="Times New Roman" w:cs="Times New Roman" w:asciiTheme="majorBidi" w:cstheme="majorBidi" w:hAnsiTheme="majorBidi"/>
          <w:rtl w:val="true"/>
        </w:rPr>
        <w:t>י בדיקת כל הפרמוטציות האפשריות מ</w:t>
      </w:r>
      <w:r>
        <w:rPr>
          <w:rFonts w:cs="Times New Roman" w:ascii="Times New Roman" w:hAnsi="Times New Roman" w:asciiTheme="majorBidi" w:cstheme="majorBidi" w:hAnsiTheme="majorBidi"/>
          <w:rtl w:val="true"/>
        </w:rPr>
        <w:t>-</w:t>
      </w:r>
      <w:r>
        <w:rPr>
          <w:rFonts w:cs="Times New Roman" w:ascii="Times New Roman" w:hAnsi="Times New Roman" w:asciiTheme="majorBidi" w:cstheme="majorBidi" w:hAnsiTheme="majorBidi"/>
        </w:rPr>
        <w:t>1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  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עד </w:t>
      </w:r>
      <w:r>
        <w:rPr>
          <w:rFonts w:cs="Times New Roman" w:ascii="Times New Roman" w:hAnsi="Times New Roman" w:asciiTheme="majorBidi" w:cstheme="majorBidi" w:hAnsiTheme="majorBidi"/>
        </w:rPr>
        <w:t>length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 . </w:t>
      </w:r>
      <w:r>
        <w:rPr>
          <w:rFonts w:ascii="Times New Roman" w:hAnsi="Times New Roman" w:cs="Times New Roman" w:asciiTheme="majorBidi" w:cstheme="majorBidi" w:hAnsiTheme="majorBidi"/>
          <w:rtl w:val="true"/>
        </w:rPr>
        <w:t>למשל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אם </w:t>
      </w:r>
      <w:r>
        <w:rPr>
          <w:rFonts w:cs="Times New Roman" w:ascii="Times New Roman" w:hAnsi="Times New Roman" w:asciiTheme="majorBidi" w:cstheme="majorBidi" w:hAnsiTheme="majorBidi"/>
        </w:rPr>
        <w:t>length=3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המנחש יבדוק את כל </w:t>
      </w:r>
      <w:r>
        <w:rPr>
          <w:rFonts w:cs="Times New Roman" w:ascii="Times New Roman" w:hAnsi="Times New Roman" w:asciiTheme="majorBidi" w:cstheme="majorBidi" w:hAnsiTheme="majorBidi"/>
        </w:rPr>
        <w:t>6</w:t>
      </w:r>
      <w:r>
        <w:rPr>
          <w:rFonts w:cs="Times New Roman" w:ascii="Times New Roman" w:hAnsi="Times New Roman" w:asciiTheme="majorBidi" w:cstheme="majorBidi" w:hAnsiTheme="majorBidi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rtl w:val="true"/>
        </w:rPr>
        <w:t>המספרים הנ</w:t>
      </w:r>
      <w:r>
        <w:rPr>
          <w:rFonts w:cs="Times New Roman" w:ascii="Times New Roman" w:hAnsi="Times New Roman" w:asciiTheme="majorBidi" w:cstheme="majorBidi" w:hAnsiTheme="majorBidi"/>
          <w:rtl w:val="true"/>
        </w:rPr>
        <w:t>"</w:t>
      </w:r>
      <w:r>
        <w:rPr>
          <w:rFonts w:ascii="Times New Roman" w:hAnsi="Times New Roman" w:cs="Times New Roman" w:asciiTheme="majorBidi" w:cstheme="majorBidi" w:hAnsiTheme="majorBidi"/>
          <w:rtl w:val="true"/>
        </w:rPr>
        <w:t xml:space="preserve">ל לפי הסדר עד שימצא את התשובה הנכונה </w:t>
      </w:r>
      <w:r>
        <w:rPr>
          <w:rFonts w:cs="Times New Roman" w:ascii="Times New Roman" w:hAnsi="Times New Roman" w:asciiTheme="majorBidi" w:cstheme="majorBidi" w:hAnsiTheme="majorBidi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rtl w:val="true"/>
        </w:rPr>
        <w:t>או עד שייגמר הזמן</w:t>
      </w:r>
      <w:r>
        <w:rPr>
          <w:rFonts w:cs="Times New Roman" w:ascii="Times New Roman" w:hAnsi="Times New Roman" w:asciiTheme="majorBidi" w:cstheme="majorBidi" w:hAnsiTheme="majorBidi"/>
          <w:rtl w:val="true"/>
        </w:rPr>
        <w:t>).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  <w:rtl w:val="true"/>
        </w:rPr>
      </w:r>
    </w:p>
    <w:p>
      <w:pPr>
        <w:pStyle w:val="Heading1"/>
        <w:spacing w:before="0" w:after="0"/>
        <w:rPr>
          <w:rFonts w:ascii="Times New Roman" w:hAnsi="Times New Roman" w:cs="Times New Roman" w:asciiTheme="majorBidi" w:cstheme="majorBidi" w:hAnsiTheme="majorBidi"/>
          <w:sz w:val="18"/>
          <w:szCs w:val="18"/>
        </w:rPr>
      </w:pPr>
      <w:r>
        <w:rPr>
          <w:rFonts w:cs="Times New Roman" w:cstheme="majorBidi" w:ascii="Times New Roman" w:hAnsi="Times New Roman"/>
          <w:sz w:val="18"/>
          <w:szCs w:val="18"/>
        </w:rPr>
      </w:r>
    </w:p>
    <w:p>
      <w:pPr>
        <w:pStyle w:val="Heading1"/>
        <w:bidi w:val="1"/>
        <w:spacing w:before="0" w:after="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ascii="Times New Roman" w:hAnsi="Times New Roman" w:cs="Times New Roman" w:asciiTheme="majorBidi" w:cstheme="majorBidi" w:hAnsiTheme="majorBidi"/>
          <w:rtl w:val="true"/>
        </w:rPr>
        <w:t>לפניכם תוכנית ראשית לדוגמה</w:t>
      </w:r>
      <w:r>
        <w:rPr>
          <w:rFonts w:cs="Times New Roman" w:ascii="Times New Roman" w:hAnsi="Times New Roman" w:asciiTheme="majorBidi" w:cstheme="majorBidi" w:hAnsiTheme="majorBidi"/>
          <w:rtl w:val="true"/>
        </w:rPr>
        <w:t>:</w:t>
      </w:r>
    </w:p>
    <w:p>
      <w:pPr>
        <w:pStyle w:val="Heading1"/>
        <w:bidi w:val="1"/>
        <w:spacing w:before="0" w:after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  <w:rtl w:val="true"/>
        </w:rPr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#include &lt;iostream&gt;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using namespace std;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#include "play.hpp"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#include "ShuffleChooser.hpp"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#include "PermutationGuesser.hpp"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int main() {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</w:t>
      </w:r>
      <w:r>
        <w:rPr>
          <w:rFonts w:cs="Courier New" w:ascii="Courier New" w:hAnsi="Courier New"/>
          <w:sz w:val="18"/>
          <w:szCs w:val="18"/>
        </w:rPr>
        <w:t>bullpgia::ShuffleChooser sc;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</w:t>
      </w:r>
      <w:r>
        <w:rPr>
          <w:rFonts w:cs="Courier New" w:ascii="Courier New" w:hAnsi="Courier New"/>
          <w:sz w:val="18"/>
          <w:szCs w:val="18"/>
        </w:rPr>
        <w:t>bullpgia::PermutationGuesser pg;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</w:t>
      </w:r>
      <w:r>
        <w:rPr>
          <w:rFonts w:cs="Courier New" w:ascii="Courier New" w:hAnsi="Courier New"/>
          <w:sz w:val="18"/>
          <w:szCs w:val="18"/>
        </w:rPr>
        <w:t>cout &lt;&lt; bullpgia::play(sc, pg, 3, 100) &lt;&lt; endl;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</w:t>
      </w:r>
      <w:r>
        <w:rPr>
          <w:rFonts w:cs="Courier New" w:ascii="Courier New" w:hAnsi="Courier New"/>
          <w:sz w:val="18"/>
          <w:szCs w:val="18"/>
        </w:rPr>
        <w:t>// ShuffleChooser chooses a random permutation of 1,2,3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</w:t>
      </w:r>
      <w:r>
        <w:rPr>
          <w:rFonts w:cs="Courier New" w:ascii="Courier New" w:hAnsi="Courier New"/>
          <w:sz w:val="18"/>
          <w:szCs w:val="18"/>
        </w:rPr>
        <w:t>// PermutationGuesser guesses all of them until the correct one is found.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</w:t>
      </w:r>
      <w:r>
        <w:rPr>
          <w:rFonts w:cs="Courier New" w:ascii="Courier New" w:hAnsi="Courier New"/>
          <w:sz w:val="18"/>
          <w:szCs w:val="18"/>
        </w:rPr>
        <w:t>cout &lt;&lt; bullpgia::play(sc, pg, 9, 100) &lt;&lt; endl;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</w:t>
      </w:r>
      <w:r>
        <w:rPr>
          <w:rFonts w:cs="Courier New" w:ascii="Courier New" w:hAnsi="Courier New"/>
          <w:sz w:val="18"/>
          <w:szCs w:val="18"/>
        </w:rPr>
        <w:t>// ShuffleChooser chooses a random permutation of 1,...,9.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    </w:t>
      </w:r>
      <w:r>
        <w:rPr>
          <w:rFonts w:cs="Courier New" w:ascii="Courier New" w:hAnsi="Courier New"/>
          <w:sz w:val="18"/>
          <w:szCs w:val="18"/>
        </w:rPr>
        <w:t>// PermutationGuesser guesses all of them until the correct one is found.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    </w:t>
      </w:r>
      <w:r>
        <w:rPr>
          <w:rFonts w:cs="Courier New" w:ascii="Courier New" w:hAnsi="Courier New"/>
          <w:sz w:val="18"/>
          <w:szCs w:val="18"/>
        </w:rPr>
        <w:t>return 0;</w:t>
      </w:r>
    </w:p>
    <w:p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}</w:t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  <w:rtl w:val="true"/>
        </w:rPr>
      </w:r>
    </w:p>
    <w:p>
      <w:pPr>
        <w:pStyle w:val="Heading1"/>
        <w:bidi w:val="1"/>
        <w:spacing w:before="0" w:after="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  <w:rtl w:val="true"/>
        </w:rPr>
      </w:r>
    </w:p>
    <w:p>
      <w:pPr>
        <w:pStyle w:val="Heading1"/>
        <w:bidi w:val="1"/>
        <w:spacing w:before="0" w:after="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ascii="Times New Roman" w:hAnsi="Times New Roman" w:cs="Times New Roman" w:asciiTheme="majorBidi" w:cstheme="majorBidi" w:hAnsiTheme="majorBidi"/>
          <w:highlight w:val="yellow"/>
          <w:rtl w:val="true"/>
        </w:rPr>
        <w:t>פתרון לדוגמה</w:t>
      </w:r>
      <w:r>
        <w:rPr>
          <w:rFonts w:cs="Times New Roman" w:ascii="Times New Roman" w:hAnsi="Times New Roman" w:asciiTheme="majorBidi" w:cstheme="majorBidi" w:hAnsiTheme="majorBidi"/>
          <w:highlight w:val="yellow"/>
          <w:rtl w:val="true"/>
        </w:rPr>
        <w:t>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PermutationGuesser.hpp: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bullpgia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PermutationGuesser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Guesser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protected: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::string next_guess;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public: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startNewGame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uint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guess</w:t>
      </w:r>
      <w:r>
        <w:rPr>
          <w:rFonts w:ascii="Consolas" w:hAnsi="Consolas"/>
          <w:color w:val="D4D4D4"/>
          <w:sz w:val="21"/>
          <w:szCs w:val="21"/>
        </w:rPr>
        <w:t>();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learn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Reply&amp;</w:t>
      </w:r>
      <w:r>
        <w:rPr>
          <w:rFonts w:ascii="Consolas" w:hAnsi="Consolas"/>
          <w:color w:val="9CDCFE"/>
          <w:sz w:val="21"/>
          <w:szCs w:val="21"/>
        </w:rPr>
        <w:t xml:space="preserve"> reply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4D4D4"/>
          <w:sz w:val="21"/>
          <w:szCs w:val="21"/>
        </w:rPr>
        <w:t>};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PermutationGuesser.cpp: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bullpgia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PermutationGuesser</w:t>
      </w:r>
      <w:r>
        <w:rPr>
          <w:rFonts w:ascii="Consolas" w:hAnsi="Consolas"/>
          <w:color w:val="DCDCAA"/>
          <w:sz w:val="21"/>
          <w:szCs w:val="21"/>
        </w:rPr>
        <w:t>::startNewGame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uint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)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D4D4D4"/>
          <w:sz w:val="21"/>
          <w:szCs w:val="21"/>
        </w:rPr>
        <w:t>next_guess.resize(length);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iota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begin</w:t>
      </w:r>
      <w:r>
        <w:rPr>
          <w:rFonts w:ascii="Consolas" w:hAnsi="Consolas"/>
          <w:color w:val="D4D4D4"/>
          <w:sz w:val="21"/>
          <w:szCs w:val="21"/>
        </w:rPr>
        <w:t>(next_guess),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(next_guess),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PermutationGuesser</w:t>
      </w:r>
      <w:r>
        <w:rPr>
          <w:rFonts w:ascii="Consolas" w:hAnsi="Consolas"/>
          <w:color w:val="DCDCAA"/>
          <w:sz w:val="21"/>
          <w:szCs w:val="21"/>
        </w:rPr>
        <w:t>::guess</w:t>
      </w:r>
      <w:r>
        <w:rPr>
          <w:rFonts w:ascii="Consolas" w:hAnsi="Consolas"/>
          <w:color w:val="D4D4D4"/>
          <w:sz w:val="21"/>
          <w:szCs w:val="21"/>
        </w:rPr>
        <w:t>() 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next_permutation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begin</w:t>
      </w:r>
      <w:r>
        <w:rPr>
          <w:rFonts w:ascii="Consolas" w:hAnsi="Consolas"/>
          <w:color w:val="D4D4D4"/>
          <w:sz w:val="21"/>
          <w:szCs w:val="21"/>
        </w:rPr>
        <w:t>(next_guess),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(next_guess));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next_guess;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PermutationGuesser</w:t>
      </w:r>
      <w:r>
        <w:rPr>
          <w:rFonts w:ascii="Consolas" w:hAnsi="Consolas"/>
          <w:color w:val="DCDCAA"/>
          <w:sz w:val="21"/>
          <w:szCs w:val="21"/>
        </w:rPr>
        <w:t>::learn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Reply&amp;</w:t>
      </w:r>
      <w:r>
        <w:rPr>
          <w:rFonts w:ascii="Consolas" w:hAnsi="Consolas"/>
          <w:color w:val="9CDCFE"/>
          <w:sz w:val="21"/>
          <w:szCs w:val="21"/>
        </w:rPr>
        <w:t xml:space="preserve"> reply</w:t>
      </w:r>
      <w:r>
        <w:rPr>
          <w:rFonts w:ascii="Consolas" w:hAnsi="Consolas"/>
          <w:color w:val="D4D4D4"/>
          <w:sz w:val="21"/>
          <w:szCs w:val="21"/>
        </w:rPr>
        <w:t>)  { 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</w:r>
    </w:p>
    <w:p>
      <w:pPr>
        <w:pStyle w:val="Heading1"/>
        <w:bidi w:val="1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  <w:rtl w:val="true"/>
        </w:rPr>
      </w:r>
    </w:p>
    <w:p>
      <w:pPr>
        <w:pStyle w:val="Heading1"/>
        <w:bidi w:val="1"/>
        <w:spacing w:before="0" w:after="0"/>
        <w:jc w:val="left"/>
        <w:rPr>
          <w:rFonts w:ascii="Times New Roman" w:hAnsi="Times New Roman" w:cs="Times New Roman" w:asciiTheme="majorBidi" w:cstheme="majorBidi" w:hAnsiTheme="majorBidi"/>
          <w:i/>
          <w:i/>
          <w:iCs/>
          <w:highlight w:val="yellow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i/>
          <w:i/>
          <w:iCs/>
          <w:highlight w:val="yellow"/>
          <w:rtl w:val="true"/>
        </w:rPr>
        <w:t>מפתח ניקוד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 xml:space="preserve">: </w:t>
      </w:r>
    </w:p>
    <w:p>
      <w:pPr>
        <w:pStyle w:val="Heading1"/>
        <w:numPr>
          <w:ilvl w:val="0"/>
          <w:numId w:val="2"/>
        </w:numPr>
        <w:bidi w:val="1"/>
        <w:spacing w:before="0" w:after="0"/>
        <w:jc w:val="left"/>
        <w:rPr>
          <w:i/>
          <w:i/>
          <w:iCs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</w:rPr>
        <w:t>6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i/>
          <w:i/>
          <w:iCs/>
          <w:highlight w:val="yellow"/>
          <w:rtl w:val="true"/>
        </w:rPr>
        <w:t>נקודות על ירושה וכותרות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 xml:space="preserve">,  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</w:rPr>
        <w:t>6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i/>
          <w:i/>
          <w:iCs/>
          <w:highlight w:val="yellow"/>
          <w:rtl w:val="true"/>
        </w:rPr>
        <w:t>נקודות על המימושים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>.</w:t>
      </w:r>
    </w:p>
    <w:p>
      <w:pPr>
        <w:pStyle w:val="Heading1"/>
        <w:numPr>
          <w:ilvl w:val="0"/>
          <w:numId w:val="2"/>
        </w:numPr>
        <w:bidi w:val="1"/>
        <w:spacing w:before="0" w:after="0"/>
        <w:jc w:val="left"/>
        <w:rPr>
          <w:i/>
          <w:i/>
          <w:iCs/>
          <w:highlight w:val="yellow"/>
        </w:rPr>
      </w:pPr>
      <w:r>
        <w:rPr>
          <w:rFonts w:ascii="Times New Roman" w:hAnsi="Times New Roman" w:cs="Times New Roman" w:asciiTheme="majorBidi" w:cstheme="majorBidi" w:hAnsiTheme="majorBidi"/>
          <w:i/>
          <w:i/>
          <w:iCs/>
          <w:highlight w:val="yellow"/>
          <w:rtl w:val="true"/>
        </w:rPr>
        <w:t xml:space="preserve">שימו לב – חשוב לממש את כל שלוש השיטות הנזכרות בפונקציה 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</w:rPr>
        <w:t>play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 xml:space="preserve"> – </w:t>
      </w:r>
      <w:r>
        <w:rPr>
          <w:rFonts w:ascii="Times New Roman" w:hAnsi="Times New Roman" w:cs="Times New Roman" w:asciiTheme="majorBidi" w:cstheme="majorBidi" w:hAnsiTheme="majorBidi"/>
          <w:i/>
          <w:i/>
          <w:iCs/>
          <w:highlight w:val="yellow"/>
          <w:rtl w:val="true"/>
        </w:rPr>
        <w:t xml:space="preserve">שהן 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</w:rPr>
        <w:t>guess, learn, startNewGame</w:t>
      </w: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 xml:space="preserve"> .</w:t>
      </w:r>
    </w:p>
    <w:p>
      <w:pPr>
        <w:pStyle w:val="Heading1"/>
        <w:bidi w:val="1"/>
        <w:spacing w:before="0" w:after="0"/>
        <w:jc w:val="left"/>
        <w:rPr>
          <w:i/>
          <w:i/>
          <w:iCs/>
          <w:highlight w:val="yellow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highlight w:val="yellow"/>
          <w:rtl w:val="true"/>
        </w:rPr>
        <w:t xml:space="preserve"> </w:t>
      </w:r>
    </w:p>
    <w:p>
      <w:pPr>
        <w:pStyle w:val="Heading1"/>
        <w:bidi w:val="1"/>
        <w:jc w:val="left"/>
        <w:rPr/>
      </w:pPr>
      <w:r>
        <w:rPr>
          <w:rtl w:val="true"/>
        </w:rPr>
      </w:r>
    </w:p>
    <w:p>
      <w:pPr>
        <w:pStyle w:val="Heading1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Heading1"/>
        <w:bidi w:val="1"/>
        <w:jc w:val="left"/>
        <w:rPr/>
      </w:pPr>
      <w:r>
        <w:rPr>
          <w:rtl w:val="true"/>
        </w:rPr>
      </w:r>
    </w:p>
    <w:p>
      <w:pPr>
        <w:pStyle w:val="Heading1"/>
        <w:bidi w:val="1"/>
        <w:jc w:val="left"/>
        <w:rPr/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כיתבו מחלקה בשם </w:t>
      </w:r>
      <w:r>
        <w:rPr>
          <w:rFonts w:ascii="Courier New" w:hAnsi="Courier New"/>
          <w:b/>
          <w:bCs/>
        </w:rPr>
        <w:t>binop</w:t>
      </w:r>
      <w:r>
        <w:rPr>
          <w:rtl w:val="true"/>
        </w:rPr>
        <w:t xml:space="preserve">, </w:t>
      </w:r>
      <w:r>
        <w:rPr>
          <w:rtl w:val="true"/>
        </w:rPr>
        <w:t>שהבנאי שלה מקבל שלושה קלטים</w:t>
      </w:r>
      <w:r>
        <w:rPr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שני דמויי</w:t>
      </w:r>
      <w:r>
        <w:rPr>
          <w:rtl w:val="true"/>
        </w:rPr>
        <w:t>-</w:t>
      </w:r>
      <w:r>
        <w:rPr>
          <w:rtl w:val="true"/>
        </w:rPr>
        <w:t xml:space="preserve">מיכלים </w:t>
      </w:r>
      <w:r>
        <w:rPr>
          <w:rtl w:val="true"/>
        </w:rPr>
        <w:t>(</w:t>
      </w:r>
      <w:r>
        <w:rPr/>
        <w:t>iterables</w:t>
      </w:r>
      <w:r>
        <w:rPr>
          <w:rtl w:val="true"/>
        </w:rPr>
        <w:t xml:space="preserve">) </w:t>
      </w:r>
      <w:r>
        <w:rPr>
          <w:rtl w:val="true"/>
        </w:rPr>
        <w:t>באותו אורך</w:t>
      </w:r>
      <w:r>
        <w:rPr>
          <w:rtl w:val="true"/>
        </w:rPr>
        <w:t>;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פונקטור בינארי</w:t>
      </w:r>
      <w:r>
        <w:rPr>
          <w:rtl w:val="true"/>
        </w:rPr>
        <w:t>,</w:t>
      </w:r>
    </w:p>
    <w:p>
      <w:pPr>
        <w:pStyle w:val="TextBody"/>
        <w:bidi w:val="1"/>
        <w:jc w:val="left"/>
        <w:rPr/>
      </w:pPr>
      <w:r>
        <w:rPr>
          <w:rtl w:val="true"/>
        </w:rPr>
        <w:t>ובונה דמוי</w:t>
      </w:r>
      <w:r>
        <w:rPr>
          <w:rtl w:val="true"/>
        </w:rPr>
        <w:t>-</w:t>
      </w:r>
      <w:r>
        <w:rPr>
          <w:rtl w:val="true"/>
        </w:rPr>
        <w:t xml:space="preserve">מיכל </w:t>
      </w:r>
      <w:r>
        <w:rPr>
          <w:rtl w:val="true"/>
        </w:rPr>
        <w:t>(</w:t>
      </w:r>
      <w:r>
        <w:rPr/>
        <w:t>iterable</w:t>
      </w:r>
      <w:r>
        <w:rPr>
          <w:rtl w:val="true"/>
        </w:rPr>
        <w:t xml:space="preserve">) </w:t>
      </w:r>
      <w:r>
        <w:rPr>
          <w:rtl w:val="true"/>
        </w:rPr>
        <w:t>המתקבל מהפעלת הפעולה הבינארית על זוגות איברים תואמים בשני הקלטים</w:t>
      </w:r>
      <w:r>
        <w:rPr>
          <w:rtl w:val="true"/>
        </w:rPr>
        <w:t xml:space="preserve">.  </w:t>
      </w:r>
      <w:r>
        <w:rPr>
          <w:rtl w:val="true"/>
        </w:rPr>
        <w:t>אם הקלטים אינם באותו אורך – ההתנהגות לא מוגדרת</w:t>
      </w:r>
      <w:r>
        <w:rPr>
          <w:rtl w:val="true"/>
        </w:rPr>
        <w:t xml:space="preserve">.  </w:t>
      </w:r>
      <w:r>
        <w:rPr>
          <w:rtl w:val="true"/>
        </w:rPr>
        <w:t>לפניכם תוכנית לדוגמה</w:t>
      </w:r>
      <w:r>
        <w:rPr>
          <w:rtl w:val="true"/>
        </w:rPr>
        <w:t>.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#include &lt;vector&gt;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#include &lt;list&gt;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using namespace std;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cs="Courier New" w:ascii="Courier New" w:hAnsi="Courier New"/>
          <w:color w:val="auto"/>
          <w:sz w:val="18"/>
          <w:szCs w:val="18"/>
        </w:rPr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 xml:space="preserve">#include "range.hpp" </w:t>
      </w:r>
    </w:p>
    <w:p>
      <w:pPr>
        <w:pStyle w:val="Normal"/>
        <w:spacing w:lineRule="atLeast" w:line="285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#include "binop.hpp"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using namespace itertools;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cs="Courier New" w:ascii="Courier New" w:hAnsi="Courier New"/>
          <w:color w:val="auto"/>
          <w:sz w:val="18"/>
          <w:szCs w:val="18"/>
        </w:rPr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int main() {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    </w:t>
      </w:r>
      <w:r>
        <w:rPr>
          <w:rFonts w:cs="Courier New" w:ascii="Courier New" w:hAnsi="Courier New"/>
          <w:color w:val="auto"/>
          <w:sz w:val="18"/>
          <w:szCs w:val="18"/>
          <w:highlight w:val="white"/>
        </w:rPr>
        <w:t>vector&lt;int&gt; v1{10,20,30,40,50};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    </w:t>
      </w:r>
      <w:r>
        <w:rPr>
          <w:rFonts w:cs="Courier New" w:ascii="Courier New" w:hAnsi="Courier New"/>
          <w:color w:val="auto"/>
          <w:sz w:val="18"/>
          <w:szCs w:val="18"/>
          <w:highlight w:val="white"/>
        </w:rPr>
        <w:t>list&lt;double&gt; L1{1.1, 2.2, 3.3, 4.4, 5.5};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    </w:t>
      </w:r>
      <w:r>
        <w:rPr>
          <w:rFonts w:cs="Courier New" w:ascii="Courier New" w:hAnsi="Courier New"/>
          <w:color w:val="auto"/>
          <w:sz w:val="18"/>
          <w:szCs w:val="18"/>
          <w:highlight w:val="white"/>
        </w:rPr>
        <w:t>for (auto i: binop(v1, L1, [](int x,double y){return x+y;} ))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        </w:t>
      </w:r>
      <w:r>
        <w:rPr>
          <w:rFonts w:cs="Courier New" w:ascii="Courier New" w:hAnsi="Courier New"/>
          <w:color w:val="auto"/>
          <w:sz w:val="18"/>
          <w:szCs w:val="18"/>
          <w:highlight w:val="white"/>
        </w:rPr>
        <w:t>cout &lt;&lt; i &lt;&lt; " "; // Prints 11.1 22.2 33.3 44.4 55.5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 xml:space="preserve">         </w:t>
      </w:r>
      <w:r>
        <w:rPr>
          <w:rFonts w:cs="Courier New" w:ascii="Courier New" w:hAnsi="Courier New"/>
          <w:color w:val="auto"/>
          <w:sz w:val="18"/>
          <w:szCs w:val="18"/>
          <w:highlight w:val="white"/>
        </w:rPr>
        <w:t>// since 11.1 = 10 + 1.1, 22.2 = 20 + 2.2, etc.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    </w:t>
      </w:r>
      <w:r>
        <w:rPr>
          <w:rFonts w:cs="Courier New" w:ascii="Courier New" w:hAnsi="Courier New"/>
          <w:color w:val="auto"/>
          <w:sz w:val="18"/>
          <w:szCs w:val="18"/>
          <w:highlight w:val="white"/>
        </w:rPr>
        <w:t>cout &lt;&lt; endl;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cs="Courier New" w:ascii="Courier New" w:hAnsi="Courier New"/>
          <w:color w:val="auto"/>
          <w:sz w:val="18"/>
          <w:szCs w:val="18"/>
        </w:rPr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    </w:t>
      </w:r>
      <w:r>
        <w:rPr>
          <w:rFonts w:cs="Courier New" w:ascii="Courier New" w:hAnsi="Courier New"/>
          <w:color w:val="auto"/>
          <w:sz w:val="18"/>
          <w:szCs w:val="18"/>
          <w:highlight w:val="white"/>
        </w:rPr>
        <w:t>for (auto i: binop(v1, range(1,6), [](int x,int y){return x*y;} ))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        </w:t>
      </w:r>
      <w:r>
        <w:rPr>
          <w:rFonts w:cs="Courier New" w:ascii="Courier New" w:hAnsi="Courier New"/>
          <w:color w:val="auto"/>
          <w:sz w:val="18"/>
          <w:szCs w:val="18"/>
          <w:highlight w:val="white"/>
        </w:rPr>
        <w:t>cout &lt;&lt; i &lt;&lt; " "; // Prints 10 40 90 160 250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 xml:space="preserve">         </w:t>
      </w:r>
      <w:r>
        <w:rPr>
          <w:rFonts w:cs="Courier New" w:ascii="Courier New" w:hAnsi="Courier New"/>
          <w:color w:val="auto"/>
          <w:sz w:val="18"/>
          <w:szCs w:val="18"/>
          <w:highlight w:val="white"/>
        </w:rPr>
        <w:t>// since 10*1 = 10, 20*2 = 40, etc.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    </w:t>
      </w:r>
      <w:r>
        <w:rPr>
          <w:rFonts w:cs="Courier New" w:ascii="Courier New" w:hAnsi="Courier New"/>
          <w:color w:val="auto"/>
          <w:sz w:val="18"/>
          <w:szCs w:val="18"/>
          <w:highlight w:val="white"/>
        </w:rPr>
        <w:t>cout &lt;&lt; endl;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    </w:t>
      </w:r>
      <w:r>
        <w:rPr>
          <w:rFonts w:cs="Courier New" w:ascii="Courier New" w:hAnsi="Courier New"/>
          <w:color w:val="auto"/>
          <w:sz w:val="18"/>
          <w:szCs w:val="18"/>
          <w:highlight w:val="white"/>
        </w:rPr>
        <w:t>return 0;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auto"/>
          <w:sz w:val="18"/>
          <w:szCs w:val="18"/>
          <w:highlight w:val="white"/>
        </w:rPr>
        <w:t>}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לפניכם התחלה של מימוש המחלקה בקובץ </w:t>
      </w:r>
      <w:r>
        <w:rPr>
          <w:rFonts w:ascii="Courier New" w:hAnsi="Courier New"/>
        </w:rPr>
        <w:t>binop.hpp</w:t>
      </w:r>
      <w:r>
        <w:rPr>
          <w:rtl w:val="true"/>
        </w:rPr>
        <w:t xml:space="preserve">. </w:t>
      </w:r>
      <w:r>
        <w:rPr>
          <w:rtl w:val="true"/>
        </w:rPr>
        <w:t>השלימו את החסר</w:t>
      </w:r>
      <w:r>
        <w:rPr>
          <w:rtl w:val="true"/>
        </w:rPr>
        <w:t>.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000000"/>
          <w:sz w:val="18"/>
          <w:szCs w:val="18"/>
          <w:highlight w:val="white"/>
        </w:rPr>
        <w:t>namespace itertools {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000000"/>
          <w:sz w:val="18"/>
          <w:szCs w:val="18"/>
          <w:highlight w:val="white"/>
        </w:rPr>
        <w:t>    </w:t>
      </w:r>
      <w:r>
        <w:rPr>
          <w:rFonts w:cs="Courier New" w:ascii="Courier New" w:hAnsi="Courier New"/>
          <w:color w:val="000000"/>
          <w:sz w:val="18"/>
          <w:szCs w:val="18"/>
          <w:highlight w:val="white"/>
        </w:rPr>
        <w:t>template&lt;typename T1, typename T2, typename OP&gt;     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18"/>
          <w:highlight w:val="white"/>
        </w:rPr>
        <w:t>class binop {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cs="Courier New" w:ascii="Courier New" w:hAnsi="Courier New"/>
          <w:color w:val="000000"/>
          <w:sz w:val="18"/>
          <w:szCs w:val="18"/>
          <w:highlight w:val="white"/>
        </w:rPr>
        <w:t>...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000000"/>
          <w:sz w:val="18"/>
          <w:szCs w:val="18"/>
          <w:highlight w:val="white"/>
        </w:rPr>
        <w:t>    </w:t>
      </w:r>
      <w:r>
        <w:rPr>
          <w:rFonts w:cs="Courier New" w:ascii="Courier New" w:hAnsi="Courier New"/>
          <w:color w:val="000000"/>
          <w:sz w:val="18"/>
          <w:szCs w:val="18"/>
          <w:highlight w:val="white"/>
        </w:rPr>
        <w:t>};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cs="Courier New" w:ascii="Courier New" w:hAnsi="Courier New"/>
          <w:color w:val="000000"/>
          <w:sz w:val="18"/>
          <w:szCs w:val="18"/>
          <w:highlight w:val="white"/>
        </w:rPr>
        <w:t>}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b/>
          <w:b/>
          <w:bCs/>
          <w:rtl w:val="true"/>
        </w:rPr>
        <w:t>שימו לב</w:t>
      </w:r>
      <w:r>
        <w:rPr>
          <w:rtl w:val="true"/>
        </w:rPr>
        <w:t xml:space="preserve">: </w:t>
      </w:r>
      <w:r>
        <w:rPr>
          <w:rtl w:val="true"/>
        </w:rPr>
        <w:t xml:space="preserve">אתם צריכים לכתוב רק את הקובץ </w:t>
      </w:r>
      <w:r>
        <w:rPr>
          <w:rFonts w:ascii="Courier New" w:hAnsi="Courier New"/>
        </w:rPr>
        <w:t>binop.hpp</w:t>
      </w:r>
      <w:r>
        <w:rPr>
          <w:rtl w:val="true"/>
        </w:rPr>
        <w:t xml:space="preserve">. </w:t>
      </w:r>
      <w:r>
        <w:rPr>
          <w:rtl w:val="true"/>
        </w:rPr>
        <w:t xml:space="preserve">אתם </w:t>
      </w:r>
      <w:r>
        <w:rPr>
          <w:b/>
          <w:b/>
          <w:bCs/>
          <w:rtl w:val="true"/>
        </w:rPr>
        <w:t>לא צריכים</w:t>
      </w:r>
      <w:r>
        <w:rPr>
          <w:rtl w:val="true"/>
        </w:rPr>
        <w:t xml:space="preserve"> לכתוב את הקובץ </w:t>
      </w:r>
      <w:r>
        <w:rPr>
          <w:rFonts w:ascii="Courier New" w:hAnsi="Courier New"/>
        </w:rPr>
        <w:t>range.hpp</w:t>
      </w:r>
      <w:r>
        <w:rPr>
          <w:rtl w:val="true"/>
        </w:rPr>
        <w:t xml:space="preserve"> – </w:t>
      </w:r>
      <w:r>
        <w:rPr>
          <w:rtl w:val="true"/>
        </w:rPr>
        <w:t>אפשר להניח שהוא כתוב ועובד נכון כמו במטלה</w:t>
      </w:r>
      <w:r>
        <w:rPr>
          <w:rtl w:val="true"/>
        </w:rPr>
        <w:t xml:space="preserve">. </w:t>
      </w:r>
      <w:r>
        <w:rPr>
          <w:rtl w:val="true"/>
        </w:rPr>
        <w:t>אין להניח הנחות נוספות</w:t>
      </w:r>
      <w:r>
        <w:rPr>
          <w:rtl w:val="true"/>
        </w:rPr>
        <w:t>.</w:t>
      </w:r>
    </w:p>
    <w:p>
      <w:pPr>
        <w:pStyle w:val="Normal"/>
        <w:bidi w:val="1"/>
        <w:spacing w:lineRule="atLeast" w:line="285" w:before="0" w:after="283"/>
        <w:jc w:val="lef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yellow"/>
          <w:rtl w:val="true"/>
        </w:rPr>
        <w:t>פתרון אפשרי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בעמוד הבא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.</w:t>
      </w:r>
    </w:p>
    <w:p>
      <w:pPr>
        <w:pStyle w:val="Normal"/>
        <w:bidi w:val="1"/>
        <w:spacing w:lineRule="atLeast" w:line="285" w:before="0" w:after="283"/>
        <w:jc w:val="lef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מפתח ניקוד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11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 xml:space="preserve">נקודות על הגדרה נכונה של הכותרות 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בנאי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איטרטור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, *, ++, ==, !=,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begin, end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):</w:t>
      </w:r>
    </w:p>
    <w:p>
      <w:pPr>
        <w:pStyle w:val="Normal"/>
        <w:bidi w:val="1"/>
        <w:spacing w:lineRule="atLeast" w:line="285" w:before="0" w:after="283"/>
        <w:jc w:val="lef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 </w:t>
      </w:r>
      <w:r>
        <w:rPr>
          <w:rFonts w:ascii="Droid Sans Mono;monospace;monos" w:hAnsi="Droid Sans Mono;monospace;monos"/>
          <w:color w:val="000000"/>
          <w:sz w:val="21"/>
          <w:highlight w:val="yellow"/>
        </w:rPr>
        <w:t>11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yellow"/>
          <w:rtl w:val="true"/>
        </w:rPr>
        <w:t>נקודות על מימושים נכונים</w:t>
      </w: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  <w:t>.</w:t>
      </w:r>
    </w:p>
    <w:p>
      <w:pPr>
        <w:pStyle w:val="Normal"/>
        <w:bidi w:val="1"/>
        <w:spacing w:lineRule="atLeast" w:line="285" w:before="0" w:after="283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 w:val="true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namespace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itertools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569CD6"/>
          <w:sz w:val="18"/>
          <w:szCs w:val="18"/>
        </w:rPr>
        <w:t>template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typename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T1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typename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T2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typename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OP</w:t>
      </w:r>
      <w:r>
        <w:rPr>
          <w:rFonts w:ascii="Consolas" w:hAnsi="Consolas"/>
          <w:color w:val="D4D4D4"/>
          <w:sz w:val="18"/>
          <w:szCs w:val="18"/>
        </w:rPr>
        <w:t>&gt;     </w:t>
      </w:r>
      <w:r>
        <w:rPr>
          <w:rFonts w:ascii="Consolas" w:hAnsi="Consolas"/>
          <w:color w:val="569CD6"/>
          <w:sz w:val="18"/>
          <w:szCs w:val="18"/>
        </w:rPr>
        <w:t>class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binop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ab/>
        <w:t>public: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T1 first;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T2 second;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OP op;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DCDCAA"/>
          <w:sz w:val="18"/>
          <w:szCs w:val="18"/>
        </w:rPr>
        <w:t>binop</w:t>
      </w:r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T1&amp;</w:t>
      </w:r>
      <w:r>
        <w:rPr>
          <w:rFonts w:ascii="Consolas" w:hAnsi="Consolas"/>
          <w:color w:val="9CDCFE"/>
          <w:sz w:val="18"/>
          <w:szCs w:val="18"/>
        </w:rPr>
        <w:t xml:space="preserve"> first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T2&amp;</w:t>
      </w:r>
      <w:r>
        <w:rPr>
          <w:rFonts w:ascii="Consolas" w:hAnsi="Consolas"/>
          <w:color w:val="9CDCFE"/>
          <w:sz w:val="18"/>
          <w:szCs w:val="18"/>
        </w:rPr>
        <w:t xml:space="preserve"> second</w:t>
      </w:r>
      <w:r>
        <w:rPr>
          <w:rFonts w:ascii="Consolas" w:hAnsi="Consolas"/>
          <w:color w:val="D4D4D4"/>
          <w:sz w:val="18"/>
          <w:szCs w:val="18"/>
        </w:rPr>
        <w:t xml:space="preserve">, OP </w:t>
      </w:r>
      <w:r>
        <w:rPr>
          <w:rFonts w:ascii="Consolas" w:hAnsi="Consolas"/>
          <w:color w:val="9CDCFE"/>
          <w:sz w:val="18"/>
          <w:szCs w:val="18"/>
        </w:rPr>
        <w:t>op</w:t>
      </w:r>
      <w:r>
        <w:rPr>
          <w:rFonts w:ascii="Consolas" w:hAnsi="Consolas"/>
          <w:color w:val="D4D4D4"/>
          <w:sz w:val="18"/>
          <w:szCs w:val="18"/>
        </w:rPr>
        <w:t xml:space="preserve">): </w:t>
      </w:r>
      <w:r>
        <w:rPr>
          <w:rFonts w:ascii="Consolas" w:hAnsi="Consolas"/>
          <w:color w:val="DCDCAA"/>
          <w:sz w:val="18"/>
          <w:szCs w:val="18"/>
        </w:rPr>
        <w:t>first</w:t>
      </w:r>
      <w:r>
        <w:rPr>
          <w:rFonts w:ascii="Consolas" w:hAnsi="Consolas"/>
          <w:color w:val="D4D4D4"/>
          <w:sz w:val="18"/>
          <w:szCs w:val="18"/>
        </w:rPr>
        <w:t xml:space="preserve">(first), </w:t>
      </w:r>
      <w:r>
        <w:rPr>
          <w:rFonts w:ascii="Consolas" w:hAnsi="Consolas"/>
          <w:color w:val="DCDCAA"/>
          <w:sz w:val="18"/>
          <w:szCs w:val="18"/>
        </w:rPr>
        <w:t>second</w:t>
      </w:r>
      <w:r>
        <w:rPr>
          <w:rFonts w:ascii="Consolas" w:hAnsi="Consolas"/>
          <w:color w:val="D4D4D4"/>
          <w:sz w:val="18"/>
          <w:szCs w:val="18"/>
        </w:rPr>
        <w:t xml:space="preserve">(second), </w:t>
      </w:r>
      <w:r>
        <w:rPr>
          <w:rFonts w:ascii="Consolas" w:hAnsi="Consolas"/>
          <w:color w:val="DCDCAA"/>
          <w:sz w:val="18"/>
          <w:szCs w:val="18"/>
        </w:rPr>
        <w:t>op</w:t>
      </w:r>
      <w:r>
        <w:rPr>
          <w:rFonts w:ascii="Consolas" w:hAnsi="Consolas"/>
          <w:color w:val="D4D4D4"/>
          <w:sz w:val="18"/>
          <w:szCs w:val="18"/>
        </w:rPr>
        <w:t>(op) {}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569CD6"/>
          <w:sz w:val="18"/>
          <w:szCs w:val="18"/>
        </w:rPr>
        <w:t>struct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iterator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DCDCAA"/>
          <w:sz w:val="18"/>
          <w:szCs w:val="18"/>
        </w:rPr>
        <w:t>decltype</w:t>
      </w:r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first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begin</w:t>
      </w:r>
      <w:r>
        <w:rPr>
          <w:rFonts w:ascii="Consolas" w:hAnsi="Consolas"/>
          <w:color w:val="D4D4D4"/>
          <w:sz w:val="18"/>
          <w:szCs w:val="18"/>
        </w:rPr>
        <w:t>()) firstIterator, firstEnd;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DCDCAA"/>
          <w:sz w:val="18"/>
          <w:szCs w:val="18"/>
        </w:rPr>
        <w:t>decltype</w:t>
      </w:r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second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begin</w:t>
      </w:r>
      <w:r>
        <w:rPr>
          <w:rFonts w:ascii="Consolas" w:hAnsi="Consolas"/>
          <w:color w:val="D4D4D4"/>
          <w:sz w:val="18"/>
          <w:szCs w:val="18"/>
        </w:rPr>
        <w:t>()) secondIterator, secondEnd;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OP op;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569CD6"/>
          <w:sz w:val="18"/>
          <w:szCs w:val="18"/>
        </w:rPr>
        <w:t>auto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operator</w:t>
      </w:r>
      <w:r>
        <w:rPr>
          <w:rFonts w:ascii="Consolas" w:hAnsi="Consolas"/>
          <w:color w:val="D4D4D4"/>
          <w:sz w:val="18"/>
          <w:szCs w:val="18"/>
        </w:rPr>
        <w:t>*()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op</w:t>
      </w:r>
      <w:r>
        <w:rPr>
          <w:rFonts w:ascii="Consolas" w:hAnsi="Consolas"/>
          <w:color w:val="D4D4D4"/>
          <w:sz w:val="18"/>
          <w:szCs w:val="18"/>
        </w:rPr>
        <w:t>(*firstIterator, *secondIterator);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D4D4D4"/>
          <w:sz w:val="18"/>
          <w:szCs w:val="18"/>
        </w:rPr>
        <w:t xml:space="preserve">iterator&amp; </w:t>
      </w:r>
      <w:r>
        <w:rPr>
          <w:rFonts w:ascii="Consolas" w:hAnsi="Consolas"/>
          <w:color w:val="C586C0"/>
          <w:sz w:val="18"/>
          <w:szCs w:val="18"/>
        </w:rPr>
        <w:t>operator</w:t>
      </w:r>
      <w:r>
        <w:rPr>
          <w:rFonts w:ascii="Consolas" w:hAnsi="Consolas"/>
          <w:color w:val="D4D4D4"/>
          <w:sz w:val="18"/>
          <w:szCs w:val="18"/>
        </w:rPr>
        <w:t>++()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D4D4D4"/>
          <w:sz w:val="18"/>
          <w:szCs w:val="18"/>
        </w:rPr>
        <w:t>++firstIterator;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D4D4D4"/>
          <w:sz w:val="18"/>
          <w:szCs w:val="18"/>
        </w:rPr>
        <w:t>++secondIterator;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*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 xml:space="preserve">; 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D4D4D4"/>
          <w:sz w:val="18"/>
          <w:szCs w:val="18"/>
        </w:rPr>
        <w:t xml:space="preserve">iterator </w:t>
      </w:r>
      <w:r>
        <w:rPr>
          <w:rFonts w:ascii="Consolas" w:hAnsi="Consolas"/>
          <w:color w:val="C586C0"/>
          <w:sz w:val="18"/>
          <w:szCs w:val="18"/>
        </w:rPr>
        <w:t>operator</w:t>
      </w:r>
      <w:r>
        <w:rPr>
          <w:rFonts w:ascii="Consolas" w:hAnsi="Consolas"/>
          <w:color w:val="D4D4D4"/>
          <w:sz w:val="18"/>
          <w:szCs w:val="18"/>
        </w:rPr>
        <w:t>++(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D4D4D4"/>
          <w:sz w:val="18"/>
          <w:szCs w:val="18"/>
        </w:rPr>
        <w:t>)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D4D4D4"/>
          <w:sz w:val="18"/>
          <w:szCs w:val="18"/>
        </w:rPr>
        <w:t>iterator tmp=*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>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C586C0"/>
          <w:sz w:val="18"/>
          <w:szCs w:val="18"/>
        </w:rPr>
        <w:t>operator</w:t>
      </w:r>
      <w:r>
        <w:rPr>
          <w:rFonts w:ascii="Consolas" w:hAnsi="Consolas"/>
          <w:color w:val="D4D4D4"/>
          <w:sz w:val="18"/>
          <w:szCs w:val="18"/>
        </w:rPr>
        <w:t>++();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tmp;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569CD6"/>
          <w:sz w:val="18"/>
          <w:szCs w:val="18"/>
        </w:rPr>
        <w:t>bool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operator</w:t>
      </w:r>
      <w:r>
        <w:rPr>
          <w:rFonts w:ascii="Consolas" w:hAnsi="Consolas"/>
          <w:color w:val="D4D4D4"/>
          <w:sz w:val="18"/>
          <w:szCs w:val="18"/>
        </w:rPr>
        <w:t>==(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iterator&amp;</w:t>
      </w:r>
      <w:r>
        <w:rPr>
          <w:rFonts w:ascii="Consolas" w:hAnsi="Consolas"/>
          <w:color w:val="9CDCFE"/>
          <w:sz w:val="18"/>
          <w:szCs w:val="18"/>
        </w:rPr>
        <w:t xml:space="preserve"> other</w:t>
      </w:r>
      <w:r>
        <w:rPr>
          <w:rFonts w:ascii="Consolas" w:hAnsi="Consolas"/>
          <w:color w:val="D4D4D4"/>
          <w:sz w:val="18"/>
          <w:szCs w:val="18"/>
        </w:rPr>
        <w:t>)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firstIterator==</w:t>
      </w:r>
      <w:r>
        <w:rPr>
          <w:rFonts w:ascii="Consolas" w:hAnsi="Consolas"/>
          <w:color w:val="9CDCFE"/>
          <w:sz w:val="18"/>
          <w:szCs w:val="18"/>
        </w:rPr>
        <w:t>other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firstIterator</w:t>
      </w:r>
      <w:r>
        <w:rPr>
          <w:rFonts w:ascii="Consolas" w:hAnsi="Consolas"/>
          <w:color w:val="D4D4D4"/>
          <w:sz w:val="18"/>
          <w:szCs w:val="18"/>
        </w:rPr>
        <w:t xml:space="preserve"> &amp;&amp; secondIterator==</w:t>
      </w:r>
      <w:r>
        <w:rPr>
          <w:rFonts w:ascii="Consolas" w:hAnsi="Consolas"/>
          <w:color w:val="9CDCFE"/>
          <w:sz w:val="18"/>
          <w:szCs w:val="18"/>
        </w:rPr>
        <w:t>other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secondIterator</w:t>
      </w:r>
      <w:r>
        <w:rPr>
          <w:rFonts w:ascii="Consolas" w:hAnsi="Consolas"/>
          <w:color w:val="D4D4D4"/>
          <w:sz w:val="18"/>
          <w:szCs w:val="18"/>
        </w:rPr>
        <w:t>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569CD6"/>
          <w:sz w:val="18"/>
          <w:szCs w:val="18"/>
        </w:rPr>
        <w:t>bool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operator</w:t>
      </w:r>
      <w:r>
        <w:rPr>
          <w:rFonts w:ascii="Consolas" w:hAnsi="Consolas"/>
          <w:color w:val="D4D4D4"/>
          <w:sz w:val="18"/>
          <w:szCs w:val="18"/>
        </w:rPr>
        <w:t>!=(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iterator&amp;</w:t>
      </w:r>
      <w:r>
        <w:rPr>
          <w:rFonts w:ascii="Consolas" w:hAnsi="Consolas"/>
          <w:color w:val="9CDCFE"/>
          <w:sz w:val="18"/>
          <w:szCs w:val="18"/>
        </w:rPr>
        <w:t xml:space="preserve"> other</w:t>
      </w:r>
      <w:r>
        <w:rPr>
          <w:rFonts w:ascii="Consolas" w:hAnsi="Consolas"/>
          <w:color w:val="D4D4D4"/>
          <w:sz w:val="18"/>
          <w:szCs w:val="18"/>
        </w:rPr>
        <w:t>)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!(</w:t>
      </w:r>
      <w:r>
        <w:rPr>
          <w:rFonts w:ascii="Consolas" w:hAnsi="Consolas"/>
          <w:color w:val="C586C0"/>
          <w:sz w:val="18"/>
          <w:szCs w:val="18"/>
        </w:rPr>
        <w:t>operator</w:t>
      </w:r>
      <w:r>
        <w:rPr>
          <w:rFonts w:ascii="Consolas" w:hAnsi="Consolas"/>
          <w:color w:val="D4D4D4"/>
          <w:sz w:val="18"/>
          <w:szCs w:val="18"/>
        </w:rPr>
        <w:t>==(other));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D4D4D4"/>
          <w:sz w:val="18"/>
          <w:szCs w:val="18"/>
        </w:rPr>
        <w:t>};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D4D4D4"/>
          <w:sz w:val="18"/>
          <w:szCs w:val="18"/>
        </w:rPr>
        <w:t xml:space="preserve">iterator </w:t>
      </w:r>
      <w:r>
        <w:rPr>
          <w:rFonts w:ascii="Consolas" w:hAnsi="Consolas"/>
          <w:color w:val="DCDCAA"/>
          <w:sz w:val="18"/>
          <w:szCs w:val="18"/>
        </w:rPr>
        <w:t>begin</w:t>
      </w:r>
      <w:r>
        <w:rPr>
          <w:rFonts w:ascii="Consolas" w:hAnsi="Consolas"/>
          <w:color w:val="D4D4D4"/>
          <w:sz w:val="18"/>
          <w:szCs w:val="18"/>
        </w:rPr>
        <w:t xml:space="preserve">() 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iterator{</w:t>
      </w:r>
      <w:r>
        <w:rPr>
          <w:rFonts w:ascii="Consolas" w:hAnsi="Consolas"/>
          <w:color w:val="9CDCFE"/>
          <w:sz w:val="18"/>
          <w:szCs w:val="18"/>
        </w:rPr>
        <w:t>first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begin</w:t>
      </w:r>
      <w:r>
        <w:rPr>
          <w:rFonts w:ascii="Consolas" w:hAnsi="Consolas"/>
          <w:color w:val="D4D4D4"/>
          <w:sz w:val="18"/>
          <w:szCs w:val="18"/>
        </w:rPr>
        <w:t xml:space="preserve">(), </w:t>
      </w:r>
      <w:r>
        <w:rPr>
          <w:rFonts w:ascii="Consolas" w:hAnsi="Consolas"/>
          <w:color w:val="9CDCFE"/>
          <w:sz w:val="18"/>
          <w:szCs w:val="18"/>
        </w:rPr>
        <w:t>first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end</w:t>
      </w:r>
      <w:r>
        <w:rPr>
          <w:rFonts w:ascii="Consolas" w:hAnsi="Consolas"/>
          <w:color w:val="D4D4D4"/>
          <w:sz w:val="18"/>
          <w:szCs w:val="18"/>
        </w:rPr>
        <w:t xml:space="preserve">(), </w:t>
      </w:r>
      <w:r>
        <w:rPr>
          <w:rFonts w:ascii="Consolas" w:hAnsi="Consolas"/>
          <w:color w:val="9CDCFE"/>
          <w:sz w:val="18"/>
          <w:szCs w:val="18"/>
        </w:rPr>
        <w:t>second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begin</w:t>
      </w:r>
      <w:r>
        <w:rPr>
          <w:rFonts w:ascii="Consolas" w:hAnsi="Consolas"/>
          <w:color w:val="D4D4D4"/>
          <w:sz w:val="18"/>
          <w:szCs w:val="18"/>
        </w:rPr>
        <w:t xml:space="preserve">(), </w:t>
      </w:r>
      <w:r>
        <w:rPr>
          <w:rFonts w:ascii="Consolas" w:hAnsi="Consolas"/>
          <w:color w:val="9CDCFE"/>
          <w:sz w:val="18"/>
          <w:szCs w:val="18"/>
        </w:rPr>
        <w:t>second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end</w:t>
      </w:r>
      <w:r>
        <w:rPr>
          <w:rFonts w:ascii="Consolas" w:hAnsi="Consolas"/>
          <w:color w:val="D4D4D4"/>
          <w:sz w:val="18"/>
          <w:szCs w:val="18"/>
        </w:rPr>
        <w:t xml:space="preserve">(), op}; 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D4D4D4"/>
          <w:sz w:val="18"/>
          <w:szCs w:val="18"/>
        </w:rPr>
        <w:t xml:space="preserve">iterator </w:t>
      </w:r>
      <w:r>
        <w:rPr>
          <w:rFonts w:ascii="Consolas" w:hAnsi="Consolas"/>
          <w:color w:val="DCDCAA"/>
          <w:sz w:val="18"/>
          <w:szCs w:val="18"/>
        </w:rPr>
        <w:t>end</w:t>
      </w:r>
      <w:r>
        <w:rPr>
          <w:rFonts w:ascii="Consolas" w:hAnsi="Consolas"/>
          <w:color w:val="D4D4D4"/>
          <w:sz w:val="18"/>
          <w:szCs w:val="18"/>
        </w:rPr>
        <w:t xml:space="preserve">()  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iterator{</w:t>
      </w:r>
      <w:r>
        <w:rPr>
          <w:rFonts w:ascii="Consolas" w:hAnsi="Consolas"/>
          <w:color w:val="9CDCFE"/>
          <w:sz w:val="18"/>
          <w:szCs w:val="18"/>
        </w:rPr>
        <w:t>first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end</w:t>
      </w:r>
      <w:r>
        <w:rPr>
          <w:rFonts w:ascii="Consolas" w:hAnsi="Consolas"/>
          <w:color w:val="D4D4D4"/>
          <w:sz w:val="18"/>
          <w:szCs w:val="18"/>
        </w:rPr>
        <w:t xml:space="preserve">(), </w:t>
      </w:r>
      <w:r>
        <w:rPr>
          <w:rFonts w:ascii="Consolas" w:hAnsi="Consolas"/>
          <w:color w:val="9CDCFE"/>
          <w:sz w:val="18"/>
          <w:szCs w:val="18"/>
        </w:rPr>
        <w:t>first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end</w:t>
      </w:r>
      <w:r>
        <w:rPr>
          <w:rFonts w:ascii="Consolas" w:hAnsi="Consolas"/>
          <w:color w:val="D4D4D4"/>
          <w:sz w:val="18"/>
          <w:szCs w:val="18"/>
        </w:rPr>
        <w:t xml:space="preserve">(), </w:t>
      </w:r>
      <w:r>
        <w:rPr>
          <w:rFonts w:ascii="Consolas" w:hAnsi="Consolas"/>
          <w:color w:val="9CDCFE"/>
          <w:sz w:val="18"/>
          <w:szCs w:val="18"/>
        </w:rPr>
        <w:t>second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end</w:t>
      </w:r>
      <w:r>
        <w:rPr>
          <w:rFonts w:ascii="Consolas" w:hAnsi="Consolas"/>
          <w:color w:val="D4D4D4"/>
          <w:sz w:val="18"/>
          <w:szCs w:val="18"/>
        </w:rPr>
        <w:t xml:space="preserve">(), </w:t>
      </w:r>
      <w:r>
        <w:rPr>
          <w:rFonts w:ascii="Consolas" w:hAnsi="Consolas"/>
          <w:color w:val="9CDCFE"/>
          <w:sz w:val="18"/>
          <w:szCs w:val="18"/>
        </w:rPr>
        <w:t>second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end</w:t>
      </w:r>
      <w:r>
        <w:rPr>
          <w:rFonts w:ascii="Consolas" w:hAnsi="Consolas"/>
          <w:color w:val="D4D4D4"/>
          <w:sz w:val="18"/>
          <w:szCs w:val="18"/>
        </w:rPr>
        <w:t>(), op};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D4D4D4"/>
          <w:sz w:val="18"/>
          <w:szCs w:val="18"/>
        </w:rPr>
        <w:t>};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  <w:r>
        <w:br w:type="page"/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Heading1"/>
        <w:bidi w:val="1"/>
        <w:jc w:val="left"/>
        <w:rPr/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  <w:rtl w:val="true"/>
        </w:rPr>
        <w:t xml:space="preserve"> - </w:t>
      </w:r>
      <w:r>
        <w:rPr>
          <w:b/>
          <w:b/>
          <w:bCs/>
          <w:sz w:val="40"/>
          <w:sz w:val="40"/>
          <w:szCs w:val="40"/>
          <w:rtl w:val="true"/>
        </w:rPr>
        <w:t>מענקים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האם השתמשנו בבדיקות שלכם באחת המטלות</w:t>
      </w:r>
      <w:r>
        <w:rPr>
          <w:rtl w:val="true"/>
        </w:rPr>
        <w:t xml:space="preserve">? </w:t>
      </w:r>
      <w:r>
        <w:rPr>
          <w:rtl w:val="true"/>
        </w:rPr>
        <w:t>אם כן אנא ציינו באיזו מטלה בדיוק</w:t>
      </w:r>
      <w:r>
        <w:rPr>
          <w:rtl w:val="true"/>
        </w:rPr>
        <w:t>.</w:t>
      </w:r>
    </w:p>
    <w:p>
      <w:pPr>
        <w:pStyle w:val="TextBody"/>
        <w:bidi w:val="1"/>
        <w:spacing w:before="0" w:after="140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2-4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האם זכיתם באחד משלושת המקומות הראשונים בתחרות בול</w:t>
      </w:r>
      <w:r>
        <w:rPr>
          <w:rtl w:val="true"/>
        </w:rPr>
        <w:t>-</w:t>
      </w:r>
      <w:r>
        <w:rPr>
          <w:rtl w:val="true"/>
        </w:rPr>
        <w:t>פגיעה</w:t>
      </w:r>
      <w:r>
        <w:rPr>
          <w:rtl w:val="true"/>
        </w:rPr>
        <w:t xml:space="preserve">? </w:t>
      </w:r>
      <w:r>
        <w:rPr>
          <w:rtl w:val="true"/>
        </w:rPr>
        <w:t>אם כן ציינו באיזה מקום</w:t>
      </w:r>
      <w:r>
        <w:rPr>
          <w:rtl w:val="true"/>
        </w:rPr>
        <w:t>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Menlo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 w:val="false"/>
        <w:bCs w:val="false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2" w:customStyle="1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d20ac"/>
    <w:rPr>
      <w:rFonts w:ascii="Courier New" w:hAnsi="Courier New" w:cs="Courier New"/>
      <w:color w:val="00000A"/>
    </w:rPr>
  </w:style>
  <w:style w:type="character" w:styleId="BodyTextChar" w:customStyle="1">
    <w:name w:val="Body Text Char"/>
    <w:basedOn w:val="DefaultParagraphFont"/>
    <w:link w:val="BodyText"/>
    <w:qFormat/>
    <w:rsid w:val="003b6af0"/>
    <w:rPr>
      <w:color w:val="00000A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unhideWhenUsed/>
    <w:rsid w:val="00362e7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Left" w:customStyle="1">
    <w:name w:val="Header Left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15</Pages>
  <Words>2357</Words>
  <Characters>13437</Characters>
  <CharactersWithSpaces>15763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>Erel Segal-Halevi</cp:lastModifiedBy>
  <dcterms:modified xsi:type="dcterms:W3CDTF">2021-06-13T14:26:13Z</dcterms:modified>
  <cp:revision>825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