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7777777" w:rsidR="00405C1B" w:rsidRDefault="00FE6E89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rPr>
          <w:rFonts w:eastAsia="HYGothic-Medium" w:cs="Gisha"/>
        </w:rPr>
        <w:t>2</w:t>
      </w:r>
      <w:r>
        <w:rPr>
          <w:rtl/>
        </w:rPr>
        <w:t xml:space="preserve"> </w:t>
      </w:r>
    </w:p>
    <w:p w14:paraId="10E243EE" w14:textId="2FC27256" w:rsidR="00075ED3" w:rsidRDefault="00075ED3" w:rsidP="00075ED3">
      <w:pPr>
        <w:rPr>
          <w:rtl/>
        </w:rPr>
      </w:pPr>
      <w:r>
        <w:rPr>
          <w:rFonts w:hint="cs"/>
          <w:rtl/>
        </w:rPr>
        <w:t>משקל המטלה = 4 נקודות. כל שאלה = נקודה אחת. אפשר לענות על חלק מהשאלות ולקבל ניקוד חלקי.</w:t>
      </w:r>
    </w:p>
    <w:p w14:paraId="51A909B5" w14:textId="77777777" w:rsidR="0060044E" w:rsidRDefault="0060044E" w:rsidP="00075ED3">
      <w:pPr>
        <w:rPr>
          <w:rtl/>
        </w:rPr>
      </w:pPr>
    </w:p>
    <w:p w14:paraId="13E91547" w14:textId="75A15A77" w:rsidR="00EF0860" w:rsidRDefault="00EF0860" w:rsidP="00EF0860">
      <w:pPr>
        <w:pStyle w:val="2"/>
      </w:pPr>
      <w:r>
        <w:rPr>
          <w:rtl/>
        </w:rPr>
        <w:t xml:space="preserve">שאלה </w:t>
      </w:r>
      <w:r>
        <w:rPr>
          <w:rFonts w:hint="cs"/>
          <w:rtl/>
        </w:rPr>
        <w:t>1</w:t>
      </w:r>
      <w:r>
        <w:rPr>
          <w:rtl/>
        </w:rPr>
        <w:t xml:space="preserve">: </w:t>
      </w:r>
      <w:r w:rsidR="000B3336">
        <w:rPr>
          <w:rFonts w:hint="cs"/>
          <w:rtl/>
        </w:rPr>
        <w:t>חיפוש כתובות דואל בקובץ</w:t>
      </w:r>
    </w:p>
    <w:p w14:paraId="2657DDEA" w14:textId="14B4CEF0" w:rsidR="00EF0860" w:rsidRDefault="000B3336" w:rsidP="003B3CFD">
      <w:pPr>
        <w:rPr>
          <w:rtl/>
        </w:rPr>
      </w:pPr>
      <w:r>
        <w:rPr>
          <w:rFonts w:hint="cs"/>
          <w:rtl/>
        </w:rPr>
        <w:t xml:space="preserve">כתבו תוכנית, המקבלת שם של קובץ טקסט, ומחפשת בו כתובות דואל. </w:t>
      </w:r>
    </w:p>
    <w:p w14:paraId="5324330C" w14:textId="6C767B23" w:rsidR="000B3336" w:rsidRDefault="00B306B5" w:rsidP="00655992">
      <w:pPr>
        <w:rPr>
          <w:rtl/>
        </w:rPr>
      </w:pPr>
      <w:r>
        <w:rPr>
          <w:rFonts w:hint="cs"/>
          <w:rtl/>
        </w:rPr>
        <w:t xml:space="preserve">התוכנית צריכה להדפיס </w:t>
      </w:r>
      <w:r w:rsidR="004564B9">
        <w:rPr>
          <w:rFonts w:hint="cs"/>
          <w:rtl/>
        </w:rPr>
        <w:t>שתי</w:t>
      </w:r>
      <w:r>
        <w:rPr>
          <w:rFonts w:hint="cs"/>
          <w:rtl/>
        </w:rPr>
        <w:t xml:space="preserve"> רשימות:</w:t>
      </w:r>
    </w:p>
    <w:p w14:paraId="5D8B0A8E" w14:textId="77777777" w:rsidR="003B3CFD" w:rsidRDefault="00B306B5" w:rsidP="003B3CFD">
      <w:pPr>
        <w:rPr>
          <w:rtl/>
        </w:rPr>
      </w:pPr>
      <w:r>
        <w:rPr>
          <w:rFonts w:hint="cs"/>
          <w:rtl/>
        </w:rPr>
        <w:t xml:space="preserve">* רשימת כל הכתובות </w:t>
      </w:r>
      <w:r w:rsidR="003B3CFD" w:rsidRPr="003B3CFD">
        <w:rPr>
          <w:rFonts w:hint="cs"/>
          <w:b/>
          <w:bCs/>
          <w:rtl/>
        </w:rPr>
        <w:t>התקינות</w:t>
      </w:r>
      <w:r w:rsidR="003B3CFD">
        <w:rPr>
          <w:rFonts w:hint="cs"/>
          <w:rtl/>
        </w:rPr>
        <w:t xml:space="preserve"> </w:t>
      </w:r>
      <w:r>
        <w:rPr>
          <w:rFonts w:hint="cs"/>
          <w:rtl/>
        </w:rPr>
        <w:t>שהתגלו בקובץ</w:t>
      </w:r>
      <w:r w:rsidR="003B3CFD">
        <w:rPr>
          <w:rFonts w:hint="cs"/>
          <w:rtl/>
        </w:rPr>
        <w:t xml:space="preserve">. </w:t>
      </w:r>
      <w:r w:rsidR="003B3CFD">
        <w:rPr>
          <w:rFonts w:hint="cs"/>
          <w:rtl/>
        </w:rPr>
        <w:t xml:space="preserve">הגדרה של כתובת דואל תקינה נמצאת כאן: </w:t>
      </w:r>
      <w:hyperlink r:id="rId7" w:history="1">
        <w:r w:rsidR="003B3CFD" w:rsidRPr="00C228EF">
          <w:rPr>
            <w:rStyle w:val="Hyperlink"/>
          </w:rPr>
          <w:t>https://help.xmatters.com/ondemand/trial/valid_email_format.htm</w:t>
        </w:r>
      </w:hyperlink>
      <w:r w:rsidR="003B3CFD">
        <w:rPr>
          <w:rFonts w:hint="cs"/>
          <w:rtl/>
        </w:rPr>
        <w:t xml:space="preserve"> </w:t>
      </w:r>
    </w:p>
    <w:p w14:paraId="0A484369" w14:textId="58CC74A9" w:rsidR="002C1D75" w:rsidRDefault="00B306B5" w:rsidP="008E6A85">
      <w:pPr>
        <w:rPr>
          <w:rtl/>
        </w:rPr>
      </w:pPr>
      <w:r>
        <w:rPr>
          <w:rFonts w:hint="cs"/>
          <w:rtl/>
        </w:rPr>
        <w:t xml:space="preserve">* </w:t>
      </w:r>
      <w:r w:rsidR="003B3CFD">
        <w:rPr>
          <w:rFonts w:hint="cs"/>
          <w:rtl/>
        </w:rPr>
        <w:t xml:space="preserve">רשימת כל הכתובות </w:t>
      </w:r>
      <w:r w:rsidR="003B3CFD" w:rsidRPr="003B3CFD">
        <w:rPr>
          <w:rFonts w:hint="cs"/>
          <w:b/>
          <w:bCs/>
          <w:rtl/>
        </w:rPr>
        <w:t>הלא-תקינות</w:t>
      </w:r>
      <w:r w:rsidR="003B3CFD">
        <w:rPr>
          <w:rFonts w:hint="cs"/>
          <w:rtl/>
        </w:rPr>
        <w:t xml:space="preserve"> (נראות כמו כתובת דואל אבל עוברות על כלל אחד או יותר</w:t>
      </w:r>
      <w:r w:rsidR="0044336A">
        <w:rPr>
          <w:rFonts w:hint="cs"/>
          <w:rtl/>
        </w:rPr>
        <w:t xml:space="preserve"> מהרשימה למעלה</w:t>
      </w:r>
      <w:r w:rsidR="003B3CFD">
        <w:rPr>
          <w:rFonts w:hint="cs"/>
          <w:rtl/>
        </w:rPr>
        <w:t>).</w:t>
      </w:r>
    </w:p>
    <w:p w14:paraId="667AF7F0" w14:textId="5CE654FF" w:rsidR="003B3CFD" w:rsidRDefault="007133EA" w:rsidP="00655992">
      <w:pPr>
        <w:rPr>
          <w:rtl/>
        </w:rPr>
      </w:pPr>
      <w:r>
        <w:rPr>
          <w:rFonts w:hint="cs"/>
          <w:rtl/>
        </w:rPr>
        <w:t xml:space="preserve">רמז: </w:t>
      </w:r>
      <w:r w:rsidR="003B3CFD">
        <w:rPr>
          <w:rFonts w:hint="cs"/>
          <w:rtl/>
        </w:rPr>
        <w:t>השתמשו בביטויים רגולריים.</w:t>
      </w:r>
    </w:p>
    <w:p w14:paraId="0B57983A" w14:textId="77777777" w:rsidR="0060044E" w:rsidRDefault="0060044E" w:rsidP="00655992">
      <w:pPr>
        <w:rPr>
          <w:rtl/>
        </w:rPr>
      </w:pPr>
    </w:p>
    <w:p w14:paraId="38C55AED" w14:textId="31D3B778" w:rsidR="00405C1B" w:rsidRDefault="00FE6E89">
      <w:pPr>
        <w:pStyle w:val="2"/>
        <w:rPr>
          <w:rtl/>
        </w:rPr>
      </w:pPr>
      <w:r>
        <w:rPr>
          <w:rtl/>
        </w:rPr>
        <w:t xml:space="preserve">שאלה </w:t>
      </w:r>
      <w:r w:rsidR="00655992">
        <w:rPr>
          <w:rFonts w:hint="cs"/>
          <w:rtl/>
        </w:rPr>
        <w:t>2</w:t>
      </w:r>
      <w:r>
        <w:rPr>
          <w:rtl/>
        </w:rPr>
        <w:t xml:space="preserve">: </w:t>
      </w:r>
      <w:r w:rsidR="00656E07">
        <w:rPr>
          <w:rFonts w:ascii="Century Gothic" w:eastAsia="HYGothic-Medium" w:hAnsi="Century Gothic" w:hint="cs"/>
          <w:rtl/>
        </w:rPr>
        <w:t>קשטן שזוכר את הקלט האחרון</w:t>
      </w:r>
    </w:p>
    <w:p w14:paraId="01491A68" w14:textId="2196DE05" w:rsidR="00656E07" w:rsidRDefault="00656E07">
      <w:pPr>
        <w:rPr>
          <w:rtl/>
        </w:rPr>
      </w:pPr>
      <w:r>
        <w:rPr>
          <w:rFonts w:hint="cs"/>
          <w:rtl/>
        </w:rPr>
        <w:t xml:space="preserve">כתבו קשטן בשם </w:t>
      </w:r>
      <w:r>
        <w:t>@lastcall</w:t>
      </w:r>
      <w:r>
        <w:rPr>
          <w:rFonts w:hint="cs"/>
          <w:rtl/>
        </w:rPr>
        <w:t xml:space="preserve">, המקשט פונקציה כלשהי עם פרמטר אחד. הקשטן בודק האם הקלט הנוכחי זהה לקלט </w:t>
      </w:r>
      <w:r w:rsidR="004401D9">
        <w:rPr>
          <w:rFonts w:hint="cs"/>
          <w:rtl/>
        </w:rPr>
        <w:t>קודם כלשהו</w:t>
      </w:r>
      <w:r>
        <w:rPr>
          <w:rFonts w:hint="cs"/>
          <w:rtl/>
        </w:rPr>
        <w:t xml:space="preserve">. </w:t>
      </w:r>
      <w:r w:rsidR="00AD4B6D">
        <w:rPr>
          <w:rFonts w:hint="cs"/>
          <w:rtl/>
        </w:rPr>
        <w:t xml:space="preserve">אם לא </w:t>
      </w:r>
      <w:r w:rsidR="00AD4B6D">
        <w:rPr>
          <w:rtl/>
        </w:rPr>
        <w:t>–</w:t>
      </w:r>
      <w:r w:rsidR="00AD4B6D">
        <w:rPr>
          <w:rFonts w:hint="cs"/>
          <w:rtl/>
        </w:rPr>
        <w:t xml:space="preserve"> הוא מריץ את הפוקנציה כרגיל. </w:t>
      </w: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r w:rsidR="00062361">
        <w:rPr>
          <w:rFonts w:hint="cs"/>
          <w:rtl/>
        </w:rPr>
        <w:t xml:space="preserve">לא מריץ את הפונקציה, אלא </w:t>
      </w:r>
      <w:r>
        <w:rPr>
          <w:rFonts w:hint="cs"/>
          <w:rtl/>
        </w:rPr>
        <w:t>כותב הודעה מתאימה. דוגמה:</w:t>
      </w:r>
    </w:p>
    <w:p w14:paraId="035658C4" w14:textId="3B4C4480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@lastcall</w:t>
      </w:r>
    </w:p>
    <w:p w14:paraId="77ECAC87" w14:textId="4B4F3566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def f(x: int):</w:t>
      </w:r>
    </w:p>
    <w:p w14:paraId="38C057AE" w14:textId="2E48027D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ab/>
        <w:t>return x**2</w:t>
      </w:r>
    </w:p>
    <w:p w14:paraId="1B945206" w14:textId="241B7724" w:rsidR="00656E07" w:rsidRDefault="00656E07" w:rsidP="00656E07">
      <w:pPr>
        <w:bidi w:val="0"/>
        <w:rPr>
          <w:rFonts w:ascii="Century Gothic" w:hAnsi="Century Gothic"/>
        </w:rPr>
      </w:pPr>
    </w:p>
    <w:p w14:paraId="4CB65414" w14:textId="187E55C9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returns 4</w:t>
      </w:r>
    </w:p>
    <w:p w14:paraId="41ADC0E8" w14:textId="385C43FA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46A8911B" w14:textId="3CCF0DC5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</w:t>
      </w:r>
      <w:r w:rsidR="00CD51EB">
        <w:rPr>
          <w:rFonts w:ascii="Century Gothic" w:hAnsi="Century Gothic"/>
        </w:rPr>
        <w:t>10</w:t>
      </w:r>
      <w:r>
        <w:rPr>
          <w:rFonts w:ascii="Century Gothic" w:hAnsi="Century Gothic"/>
        </w:rPr>
        <w:t xml:space="preserve">)    # returns </w:t>
      </w:r>
      <w:r w:rsidR="00CD51EB">
        <w:rPr>
          <w:rFonts w:ascii="Century Gothic" w:hAnsi="Century Gothic"/>
        </w:rPr>
        <w:t>100</w:t>
      </w:r>
    </w:p>
    <w:p w14:paraId="47FE8F1B" w14:textId="6F65E98A" w:rsidR="00721D79" w:rsidRDefault="00721D79" w:rsidP="00721D79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0183585F" w14:textId="77777777" w:rsidR="003D71C6" w:rsidRDefault="003D71C6" w:rsidP="003D71C6">
      <w:pPr>
        <w:bidi w:val="0"/>
        <w:rPr>
          <w:rFonts w:ascii="Century Gothic" w:hAnsi="Century Gothic"/>
          <w:rtl/>
        </w:rPr>
      </w:pPr>
      <w:r>
        <w:rPr>
          <w:rFonts w:ascii="Century Gothic" w:hAnsi="Century Gothic"/>
        </w:rPr>
        <w:t>f(10)   #  prints “I already told you that the answer is 100!”</w:t>
      </w:r>
    </w:p>
    <w:p w14:paraId="33BD556F" w14:textId="77777777" w:rsidR="003D71C6" w:rsidRDefault="003D71C6" w:rsidP="003D71C6">
      <w:pPr>
        <w:bidi w:val="0"/>
        <w:rPr>
          <w:rFonts w:ascii="Century Gothic" w:hAnsi="Century Gothic"/>
        </w:rPr>
      </w:pPr>
    </w:p>
    <w:p w14:paraId="2586F8D3" w14:textId="48034F11" w:rsidR="00656E07" w:rsidRDefault="00DA3959" w:rsidP="00DA3959">
      <w:pPr>
        <w:rPr>
          <w:rFonts w:ascii="Century Gothic" w:hAnsi="Century Gothic" w:hint="cs"/>
          <w:rtl/>
        </w:rPr>
      </w:pPr>
      <w:r>
        <w:rPr>
          <w:rFonts w:ascii="Century Gothic" w:hAnsi="Century Gothic" w:hint="cs"/>
          <w:rtl/>
        </w:rPr>
        <w:t>בדקו את הקשטן שלכם על כמה פונקציות</w:t>
      </w:r>
      <w:r w:rsidR="00F9097D">
        <w:rPr>
          <w:rFonts w:ascii="Century Gothic" w:hAnsi="Century Gothic" w:hint="cs"/>
          <w:rtl/>
        </w:rPr>
        <w:t xml:space="preserve"> עם פרמטרים מסוגים שונים.</w:t>
      </w:r>
    </w:p>
    <w:p w14:paraId="6D1139BB" w14:textId="5194B2D3" w:rsidR="0069698A" w:rsidRDefault="00705F60" w:rsidP="00DA3959">
      <w:pPr>
        <w:rPr>
          <w:rFonts w:ascii="Century Gothic" w:hAnsi="Century Gothic"/>
          <w:rtl/>
        </w:rPr>
      </w:pPr>
      <w:r w:rsidRPr="00705F60">
        <w:rPr>
          <w:rFonts w:ascii="Century Gothic" w:hAnsi="Century Gothic" w:cs="Gisha" w:hint="cs"/>
          <w:rtl/>
        </w:rPr>
        <w:t>יש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להגיש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קישור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לגיטהאב</w:t>
      </w:r>
      <w:r w:rsidRPr="00705F60">
        <w:rPr>
          <w:rFonts w:ascii="Century Gothic" w:hAnsi="Century Gothic" w:cs="Gisha"/>
          <w:rtl/>
        </w:rPr>
        <w:t xml:space="preserve">, </w:t>
      </w:r>
      <w:r w:rsidRPr="00705F60">
        <w:rPr>
          <w:rFonts w:ascii="Century Gothic" w:hAnsi="Century Gothic" w:cs="Gisha" w:hint="cs"/>
          <w:rtl/>
        </w:rPr>
        <w:t>הכולל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קוד</w:t>
      </w:r>
      <w:r w:rsidRPr="00705F60">
        <w:rPr>
          <w:rFonts w:ascii="Century Gothic" w:hAnsi="Century Gothic" w:cs="Gisha"/>
          <w:rtl/>
        </w:rPr>
        <w:t xml:space="preserve"> + </w:t>
      </w:r>
      <w:r w:rsidRPr="00705F60">
        <w:rPr>
          <w:rFonts w:ascii="Century Gothic" w:hAnsi="Century Gothic" w:cs="Gisha" w:hint="cs"/>
          <w:rtl/>
        </w:rPr>
        <w:t>תיעוד</w:t>
      </w:r>
      <w:r w:rsidRPr="00705F60">
        <w:rPr>
          <w:rFonts w:ascii="Century Gothic" w:hAnsi="Century Gothic" w:cs="Gisha"/>
          <w:rtl/>
        </w:rPr>
        <w:t xml:space="preserve"> + </w:t>
      </w:r>
      <w:r w:rsidRPr="00705F60">
        <w:rPr>
          <w:rFonts w:ascii="Century Gothic" w:hAnsi="Century Gothic" w:cs="Gisha" w:hint="cs"/>
          <w:rtl/>
        </w:rPr>
        <w:t>בדיקות</w:t>
      </w:r>
      <w:r w:rsidRPr="00705F60">
        <w:rPr>
          <w:rFonts w:ascii="Century Gothic" w:hAnsi="Century Gothic" w:cs="Gisha"/>
          <w:rtl/>
        </w:rPr>
        <w:t xml:space="preserve"> </w:t>
      </w:r>
      <w:r w:rsidR="00F9097D">
        <w:rPr>
          <w:rFonts w:ascii="Century Gothic" w:hAnsi="Century Gothic" w:cs="Gisha" w:hint="cs"/>
          <w:rtl/>
        </w:rPr>
        <w:t>(דוקטסט)</w:t>
      </w:r>
      <w:r w:rsidR="00800367">
        <w:rPr>
          <w:rFonts w:ascii="Century Gothic" w:hAnsi="Century Gothic" w:cs="Gisha" w:hint="cs"/>
          <w:rtl/>
        </w:rPr>
        <w:t xml:space="preserve"> +</w:t>
      </w:r>
      <w:r w:rsidR="00800367">
        <w:rPr>
          <w:rFonts w:ascii="Century Gothic" w:hAnsi="Century Gothic" w:cs="Gisha" w:hint="cs"/>
        </w:rPr>
        <w:t xml:space="preserve"> </w:t>
      </w:r>
      <w:r w:rsidRPr="00705F60">
        <w:rPr>
          <w:rFonts w:ascii="Century Gothic" w:hAnsi="Century Gothic" w:cs="Gisha" w:hint="cs"/>
          <w:rtl/>
        </w:rPr>
        <w:t>דוגמאות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הרצה</w:t>
      </w:r>
      <w:r w:rsidRPr="00705F60">
        <w:rPr>
          <w:rFonts w:ascii="Century Gothic" w:hAnsi="Century Gothic" w:cs="Gisha"/>
          <w:rtl/>
        </w:rPr>
        <w:t>.</w:t>
      </w:r>
    </w:p>
    <w:p w14:paraId="6E0B1B65" w14:textId="3E60AF0B" w:rsidR="0069698A" w:rsidRDefault="0069698A" w:rsidP="00DA3959">
      <w:pPr>
        <w:rPr>
          <w:rFonts w:ascii="Century Gothic" w:hAnsi="Century Gothic"/>
          <w:rtl/>
        </w:rPr>
      </w:pPr>
    </w:p>
    <w:p w14:paraId="1E2811A3" w14:textId="77777777" w:rsidR="00443D27" w:rsidRDefault="00443D27" w:rsidP="00DA3959">
      <w:pPr>
        <w:rPr>
          <w:rFonts w:ascii="Century Gothic" w:hAnsi="Century Gothic"/>
          <w:rtl/>
        </w:rPr>
      </w:pPr>
    </w:p>
    <w:p w14:paraId="16CFAAD1" w14:textId="4758F652" w:rsidR="007227B7" w:rsidRDefault="007227B7" w:rsidP="007227B7">
      <w:pPr>
        <w:pStyle w:val="2"/>
      </w:pPr>
      <w:r>
        <w:rPr>
          <w:rtl/>
        </w:rPr>
        <w:t xml:space="preserve">שאלה </w:t>
      </w:r>
      <w:r>
        <w:rPr>
          <w:rFonts w:hint="cs"/>
          <w:rtl/>
        </w:rPr>
        <w:t>3</w:t>
      </w:r>
      <w:r>
        <w:rPr>
          <w:rtl/>
        </w:rPr>
        <w:t xml:space="preserve">: </w:t>
      </w:r>
      <w:r w:rsidR="003764F9">
        <w:rPr>
          <w:rFonts w:ascii="Century Gothic" w:eastAsia="HYGothic-Medium" w:hAnsi="Century Gothic" w:hint="cs"/>
          <w:rtl/>
        </w:rPr>
        <w:t>מערך רב-ממדי</w:t>
      </w:r>
      <w:r w:rsidR="00BA2B70">
        <w:rPr>
          <w:rFonts w:ascii="Century Gothic" w:eastAsia="HYGothic-Medium" w:hAnsi="Century Gothic" w:hint="cs"/>
          <w:rtl/>
        </w:rPr>
        <w:t xml:space="preserve"> </w:t>
      </w:r>
    </w:p>
    <w:p w14:paraId="07FED3C6" w14:textId="37B9B905" w:rsidR="00A624AC" w:rsidRDefault="003764F9" w:rsidP="00D81D4E">
      <w:pPr>
        <w:rPr>
          <w:rtl/>
        </w:rPr>
      </w:pPr>
      <w:r>
        <w:rPr>
          <w:rFonts w:hint="cs"/>
          <w:rtl/>
        </w:rPr>
        <w:t xml:space="preserve">כתבו מבנה בשם </w:t>
      </w:r>
      <w:r>
        <w:rPr>
          <w:rFonts w:hint="cs"/>
        </w:rPr>
        <w:t>L</w:t>
      </w:r>
      <w:r>
        <w:t>ist</w:t>
      </w:r>
      <w:r>
        <w:rPr>
          <w:rFonts w:hint="cs"/>
          <w:rtl/>
        </w:rPr>
        <w:t>, שהוא זהה לרשימה של פייתון (</w:t>
      </w:r>
      <w:r>
        <w:t>list</w:t>
      </w:r>
      <w:r>
        <w:rPr>
          <w:rFonts w:hint="cs"/>
          <w:rtl/>
        </w:rPr>
        <w:t>), אבל מאפשר לגשת ל</w:t>
      </w:r>
      <w:r w:rsidR="00D81D4E">
        <w:rPr>
          <w:rFonts w:hint="cs"/>
          <w:rtl/>
        </w:rPr>
        <w:t xml:space="preserve">פריטים בתחביר של מערך רב-ממדי. לדוגמה: </w:t>
      </w:r>
    </w:p>
    <w:p w14:paraId="53E35748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mylist = List([</w:t>
      </w:r>
    </w:p>
    <w:p w14:paraId="53985147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1572EEC2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7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9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99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122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753E3368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155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17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188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6E47200E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]</w:t>
      </w:r>
    </w:p>
    <w:p w14:paraId="39A59BEB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5779289E" w14:textId="50CCAE83" w:rsid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print(mylist[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])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</w:t>
      </w:r>
    </w:p>
    <w:p w14:paraId="664AAA06" w14:textId="77777777" w:rsidR="003764F9" w:rsidRPr="003764F9" w:rsidRDefault="003764F9" w:rsidP="003764F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</w:p>
    <w:p w14:paraId="481644CA" w14:textId="06CA084B" w:rsidR="00D81D4E" w:rsidRDefault="00D81D4E" w:rsidP="00D81D4E">
      <w:pPr>
        <w:rPr>
          <w:rtl/>
        </w:rPr>
      </w:pPr>
      <w:r>
        <w:rPr>
          <w:rFonts w:hint="cs"/>
          <w:rtl/>
        </w:rPr>
        <w:t xml:space="preserve">אמור להדפיס </w:t>
      </w:r>
      <w:r>
        <w:t>66</w:t>
      </w:r>
      <w:r>
        <w:rPr>
          <w:rFonts w:hint="cs"/>
          <w:rtl/>
        </w:rPr>
        <w:t xml:space="preserve"> (שורה 0, מערך 1, איבר 3).</w:t>
      </w:r>
    </w:p>
    <w:p w14:paraId="0FACD282" w14:textId="649F759C" w:rsidR="00171FE8" w:rsidRDefault="00171FE8" w:rsidP="00D81D4E">
      <w:r>
        <w:rPr>
          <w:rFonts w:hint="cs"/>
          <w:rtl/>
        </w:rPr>
        <w:t>בכל שאר הדברים, המבנה אמור להתנהג כמו רשימה של פייתון, למשל:</w:t>
      </w:r>
    </w:p>
    <w:p w14:paraId="5F1A2F82" w14:textId="560CAA8F" w:rsidR="00171FE8" w:rsidRDefault="00171FE8" w:rsidP="00171FE8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print(mylist[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])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</w:t>
      </w:r>
    </w:p>
    <w:p w14:paraId="11E10130" w14:textId="0DD4CE84" w:rsidR="00171FE8" w:rsidRDefault="00171FE8" w:rsidP="00171FE8">
      <w:r>
        <w:rPr>
          <w:rFonts w:hint="cs"/>
          <w:rtl/>
        </w:rPr>
        <w:t>אמור להדפיס</w:t>
      </w:r>
      <w:r>
        <w:t>:</w:t>
      </w:r>
      <w:r>
        <w:rPr>
          <w:rFonts w:hint="cs"/>
          <w:rtl/>
        </w:rPr>
        <w:t xml:space="preserve"> </w:t>
      </w:r>
    </w:p>
    <w:p w14:paraId="20BFE69A" w14:textId="0FCEC30F" w:rsidR="00171FE8" w:rsidRPr="00D81D4E" w:rsidRDefault="00171FE8" w:rsidP="00171FE8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</w:t>
      </w:r>
    </w:p>
    <w:p w14:paraId="3803528E" w14:textId="39FBE2C0" w:rsidR="00171FE8" w:rsidRDefault="00171FE8" w:rsidP="00171FE8">
      <w:pPr>
        <w:rPr>
          <w:rtl/>
        </w:rPr>
      </w:pPr>
    </w:p>
    <w:p w14:paraId="648AEFF7" w14:textId="097E9DA8" w:rsidR="00D81D4E" w:rsidRDefault="005456BB" w:rsidP="00D81D4E">
      <w:pPr>
        <w:rPr>
          <w:rtl/>
        </w:rPr>
      </w:pPr>
      <w:r>
        <w:rPr>
          <w:rFonts w:hint="cs"/>
          <w:rtl/>
        </w:rPr>
        <w:t>[רמז: השתמשו בירושה ובהעמסת אופרטורים].</w:t>
      </w:r>
    </w:p>
    <w:p w14:paraId="28F354AD" w14:textId="5B0B7D93" w:rsidR="003764F9" w:rsidRDefault="00705F60" w:rsidP="00A624AC">
      <w:pPr>
        <w:rPr>
          <w:rFonts w:cs="Gisha"/>
          <w:rtl/>
        </w:rPr>
      </w:pPr>
      <w:r w:rsidRPr="00705F60">
        <w:rPr>
          <w:rFonts w:cs="Gisha" w:hint="cs"/>
          <w:rtl/>
        </w:rPr>
        <w:t>יש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להגיש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קישור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לגיטהאב</w:t>
      </w:r>
      <w:r w:rsidRPr="00705F60">
        <w:rPr>
          <w:rFonts w:cs="Gisha"/>
          <w:rtl/>
        </w:rPr>
        <w:t xml:space="preserve">, </w:t>
      </w:r>
      <w:r w:rsidRPr="00705F60">
        <w:rPr>
          <w:rFonts w:cs="Gisha" w:hint="cs"/>
          <w:rtl/>
        </w:rPr>
        <w:t>הכולל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קוד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תיעוד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בדיקות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דוגמאות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הרצה</w:t>
      </w:r>
      <w:r w:rsidRPr="00705F60">
        <w:rPr>
          <w:rFonts w:cs="Gisha"/>
          <w:rtl/>
        </w:rPr>
        <w:t>.</w:t>
      </w:r>
    </w:p>
    <w:p w14:paraId="62DD4F7C" w14:textId="77777777" w:rsidR="00393278" w:rsidRDefault="00393278" w:rsidP="00A624AC">
      <w:pPr>
        <w:rPr>
          <w:rtl/>
        </w:rPr>
      </w:pPr>
    </w:p>
    <w:p w14:paraId="3D1DF9DF" w14:textId="77777777" w:rsidR="00B92C21" w:rsidRDefault="00B92C21" w:rsidP="00B92C21">
      <w:pPr>
        <w:pStyle w:val="2"/>
        <w:rPr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>4</w:t>
      </w:r>
      <w:r>
        <w:rPr>
          <w:rtl/>
        </w:rPr>
        <w:t xml:space="preserve">: </w:t>
      </w:r>
      <w:r>
        <w:rPr>
          <w:rFonts w:hint="cs"/>
          <w:rtl/>
        </w:rPr>
        <w:t>משחק תיכנות</w:t>
      </w:r>
    </w:p>
    <w:p w14:paraId="6B4F948D" w14:textId="77777777" w:rsidR="003F7ACE" w:rsidRDefault="003F7ACE" w:rsidP="003F7ACE">
      <w:pPr>
        <w:rPr>
          <w:rtl/>
        </w:rPr>
      </w:pPr>
      <w:r>
        <w:rPr>
          <w:rFonts w:cs="Gisha" w:hint="cs"/>
          <w:rtl/>
        </w:rPr>
        <w:t>בחרו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שאלה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אחת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מהרשימה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הבאה</w:t>
      </w:r>
      <w:r>
        <w:rPr>
          <w:rFonts w:cs="Gisha"/>
          <w:rtl/>
        </w:rPr>
        <w:t xml:space="preserve">:  </w:t>
      </w:r>
      <w:r>
        <w:t>https://www.codingame.com/training</w:t>
      </w:r>
    </w:p>
    <w:p w14:paraId="5C2EA4A5" w14:textId="237C56D8" w:rsidR="003F7ACE" w:rsidRDefault="003F7ACE" w:rsidP="003F7ACE">
      <w:pPr>
        <w:rPr>
          <w:rtl/>
        </w:rPr>
      </w:pPr>
      <w:r>
        <w:rPr>
          <w:rFonts w:cs="Gisha" w:hint="cs"/>
          <w:rtl/>
        </w:rPr>
        <w:t>בדרגת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קושי</w:t>
      </w:r>
      <w:r>
        <w:rPr>
          <w:rFonts w:cs="Gisha"/>
          <w:rtl/>
        </w:rPr>
        <w:t xml:space="preserve"> </w:t>
      </w:r>
      <w:r w:rsidRPr="003F7ACE">
        <w:rPr>
          <w:rFonts w:cs="Gisha" w:hint="cs"/>
          <w:b/>
          <w:bCs/>
          <w:rtl/>
        </w:rPr>
        <w:t xml:space="preserve">בינונית </w:t>
      </w:r>
      <w:r w:rsidR="00026513">
        <w:rPr>
          <w:rFonts w:cs="Gisha"/>
          <w:b/>
          <w:bCs/>
          <w:rtl/>
        </w:rPr>
        <w:t>–</w:t>
      </w:r>
      <w:r w:rsidRPr="003F7ACE">
        <w:rPr>
          <w:rFonts w:cs="Gisha" w:hint="cs"/>
          <w:b/>
          <w:bCs/>
          <w:rtl/>
        </w:rPr>
        <w:t xml:space="preserve"> </w:t>
      </w:r>
      <w:r w:rsidRPr="003F7ACE">
        <w:rPr>
          <w:rFonts w:cs="Gisha" w:hint="cs"/>
          <w:b/>
          <w:bCs/>
        </w:rPr>
        <w:t>M</w:t>
      </w:r>
      <w:r w:rsidRPr="003F7ACE">
        <w:rPr>
          <w:rFonts w:cs="Gisha"/>
          <w:b/>
          <w:bCs/>
        </w:rPr>
        <w:t>edium</w:t>
      </w:r>
      <w:r w:rsidR="00026513">
        <w:rPr>
          <w:rFonts w:cs="Gisha" w:hint="cs"/>
          <w:rtl/>
        </w:rPr>
        <w:t xml:space="preserve"> ומעלה.</w:t>
      </w:r>
      <w:r>
        <w:rPr>
          <w:rFonts w:cs="Gisha"/>
          <w:rtl/>
        </w:rPr>
        <w:t xml:space="preserve">  </w:t>
      </w:r>
      <w:r>
        <w:rPr>
          <w:rFonts w:cs="Gisha" w:hint="cs"/>
          <w:rtl/>
        </w:rPr>
        <w:t>פתרו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אותה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בפייתון</w:t>
      </w:r>
      <w:r>
        <w:rPr>
          <w:rFonts w:cs="Gisha"/>
          <w:rtl/>
        </w:rPr>
        <w:t>.</w:t>
      </w:r>
    </w:p>
    <w:p w14:paraId="5C2F20FB" w14:textId="02BA8186" w:rsidR="00300F94" w:rsidRPr="00300F94" w:rsidRDefault="00347169" w:rsidP="00300F94">
      <w:pPr>
        <w:rPr>
          <w:rtl/>
        </w:rPr>
      </w:pPr>
      <w:r w:rsidRPr="00347169">
        <w:rPr>
          <w:rFonts w:cs="Gisha" w:hint="cs"/>
          <w:rtl/>
        </w:rPr>
        <w:t>יש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להגיש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קישור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לפתרון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שלכם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באתר</w:t>
      </w:r>
      <w:r w:rsidRPr="00347169">
        <w:rPr>
          <w:rFonts w:cs="Gisha"/>
          <w:rtl/>
        </w:rPr>
        <w:t xml:space="preserve"> </w:t>
      </w:r>
      <w:r w:rsidRPr="00347169">
        <w:t>codingame</w:t>
      </w:r>
      <w:r w:rsidRPr="00347169">
        <w:rPr>
          <w:rFonts w:cs="Gisha"/>
          <w:rtl/>
        </w:rPr>
        <w:t xml:space="preserve"> + </w:t>
      </w:r>
      <w:r w:rsidRPr="00347169">
        <w:rPr>
          <w:rFonts w:cs="Gisha" w:hint="cs"/>
          <w:rtl/>
        </w:rPr>
        <w:t>צילום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מסך</w:t>
      </w:r>
      <w:r w:rsidRPr="00347169">
        <w:rPr>
          <w:rFonts w:cs="Gisha"/>
          <w:rtl/>
        </w:rPr>
        <w:t>.</w:t>
      </w: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0486" w14:textId="77777777" w:rsidR="00D841A3" w:rsidRDefault="00D841A3">
      <w:pPr>
        <w:spacing w:after="0" w:line="240" w:lineRule="auto"/>
      </w:pPr>
      <w:r>
        <w:separator/>
      </w:r>
    </w:p>
  </w:endnote>
  <w:endnote w:type="continuationSeparator" w:id="0">
    <w:p w14:paraId="25694D76" w14:textId="77777777" w:rsidR="00D841A3" w:rsidRDefault="00D8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463A1A0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9AF1C" w14:textId="77777777" w:rsidR="00D841A3" w:rsidRDefault="00D841A3">
      <w:pPr>
        <w:spacing w:after="0" w:line="240" w:lineRule="auto"/>
      </w:pPr>
      <w:r>
        <w:separator/>
      </w:r>
    </w:p>
  </w:footnote>
  <w:footnote w:type="continuationSeparator" w:id="0">
    <w:p w14:paraId="53844E3A" w14:textId="77777777" w:rsidR="00D841A3" w:rsidRDefault="00D84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12112"/>
    <w:rsid w:val="00026513"/>
    <w:rsid w:val="00062361"/>
    <w:rsid w:val="00075ED3"/>
    <w:rsid w:val="000B3336"/>
    <w:rsid w:val="00165D95"/>
    <w:rsid w:val="00171FE8"/>
    <w:rsid w:val="00172DB2"/>
    <w:rsid w:val="001E483D"/>
    <w:rsid w:val="002506E3"/>
    <w:rsid w:val="002620F3"/>
    <w:rsid w:val="00271252"/>
    <w:rsid w:val="002C1D75"/>
    <w:rsid w:val="00300F94"/>
    <w:rsid w:val="00312546"/>
    <w:rsid w:val="00347169"/>
    <w:rsid w:val="003764F9"/>
    <w:rsid w:val="00377130"/>
    <w:rsid w:val="00393278"/>
    <w:rsid w:val="003B3CFD"/>
    <w:rsid w:val="003D71C6"/>
    <w:rsid w:val="003F7ACE"/>
    <w:rsid w:val="00405C1B"/>
    <w:rsid w:val="0043507C"/>
    <w:rsid w:val="004401D9"/>
    <w:rsid w:val="0044336A"/>
    <w:rsid w:val="00443D27"/>
    <w:rsid w:val="004564B9"/>
    <w:rsid w:val="005456BB"/>
    <w:rsid w:val="0060044E"/>
    <w:rsid w:val="00655992"/>
    <w:rsid w:val="00656E07"/>
    <w:rsid w:val="00681835"/>
    <w:rsid w:val="0069698A"/>
    <w:rsid w:val="00705F60"/>
    <w:rsid w:val="007133EA"/>
    <w:rsid w:val="00721D79"/>
    <w:rsid w:val="007227B7"/>
    <w:rsid w:val="007861EC"/>
    <w:rsid w:val="007C0DBB"/>
    <w:rsid w:val="007E5C7D"/>
    <w:rsid w:val="00800367"/>
    <w:rsid w:val="00872C15"/>
    <w:rsid w:val="008E6A85"/>
    <w:rsid w:val="00917A5F"/>
    <w:rsid w:val="009A389B"/>
    <w:rsid w:val="00A624AC"/>
    <w:rsid w:val="00AD4B6D"/>
    <w:rsid w:val="00B306B5"/>
    <w:rsid w:val="00B92C21"/>
    <w:rsid w:val="00BA2B70"/>
    <w:rsid w:val="00C46C5E"/>
    <w:rsid w:val="00CC268B"/>
    <w:rsid w:val="00CD51EB"/>
    <w:rsid w:val="00CD55E7"/>
    <w:rsid w:val="00D81D4E"/>
    <w:rsid w:val="00D841A3"/>
    <w:rsid w:val="00DA3959"/>
    <w:rsid w:val="00EF0860"/>
    <w:rsid w:val="00F9097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0B3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lp.xmatters.com/ondemand/trial/valid_email_format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286</cp:revision>
  <cp:lastPrinted>2020-12-17T22:48:00Z</cp:lastPrinted>
  <dcterms:created xsi:type="dcterms:W3CDTF">2019-08-08T16:40:00Z</dcterms:created>
  <dcterms:modified xsi:type="dcterms:W3CDTF">2022-11-03T12:18:00Z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