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8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       </w:t>
      </w:r>
      <w:bookmarkStart w:id="0" w:name="#1"/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פרק כט תהילים</w:t>
      </w:r>
    </w:p>
    <w:p>
      <w:pPr>
        <w:pStyle w:val="style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מִזְמור לְדָוִד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הָבוּ 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בְּנֵי אֵלִים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br/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הָבוּ 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כָּבוד וָעז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br/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הָבוּ 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כְּבוד שְׁמו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הִשְׁתַּחֲווּ 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בְּהַדְרַת קדֶשׁ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עַל הַמָּיִם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אֵל הַכָּבוד הִרְעִים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עַל מַיִם רַבִּים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בַּכּחַ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בֶּהָדָר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שׁבֵר אֲרָזִים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וַיְשַׁבֵּר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אֶת אַרְזֵי הַלְּבָנון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וַיַּרְקִידֵם כְּמו עֵגֶל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לְבָנון וְשרְיון כְּמו בֶן רְאֵמִים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חצֵב לַהֲבות אֵשׁ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יָחִיל מִדְבָּר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יָחִיל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מִדְבַּר קָדֵשׁ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יְחולֵל אַיָּלות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וַיֶּחֱשף יְעָרות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וּבְהֵיכָלו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כֻּלּו אמֵר כָּבוד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לַמַּבּוּל יָשָׁב וַיֵּשֶׁב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מֶלֶךְ לְעולָם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עז לְעַמּו יִתֵּן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יְבָרֵךְ אֶת עַמּו בַשָּׁלום</w:t>
      </w:r>
      <w:bookmarkEnd w:id="0"/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</w:p>
    <w:p>
      <w:pPr>
        <w:pStyle w:val="style0"/>
        <w:spacing w:after="0" w:before="0"/>
      </w:pPr>
      <w:r>
        <w:rPr>
          <w:rFonts w:cs="Guttman Mantova"/>
          <w:b/>
          <w:bCs/>
          <w:sz w:val="40"/>
          <w:szCs w:val="40"/>
          <w:rtl w:val="true"/>
        </w:rPr>
      </w:r>
    </w:p>
    <w:p>
      <w:pPr>
        <w:pStyle w:val="style0"/>
        <w:spacing w:after="0" w:before="0"/>
      </w:pPr>
      <w:r>
        <w:rPr>
          <w:rFonts w:cs="Guttman Mantova"/>
          <w:b/>
          <w:bCs/>
          <w:sz w:val="40"/>
          <w:szCs w:val="40"/>
          <w:rtl w:val="true"/>
        </w:rPr>
      </w:r>
    </w:p>
    <w:p>
      <w:pPr>
        <w:pStyle w:val="style0"/>
        <w:spacing w:after="0" w:before="0"/>
      </w:pPr>
      <w:r>
        <w:rPr>
          <w:rFonts w:cs="Guttman Mantova"/>
          <w:b/>
          <w:bCs/>
          <w:sz w:val="40"/>
          <w:szCs w:val="40"/>
          <w:rtl w:val="true"/>
        </w:rPr>
      </w:r>
    </w:p>
    <w:p>
      <w:pPr>
        <w:pStyle w:val="style0"/>
        <w:spacing w:after="0" w:before="0"/>
      </w:pPr>
      <w:r>
        <w:rPr>
          <w:rFonts w:cs="Guttman Mantova"/>
          <w:b/>
          <w:bCs/>
          <w:sz w:val="40"/>
          <w:szCs w:val="40"/>
          <w:rtl w:val="true"/>
        </w:rPr>
      </w:r>
    </w:p>
    <w:p>
      <w:pPr>
        <w:pStyle w:val="style0"/>
        <w:spacing w:after="0" w:before="0"/>
      </w:pPr>
      <w:r>
        <w:rPr>
          <w:rFonts w:cs="Guttman Mantova"/>
          <w:b/>
          <w:bCs/>
          <w:sz w:val="40"/>
          <w:szCs w:val="40"/>
          <w:rtl w:val="true"/>
        </w:rPr>
      </w:r>
    </w:p>
    <w:p>
      <w:pPr>
        <w:pStyle w:val="style0"/>
        <w:spacing w:after="0" w:before="0"/>
      </w:pPr>
      <w:r>
        <w:rPr>
          <w:rFonts w:cs="Guttman Mantova"/>
          <w:b/>
          <w:bCs/>
          <w:sz w:val="40"/>
          <w:szCs w:val="40"/>
          <w:rtl w:val="true"/>
        </w:rPr>
      </w:r>
    </w:p>
    <w:p>
      <w:pPr>
        <w:pStyle w:val="style0"/>
        <w:spacing w:after="0" w:before="0"/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לפני קריאת הכתוב במאמר יש לגשת למובאות לראות ולעיין ורק אז לגשת למאמר</w:t>
      </w:r>
      <w:r>
        <w:rPr>
          <w:rFonts w:cs="David"/>
          <w:b/>
          <w:bCs/>
          <w:sz w:val="28"/>
          <w:szCs w:val="28"/>
          <w:rtl w:val="true"/>
        </w:rPr>
        <w:t>.</w:t>
      </w:r>
    </w:p>
    <w:p>
      <w:pPr>
        <w:pStyle w:val="style0"/>
        <w:bidi/>
        <w:spacing w:after="0" w:before="0"/>
        <w:jc w:val="right"/>
      </w:pPr>
      <w:r>
        <w:rPr>
          <w:rtl w:val="true"/>
        </w:rPr>
      </w:r>
    </w:p>
    <w:p>
      <w:pPr>
        <w:pStyle w:val="style0"/>
        <w:spacing w:after="0" w:before="0"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ה                                                                                                       </w:t>
      </w:r>
      <w:r>
        <w:rPr/>
        <w:t>02.3.2013</w:t>
      </w:r>
      <w:r>
        <w:rPr>
          <w:rtl w:val="true"/>
        </w:rPr>
        <w:t xml:space="preserve">   </w:t>
      </w:r>
      <w:r>
        <w:rPr>
          <w:rtl w:val="true"/>
        </w:rPr>
        <w:t>כב אדר תשעג</w:t>
      </w:r>
    </w:p>
    <w:p>
      <w:pPr>
        <w:pStyle w:val="style0"/>
        <w:jc w:val="center"/>
      </w:pPr>
      <w:r>
        <w:rPr>
          <w:rtl w:val="true"/>
        </w:rPr>
        <w:t>תהילים כט</w:t>
      </w:r>
    </w:p>
    <w:p>
      <w:pPr>
        <w:pStyle w:val="style0"/>
        <w:jc w:val="center"/>
      </w:pPr>
      <w:r>
        <w:rPr>
          <w:rtl w:val="true"/>
        </w:rPr>
        <w:t>פתרון החידה</w:t>
      </w:r>
    </w:p>
    <w:p>
      <w:pPr>
        <w:pStyle w:val="style0"/>
        <w:jc w:val="center"/>
      </w:pPr>
      <w:r>
        <w:rPr>
          <w:rtl w:val="true"/>
        </w:rPr>
        <w:t>מאת</w:t>
      </w:r>
      <w:r>
        <w:rPr>
          <w:rtl w:val="true"/>
        </w:rPr>
        <w:t xml:space="preserve">: </w:t>
      </w:r>
      <w:r>
        <w:rPr>
          <w:rtl w:val="true"/>
        </w:rPr>
        <w:t>ראובן זילברמן</w:t>
      </w:r>
    </w:p>
    <w:p>
      <w:pPr>
        <w:pStyle w:val="style0"/>
      </w:pPr>
      <w:r>
        <w:rPr>
          <w:rtl w:val="true"/>
        </w:rPr>
        <w:t>לפני שנים נחשפתי לפרק כט בתהילים</w:t>
      </w:r>
      <w:r>
        <w:rPr>
          <w:rtl w:val="true"/>
        </w:rPr>
        <w:t>.</w:t>
      </w:r>
    </w:p>
    <w:p>
      <w:pPr>
        <w:pStyle w:val="style0"/>
      </w:pPr>
      <w:r>
        <w:rPr>
          <w:rtl w:val="true"/>
        </w:rPr>
        <w:t>שמתי לב שפרק כט יוצא דופן בהתיחסות אליו</w:t>
      </w:r>
      <w:r>
        <w:rPr>
          <w:rtl w:val="true"/>
        </w:rPr>
        <w:t xml:space="preserve">, </w:t>
      </w:r>
      <w:r>
        <w:rPr>
          <w:rtl w:val="true"/>
        </w:rPr>
        <w:t>ומקבל כבוד מעבר לפרקים אחרים בתהילים</w:t>
      </w:r>
      <w:r>
        <w:rPr>
          <w:rtl w:val="true"/>
        </w:rPr>
        <w:t>:</w:t>
      </w:r>
    </w:p>
    <w:p>
      <w:pPr>
        <w:pStyle w:val="style26"/>
        <w:numPr>
          <w:ilvl w:val="0"/>
          <w:numId w:val="1"/>
        </w:numPr>
      </w:pPr>
      <w:r>
        <w:rPr>
          <w:rtl w:val="true"/>
        </w:rPr>
        <w:t xml:space="preserve">בקבלת שבת של יום שישי אומרים </w:t>
      </w:r>
      <w:r>
        <w:rPr>
          <w:rtl w:val="true"/>
        </w:rPr>
        <w:t>"</w:t>
      </w:r>
      <w:r>
        <w:rPr>
          <w:rtl w:val="true"/>
        </w:rPr>
        <w:t>לכו נרננה</w:t>
      </w:r>
      <w:r>
        <w:rPr>
          <w:rtl w:val="true"/>
        </w:rPr>
        <w:t xml:space="preserve">" </w:t>
      </w:r>
      <w:r>
        <w:rPr>
          <w:rtl w:val="true"/>
        </w:rPr>
        <w:t>ברצף של פרקי תהילים מפרק צה עד צט</w:t>
      </w:r>
      <w:r>
        <w:rPr>
          <w:rtl w:val="true"/>
        </w:rPr>
        <w:t xml:space="preserve">, </w:t>
      </w:r>
      <w:r>
        <w:rPr>
          <w:rtl w:val="true"/>
        </w:rPr>
        <w:t>ואז נעמדים ואומרים פרק כט שהוא לא ברצף</w:t>
      </w:r>
      <w:r>
        <w:rPr>
          <w:rtl w:val="true"/>
        </w:rPr>
        <w:t>.</w:t>
      </w:r>
    </w:p>
    <w:p>
      <w:pPr>
        <w:pStyle w:val="style26"/>
        <w:numPr>
          <w:ilvl w:val="0"/>
          <w:numId w:val="1"/>
        </w:numPr>
      </w:pPr>
      <w:r>
        <w:rPr>
          <w:rtl w:val="true"/>
        </w:rPr>
        <w:t>ביום שבת</w:t>
      </w:r>
      <w:r>
        <w:rPr>
          <w:rtl w:val="true"/>
        </w:rPr>
        <w:t xml:space="preserve">, </w:t>
      </w:r>
      <w:r>
        <w:rPr>
          <w:rtl w:val="true"/>
        </w:rPr>
        <w:t>לאחר קריאת התורה וההפטרה</w:t>
      </w:r>
      <w:r>
        <w:rPr>
          <w:rtl w:val="true"/>
        </w:rPr>
        <w:t xml:space="preserve">, </w:t>
      </w:r>
      <w:r>
        <w:rPr>
          <w:rtl w:val="true"/>
        </w:rPr>
        <w:t xml:space="preserve">בהליכה מהבמה לכוון הארון קודש אומרים </w:t>
      </w:r>
      <w:r>
        <w:rPr>
          <w:rtl w:val="true"/>
        </w:rPr>
        <w:t>"</w:t>
      </w:r>
      <w:r>
        <w:rPr>
          <w:rtl w:val="true"/>
        </w:rPr>
        <w:t>יהללו את שם אלוהים</w:t>
      </w:r>
      <w:r>
        <w:rPr>
          <w:rtl w:val="true"/>
        </w:rPr>
        <w:t>" "</w:t>
      </w:r>
      <w:r>
        <w:rPr>
          <w:rtl w:val="true"/>
        </w:rPr>
        <w:t>והודו על ארץ</w:t>
      </w:r>
      <w:r>
        <w:rPr>
          <w:rtl w:val="true"/>
        </w:rPr>
        <w:t xml:space="preserve">", </w:t>
      </w:r>
      <w:r>
        <w:rPr>
          <w:rtl w:val="true"/>
        </w:rPr>
        <w:t>לאחר מכן אומרים בעוצמה ובקול את פרק כט</w:t>
      </w:r>
      <w:r>
        <w:rPr>
          <w:rtl w:val="true"/>
        </w:rPr>
        <w:t>.</w:t>
      </w:r>
    </w:p>
    <w:p>
      <w:pPr>
        <w:pStyle w:val="style26"/>
        <w:numPr>
          <w:ilvl w:val="0"/>
          <w:numId w:val="1"/>
        </w:numPr>
      </w:pPr>
      <w:r>
        <w:rPr>
          <w:rtl w:val="true"/>
        </w:rPr>
        <w:t>לפני שנים הייתי מספר פעמים בתיקון חצות בקבר הרשב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רבי שמעון בר יוחאי</w:t>
      </w:r>
      <w:r>
        <w:rPr>
          <w:rtl w:val="true"/>
        </w:rPr>
        <w:t xml:space="preserve">) </w:t>
      </w:r>
      <w:r>
        <w:rPr>
          <w:rtl w:val="true"/>
        </w:rPr>
        <w:t>עם הרב דוייטש מעפולה</w:t>
      </w:r>
      <w:r>
        <w:rPr>
          <w:rtl w:val="true"/>
        </w:rPr>
        <w:t xml:space="preserve">. </w:t>
      </w:r>
      <w:r>
        <w:rPr>
          <w:rtl w:val="true"/>
        </w:rPr>
        <w:t xml:space="preserve">היו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הקפות בקבר</w:t>
      </w:r>
      <w:r>
        <w:rPr>
          <w:rtl w:val="true"/>
        </w:rPr>
        <w:t xml:space="preserve">. </w:t>
      </w:r>
      <w:r>
        <w:rPr>
          <w:rtl w:val="true"/>
        </w:rPr>
        <w:t>בכל הקפה אמרנו את פרק כט</w:t>
      </w:r>
      <w:r>
        <w:rPr>
          <w:rtl w:val="true"/>
        </w:rPr>
        <w:t xml:space="preserve">. </w:t>
      </w:r>
      <w:r>
        <w:rPr>
          <w:rtl w:val="true"/>
        </w:rPr>
        <w:t xml:space="preserve">רכשתי את הספר שנקראה תיקוני יצחק </w:t>
      </w:r>
      <w:r>
        <w:rPr>
          <w:rtl w:val="true"/>
        </w:rPr>
        <w:t>(</w:t>
      </w:r>
      <w:r>
        <w:rPr>
          <w:rtl w:val="true"/>
        </w:rPr>
        <w:t>מצורף צילומי הספר וכט</w:t>
      </w:r>
      <w:r>
        <w:rPr>
          <w:rtl w:val="true"/>
        </w:rPr>
        <w:t>).</w:t>
      </w:r>
    </w:p>
    <w:p>
      <w:pPr>
        <w:pStyle w:val="style0"/>
        <w:ind w:hanging="644" w:left="644" w:right="0"/>
      </w:pPr>
      <w:r>
        <w:rPr>
          <w:rtl w:val="true"/>
        </w:rPr>
        <w:t>פרק כט בתהילים סיקרן אותי מאד</w:t>
      </w:r>
      <w:r>
        <w:rPr>
          <w:rtl w:val="true"/>
        </w:rPr>
        <w:t>.</w:t>
      </w:r>
    </w:p>
    <w:p>
      <w:pPr>
        <w:pStyle w:val="style0"/>
        <w:ind w:hanging="644" w:left="644" w:right="0"/>
      </w:pPr>
      <w:r>
        <w:rPr>
          <w:rtl w:val="true"/>
        </w:rPr>
        <w:t>מבחינתי זהו הפרק החזק ביותר בתהילים</w:t>
      </w:r>
      <w:r>
        <w:rPr>
          <w:rtl w:val="true"/>
        </w:rPr>
        <w:t xml:space="preserve">, </w:t>
      </w:r>
      <w:r>
        <w:rPr>
          <w:rtl w:val="true"/>
        </w:rPr>
        <w:t>ויש להגיד אותו כל יום</w:t>
      </w:r>
      <w:r>
        <w:rPr>
          <w:rtl w:val="true"/>
        </w:rPr>
        <w:t xml:space="preserve">, </w:t>
      </w:r>
      <w:r>
        <w:rPr>
          <w:rtl w:val="true"/>
        </w:rPr>
        <w:t>זוהי סגולה להצלחה</w:t>
      </w:r>
      <w:r>
        <w:rPr>
          <w:rtl w:val="true"/>
        </w:rPr>
        <w:t>.</w:t>
      </w:r>
    </w:p>
    <w:p>
      <w:pPr>
        <w:pStyle w:val="style0"/>
        <w:ind w:hanging="644" w:left="644" w:right="0"/>
      </w:pPr>
      <w:r>
        <w:rPr>
          <w:rtl w:val="true"/>
        </w:rPr>
        <w:t>דוד המלך</w:t>
      </w:r>
      <w:r>
        <w:rPr>
          <w:rtl w:val="true"/>
        </w:rPr>
        <w:t xml:space="preserve">, </w:t>
      </w:r>
      <w:r>
        <w:rPr>
          <w:rtl w:val="true"/>
        </w:rPr>
        <w:t>שהנבואה אומרת שהוא מלך המשיח בעתיד לבוא</w:t>
      </w:r>
      <w:r>
        <w:rPr>
          <w:rtl w:val="true"/>
        </w:rPr>
        <w:t xml:space="preserve">, </w:t>
      </w:r>
      <w:r>
        <w:rPr>
          <w:rtl w:val="true"/>
        </w:rPr>
        <w:t>שידוע בחוכמתו וכישוריו</w:t>
      </w:r>
      <w:r>
        <w:rPr>
          <w:rtl w:val="true"/>
        </w:rPr>
        <w:t xml:space="preserve">, </w:t>
      </w:r>
      <w:r>
        <w:rPr>
          <w:rtl w:val="true"/>
        </w:rPr>
        <w:t xml:space="preserve">כתב את פרק כט ככתב חידה עם רמזים </w:t>
      </w:r>
      <w:r>
        <w:rPr>
          <w:rtl w:val="true"/>
        </w:rPr>
        <w:t>(</w:t>
      </w:r>
      <w:r>
        <w:rPr>
          <w:rtl w:val="true"/>
        </w:rPr>
        <w:t>עוד לפני חידוני חמיצר</w:t>
      </w:r>
      <w:r>
        <w:rPr>
          <w:rtl w:val="true"/>
        </w:rPr>
        <w:t xml:space="preserve">). </w:t>
      </w:r>
    </w:p>
    <w:p>
      <w:pPr>
        <w:pStyle w:val="style0"/>
        <w:ind w:hanging="644" w:left="644" w:right="0"/>
      </w:pPr>
      <w:r>
        <w:rPr>
          <w:rtl w:val="true"/>
        </w:rPr>
        <w:t>נחשפתי לפתרון החידה של פרק כט בהדרגה</w:t>
      </w:r>
      <w:r>
        <w:rPr>
          <w:rtl w:val="true"/>
        </w:rPr>
        <w:t xml:space="preserve">, </w:t>
      </w:r>
      <w:r>
        <w:rPr>
          <w:rtl w:val="true"/>
        </w:rPr>
        <w:t>רמזים רבים נמצאים בפרק כט ומספרים את הסיפור כולו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 xml:space="preserve">כ באדר תשעג </w:t>
      </w:r>
      <w:r>
        <w:rPr/>
        <w:t>2.3.013</w:t>
      </w:r>
      <w:r>
        <w:rPr>
          <w:rtl w:val="true"/>
        </w:rPr>
        <w:t xml:space="preserve">, </w:t>
      </w:r>
      <w:r>
        <w:rPr>
          <w:rtl w:val="true"/>
        </w:rPr>
        <w:t>נחשפתי לפתרון המלא</w:t>
      </w:r>
      <w:r>
        <w:rPr>
          <w:rtl w:val="true"/>
        </w:rPr>
        <w:t>:</w:t>
      </w:r>
    </w:p>
    <w:p>
      <w:pPr>
        <w:pStyle w:val="style26"/>
        <w:numPr>
          <w:ilvl w:val="0"/>
          <w:numId w:val="2"/>
        </w:numPr>
        <w:ind w:hanging="65" w:left="425" w:right="0"/>
      </w:pPr>
      <w:r>
        <w:rPr>
          <w:rtl w:val="true"/>
        </w:rPr>
        <w:t>השם המפורש</w:t>
      </w:r>
      <w:r>
        <w:rPr>
          <w:rtl w:val="true"/>
        </w:rPr>
        <w:t xml:space="preserve">, </w:t>
      </w:r>
      <w:r>
        <w:rPr>
          <w:rtl w:val="true"/>
        </w:rPr>
        <w:t>שם הויה</w:t>
      </w:r>
      <w:r>
        <w:rPr>
          <w:rtl w:val="true"/>
        </w:rPr>
        <w:t xml:space="preserve">, </w:t>
      </w:r>
      <w:r>
        <w:rPr>
          <w:rtl w:val="true"/>
        </w:rPr>
        <w:t>מופיע בפרק יח פעמים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 xml:space="preserve">ל כתבו </w:t>
      </w:r>
      <w:r>
        <w:rPr>
          <w:rtl w:val="true"/>
        </w:rPr>
        <w:t>"</w:t>
      </w:r>
      <w:r>
        <w:rPr>
          <w:rtl w:val="true"/>
        </w:rPr>
        <w:t>חי הזכרות</w:t>
      </w:r>
      <w:r>
        <w:rPr>
          <w:rtl w:val="true"/>
        </w:rPr>
        <w:t>" (</w:t>
      </w:r>
      <w:r>
        <w:rPr>
          <w:rtl w:val="true"/>
        </w:rPr>
        <w:t>ראה פרושי חז</w:t>
      </w:r>
      <w:r>
        <w:rPr>
          <w:rtl w:val="true"/>
        </w:rPr>
        <w:t>"</w:t>
      </w:r>
      <w:r>
        <w:rPr>
          <w:rtl w:val="true"/>
        </w:rPr>
        <w:t>ל בהמשך והספירה</w:t>
      </w:r>
      <w:r>
        <w:rPr>
          <w:rtl w:val="true"/>
        </w:rPr>
        <w:t xml:space="preserve">). </w:t>
      </w:r>
      <w:r>
        <w:rPr>
          <w:rtl w:val="true"/>
        </w:rPr>
        <w:t>אנשים רבים לא יודעים שמס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מהפרק הוא הבסיס הראשוני לתפילת שמונה עשרה</w:t>
      </w:r>
      <w:r>
        <w:rPr>
          <w:rtl w:val="true"/>
        </w:rPr>
        <w:t xml:space="preserve">, </w:t>
      </w:r>
      <w:r>
        <w:rPr>
          <w:rtl w:val="true"/>
        </w:rPr>
        <w:t xml:space="preserve">שאומרים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 ביום</w:t>
      </w:r>
      <w:r>
        <w:rPr>
          <w:rtl w:val="true"/>
        </w:rPr>
        <w:t xml:space="preserve">. </w:t>
      </w:r>
      <w:r>
        <w:rPr>
          <w:rtl w:val="true"/>
        </w:rPr>
        <w:t xml:space="preserve">בתפילת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יש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ברכות אך התפילה נקראת שמונה עשרה</w:t>
      </w:r>
      <w:r>
        <w:rPr>
          <w:rtl w:val="true"/>
        </w:rPr>
        <w:t xml:space="preserve">. </w:t>
      </w:r>
      <w:r>
        <w:rPr>
          <w:rtl w:val="true"/>
        </w:rPr>
        <w:t>זהו הבסיס למדליון מזהב שאנשים עונדים</w:t>
      </w:r>
      <w:r>
        <w:rPr>
          <w:rtl w:val="true"/>
        </w:rPr>
        <w:t xml:space="preserve">, </w:t>
      </w:r>
      <w:r>
        <w:rPr>
          <w:rtl w:val="true"/>
        </w:rPr>
        <w:t xml:space="preserve">עם האותיות </w:t>
      </w:r>
      <w:r>
        <w:rPr>
          <w:rtl w:val="true"/>
        </w:rPr>
        <w:t>"</w:t>
      </w:r>
      <w:r>
        <w:rPr>
          <w:rtl w:val="true"/>
        </w:rPr>
        <w:t>חי”</w:t>
      </w:r>
      <w:r>
        <w:rPr>
          <w:rtl w:val="true"/>
        </w:rPr>
        <w:t xml:space="preserve">. </w:t>
      </w:r>
      <w:r>
        <w:rPr>
          <w:rtl w:val="true"/>
        </w:rPr>
        <w:t>וכן מכפלות של חי שקלים תרומות לבית הכנסת בעליה לתורה</w:t>
      </w:r>
      <w:r>
        <w:rPr>
          <w:rtl w:val="true"/>
        </w:rPr>
        <w:t>.</w:t>
      </w:r>
    </w:p>
    <w:p>
      <w:pPr>
        <w:pStyle w:val="style26"/>
        <w:numPr>
          <w:ilvl w:val="0"/>
          <w:numId w:val="2"/>
        </w:numPr>
        <w:ind w:hanging="65" w:left="425" w:right="0"/>
      </w:pPr>
      <w:r>
        <w:rPr>
          <w:rtl w:val="true"/>
        </w:rPr>
        <w:t>לאחר זמן</w:t>
      </w:r>
      <w:r>
        <w:rPr>
          <w:rtl w:val="true"/>
        </w:rPr>
        <w:t xml:space="preserve">, </w:t>
      </w:r>
      <w:r>
        <w:rPr>
          <w:rtl w:val="true"/>
        </w:rPr>
        <w:t xml:space="preserve">שמתי לב שבפרק כט מופיעים גבולות ארץ כנען </w:t>
      </w:r>
      <w:r>
        <w:rPr>
          <w:rtl w:val="true"/>
        </w:rPr>
        <w:t>(</w:t>
      </w:r>
      <w:r>
        <w:rPr>
          <w:rtl w:val="true"/>
        </w:rPr>
        <w:t>ראה מובאות בהמשך</w:t>
      </w:r>
      <w:r>
        <w:rPr>
          <w:rtl w:val="true"/>
        </w:rPr>
        <w:t>), "</w:t>
      </w:r>
      <w:r>
        <w:rPr>
          <w:rtl w:val="true"/>
        </w:rPr>
        <w:t>צפונה נגבה קדמה וימה</w:t>
      </w:r>
      <w:r>
        <w:rPr>
          <w:rtl w:val="true"/>
        </w:rPr>
        <w:t>":</w:t>
      </w:r>
    </w:p>
    <w:p>
      <w:pPr>
        <w:pStyle w:val="style0"/>
        <w:ind w:hanging="0" w:left="567" w:right="0"/>
      </w:pP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א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>.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קול ה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'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 xml:space="preserve">עַל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הַמָּיִם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אֵל הַכָּבוד הִרְעִים ה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'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 xml:space="preserve">עַל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מַיִם רַבִּים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sz w:val="20"/>
          <w:szCs w:val="20"/>
          <w:rtl w:val="true"/>
        </w:rPr>
        <w:t>=</w:t>
      </w:r>
      <w:r>
        <w:rPr>
          <w:rFonts w:ascii="Arial" w:cs="Guttman Mantova" w:hAnsi="Arial"/>
          <w:b/>
          <w:bCs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ימה</w:t>
      </w:r>
    </w:p>
    <w:p>
      <w:pPr>
        <w:pStyle w:val="style0"/>
        <w:ind w:hanging="0" w:left="567" w:right="0"/>
      </w:pP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ב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וַיְשַׁבֵּר ה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'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 xml:space="preserve">אֶת אַרְזֵי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הַלְּבָנון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: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וַיַּרְקִידֵם כְּמו עֵגֶל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לְבָנון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 xml:space="preserve"> וְשרְיון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>=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צפונה</w:t>
      </w:r>
    </w:p>
    <w:p>
      <w:pPr>
        <w:pStyle w:val="style0"/>
        <w:ind w:hanging="0" w:left="360" w:right="0"/>
      </w:pPr>
      <w:r>
        <w:rPr>
          <w:rFonts w:ascii="Arial" w:cs="Guttman Mantova" w:hAnsi="Arial"/>
          <w:b/>
          <w:bCs/>
          <w:color w:val="000000"/>
          <w:sz w:val="20"/>
          <w:szCs w:val="20"/>
          <w:shd w:fill="FFFFFF" w:val="clear"/>
          <w:rtl w:val="true"/>
        </w:rPr>
        <w:t xml:space="preserve">  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ג</w:t>
      </w:r>
      <w:r>
        <w:rPr>
          <w:rFonts w:ascii="Arial" w:cs="Guttman Mantova" w:hAnsi="Arial"/>
          <w:b/>
          <w:bCs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מִדְבַּר קָדֵשׁ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>=</w:t>
      </w:r>
      <w:r>
        <w:rPr>
          <w:rFonts w:ascii="Arial" w:cs="Guttman Mantova" w:hAnsi="Arial"/>
          <w:b/>
          <w:b/>
          <w:bCs/>
          <w:color w:val="000000"/>
          <w:sz w:val="20"/>
          <w:sz w:val="20"/>
          <w:szCs w:val="20"/>
          <w:shd w:fill="FFFFFF" w:val="clear"/>
          <w:rtl w:val="true"/>
        </w:rPr>
        <w:t>נגבה</w:t>
      </w:r>
    </w:p>
    <w:p>
      <w:pPr>
        <w:pStyle w:val="style0"/>
        <w:ind w:hanging="0" w:left="360" w:right="0"/>
      </w:pPr>
      <w:r>
        <w:rPr>
          <w:rFonts w:ascii="Arial" w:cs="Guttman Mantova" w:hAnsi="Arial"/>
          <w:b/>
          <w:bCs/>
          <w:color w:val="008000"/>
          <w:sz w:val="20"/>
          <w:szCs w:val="20"/>
          <w:shd w:fill="FFFFFF" w:val="clear"/>
          <w:rtl w:val="true"/>
        </w:rPr>
        <w:t>(</w:t>
      </w:r>
      <w:r>
        <w:rPr>
          <w:rFonts w:ascii="Arial" w:cs="Guttman Mantova" w:hAnsi="Arial"/>
          <w:b/>
          <w:b/>
          <w:bCs/>
          <w:color w:val="008000"/>
          <w:sz w:val="20"/>
          <w:sz w:val="20"/>
          <w:szCs w:val="20"/>
          <w:shd w:fill="FFFFFF" w:val="clear"/>
          <w:rtl w:val="true"/>
        </w:rPr>
        <w:t xml:space="preserve">איפה </w:t>
      </w:r>
      <w:r>
        <w:rPr>
          <w:rFonts w:ascii="Arial" w:cs="Guttman Mantova" w:hAnsi="Arial"/>
          <w:b/>
          <w:bCs/>
          <w:color w:val="008000"/>
          <w:sz w:val="20"/>
          <w:szCs w:val="20"/>
          <w:shd w:fill="FFFFFF" w:val="clear"/>
          <w:rtl w:val="true"/>
        </w:rPr>
        <w:t>"</w:t>
      </w:r>
      <w:r>
        <w:rPr>
          <w:rFonts w:ascii="Arial" w:cs="Guttman Mantova" w:hAnsi="Arial"/>
          <w:b/>
          <w:b/>
          <w:bCs/>
          <w:color w:val="008000"/>
          <w:sz w:val="20"/>
          <w:sz w:val="20"/>
          <w:szCs w:val="20"/>
          <w:shd w:fill="FFFFFF" w:val="clear"/>
          <w:rtl w:val="true"/>
        </w:rPr>
        <w:t>קדמה</w:t>
      </w:r>
      <w:r>
        <w:rPr>
          <w:rFonts w:ascii="Arial" w:cs="Guttman Mantova" w:hAnsi="Arial"/>
          <w:b/>
          <w:bCs/>
          <w:color w:val="008000"/>
          <w:sz w:val="20"/>
          <w:szCs w:val="20"/>
          <w:shd w:fill="FFFFFF" w:val="clear"/>
          <w:rtl w:val="true"/>
        </w:rPr>
        <w:t>"?)</w:t>
      </w:r>
    </w:p>
    <w:p>
      <w:pPr>
        <w:pStyle w:val="style26"/>
        <w:numPr>
          <w:ilvl w:val="0"/>
          <w:numId w:val="2"/>
        </w:numPr>
        <w:ind w:hanging="207" w:left="567" w:right="0"/>
      </w:pP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מברך את עם ישראל</w:t>
      </w:r>
      <w:r>
        <w:rPr>
          <w:rFonts w:cs="David"/>
          <w:sz w:val="24"/>
          <w:szCs w:val="24"/>
          <w:rtl w:val="true"/>
        </w:rPr>
        <w:t>=</w:t>
      </w:r>
      <w:r>
        <w:rPr>
          <w:rFonts w:ascii="Arial" w:cs="Guttman Mantova" w:hAnsi="Arial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ה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'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עז לְעַמּו יִתֵּן ה</w:t>
      </w:r>
      <w:r>
        <w:rPr>
          <w:rFonts w:ascii="Arial" w:cs="Guttman Mantova" w:hAnsi="Arial"/>
          <w:color w:val="000000"/>
          <w:sz w:val="20"/>
          <w:szCs w:val="20"/>
          <w:shd w:fill="FFFFFF" w:val="clear"/>
          <w:rtl w:val="true"/>
        </w:rPr>
        <w:t xml:space="preserve">'; </w:t>
      </w:r>
      <w:r>
        <w:rPr>
          <w:rFonts w:ascii="Arial" w:cs="Guttman Mantova" w:hAnsi="Arial"/>
          <w:color w:val="000000"/>
          <w:sz w:val="20"/>
          <w:sz w:val="20"/>
          <w:szCs w:val="20"/>
          <w:shd w:fill="FFFFFF" w:val="clear"/>
          <w:rtl w:val="true"/>
        </w:rPr>
        <w:t>יְבָרֵךְ אֶת עַמּו בַשָּׁלום</w:t>
      </w:r>
      <w:r>
        <w:rPr>
          <w:rFonts w:ascii="Arial" w:cs="Guttman Mantova" w:hAnsi="Arial"/>
          <w:color w:val="000000"/>
          <w:shd w:fill="FFFFFF" w:val="clear"/>
          <w:rtl w:val="true"/>
        </w:rPr>
        <w:t>:</w:t>
      </w:r>
    </w:p>
    <w:p>
      <w:pPr>
        <w:pStyle w:val="style26"/>
        <w:numPr>
          <w:ilvl w:val="0"/>
          <w:numId w:val="2"/>
        </w:numPr>
        <w:ind w:hanging="207" w:left="567" w:right="0"/>
      </w:pPr>
      <w:r>
        <w:rPr>
          <w:rFonts w:cs="David"/>
          <w:sz w:val="24"/>
          <w:sz w:val="24"/>
          <w:szCs w:val="24"/>
          <w:rtl w:val="true"/>
        </w:rPr>
        <w:t>השבוע שמתי לב שבפרק כט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 xml:space="preserve">מופיע המשפט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קול ה</w:t>
      </w:r>
      <w:r>
        <w:rPr>
          <w:rFonts w:cs="David"/>
          <w:sz w:val="24"/>
          <w:szCs w:val="24"/>
          <w:rtl w:val="true"/>
        </w:rPr>
        <w:t xml:space="preserve">'",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האסוציאציה הראשונה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 xml:space="preserve">שהמספר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מזכיר את ספר בראשית פרק 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 שבעה ימי בריאה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לכן ניגשתי לפרק א בבראשית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style26"/>
        <w:numPr>
          <w:ilvl w:val="0"/>
          <w:numId w:val="2"/>
        </w:numPr>
        <w:spacing w:after="0" w:before="0"/>
        <w:ind w:hanging="207" w:left="567" w:right="0"/>
      </w:pPr>
      <w:r>
        <w:rPr>
          <w:rFonts w:cs="David"/>
          <w:sz w:val="24"/>
          <w:sz w:val="24"/>
          <w:szCs w:val="24"/>
          <w:rtl w:val="true"/>
        </w:rPr>
        <w:t xml:space="preserve">שמתי לב שהמילה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קול ה</w:t>
      </w:r>
      <w:r>
        <w:rPr>
          <w:rFonts w:cs="David"/>
          <w:sz w:val="24"/>
          <w:szCs w:val="24"/>
          <w:rtl w:val="true"/>
        </w:rPr>
        <w:t xml:space="preserve">'" </w:t>
      </w:r>
      <w:r>
        <w:rPr>
          <w:rFonts w:cs="David"/>
          <w:sz w:val="24"/>
          <w:sz w:val="24"/>
          <w:szCs w:val="24"/>
          <w:rtl w:val="true"/>
        </w:rPr>
        <w:t>מביעה דיבור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ומצאתי בבראשית פרק 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מילים עם דיבור קולו של ה</w:t>
      </w:r>
      <w:r>
        <w:rPr>
          <w:rFonts w:cs="David"/>
          <w:sz w:val="24"/>
          <w:szCs w:val="24"/>
          <w:rtl w:val="true"/>
        </w:rPr>
        <w:t>':</w:t>
      </w:r>
    </w:p>
    <w:p>
      <w:pPr>
        <w:pStyle w:val="style0"/>
        <w:spacing w:after="0" w:before="0"/>
        <w:ind w:hanging="0" w:left="567" w:right="0"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ויאמר אלוהים</w:t>
      </w:r>
      <w:r>
        <w:rPr>
          <w:rFonts w:cs="David"/>
          <w:sz w:val="24"/>
          <w:szCs w:val="24"/>
          <w:rtl w:val="true"/>
        </w:rPr>
        <w:t>"=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>.  "</w:t>
      </w:r>
      <w:r>
        <w:rPr>
          <w:rFonts w:cs="David"/>
          <w:sz w:val="24"/>
          <w:sz w:val="24"/>
          <w:szCs w:val="24"/>
          <w:rtl w:val="true"/>
        </w:rPr>
        <w:t>ויקרא אלוהים</w:t>
      </w:r>
      <w:r>
        <w:rPr>
          <w:rFonts w:cs="David"/>
          <w:sz w:val="24"/>
          <w:szCs w:val="24"/>
          <w:rtl w:val="true"/>
        </w:rPr>
        <w:t>" =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>.  "</w:t>
      </w:r>
      <w:r>
        <w:rPr>
          <w:rFonts w:cs="David"/>
          <w:sz w:val="24"/>
          <w:sz w:val="24"/>
          <w:szCs w:val="24"/>
          <w:rtl w:val="true"/>
        </w:rPr>
        <w:t>קרא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=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sz w:val="24"/>
          <w:sz w:val="24"/>
          <w:szCs w:val="24"/>
          <w:rtl w:val="true"/>
        </w:rPr>
        <w:t>ויברך</w:t>
      </w:r>
      <w:r>
        <w:rPr>
          <w:rFonts w:cs="David"/>
          <w:sz w:val="24"/>
          <w:szCs w:val="24"/>
          <w:rtl w:val="true"/>
        </w:rPr>
        <w:t xml:space="preserve">" =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>.</w:t>
        <w:br/>
      </w:r>
      <w:r>
        <w:rPr>
          <w:rFonts w:cs="David"/>
          <w:sz w:val="24"/>
          <w:sz w:val="24"/>
          <w:szCs w:val="24"/>
          <w:rtl w:val="true"/>
        </w:rPr>
        <w:t>בסך הכל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 xml:space="preserve">פעמים רשום דיבור אלוהי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ראה מובאות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style0"/>
        <w:spacing w:after="0" w:before="0"/>
        <w:ind w:hanging="0" w:left="567" w:right="0"/>
      </w:pPr>
      <w:r>
        <w:rPr>
          <w:rFonts w:cs="David"/>
          <w:sz w:val="24"/>
          <w:sz w:val="24"/>
          <w:szCs w:val="24"/>
          <w:rtl w:val="true"/>
        </w:rPr>
        <w:t>מסקנה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 xml:space="preserve">זהו הבסיס שממנו לקח דוד המלך את  המילים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קול ה</w:t>
      </w:r>
      <w:r>
        <w:rPr>
          <w:rFonts w:cs="David"/>
          <w:sz w:val="24"/>
          <w:szCs w:val="24"/>
          <w:rtl w:val="true"/>
        </w:rPr>
        <w:t xml:space="preserve">'"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ושם כמספרן בפרק בפרק כט</w:t>
      </w:r>
      <w:r>
        <w:rPr>
          <w:rFonts w:cs="David"/>
          <w:sz w:val="24"/>
          <w:szCs w:val="24"/>
          <w:rtl w:val="true"/>
        </w:rPr>
        <w:t>!</w:t>
      </w:r>
    </w:p>
    <w:p>
      <w:pPr>
        <w:pStyle w:val="style26"/>
        <w:numPr>
          <w:ilvl w:val="0"/>
          <w:numId w:val="3"/>
        </w:numPr>
        <w:ind w:hanging="283" w:left="567" w:right="0"/>
      </w:pPr>
      <w:r>
        <w:rPr>
          <w:rFonts w:cs="David"/>
          <w:sz w:val="24"/>
          <w:sz w:val="24"/>
          <w:szCs w:val="24"/>
          <w:rtl w:val="true"/>
        </w:rPr>
        <w:t>שמתי לב בנוסף שבפרק כט ישנם מילים המזכירות את מעשה הבריאה</w:t>
      </w:r>
      <w:r>
        <w:rPr>
          <w:rFonts w:cs="David"/>
          <w:sz w:val="24"/>
          <w:szCs w:val="24"/>
          <w:rtl w:val="true"/>
        </w:rPr>
        <w:t>:</w:t>
        <w:br/>
        <w:t xml:space="preserve">          </w:t>
      </w:r>
      <w:r>
        <w:rPr>
          <w:rFonts w:cs="David"/>
          <w:sz w:val="24"/>
          <w:sz w:val="24"/>
          <w:szCs w:val="24"/>
          <w:rtl w:val="true"/>
        </w:rPr>
        <w:t>מים</w:t>
      </w:r>
      <w:r>
        <w:rPr>
          <w:rFonts w:cs="David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"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וְרוּחַ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מְרַחֶפֶת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פְּנֵי הַמָּיִם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".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בראשית 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וַיִּקְרָא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 לַיַּבָּשָׁה אֶרֶץ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וּלְמִקְוֵה הַמַּיִם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."</w:t>
        <w:br/>
        <w:t xml:space="preserve">        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שובר ארזים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ארזי הלבנון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יחשוף יערות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בראשית 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תַּדְשֵׁא הָאָרֶץ דֶּשֶׁא עֵשֶׂב מַזְרִיעַ זֶרַע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עֵץ פְּרִי עֹשֶׂה פְּרִי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</w:p>
    <w:p>
      <w:pPr>
        <w:pStyle w:val="style0"/>
        <w:spacing w:after="0" w:before="0" w:line="100" w:lineRule="atLeast"/>
        <w:ind w:hanging="0" w:left="-142" w:right="0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         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להבות אש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שמש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בראשית 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ַויַעַשׂ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שְׁנֵי הַמְּאֹרֹת הַגְּדֹלִים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הַמָּאוֹר הַגָּדֹל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לְמֶמְשֶׁלֶת הַיּוֹם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,"</w:t>
      </w:r>
    </w:p>
    <w:p>
      <w:pPr>
        <w:pStyle w:val="style0"/>
        <w:spacing w:after="0" w:before="0" w:line="100" w:lineRule="atLeast"/>
        <w:ind w:hanging="0" w:left="-142" w:right="0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         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הרעים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רעם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שמים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בראשית 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וַיִּתֵּן אֹתָם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בִּרְקִיעַ הַשָּׁמָיִם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לְהָאִיר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."</w:t>
      </w:r>
    </w:p>
    <w:p>
      <w:pPr>
        <w:pStyle w:val="style0"/>
        <w:spacing w:after="0" w:before="0" w:line="100" w:lineRule="atLeast"/>
        <w:ind w:hanging="0" w:left="-142" w:right="0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         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ראמים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אילות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בראשית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תּוֹצֵא הָאָרֶץ נֶפֶשׁ חַיָּה 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בְּהֵמָה וָרֶמֶשׂ וְחַיְתוֹ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וַיַּעַשׂ אֱלֹהִים 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-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חַיַּת הָאָרֶץ 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הַבְּהֵמָה לְמִינָהּ 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."</w:t>
      </w:r>
    </w:p>
    <w:p>
      <w:pPr>
        <w:pStyle w:val="style0"/>
        <w:spacing w:after="0" w:before="0" w:line="100" w:lineRule="atLeast"/>
        <w:ind w:hanging="0" w:left="-142" w:right="0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         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מדבר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=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בראשית 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>וַיִּקְרָא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 לַיַּבָּשָׁה אֶרֶץ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</w:p>
    <w:p>
      <w:pPr>
        <w:pStyle w:val="style26"/>
        <w:numPr>
          <w:ilvl w:val="0"/>
          <w:numId w:val="3"/>
        </w:numPr>
        <w:spacing w:after="0" w:before="0" w:line="100" w:lineRule="atLeast"/>
        <w:ind w:hanging="283" w:left="567" w:right="0"/>
      </w:pP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שמתי לב בנוסף למשפט 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  <w:r>
        <w:rPr>
          <w:rFonts w:ascii="Arial" w:cs="David" w:hAnsi="Arial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ה</w:t>
      </w:r>
      <w:r>
        <w:rPr>
          <w:rFonts w:ascii="Arial" w:cs="David" w:hAnsi="Arial"/>
          <w:b/>
          <w:bCs/>
          <w:color w:val="000000"/>
          <w:sz w:val="24"/>
          <w:szCs w:val="24"/>
          <w:shd w:fill="FFFFFF" w:val="clear"/>
          <w:rtl w:val="true"/>
        </w:rPr>
        <w:t xml:space="preserve">' </w:t>
      </w:r>
      <w:r>
        <w:rPr>
          <w:rFonts w:ascii="Arial" w:cs="David" w:hAnsi="Arial"/>
          <w:b/>
          <w:b/>
          <w:bCs/>
          <w:color w:val="000000"/>
          <w:sz w:val="24"/>
          <w:sz w:val="24"/>
          <w:szCs w:val="24"/>
          <w:shd w:fill="FFFFFF" w:val="clear"/>
          <w:rtl w:val="true"/>
        </w:rPr>
        <w:t>לַמַּבּוּל יָשָׁב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"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האסוציאציה הראשונה למשפט היה נח ומשפחתו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</w:p>
    <w:p>
      <w:pPr>
        <w:pStyle w:val="style0"/>
        <w:spacing w:after="0" w:before="0" w:line="100" w:lineRule="atLeast"/>
        <w:ind w:hanging="0" w:left="567" w:right="0"/>
      </w:pPr>
      <w:r>
        <w:rPr>
          <w:rFonts w:ascii="Times New Roman" w:cs="David" w:eastAsia="Times New Roman" w:hAnsi="Times New Roman"/>
          <w:color w:val="000000"/>
          <w:sz w:val="24"/>
          <w:szCs w:val="24"/>
        </w:rPr>
        <w:t>1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לנח יש </w:t>
      </w:r>
      <w:r>
        <w:rPr>
          <w:rFonts w:ascii="Times New Roman" w:cs="David" w:eastAsia="Times New Roman" w:hAnsi="Times New Roman"/>
          <w:color w:val="000000"/>
          <w:sz w:val="24"/>
          <w:szCs w:val="24"/>
        </w:rPr>
        <w:t>3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ילדים שם חם ויפת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המוצא שלנו והאב הקדמון הוא אברהם צאצא של שם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.(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ראה מובאות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)</w:t>
      </w:r>
    </w:p>
    <w:p>
      <w:pPr>
        <w:pStyle w:val="style0"/>
        <w:spacing w:after="0" w:before="0" w:line="100" w:lineRule="atLeast"/>
        <w:ind w:hanging="0" w:left="567" w:right="0"/>
      </w:pPr>
      <w:r>
        <w:rPr>
          <w:rFonts w:ascii="Times New Roman" w:cs="David" w:eastAsia="Times New Roman" w:hAnsi="Times New Roman"/>
          <w:color w:val="000000"/>
          <w:sz w:val="24"/>
          <w:szCs w:val="24"/>
        </w:rPr>
        <w:t>2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נח מקלל את כנען בנו של חם  לאחר שלנח נודע שבנו ראה אותו במערומיו כשהיה שיכור 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(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ארץ כנען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ראה מובאות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)</w:t>
      </w:r>
    </w:p>
    <w:p>
      <w:pPr>
        <w:pStyle w:val="style0"/>
        <w:spacing w:after="0" w:before="0" w:line="100" w:lineRule="atLeast"/>
        <w:ind w:hanging="0" w:left="567" w:right="0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</w:r>
    </w:p>
    <w:p>
      <w:pPr>
        <w:pStyle w:val="style0"/>
        <w:spacing w:line="100" w:lineRule="atLeast"/>
        <w:ind w:hanging="0" w:left="-142" w:right="0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לסיכום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להלן פיתרון החידה של פרק כט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:</w:t>
      </w:r>
    </w:p>
    <w:p>
      <w:pPr>
        <w:pStyle w:val="style0"/>
        <w:spacing w:line="100" w:lineRule="atLeast"/>
        <w:ind w:hanging="0" w:left="-142" w:right="0"/>
      </w:pP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       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דוד המלך אומר בפרק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>:</w:t>
      </w:r>
    </w:p>
    <w:p>
      <w:pPr>
        <w:pStyle w:val="style0"/>
        <w:spacing w:line="100" w:lineRule="atLeast"/>
        <w:ind w:hanging="0" w:left="-142" w:right="0"/>
      </w:pP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       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אלוהים בחר בעם ישראל כבר מבראשית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בגבולות ארץ כנען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>.</w:t>
      </w:r>
    </w:p>
    <w:p>
      <w:pPr>
        <w:pStyle w:val="style0"/>
        <w:spacing w:line="100" w:lineRule="atLeast"/>
        <w:ind w:hanging="0" w:left="-142" w:right="0"/>
      </w:pP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       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ה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' 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עז לעמו יתן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ה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' </w:t>
      </w:r>
      <w:r>
        <w:rPr>
          <w:rFonts w:ascii="Times New Roman" w:cs="David" w:eastAsia="Times New Roman" w:hAnsi="Times New Roman"/>
          <w:b/>
          <w:b/>
          <w:bCs/>
          <w:color w:val="000000"/>
          <w:sz w:val="40"/>
          <w:sz w:val="40"/>
          <w:szCs w:val="40"/>
          <w:rtl w:val="true"/>
        </w:rPr>
        <w:t>יברך את עמו בשלום</w:t>
      </w: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>".</w:t>
      </w:r>
    </w:p>
    <w:p>
      <w:pPr>
        <w:pStyle w:val="style0"/>
        <w:spacing w:line="100" w:lineRule="atLeast"/>
        <w:ind w:hanging="0" w:left="-142" w:right="0"/>
      </w:pPr>
      <w:r>
        <w:rPr>
          <w:rFonts w:ascii="Times New Roman" w:cs="David" w:eastAsia="Times New Roman" w:hAnsi="Times New Roman"/>
          <w:b/>
          <w:bCs/>
          <w:color w:val="000000"/>
          <w:sz w:val="40"/>
          <w:szCs w:val="40"/>
          <w:rtl w:val="true"/>
        </w:rPr>
        <w:t xml:space="preserve">   </w:t>
      </w:r>
    </w:p>
    <w:p>
      <w:pPr>
        <w:pStyle w:val="style0"/>
        <w:jc w:val="center"/>
      </w:pP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u w:val="single"/>
          <w:shd w:fill="FFFFFF" w:val="clear"/>
          <w:rtl w:val="true"/>
        </w:rPr>
        <w:t>מובאות</w:t>
      </w:r>
    </w:p>
    <w:p>
      <w:pPr>
        <w:pStyle w:val="style0"/>
      </w:pP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שם ה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מופיע 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</w:rPr>
        <w:t>18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</w:t>
      </w: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פעמים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נא לראות מספור</w:t>
      </w:r>
    </w:p>
    <w:p>
      <w:pPr>
        <w:pStyle w:val="style0"/>
      </w:pP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קול ה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מופיע 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</w:rPr>
        <w:t>7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</w:t>
      </w: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פעמים</w:t>
      </w:r>
      <w:r>
        <w:rPr>
          <w:rFonts w:ascii="Arial" w:cs="David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David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נא לראות מספור</w:t>
      </w:r>
    </w:p>
    <w:p>
      <w:pPr>
        <w:pStyle w:val="style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פרק כט תהילים</w:t>
      </w:r>
    </w:p>
    <w:p>
      <w:pPr>
        <w:pStyle w:val="style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מִזְמור לְדָוִד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הָבוּ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בְּנֵי אֵלִים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br/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הָבוּ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2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כָּבוד וָעז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br/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הָבוּ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3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כְּבוד שְׁמו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הִשְׁתַּחֲווּ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4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לה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בְּהַדְרַת קדֶשׁ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5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עַל הַמָּיִם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אֵל הַכָּבוד הִרְעִים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6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עַל מַיִם רַבִּים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אחד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)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7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בַּכּחַ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                                   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שני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)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8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בֶּהָדָר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                                 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שלישי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)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9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שׁבֵר אֲרָזִים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וַיְשַׁבֵּר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10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אֶת אַרְזֵי הַלְּבָנון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רביעי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)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וַיַּרְקִידֵם כְּמו עֵגֶל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לְבָנון וְשרְיון כְּמו בֶן רְאֵמִים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11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חצֵב לַהֲבות אֵשׁ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                    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 xml:space="preserve"> 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חמישי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)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12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יָחִיל מִדְבָּר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יָחִיל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13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מִדְבַּר קָדֵשׁ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 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שישי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)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קול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14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יְחולֵל אַיָּלות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וַיֶּחֱשף יְעָרות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                      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>(</w:t>
      </w:r>
      <w:r>
        <w:rPr>
          <w:rFonts w:ascii="Arial" w:cs="David" w:hAnsi="Arial"/>
          <w:b/>
          <w:b/>
          <w:bCs/>
          <w:color w:val="000000"/>
          <w:sz w:val="32"/>
          <w:sz w:val="32"/>
          <w:szCs w:val="32"/>
          <w:shd w:fill="FFFFFF" w:val="clear"/>
          <w:rtl w:val="true"/>
        </w:rPr>
        <w:t>יום שבת</w:t>
      </w:r>
      <w:r>
        <w:rPr>
          <w:rFonts w:ascii="Arial" w:cs="David" w:hAnsi="Arial"/>
          <w:b/>
          <w:bCs/>
          <w:color w:val="000000"/>
          <w:sz w:val="32"/>
          <w:szCs w:val="32"/>
          <w:shd w:fill="FFFFFF" w:val="clear"/>
          <w:rtl w:val="true"/>
        </w:rPr>
        <w:t xml:space="preserve">)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וּבְהֵיכָלו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.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      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כֻּלּו אמֵר כָּבוד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15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לַמַּבּוּל יָשָׁב וַיֵּשֶׁב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16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מֶלֶךְ לְעולָם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  <w:r>
        <w:rPr>
          <w:rStyle w:val="style16"/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 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17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 xml:space="preserve">עז לְעַמּו יִתֵּן </w:t>
      </w:r>
    </w:p>
    <w:p>
      <w:pPr>
        <w:pStyle w:val="style0"/>
        <w:spacing w:after="0" w:before="0"/>
      </w:pP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   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(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</w:rPr>
        <w:t>18</w:t>
      </w:r>
      <w:r>
        <w:rPr>
          <w:rFonts w:ascii="Arial" w:cs="Guttman Mantova" w:hAnsi="Arial"/>
          <w:b/>
          <w:bCs/>
          <w:color w:val="000000"/>
          <w:sz w:val="16"/>
          <w:szCs w:val="16"/>
          <w:shd w:fill="FFFFFF" w:val="clear"/>
          <w:rtl w:val="true"/>
        </w:rPr>
        <w:t>)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ה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 xml:space="preserve">' </w:t>
      </w:r>
      <w:r>
        <w:rPr>
          <w:rFonts w:ascii="Arial" w:cs="Guttman Mantova" w:hAnsi="Arial"/>
          <w:b/>
          <w:b/>
          <w:bCs/>
          <w:color w:val="000000"/>
          <w:sz w:val="40"/>
          <w:sz w:val="40"/>
          <w:szCs w:val="40"/>
          <w:shd w:fill="FFFFFF" w:val="clear"/>
          <w:rtl w:val="true"/>
        </w:rPr>
        <w:t>יְבָרֵךְ אֶת עַמּו בַשָּׁלום</w:t>
      </w:r>
      <w:r>
        <w:rPr>
          <w:rFonts w:ascii="Arial" w:cs="Guttman Mantova" w:hAnsi="Arial"/>
          <w:b/>
          <w:bCs/>
          <w:color w:val="000000"/>
          <w:sz w:val="40"/>
          <w:szCs w:val="40"/>
          <w:shd w:fill="FFFFFF" w:val="clear"/>
          <w:rtl w:val="true"/>
        </w:rPr>
        <w:t>:</w:t>
      </w:r>
    </w:p>
    <w:p>
      <w:pPr>
        <w:pStyle w:val="style0"/>
      </w:pPr>
      <w:r>
        <w:rPr>
          <w:rtl w:val="true"/>
        </w:rPr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בראשית פרק א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בְּרֵאשִׁית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בָּרָא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אֵת הַשָּׁמַיִם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וְאֵת 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הָיְתָה תֹהוּ וָבֹהוּ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וְחֹשֶׁךְ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פְּנֵי תְהוֹם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וְרוּחַ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מְרַחֶפֶת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פְּנֵי הַמָּיִם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יְהִי אוֹר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אוֹר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הָאוֹר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וַיַּבְדֵּל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בֵּין הָאוֹר וּבֵין ַחֹשֶׁךְ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2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וַיִּקְרָא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 לָאוֹר יוֹם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וְלַחֹשֶׁךְ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3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קָרָא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לָיְלָה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עֶרֶב 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בֹקֶר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u w:val="dotted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אֶחָד</w:t>
      </w: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u w:val="dotted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  <w:br/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יְהִי רָקִיעַ בְּתוֹךְ הַמָּיִם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וִיהִי מַבְדִּיל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בֵּין מַיִם לָמָיִם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וַיַּעַשׂ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הָרָקִיעַ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 xml:space="preserve">וַיַּבְדֵּל בֵּין הַמַּיִם 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                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אֲשֶׁר   מִתַּחַת לָרָקִיעַ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וּבֵין הַמַּיִם אֲשֶׁר מֵעַל לָרָקִיעַ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>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5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וַיִּקְרָא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לָרָקִיעַ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שָׁמָיִם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עֶרֶב 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בֹקֶר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שֵׁנִי</w:t>
      </w:r>
      <w:r>
        <w:rPr>
          <w:rFonts w:ascii="Times New Roman" w:cs="David" w:eastAsia="Times New Roman" w:hAnsi="Times New Roman"/>
          <w:color w:val="000000"/>
          <w:sz w:val="28"/>
          <w:szCs w:val="28"/>
          <w:u w:val="dotted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  <w:br/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6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יִקָּווּ הַמַּיִם מִתַּחַת הַשָּׁמַיִם אֶל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מָקוֹם אֶחָד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וְתֵרָאֶה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הַיַּבָּשָׁה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  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7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וַיִּקְרָא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 לַיַּבָּשָׁה אֶרֶץ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וּלְמִקְוֵה הַמַּיִם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8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קָרָא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יַמִּים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>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9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תַּדְשֵׁא הָאָרֶץ דֶּשֶׁא עֵשֶׂב מַזְרִיעַ זֶרַע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עֵץ פְּרִי עֹשֶׂה פְּרִי לְמִינוֹ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אֲשֶׁר זַרְעוֹ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בוֹ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;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וַתּוֹצֵא הָאָרֶץ דֶּשֶׁא עֵשֶׂב מַזְרִיעַ זֶרַע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לְמִינֵהוּ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וְעֵץ עֹשֶׂה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פְּרִי אֲשֶׁר זַרְעוֹ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לְמִינֵהוּ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 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עֶרֶב 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בֹקֶר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שְׁלִישִׁי</w:t>
      </w: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u w:val="dotted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  <w:br/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10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יְהִי מְאֹרֹת בִּרְקִיעַ הַשָּׁמַיִם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לְהַבְדִּיל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בֵּין הַיּוֹם וּבֵין הַלָּיְלָה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וְהָיוּ לְאֹתֹת וּלְמוֹעֲדִים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וּלְיָמִים וְשָׁנִים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וְהָיוּ לִמְאוֹרֹת בִּרְקִיעַ הַשָּׁמַיִם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לְהָאִיר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וַיַּעַשׂ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שְׁנֵי הַמְּאֹרֹת הַגְּדֹלִים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הַמָּאוֹר הַגָּדֹל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לְמֶמְשֶׁלֶת הַיּוֹם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הַמָּאוֹר הַקָּטֹן לְמֶמְשֶׁלֶת הַלַּיְלָה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וְאֵת הַכּוֹכָבִים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וַיִּתֵּן אֹתָם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בִּרְקִיעַ הַשָּׁמָיִם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לְהָאִיר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וְלִמְשֹׁל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בַּיּוֹם וּבַלַּיְלָה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וּלְהַבְדִּיל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בֵּין הָאוֹר וּבֵין הַחֹשֶׁךְ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עֶרֶב 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בֹקֶר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רְבִיעִי</w:t>
      </w: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u w:val="dotted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  <w:br/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11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יִשְׁרְצוּ הַמַּיִם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שֶׁרֶץ נֶפֶשׁ חַיָּה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וְעוֹף יְעוֹפֵף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פְּנֵי רְקִיעַ הַשָּׁמָיִם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וַיִּבְרָא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הַתַּנִּינִם הַגְּדֹלִים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וְאֵת 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נֶפֶשׁ הַחַיָּה הָרֹמֶשֶׂת אֲשֶׁר שָׁרְצוּ הַמַּיִם לְמִינֵהֶם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וְאֵת 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עוֹף כָּנָף לְמִינֵהוּ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12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וַיְבָרֶךְ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א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ֹתָם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לֵאמֹר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פְּרוּ וּרְבוּ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וּמִלְאוּ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הַמַּיִם בַּיַּמִּים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וְהָעוֹף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יִרֶב בָּאָרֶץ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עֶרֶב 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בֹקֶר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חֲמִישִׁי</w:t>
      </w: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u w:val="dotted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  <w:br/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13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תּוֹצֵא הָאָרֶץ נֶפֶשׁ חַיָּה 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בְּהֵמָה וָרֶמֶשׂ וְחַיְתוֹ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וַיַּעַשׂ אֱלֹהִים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חַיַּת הָאָרֶץ 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הַבְּהֵמָה לְמִינָהּ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וְאֵת 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רֶמֶשׂ הָאֲדָמָה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לְמִינֵהוּ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>.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14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נַעֲשֶׂה אָדָם בְּצַלְמֵנוּ כִּדְמוּתֵנוּ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וְיִרְדּוּ בִדְגַת הַיָּם וּבְעוֹף הַשָּׁמַיִם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וּבַבְּהֵמָה וּבְכָל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וּבְכָל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הָרֶמֶשׂ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הָרֹמֵשׂ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וַיִּבְרָא אֱלֹהִים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הָאָדָם בְּצַלְמוֹ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בְּצֶלֶם אֱלֹהִים בָּרָא אֹתוֹ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זָכָר וּנְקֵבָה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בָּרָא אֹתָם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15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וַיְבָרֶךְ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אֹתָם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16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)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לָהֶם אֱלֹהִים פְּרוּ וּרְבוּ וּמִלְאוּ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וְכִבְשֻׁהָ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וּרְדוּ בִּדְגַת הַיָּם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וּבְעוֹף הַשָּׁמַיִם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וּבְכָל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חַיָּה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הָרֹמֶשֶׂת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b/>
          <w:bCs/>
          <w:color w:val="000000"/>
          <w:sz w:val="24"/>
          <w:szCs w:val="24"/>
          <w:rtl w:val="true"/>
        </w:rPr>
        <w:t>.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 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17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וַיֹּאמֶר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הִנֵּה נָתַתִּי לָכֶם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עֵשֶׂב זֹרֵעַ זֶרַע אֲשֶׁר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פְּנֵי 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הָעֵץ אֲשֶׁר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בּוֹ פְרִי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עֵץ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זֹרֵעַ זָרַע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לָכֶם יִהְיֶה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לְאָכְלָה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וּלְכָל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חַיַּת הָאָרֶץ וּלְכָל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עוֹף הַשָּׁמַיִם וּלְכֹל רוֹמֵשׂ עַל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אֲשֶׁר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בּוֹ נֶפֶשׁ חַיָּה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יֶרֶק עֵשֶׂב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לְאָכְלָה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כֵן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וַיַּרְא אֱלֹהִים אֶת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אֲשֶׁר עָשָׂה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וְהִנֵּה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טוֹב מְאֹד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עֶרֶב וַיְהִי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בֹקֶר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,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הַשִּׁשִּׁי</w:t>
      </w: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u w:val="dotted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  <w:br/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וַיְכֻלּוּ הַשָּׁמַיִם וְהָאָרֶץ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וְכָל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צְבָאָם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. 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וַיְכַל אֱלֹהִים בַּיּוֹם הַשְּׁבִיעִי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מְלַאכְתּוֹ אֲשֶׁר עָשָׂה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;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וַיִּשְׁבֹּת בַּיּוֹם הַשְּׁבִיעִי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מִכָּל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מְלַאכְתּוֹ אֲשֶׁר עָשָׂה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  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>(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</w:rPr>
        <w:t>18</w:t>
      </w:r>
      <w:r>
        <w:rPr>
          <w:rFonts w:ascii="Times New Roman" w:cs="David" w:eastAsia="Times New Roman" w:hAnsi="Times New Roman"/>
          <w:b/>
          <w:bCs/>
          <w:color w:val="000000"/>
          <w:sz w:val="32"/>
          <w:szCs w:val="32"/>
          <w:rtl w:val="true"/>
        </w:rPr>
        <w:t xml:space="preserve">) </w:t>
      </w:r>
      <w:r>
        <w:rPr>
          <w:rFonts w:ascii="Times New Roman" w:cs="David" w:eastAsia="Times New Roman" w:hAnsi="Times New Roman"/>
          <w:b/>
          <w:b/>
          <w:bCs/>
          <w:color w:val="000000"/>
          <w:sz w:val="32"/>
          <w:sz w:val="32"/>
          <w:szCs w:val="32"/>
          <w:rtl w:val="true"/>
        </w:rPr>
        <w:t>וַיְבָרֶךְ</w:t>
      </w:r>
      <w:r>
        <w:rPr>
          <w:rFonts w:ascii="Times New Roman" w:cs="David" w:eastAsia="Times New Roman" w:hAnsi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אֱלֹהִים אֶת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000000"/>
          <w:sz w:val="28"/>
          <w:sz w:val="28"/>
          <w:szCs w:val="28"/>
          <w:u w:val="dotted"/>
          <w:rtl w:val="true"/>
        </w:rPr>
        <w:t>יוֹם הַשְּׁבִיעִי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וַיְקַדֵּשׁ אֹתוֹ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כִּי בוֹ שָׁבַת מִכָּל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מְלַאכְתּוֹ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אֲשֶׁר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בָּרָא אֱלֹהִים לַעֲשׂוֹת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sz w:val="28"/>
          <w:szCs w:val="28"/>
          <w:rtl w:val="true"/>
        </w:rPr>
        <w:t xml:space="preserve">  </w:t>
      </w:r>
    </w:p>
    <w:p>
      <w:pPr>
        <w:pStyle w:val="style0"/>
        <w:spacing w:after="28" w:before="28" w:line="100" w:lineRule="atLeast"/>
      </w:pPr>
      <w:r>
        <w:rPr>
          <w:rFonts w:ascii="Times New Roman" w:cs="David" w:eastAsia="Times New Roman" w:hAnsi="Times New Roman"/>
          <w:color w:val="000000"/>
          <w:sz w:val="24"/>
          <w:sz w:val="24"/>
          <w:szCs w:val="24"/>
          <w:rtl w:val="true"/>
        </w:rPr>
        <w:t>בראשית פרק ג</w:t>
      </w:r>
      <w:r>
        <w:rPr>
          <w:rFonts w:ascii="Times New Roman" w:cs="David" w:eastAsia="Times New Roman" w:hAnsi="Times New Roman"/>
          <w:color w:val="000000"/>
          <w:sz w:val="24"/>
          <w:szCs w:val="24"/>
          <w:rtl w:val="true"/>
        </w:rPr>
        <w:t>"</w:t>
      </w:r>
      <w:r>
        <w:rPr>
          <w:rStyle w:val="style17"/>
          <w:rFonts w:cs="David"/>
          <w:color w:val="000000"/>
          <w:sz w:val="24"/>
          <w:szCs w:val="24"/>
          <w:shd w:fill="FFFFFF" w:val="clear"/>
          <w:rtl w:val="true"/>
        </w:rPr>
        <w:t xml:space="preserve"> </w:t>
      </w:r>
      <w:r>
        <w:rPr>
          <w:rStyle w:val="style16"/>
          <w:rFonts w:cs="David"/>
          <w:color w:val="000000"/>
          <w:sz w:val="24"/>
          <w:szCs w:val="24"/>
          <w:shd w:fill="FFFFFF" w:val="clear"/>
          <w:rtl w:val="true"/>
        </w:rPr>
        <w:t> </w:t>
      </w:r>
      <w:r>
        <w:rPr>
          <w:rFonts w:cs="David"/>
          <w:b/>
          <w:b/>
          <w:bCs/>
          <w:color w:val="000000"/>
          <w:sz w:val="28"/>
          <w:sz w:val="28"/>
          <w:szCs w:val="28"/>
          <w:shd w:fill="FFFFFF" w:val="clear"/>
          <w:rtl w:val="true"/>
        </w:rPr>
        <w:t>וַיִּשְׁמְעוּ אֶת</w:t>
      </w:r>
      <w:r>
        <w:rPr>
          <w:rFonts w:cs="David"/>
          <w:b/>
          <w:bCs/>
          <w:color w:val="000000"/>
          <w:sz w:val="28"/>
          <w:szCs w:val="28"/>
          <w:shd w:fill="FFFFFF" w:val="clear"/>
          <w:rtl w:val="true"/>
        </w:rPr>
        <w:t>-</w:t>
      </w:r>
      <w:r>
        <w:rPr>
          <w:rFonts w:cs="David"/>
          <w:b/>
          <w:b/>
          <w:bCs/>
          <w:color w:val="000000"/>
          <w:sz w:val="28"/>
          <w:sz w:val="28"/>
          <w:szCs w:val="28"/>
          <w:shd w:fill="FFFFFF" w:val="clear"/>
          <w:rtl w:val="true"/>
        </w:rPr>
        <w:t>קוֹל יְהוָה אֱלֹהִים</w:t>
      </w:r>
      <w:r>
        <w:rPr>
          <w:rFonts w:cs="David"/>
          <w:b/>
          <w:bCs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8"/>
          <w:sz w:val="28"/>
          <w:szCs w:val="28"/>
          <w:shd w:fill="FFFFFF" w:val="clear"/>
          <w:rtl w:val="true"/>
        </w:rPr>
        <w:t>מִתְהַלֵּךְ בַּגָּן</w:t>
      </w:r>
      <w:r>
        <w:rPr>
          <w:rFonts w:cs="David"/>
          <w:b/>
          <w:bCs/>
          <w:color w:val="000000"/>
          <w:sz w:val="28"/>
          <w:szCs w:val="28"/>
          <w:shd w:fill="FFFFFF" w:val="clear"/>
          <w:rtl w:val="true"/>
        </w:rPr>
        <w:t>--</w:t>
      </w:r>
      <w:r>
        <w:rPr>
          <w:rFonts w:cs="David"/>
          <w:b/>
          <w:b/>
          <w:bCs/>
          <w:color w:val="000000"/>
          <w:sz w:val="28"/>
          <w:sz w:val="28"/>
          <w:szCs w:val="28"/>
          <w:shd w:fill="FFFFFF" w:val="clear"/>
          <w:rtl w:val="true"/>
        </w:rPr>
        <w:t>לְרוּחַ הַיּוֹם</w:t>
      </w:r>
      <w:r>
        <w:rPr>
          <w:rFonts w:ascii="Times New Roman" w:cs="David" w:eastAsia="Times New Roman" w:hAnsi="Times New Roman"/>
          <w:b/>
          <w:bCs/>
          <w:color w:val="000000"/>
          <w:sz w:val="28"/>
          <w:szCs w:val="28"/>
          <w:rtl w:val="true"/>
        </w:rPr>
        <w:t>"</w:t>
      </w:r>
    </w:p>
    <w:p>
      <w:pPr>
        <w:pStyle w:val="style0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pageBreakBefore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jc w:val="center"/>
      </w:pPr>
      <w:r>
        <w:rPr>
          <w:rFonts w:cs="David"/>
          <w:b/>
          <w:bCs/>
          <w:sz w:val="36"/>
          <w:szCs w:val="36"/>
          <w:rtl w:val="true"/>
        </w:rPr>
        <w:t>"</w:t>
      </w:r>
      <w:r>
        <w:rPr>
          <w:rFonts w:cs="David"/>
          <w:b/>
          <w:b/>
          <w:bCs/>
          <w:sz w:val="36"/>
          <w:sz w:val="36"/>
          <w:szCs w:val="36"/>
          <w:rtl w:val="true"/>
        </w:rPr>
        <w:t>ה</w:t>
      </w:r>
      <w:r>
        <w:rPr>
          <w:rFonts w:cs="David"/>
          <w:b/>
          <w:bCs/>
          <w:sz w:val="36"/>
          <w:szCs w:val="36"/>
          <w:rtl w:val="true"/>
        </w:rPr>
        <w:t xml:space="preserve">' </w:t>
      </w:r>
      <w:r>
        <w:rPr>
          <w:rFonts w:cs="David"/>
          <w:b/>
          <w:b/>
          <w:bCs/>
          <w:sz w:val="36"/>
          <w:sz w:val="36"/>
          <w:szCs w:val="36"/>
          <w:rtl w:val="true"/>
        </w:rPr>
        <w:t>למבול ישב</w:t>
      </w:r>
      <w:r>
        <w:rPr>
          <w:rFonts w:cs="David"/>
          <w:b/>
          <w:bCs/>
          <w:sz w:val="36"/>
          <w:szCs w:val="36"/>
          <w:rtl w:val="true"/>
        </w:rPr>
        <w:t>"</w:t>
      </w:r>
    </w:p>
    <w:p>
      <w:pPr>
        <w:pStyle w:val="style0"/>
      </w:pPr>
      <w:r>
        <w:rPr>
          <w:rtl w:val="true"/>
        </w:rPr>
        <w:t xml:space="preserve">לנח יש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 שם חם ויפת</w:t>
      </w:r>
      <w:r>
        <w:rPr>
          <w:rtl w:val="true"/>
        </w:rPr>
        <w:t>.</w:t>
      </w:r>
    </w:p>
    <w:p>
      <w:pPr>
        <w:pStyle w:val="style0"/>
      </w:pPr>
      <w:r>
        <w:rPr>
          <w:rtl w:val="true"/>
        </w:rPr>
        <w:t>יש לקרוא את המילים הקטנות להבין ולקשר לנושא</w:t>
      </w:r>
      <w:r>
        <w:rPr>
          <w:rtl w:val="true"/>
        </w:rPr>
        <w:t>.</w:t>
      </w:r>
    </w:p>
    <w:p>
      <w:pPr>
        <w:pStyle w:val="style0"/>
      </w:pPr>
      <w:r>
        <w:rPr>
          <w:rFonts w:ascii="" w:hAnsi=""/>
          <w:color w:val="000000"/>
          <w:u w:val="single"/>
          <w:shd w:fill="FFFFFF" w:val="clear"/>
          <w:rtl w:val="true"/>
        </w:rPr>
        <w:t>בראשית ט</w:t>
      </w:r>
      <w:r>
        <w:rPr>
          <w:rFonts w:ascii="" w:hAnsi=""/>
          <w:color w:val="000000"/>
          <w:u w:val="single"/>
          <w:shd w:fill="FFFFFF" w:val="clear"/>
          <w:rtl w:val="true"/>
        </w:rPr>
        <w:t xml:space="preserve">: </w:t>
      </w:r>
      <w:r>
        <w:rPr>
          <w:rFonts w:ascii="" w:hAnsi=""/>
          <w:color w:val="000000"/>
          <w:shd w:fill="FFFFFF" w:val="clear"/>
          <w:rtl w:val="true"/>
        </w:rPr>
        <w:t>"</w:t>
      </w:r>
      <w:r>
        <w:rPr>
          <w:rFonts w:ascii="" w:hAnsi=""/>
          <w:color w:val="000000"/>
          <w:shd w:fill="FFFFFF" w:val="clear"/>
          <w:rtl w:val="true"/>
        </w:rPr>
        <w:t>וַיִּיקֶץ נֹחַ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מִיֵּינוֹ</w:t>
      </w:r>
      <w:r>
        <w:rPr>
          <w:rFonts w:ascii="" w:hAnsi=""/>
          <w:color w:val="000000"/>
          <w:shd w:fill="FFFFFF" w:val="clear"/>
          <w:rtl w:val="true"/>
        </w:rPr>
        <w:t xml:space="preserve">; </w:t>
      </w:r>
      <w:r>
        <w:rPr>
          <w:rFonts w:ascii="" w:hAnsi=""/>
          <w:color w:val="000000"/>
          <w:shd w:fill="FFFFFF" w:val="clear"/>
          <w:rtl w:val="true"/>
        </w:rPr>
        <w:t>וַיֵּדַע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אֵת אֲשֶׁר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עָשָׂה לוֹ בְּנוֹ הַקָּטָן</w:t>
      </w:r>
      <w:r>
        <w:rPr>
          <w:rFonts w:ascii="" w:hAnsi=""/>
          <w:color w:val="000000"/>
          <w:shd w:fill="FFFFFF" w:val="clear"/>
          <w:rtl w:val="true"/>
        </w:rPr>
        <w:t>. </w:t>
      </w:r>
      <w:r>
        <w:rPr>
          <w:rStyle w:val="style16"/>
          <w:rFonts w:ascii="" w:hAnsi=""/>
          <w:color w:val="000000"/>
          <w:shd w:fill="FFFFFF" w:val="clear"/>
          <w:rtl w:val="true"/>
        </w:rPr>
        <w:t> </w:t>
      </w:r>
      <w:bookmarkStart w:id="1" w:name="25"/>
      <w:bookmarkEnd w:id="1"/>
      <w:r>
        <w:rPr>
          <w:rStyle w:val="style16"/>
          <w:rFonts w:ascii="" w:hAnsi=""/>
          <w:color w:val="000000"/>
          <w:shd w:fill="FFFFFF" w:val="clear"/>
          <w:rtl w:val="true"/>
        </w:rPr>
        <w:t> וַיֹּאמֶר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אָרוּר כְּנָעַן</w:t>
      </w:r>
      <w:r>
        <w:rPr>
          <w:rFonts w:ascii="" w:hAnsi=""/>
          <w:color w:val="000000"/>
          <w:shd w:fill="FFFFFF" w:val="clear"/>
          <w:rtl w:val="true"/>
        </w:rPr>
        <w:t xml:space="preserve">:  </w:t>
      </w:r>
      <w:r>
        <w:rPr>
          <w:rFonts w:ascii="" w:hAnsi=""/>
          <w:color w:val="000000"/>
          <w:shd w:fill="FFFFFF" w:val="clear"/>
          <w:rtl w:val="true"/>
        </w:rPr>
        <w:t>עֶבֶד עֲבָדִים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יִהְיֶה לְאֶחָיו</w:t>
      </w:r>
      <w:r>
        <w:rPr>
          <w:rFonts w:ascii="" w:hAnsi=""/>
          <w:color w:val="000000"/>
          <w:shd w:fill="FFFFFF" w:val="clear"/>
          <w:rtl w:val="true"/>
        </w:rPr>
        <w:t>"</w:t>
      </w:r>
    </w:p>
    <w:p>
      <w:pPr>
        <w:pStyle w:val="style0"/>
      </w:pPr>
      <w:r>
        <w:rPr>
          <w:rFonts w:ascii="Arial" w:cs="Arial" w:hAnsi="Arial"/>
          <w:color w:val="000000"/>
          <w:u w:val="single"/>
          <w:shd w:fill="FFFFFF" w:val="clear"/>
          <w:rtl w:val="true"/>
        </w:rPr>
        <w:t>בראשית י</w:t>
      </w:r>
      <w:r>
        <w:rPr>
          <w:rFonts w:ascii="Arial" w:cs="Arial" w:hAnsi="Arial"/>
          <w:color w:val="000000"/>
          <w:u w:val="single"/>
          <w:shd w:fill="FFFFFF" w:val="clear"/>
          <w:rtl w:val="true"/>
        </w:rPr>
        <w:t>: “</w:t>
      </w:r>
      <w:r>
        <w:rPr>
          <w:rFonts w:ascii="Arial" w:cs="Arial" w:hAnsi="Arial"/>
          <w:color w:val="000000"/>
          <w:shd w:fill="FFFFFF" w:val="clear"/>
          <w:rtl w:val="true"/>
        </w:rPr>
        <w:t>וּכְנַעַן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יָלַד אֶת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צִידֹן בְּכֹרוֹ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חֵת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.</w:t>
      </w:r>
      <w:bookmarkStart w:id="2" w:name="16"/>
      <w:bookmarkEnd w:id="2"/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הַיְבוּסִי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,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הָאֱמֹרִי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,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וְאֵת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הַגִּרְגָּשִׁי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הַחִוִּי וְאֶת</w:t>
      </w:r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>הַעַרְקִי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הַסִּינִי</w:t>
      </w:r>
      <w:r>
        <w:rPr>
          <w:rFonts w:ascii="Arial" w:cs="Arial" w:hAnsi="Arial"/>
          <w:color w:val="000000"/>
          <w:shd w:fill="FFFFFF" w:val="clear"/>
          <w:rtl w:val="true"/>
        </w:rPr>
        <w:t>. </w:t>
      </w:r>
      <w:r>
        <w:rPr>
          <w:rStyle w:val="style16"/>
          <w:rFonts w:ascii="Arial" w:cs="Arial" w:hAnsi="Arial"/>
          <w:color w:val="000000"/>
          <w:shd w:fill="FFFFFF" w:val="clear"/>
          <w:rtl w:val="true"/>
        </w:rPr>
        <w:t> </w:t>
      </w:r>
      <w:bookmarkStart w:id="3" w:name="18"/>
      <w:bookmarkEnd w:id="3"/>
      <w:r>
        <w:rPr>
          <w:rFonts w:ascii="Arial" w:cs="Arial" w:hAnsi="Arial"/>
          <w:b/>
          <w:bCs/>
          <w:color w:val="000000"/>
          <w:shd w:fill="FFFFFF" w:val="clear"/>
          <w:rtl w:val="true"/>
        </w:rPr>
        <w:t>.</w:t>
      </w:r>
      <w:r>
        <w:rPr>
          <w:rStyle w:val="style16"/>
          <w:rFonts w:ascii="Arial" w:cs="Arial" w:hAnsi="Arial"/>
          <w:color w:val="000000"/>
          <w:shd w:fill="FFFFFF" w:val="clear"/>
          <w:rtl w:val="true"/>
        </w:rPr>
        <w:t> </w:t>
      </w:r>
      <w:r>
        <w:rPr>
          <w:rFonts w:ascii="Arial" w:cs="Arial" w:hAnsi="Arial"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הָאַרְוָדִי וְאֶת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הַצְּמָרִי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וְאֶת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הַחֲמָתִי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; </w:t>
      </w:r>
      <w:r>
        <w:rPr>
          <w:rFonts w:ascii="Arial" w:cs="Arial" w:hAnsi="Arial"/>
          <w:color w:val="000000"/>
          <w:shd w:fill="FFFFFF" w:val="clear"/>
          <w:rtl w:val="true"/>
        </w:rPr>
        <w:t>וְאַחַר נָפֹצוּ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מִשְׁפְּחוֹת הַכְּנַעֲנִי</w:t>
      </w:r>
      <w:r>
        <w:rPr>
          <w:rFonts w:ascii="Arial" w:cs="Arial" w:hAnsi="Arial"/>
          <w:color w:val="000000"/>
          <w:shd w:fill="FFFFFF" w:val="clear"/>
          <w:rtl w:val="true"/>
        </w:rPr>
        <w:t>.</w:t>
      </w:r>
      <w:bookmarkStart w:id="4" w:name="19"/>
      <w:bookmarkEnd w:id="4"/>
      <w:r>
        <w:rPr>
          <w:rFonts w:ascii="Arial" w:cs="Arial" w:hAnsi="Arial"/>
          <w:color w:val="000000"/>
          <w:shd w:fill="FFFFFF" w:val="clear"/>
          <w:rtl w:val="true"/>
        </w:rPr>
        <w:t>וַיְהִי גְּבוּל הַכְּנַעֲנִי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מִצִּידֹן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בֹּאֲכָה גְרָרָה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עַד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עַזָּה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: </w:t>
      </w:r>
      <w:r>
        <w:rPr>
          <w:rFonts w:ascii="Arial" w:cs="Arial" w:hAnsi="Arial"/>
          <w:color w:val="000000"/>
          <w:shd w:fill="FFFFFF" w:val="clear"/>
          <w:rtl w:val="true"/>
        </w:rPr>
        <w:t>בֹּאֲכָה סְדֹמָה וַעֲמֹרָה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וְאַדְמָה וּצְבֹיִם</w:t>
      </w:r>
      <w:r>
        <w:rPr>
          <w:rFonts w:ascii="Arial" w:cs="Arial" w:hAnsi="Arial"/>
          <w:color w:val="000000"/>
          <w:shd w:fill="FFFFFF" w:val="clear"/>
          <w:rtl w:val="true"/>
        </w:rPr>
        <w:t>--</w:t>
      </w:r>
      <w:r>
        <w:rPr>
          <w:rFonts w:ascii="Arial" w:cs="Arial" w:hAnsi="Arial"/>
          <w:color w:val="000000"/>
          <w:shd w:fill="FFFFFF" w:val="clear"/>
          <w:rtl w:val="true"/>
        </w:rPr>
        <w:t>עַד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לָשַׁע</w:t>
      </w:r>
      <w:r>
        <w:rPr>
          <w:rFonts w:ascii="Arial" w:cs="Arial" w:hAnsi="Arial"/>
          <w:color w:val="000000"/>
          <w:shd w:fill="FFFFFF" w:val="clear"/>
          <w:rtl w:val="true"/>
        </w:rPr>
        <w:t>. </w:t>
      </w:r>
      <w:bookmarkStart w:id="5" w:name="20"/>
      <w:bookmarkEnd w:id="5"/>
      <w:r>
        <w:rPr>
          <w:rFonts w:ascii="Arial" w:cs="Arial" w:hAnsi="Arial"/>
          <w:color w:val="000000"/>
          <w:shd w:fill="FFFFFF" w:val="clear"/>
          <w:rtl w:val="true"/>
        </w:rPr>
        <w:t>אֵלֶּה בְנֵי</w:t>
      </w:r>
      <w:r>
        <w:rPr>
          <w:rFonts w:ascii="Arial" w:cs="Arial" w:hAnsi="Arial"/>
          <w:color w:val="000000"/>
          <w:shd w:fill="FFFFFF" w:val="clear"/>
          <w:rtl w:val="true"/>
        </w:rPr>
        <w:t>-</w:t>
      </w:r>
      <w:r>
        <w:rPr>
          <w:rFonts w:ascii="Arial" w:cs="Arial" w:hAnsi="Arial"/>
          <w:color w:val="000000"/>
          <w:shd w:fill="FFFFFF" w:val="clear"/>
          <w:rtl w:val="true"/>
        </w:rPr>
        <w:t>חָם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לְמִשְׁפְּחֹתָם לִלְשֹׁנֹתָם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בְּאַרְצֹתָם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Arial" w:hAnsi="Arial"/>
          <w:color w:val="000000"/>
          <w:shd w:fill="FFFFFF" w:val="clear"/>
          <w:rtl w:val="true"/>
        </w:rPr>
        <w:t>בְּגוֹיֵהֶם</w:t>
      </w:r>
      <w:r>
        <w:rPr>
          <w:rFonts w:ascii="Arial" w:cs="Arial" w:hAnsi="Arial"/>
          <w:rtl w:val="true"/>
        </w:rPr>
        <w:t>"</w:t>
      </w:r>
    </w:p>
    <w:p>
      <w:pPr>
        <w:pStyle w:val="style0"/>
      </w:pPr>
      <w:r>
        <w:rPr>
          <w:rFonts w:ascii="Arial" w:cs="Arial" w:hAnsi="Arial"/>
          <w:rtl w:val="true"/>
        </w:rPr>
        <w:t xml:space="preserve">מתוך פרשת בראשית נח לא מקלל את בנו חם הוא מקלל את בנו של חם </w:t>
      </w:r>
      <w:r>
        <w:rPr>
          <w:rFonts w:ascii="Arial" w:cs="Arial" w:hAnsi="Arial"/>
          <w:b/>
          <w:b/>
          <w:bCs/>
          <w:rtl w:val="true"/>
        </w:rPr>
        <w:t>כנען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משתי סיבות</w:t>
      </w:r>
      <w:r>
        <w:rPr>
          <w:rFonts w:ascii="Arial" w:cs="Arial" w:hAnsi="Arial"/>
          <w:rtl w:val="true"/>
        </w:rPr>
        <w:t>.</w:t>
      </w:r>
    </w:p>
    <w:p>
      <w:pPr>
        <w:pStyle w:val="style26"/>
        <w:numPr>
          <w:ilvl w:val="0"/>
          <w:numId w:val="4"/>
        </w:numPr>
        <w:spacing w:line="100" w:lineRule="atLeast"/>
      </w:pPr>
      <w:r>
        <w:rPr>
          <w:rFonts w:ascii="Arial" w:cs="Arial" w:hAnsi="Arial"/>
          <w:rtl w:val="true"/>
        </w:rPr>
        <w:t>אלוהים מברך את נח ובניו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נח לא יכול להפר דברי אלוהים</w:t>
      </w:r>
      <w:r>
        <w:rPr>
          <w:rFonts w:ascii="Arial" w:cs="Arial" w:hAnsi="Arial"/>
          <w:rtl w:val="true"/>
        </w:rPr>
        <w:t>: "</w:t>
      </w:r>
      <w:r>
        <w:rPr>
          <w:rFonts w:ascii="Arial" w:cs="Arial" w:hAnsi="Arial"/>
          <w:b/>
          <w:b/>
          <w:bCs/>
          <w:rtl w:val="true"/>
        </w:rPr>
        <w:t>וַ</w:t>
      </w:r>
      <w:r>
        <w:rPr>
          <w:rFonts w:ascii="Arial" w:cs="Arial" w:hAnsi="Arial"/>
          <w:b/>
          <w:b/>
          <w:bCs/>
          <w:color w:val="000000"/>
          <w:shd w:fill="FFFFFF" w:val="clear"/>
          <w:rtl w:val="true"/>
        </w:rPr>
        <w:t xml:space="preserve">יְבָרֶךְ </w:t>
      </w:r>
      <w:r>
        <w:rPr>
          <w:rFonts w:ascii="Arial" w:cs="Arial" w:hAnsi="Arial"/>
          <w:color w:val="000000"/>
          <w:shd w:fill="FFFFFF" w:val="clear"/>
          <w:rtl w:val="true"/>
        </w:rPr>
        <w:t xml:space="preserve">אֱלֹהִים אֶת נֹחַ וְאֶת בָּנָיו וַיֹּאמֶר לָהֶם פְּרוּ </w:t>
      </w:r>
    </w:p>
    <w:p>
      <w:pPr>
        <w:pStyle w:val="style0"/>
        <w:ind w:hanging="0" w:left="360" w:right="0"/>
      </w:pPr>
      <w:r>
        <w:rPr>
          <w:rFonts w:ascii="Arial" w:cs="Arial" w:hAnsi="Arial"/>
          <w:rtl w:val="true"/>
        </w:rPr>
        <w:t xml:space="preserve">      </w:t>
      </w:r>
      <w:r>
        <w:rPr>
          <w:rFonts w:ascii="Arial" w:cs="Arial" w:hAnsi="Arial"/>
          <w:color w:val="000000"/>
          <w:shd w:fill="FFFFFF" w:val="clear"/>
          <w:rtl w:val="true"/>
        </w:rPr>
        <w:t>וּרְבוּ וּמִלְאוּ אֶת הָאָרֶץ</w:t>
      </w:r>
      <w:r>
        <w:rPr>
          <w:rFonts w:ascii="Arial" w:cs="Arial" w:hAnsi="Arial"/>
          <w:color w:val="000000"/>
          <w:shd w:fill="FFFFFF" w:val="clear"/>
          <w:rtl w:val="true"/>
        </w:rPr>
        <w:t>:</w:t>
      </w:r>
      <w:r>
        <w:rPr>
          <w:rFonts w:ascii="Arial" w:cs="Arial" w:hAnsi="Arial"/>
          <w:rtl w:val="true"/>
        </w:rPr>
        <w:t>"</w:t>
      </w:r>
    </w:p>
    <w:p>
      <w:pPr>
        <w:pStyle w:val="style26"/>
        <w:numPr>
          <w:ilvl w:val="0"/>
          <w:numId w:val="4"/>
        </w:numPr>
        <w:spacing w:line="100" w:lineRule="atLeast"/>
      </w:pPr>
      <w:r>
        <w:rPr>
          <w:rFonts w:ascii="Arial" w:cs="Arial" w:hAnsi="Arial"/>
          <w:rtl w:val="true"/>
        </w:rPr>
        <w:t>לאב קשה לקלל את הבן שלו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Fonts w:ascii="Arial" w:cs="Arial" w:hAnsi="Arial"/>
          <w:rtl w:val="true"/>
        </w:rPr>
        <w:t>הקללה חלה על בנו של נח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כנען ובניו כלומר קללה גנטית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 xml:space="preserve">גן </w:t>
      </w:r>
      <w:r>
        <w:rPr>
          <w:rFonts w:ascii="Arial" w:cs="Arial" w:hAnsi="Arial"/>
          <w:b/>
          <w:b/>
          <w:bCs/>
          <w:rtl w:val="true"/>
        </w:rPr>
        <w:t>דומיננטי</w:t>
      </w:r>
      <w:r>
        <w:rPr>
          <w:rFonts w:ascii="Arial" w:cs="Arial" w:hAnsi="Arial"/>
          <w:rtl w:val="true"/>
        </w:rPr>
        <w:t xml:space="preserve"> לכל הדורות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Fonts w:ascii="Arial" w:cs="Arial" w:hAnsi="Arial"/>
          <w:rtl w:val="true"/>
        </w:rPr>
        <w:t>כנען לא נולד בזמן הקללה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הקללה היא על הזרע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הגנים של חם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לכן לכנען יש גן דומננטי מקולל לא טוב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Fonts w:ascii="" w:hAnsi=""/>
          <w:rtl w:val="true"/>
        </w:rPr>
        <w:t>אם נשווה זאת לקללת קין</w:t>
      </w:r>
      <w:r>
        <w:rPr>
          <w:rFonts w:ascii="" w:hAnsi=""/>
          <w:rtl w:val="true"/>
        </w:rPr>
        <w:t xml:space="preserve">. </w:t>
      </w:r>
      <w:r>
        <w:rPr>
          <w:rFonts w:ascii="" w:hAnsi=""/>
          <w:rtl w:val="true"/>
        </w:rPr>
        <w:t>הקללה של קין היא קללה אישית ולא לבניו ולדורות לאחר מכן</w:t>
      </w:r>
      <w:r>
        <w:rPr>
          <w:rFonts w:ascii="" w:hAnsi=""/>
          <w:rtl w:val="true"/>
        </w:rPr>
        <w:t>.</w:t>
      </w:r>
    </w:p>
    <w:p>
      <w:pPr>
        <w:pStyle w:val="style0"/>
      </w:pPr>
      <w:r>
        <w:rPr>
          <w:rStyle w:val="style16"/>
          <w:rFonts w:ascii="" w:hAnsi=""/>
          <w:color w:val="000000"/>
          <w:shd w:fill="FFFFFF" w:val="clear"/>
          <w:rtl w:val="true"/>
        </w:rPr>
        <w:t>"</w:t>
      </w:r>
      <w:r>
        <w:rPr>
          <w:rFonts w:ascii="" w:hAnsi=""/>
          <w:color w:val="000000"/>
          <w:shd w:fill="FFFFFF" w:val="clear"/>
          <w:rtl w:val="true"/>
        </w:rPr>
        <w:t>וְעַתָּה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אָרוּר אָתָּה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מִן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הָאֲדָמָה אֲשֶׁר פָּצְתָה אֶת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פִּיהָ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לָקַחַת אֶת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דְּמֵי אָחִיךָ מִיָּדֶךָ</w:t>
      </w:r>
      <w:r>
        <w:rPr>
          <w:rFonts w:ascii="" w:hAnsi=""/>
          <w:color w:val="000000"/>
          <w:shd w:fill="FFFFFF" w:val="clear"/>
          <w:rtl w:val="true"/>
        </w:rPr>
        <w:t>.</w:t>
      </w:r>
      <w:bookmarkStart w:id="6" w:name="12"/>
      <w:bookmarkEnd w:id="6"/>
      <w:r>
        <w:rPr>
          <w:rStyle w:val="style16"/>
          <w:rFonts w:ascii="" w:hAnsi=""/>
          <w:color w:val="000000"/>
          <w:shd w:fill="FFFFFF" w:val="clear"/>
          <w:rtl w:val="true"/>
        </w:rPr>
        <w:t> </w:t>
      </w:r>
      <w:r>
        <w:rPr>
          <w:rFonts w:ascii="" w:hAnsi=""/>
          <w:color w:val="000000"/>
          <w:shd w:fill="FFFFFF" w:val="clear"/>
          <w:rtl w:val="true"/>
        </w:rPr>
        <w:t>כִּי תַעֲבֹד אֶת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הָאֲדָמָה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לֹא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תֹסֵף תֵּת</w:t>
      </w:r>
      <w:r>
        <w:rPr>
          <w:rFonts w:ascii="" w:hAnsi=""/>
          <w:color w:val="000000"/>
          <w:shd w:fill="FFFFFF" w:val="clear"/>
          <w:rtl w:val="true"/>
        </w:rPr>
        <w:t>-</w:t>
      </w:r>
      <w:r>
        <w:rPr>
          <w:rFonts w:ascii="" w:hAnsi=""/>
          <w:color w:val="000000"/>
          <w:shd w:fill="FFFFFF" w:val="clear"/>
          <w:rtl w:val="true"/>
        </w:rPr>
        <w:t>כֹּחָהּ לָךְ</w:t>
      </w:r>
      <w:r>
        <w:rPr>
          <w:rFonts w:ascii="" w:hAnsi=""/>
          <w:color w:val="000000"/>
          <w:shd w:fill="FFFFFF" w:val="clear"/>
          <w:rtl w:val="true"/>
        </w:rPr>
        <w:t xml:space="preserve">; </w:t>
      </w:r>
      <w:r>
        <w:rPr>
          <w:rFonts w:ascii="" w:hAnsi=""/>
          <w:color w:val="000000"/>
          <w:shd w:fill="FFFFFF" w:val="clear"/>
          <w:rtl w:val="true"/>
        </w:rPr>
        <w:t>נָע וָנָד</w:t>
      </w:r>
      <w:r>
        <w:rPr>
          <w:rFonts w:ascii="" w:hAnsi=""/>
          <w:color w:val="000000"/>
          <w:shd w:fill="FFFFFF" w:val="clear"/>
          <w:rtl w:val="true"/>
        </w:rPr>
        <w:t xml:space="preserve">, </w:t>
      </w:r>
      <w:r>
        <w:rPr>
          <w:rFonts w:ascii="" w:hAnsi=""/>
          <w:color w:val="000000"/>
          <w:shd w:fill="FFFFFF" w:val="clear"/>
          <w:rtl w:val="true"/>
        </w:rPr>
        <w:t>תִּהְיֶה בָאָרֶץ</w:t>
      </w:r>
      <w:r>
        <w:rPr>
          <w:rFonts w:ascii="" w:hAnsi=""/>
          <w:rtl w:val="true"/>
        </w:rPr>
        <w:t>"</w:t>
      </w:r>
    </w:p>
    <w:p>
      <w:pPr>
        <w:pStyle w:val="style0"/>
      </w:pPr>
      <w:r>
        <w:rPr>
          <w:rFonts w:ascii="Arial" w:cs="Arial" w:hAnsi="Arial"/>
          <w:rtl w:val="true"/>
        </w:rPr>
        <w:t>הקללה של כנען היא על האדם ולא על הארץ</w:t>
      </w:r>
      <w:r>
        <w:rPr>
          <w:rFonts w:ascii="Arial" w:cs="Arial" w:hAnsi="Arial"/>
          <w:rtl w:val="true"/>
        </w:rPr>
        <w:t>.</w:t>
      </w:r>
      <w:r>
        <w:rPr>
          <w:rFonts w:ascii="Arial" w:cs="Arial" w:hAnsi="Arial"/>
          <w:rtl w:val="true"/>
        </w:rPr>
        <w:t xml:space="preserve">כנען וילדיו חתי </w:t>
      </w:r>
      <w:r>
        <w:rPr>
          <w:rFonts w:ascii="Arial" w:cs="Arial" w:hAnsi="Arial"/>
          <w:rtl w:val="true"/>
        </w:rPr>
        <w:t>,</w:t>
      </w:r>
      <w:r>
        <w:rPr>
          <w:rFonts w:ascii="Arial" w:cs="Arial" w:hAnsi="Arial"/>
          <w:rtl w:val="true"/>
        </w:rPr>
        <w:t>יבוסי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 xml:space="preserve">אמורי </w:t>
      </w:r>
      <w:r>
        <w:rPr>
          <w:rFonts w:ascii="Arial" w:cs="Arial" w:hAnsi="Arial"/>
          <w:rtl w:val="true"/>
        </w:rPr>
        <w:t>,</w:t>
      </w:r>
      <w:r>
        <w:rPr>
          <w:rFonts w:ascii="Arial" w:cs="Arial" w:hAnsi="Arial"/>
          <w:rtl w:val="true"/>
        </w:rPr>
        <w:t>גרגשי</w:t>
      </w:r>
      <w:r>
        <w:rPr>
          <w:rFonts w:ascii="Arial" w:cs="Arial" w:hAnsi="Arial"/>
          <w:rtl w:val="true"/>
        </w:rPr>
        <w:t>,</w:t>
      </w:r>
      <w:r>
        <w:rPr>
          <w:rFonts w:ascii="Arial" w:cs="Arial" w:hAnsi="Arial"/>
          <w:rtl w:val="true"/>
        </w:rPr>
        <w:t>חוי</w:t>
      </w:r>
      <w:r>
        <w:rPr>
          <w:rFonts w:ascii="Arial" w:cs="Arial" w:hAnsi="Arial"/>
          <w:rtl w:val="true"/>
        </w:rPr>
        <w:t>,</w:t>
      </w:r>
      <w:r>
        <w:rPr>
          <w:rFonts w:ascii="Arial" w:cs="Arial" w:hAnsi="Arial"/>
          <w:b/>
          <w:b/>
          <w:bCs/>
          <w:rtl w:val="true"/>
        </w:rPr>
        <w:t>ישבו בארץ כנען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Fonts w:ascii="Arial" w:cs="Arial" w:hAnsi="Arial"/>
          <w:rtl w:val="true"/>
        </w:rPr>
        <w:t>כלומר מבחינה גנטית הכנענים החיתים היבוסים האמורים הגירגשי החיוי והערקי</w:t>
      </w:r>
      <w:r>
        <w:rPr>
          <w:rFonts w:ascii="Arial" w:cs="Arial" w:hAnsi="Arial"/>
          <w:rtl w:val="true"/>
        </w:rPr>
        <w:t>.</w:t>
      </w:r>
      <w:r>
        <w:rPr>
          <w:rFonts w:ascii="Arial" w:cs="Arial" w:hAnsi="Arial"/>
          <w:rtl w:val="true"/>
        </w:rPr>
        <w:t>מקוללים לכל הדורות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Fonts w:ascii="Arial" w:cs="Arial" w:hAnsi="Arial"/>
          <w:rtl w:val="true"/>
        </w:rPr>
        <w:t>זאת יודעים גם אברהם וגם יצחק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שלכנענים יש בהם גן לא טוב גן מקולל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לכן הם לוקחים נשים מחרן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Fonts w:ascii="Arial" w:cs="Arial" w:hAnsi="Arial"/>
          <w:rtl w:val="true"/>
        </w:rPr>
        <w:t>בסוף פרשת תולדות מבקש יצחק מבנו יעקב ללכת לחרן</w:t>
      </w:r>
      <w:r>
        <w:rPr>
          <w:rFonts w:ascii="Arial" w:cs="Arial" w:hAnsi="Arial"/>
          <w:rtl w:val="true"/>
        </w:rPr>
        <w:t>.</w:t>
      </w:r>
    </w:p>
    <w:p>
      <w:pPr>
        <w:pStyle w:val="style0"/>
      </w:pPr>
      <w:r>
        <w:rPr>
          <w:rtl w:val="true"/>
        </w:rPr>
      </w:r>
    </w:p>
    <w:p>
      <w:pPr>
        <w:pStyle w:val="style0"/>
        <w:bidi/>
        <w:jc w:val="right"/>
      </w:pPr>
      <w:r>
        <w:rPr>
          <w:rtl w:val="true"/>
        </w:rPr>
      </w:r>
    </w:p>
    <w:p>
      <w:pPr>
        <w:pStyle w:val="style0"/>
        <w:pageBreakBefore/>
        <w:jc w:val="center"/>
      </w:pPr>
      <w:r>
        <w:rPr>
          <w:rFonts w:cs="David"/>
          <w:b/>
          <w:b/>
          <w:bCs/>
          <w:sz w:val="36"/>
          <w:sz w:val="36"/>
          <w:szCs w:val="36"/>
          <w:rtl w:val="true"/>
        </w:rPr>
        <w:t>ארץ כנען</w:t>
      </w:r>
    </w:p>
    <w:p>
      <w:pPr>
        <w:pStyle w:val="style0"/>
        <w:spacing w:after="0" w:before="0"/>
      </w:pPr>
      <w:r>
        <w:rPr>
          <w:rFonts w:cs="David"/>
          <w:rtl w:val="true"/>
        </w:rPr>
        <w:t>יש לקרוא את המילים הקטנות להבין ולקשר לנושא</w:t>
      </w:r>
      <w:r>
        <w:rPr>
          <w:rFonts w:cs="David"/>
          <w:rtl w:val="true"/>
        </w:rPr>
        <w:t>.</w:t>
      </w:r>
    </w:p>
    <w:p>
      <w:pPr>
        <w:pStyle w:val="style0"/>
        <w:spacing w:after="0" w:before="0"/>
      </w:pPr>
      <w:r>
        <w:rPr>
          <w:rFonts w:cs="David"/>
          <w:color w:val="000000"/>
          <w:shd w:fill="FFFFFF" w:val="clear"/>
          <w:rtl w:val="true"/>
        </w:rPr>
        <w:t xml:space="preserve">המוצא של אברהם </w:t>
      </w:r>
      <w:r>
        <w:rPr>
          <w:rFonts w:cs="David"/>
          <w:color w:val="000000"/>
          <w:shd w:fill="FFFFFF" w:val="clear"/>
          <w:rtl w:val="true"/>
        </w:rPr>
        <w:t>(</w:t>
      </w:r>
      <w:r>
        <w:rPr>
          <w:rFonts w:cs="David"/>
          <w:color w:val="000000"/>
          <w:shd w:fill="FFFFFF" w:val="clear"/>
          <w:rtl w:val="true"/>
        </w:rPr>
        <w:t>עם ישראל</w:t>
      </w:r>
      <w:r>
        <w:rPr>
          <w:rFonts w:cs="David"/>
          <w:color w:val="000000"/>
          <w:shd w:fill="FFFFFF" w:val="clear"/>
          <w:rtl w:val="true"/>
        </w:rPr>
        <w:t xml:space="preserve">) </w:t>
      </w:r>
      <w:r>
        <w:rPr>
          <w:rFonts w:cs="David"/>
          <w:color w:val="000000"/>
          <w:shd w:fill="FFFFFF" w:val="clear"/>
          <w:rtl w:val="true"/>
        </w:rPr>
        <w:t xml:space="preserve">אבינו הקדמון מבנו של נח 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שם</w:t>
      </w:r>
      <w:r>
        <w:rPr>
          <w:rFonts w:cs="David"/>
          <w:b/>
          <w:bCs/>
          <w:color w:val="000000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Fonts w:ascii="Arial" w:cs="David" w:hAnsi="Arial"/>
          <w:color w:val="000000"/>
          <w:shd w:fill="FFFFFF" w:val="clear"/>
          <w:rtl w:val="true"/>
        </w:rPr>
        <w:t>על פי ה</w:t>
      </w:r>
      <w:hyperlink r:id="rId2">
        <w:r>
          <w:rPr>
            <w:rStyle w:val="style18"/>
            <w:rFonts w:ascii="Arial" w:cs="David" w:hAnsi="Arial"/>
            <w:shd w:fill="FFFFFF" w:val="clear"/>
            <w:rtl w:val="true"/>
          </w:rPr>
          <w:t>מקרא</w:t>
        </w:r>
      </w:hyperlink>
      <w:r>
        <w:rPr>
          <w:rStyle w:val="style16"/>
          <w:rFonts w:ascii="Arial" w:cs="David" w:hAnsi="Arial"/>
          <w:color w:val="000000"/>
          <w:shd w:fill="FFFFFF" w:val="clear"/>
          <w:rtl w:val="true"/>
        </w:rPr>
        <w:t> </w:t>
      </w:r>
      <w:r>
        <w:rPr>
          <w:rFonts w:ascii="Arial" w:cs="David" w:hAnsi="Arial"/>
          <w:color w:val="000000"/>
          <w:shd w:fill="FFFFFF" w:val="clear"/>
          <w:rtl w:val="true"/>
        </w:rPr>
        <w:t>התפתחו כל העמים מבניהם של</w:t>
      </w:r>
      <w:r>
        <w:rPr>
          <w:rStyle w:val="style16"/>
          <w:rFonts w:ascii="Arial" w:cs="David" w:hAnsi="Arial"/>
          <w:color w:val="000000"/>
          <w:shd w:fill="FFFFFF" w:val="clear"/>
          <w:rtl w:val="true"/>
        </w:rPr>
        <w:t> </w:t>
      </w:r>
      <w:hyperlink r:id="rId3">
        <w:r>
          <w:rPr>
            <w:rStyle w:val="style18"/>
            <w:rFonts w:ascii="Arial" w:cs="David" w:hAnsi="Arial"/>
            <w:b/>
            <w:b/>
            <w:bCs/>
            <w:shd w:fill="FFFFFF" w:val="clear"/>
            <w:rtl w:val="true"/>
          </w:rPr>
          <w:t>שם</w:t>
        </w:r>
      </w:hyperlink>
      <w:r>
        <w:rPr>
          <w:rFonts w:ascii="Arial" w:cs="David" w:hAnsi="Arial"/>
          <w:shd w:fill="FFFFFF" w:val="clear"/>
          <w:rtl w:val="true"/>
        </w:rPr>
        <w:t>,</w:t>
      </w:r>
      <w:r>
        <w:rPr>
          <w:rStyle w:val="style16"/>
          <w:rFonts w:ascii="Arial" w:cs="David" w:hAnsi="Arial"/>
          <w:shd w:fill="FFFFFF" w:val="clear"/>
          <w:rtl w:val="true"/>
        </w:rPr>
        <w:t> </w:t>
      </w:r>
      <w:hyperlink r:id="rId4">
        <w:r>
          <w:rPr>
            <w:rStyle w:val="style18"/>
            <w:rFonts w:ascii="Arial" w:cs="David" w:hAnsi="Arial"/>
            <w:shd w:fill="FFFFFF" w:val="clear"/>
            <w:rtl w:val="true"/>
          </w:rPr>
          <w:t>חם</w:t>
        </w:r>
      </w:hyperlink>
      <w:r>
        <w:rPr>
          <w:rStyle w:val="style16"/>
          <w:rFonts w:ascii="Arial" w:cs="David" w:hAnsi="Arial"/>
          <w:shd w:fill="FFFFFF" w:val="clear"/>
          <w:rtl w:val="true"/>
        </w:rPr>
        <w:t> </w:t>
      </w:r>
      <w:r>
        <w:rPr>
          <w:rFonts w:ascii="Arial" w:cs="David" w:hAnsi="Arial"/>
          <w:shd w:fill="FFFFFF" w:val="clear"/>
          <w:rtl w:val="true"/>
        </w:rPr>
        <w:t>ו</w:t>
      </w:r>
      <w:hyperlink r:id="rId5">
        <w:r>
          <w:rPr>
            <w:rStyle w:val="style18"/>
            <w:rFonts w:ascii="Arial" w:cs="David" w:hAnsi="Arial"/>
            <w:shd w:fill="FFFFFF" w:val="clear"/>
            <w:rtl w:val="true"/>
          </w:rPr>
          <w:t>יפת</w:t>
        </w:r>
      </w:hyperlink>
      <w:r>
        <w:rPr>
          <w:rFonts w:ascii="Arial" w:cs="David" w:hAnsi="Arial"/>
          <w:shd w:fill="FFFFFF" w:val="clear"/>
          <w:rtl w:val="true"/>
        </w:rPr>
        <w:t xml:space="preserve">. </w:t>
      </w:r>
      <w:r>
        <w:rPr>
          <w:rFonts w:ascii="Arial" w:cs="David" w:hAnsi="Arial"/>
          <w:color w:val="000000"/>
          <w:shd w:fill="FFFFFF" w:val="clear"/>
          <w:rtl w:val="true"/>
        </w:rPr>
        <w:t>על פי לוח העמים המופיע ב</w:t>
      </w:r>
      <w:hyperlink r:id="rId6">
        <w:r>
          <w:rPr>
            <w:rStyle w:val="style18"/>
            <w:rFonts w:ascii="Arial" w:cs="David" w:hAnsi="Arial"/>
            <w:shd w:fill="FFFFFF" w:val="clear"/>
            <w:rtl w:val="true"/>
          </w:rPr>
          <w:t>ספר בראשית</w:t>
        </w:r>
      </w:hyperlink>
      <w:r>
        <w:rPr>
          <w:rStyle w:val="style16"/>
          <w:rFonts w:ascii="Arial" w:cs="David" w:hAnsi="Arial"/>
          <w:shd w:fill="FFFFFF" w:val="clear"/>
          <w:rtl w:val="true"/>
        </w:rPr>
        <w:t> </w:t>
      </w:r>
      <w:r>
        <w:rPr>
          <w:rFonts w:ascii="Arial" w:cs="David" w:hAnsi="Arial"/>
          <w:color w:val="000000"/>
          <w:shd w:fill="FFFFFF" w:val="clear"/>
          <w:rtl w:val="true"/>
        </w:rPr>
        <w:t>היו לשם חמישה בנים</w:t>
      </w:r>
      <w:r>
        <w:rPr>
          <w:rFonts w:ascii="Arial" w:cs="David" w:hAnsi="Arial"/>
          <w:color w:val="000000"/>
          <w:shd w:fill="FFFFFF" w:val="clear"/>
          <w:rtl w:val="true"/>
        </w:rPr>
        <w:t>:</w:t>
      </w:r>
      <w:r>
        <w:rPr>
          <w:rStyle w:val="style16"/>
          <w:rFonts w:ascii="Arial" w:cs="David" w:hAnsi="Arial"/>
          <w:color w:val="000000"/>
          <w:shd w:fill="FFFFFF" w:val="clear"/>
          <w:rtl w:val="true"/>
        </w:rPr>
        <w:t> </w:t>
      </w:r>
      <w:r>
        <w:rPr>
          <w:rFonts w:cs="David"/>
          <w:color w:val="000000"/>
          <w:shd w:fill="FFFFFF" w:val="clear"/>
          <w:rtl w:val="true"/>
        </w:rPr>
        <w:t>"</w:t>
      </w:r>
      <w:r>
        <w:rPr>
          <w:rFonts w:cs="David"/>
          <w:color w:val="000000"/>
          <w:shd w:fill="FFFFFF" w:val="clear"/>
          <w:rtl w:val="true"/>
        </w:rPr>
        <w:t>בְּנֵי שֵׁם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עֵילָם וְאַשּׁוּר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וְאַרְפַּכְשַׁד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וְלוּד וַאֲרָם</w:t>
      </w:r>
      <w:r>
        <w:rPr>
          <w:rFonts w:cs="David"/>
          <w:shd w:fill="FFFFFF" w:val="clear"/>
          <w:rtl w:val="true"/>
        </w:rPr>
        <w:t xml:space="preserve"> </w:t>
      </w:r>
      <w:hyperlink r:id="rId7">
        <w:r>
          <w:rPr>
            <w:rStyle w:val="style18"/>
            <w:rFonts w:cs="David"/>
            <w:shd w:fill="FFFFFF" w:val="clear"/>
            <w:rtl w:val="true"/>
          </w:rPr>
          <w:t>י</w:t>
        </w:r>
        <w:r>
          <w:rPr>
            <w:rStyle w:val="style18"/>
            <w:rFonts w:cs="David"/>
            <w:shd w:fill="FFFFFF" w:val="clear"/>
            <w:rtl w:val="true"/>
          </w:rPr>
          <w:t xml:space="preserve">', </w:t>
        </w:r>
        <w:r>
          <w:rPr>
            <w:rStyle w:val="style18"/>
            <w:rFonts w:cs="David"/>
            <w:shd w:fill="FFFFFF" w:val="clear"/>
            <w:rtl w:val="true"/>
          </w:rPr>
          <w:t>כב</w:t>
        </w:r>
      </w:hyperlink>
      <w:r>
        <w:rPr>
          <w:rFonts w:cs="David"/>
          <w:color w:val="000000"/>
          <w:shd w:fill="FFFFFF" w:val="clear"/>
          <w:rtl w:val="true"/>
        </w:rPr>
        <w:t xml:space="preserve"> 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. </w:t>
      </w:r>
      <w:r>
        <w:rPr>
          <w:rFonts w:ascii="Arial" w:cs="David" w:hAnsi="Arial"/>
          <w:color w:val="000000"/>
          <w:shd w:fill="FFFFFF" w:val="clear"/>
          <w:rtl w:val="true"/>
        </w:rPr>
        <w:t>המקרא ממשיך לפרט את צאצאי שם עשרה דורות עד</w:t>
      </w:r>
      <w:r>
        <w:rPr>
          <w:rStyle w:val="style16"/>
          <w:rFonts w:ascii="Arial" w:cs="David" w:hAnsi="Arial"/>
          <w:color w:val="000000"/>
          <w:shd w:fill="FFFFFF" w:val="clear"/>
          <w:rtl w:val="true"/>
        </w:rPr>
        <w:t> </w:t>
      </w:r>
      <w:hyperlink r:id="rId8">
        <w:r>
          <w:rPr>
            <w:rStyle w:val="style18"/>
            <w:rFonts w:ascii="Arial" w:cs="David" w:hAnsi="Arial"/>
            <w:shd w:fill="FFFFFF" w:val="clear"/>
            <w:rtl w:val="true"/>
          </w:rPr>
          <w:t>אברהם</w:t>
        </w:r>
      </w:hyperlink>
      <w:r>
        <w:rPr>
          <w:rFonts w:ascii="Arial" w:cs="David" w:hAnsi="Arial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Fonts w:cs="David"/>
          <w:color w:val="000000"/>
          <w:shd w:fill="FFFFFF" w:val="clear"/>
          <w:rtl w:val="true"/>
        </w:rPr>
        <w:t>ארץ כנען</w:t>
      </w:r>
    </w:p>
    <w:p>
      <w:pPr>
        <w:pStyle w:val="style0"/>
        <w:spacing w:after="0" w:before="0"/>
      </w:pPr>
      <w:r>
        <w:rPr>
          <w:rFonts w:ascii="" w:cs="David" w:hAnsi=""/>
          <w:color w:val="000000"/>
          <w:u w:val="single"/>
          <w:shd w:fill="FFFFFF" w:val="clear"/>
          <w:rtl w:val="true"/>
        </w:rPr>
        <w:t>בראשית ט</w:t>
      </w:r>
      <w:r>
        <w:rPr>
          <w:rFonts w:ascii="" w:cs="David" w:hAnsi=""/>
          <w:color w:val="000000"/>
          <w:shd w:fill="FFFFFF" w:val="clear"/>
          <w:rtl w:val="true"/>
        </w:rPr>
        <w:t>"</w:t>
      </w:r>
      <w:r>
        <w:rPr>
          <w:rFonts w:ascii="" w:cs="David" w:hAnsi=""/>
          <w:color w:val="000000"/>
          <w:shd w:fill="FFFFFF" w:val="clear"/>
          <w:rtl w:val="true"/>
        </w:rPr>
        <w:t>וַיִּיקֶץ נֹחַ</w:t>
      </w:r>
      <w:r>
        <w:rPr>
          <w:rFonts w:ascii="" w:cs="David" w:hAnsi=""/>
          <w:color w:val="000000"/>
          <w:shd w:fill="FFFFFF" w:val="clear"/>
          <w:rtl w:val="true"/>
        </w:rPr>
        <w:t xml:space="preserve">, </w:t>
      </w:r>
      <w:r>
        <w:rPr>
          <w:rFonts w:ascii="" w:cs="David" w:hAnsi=""/>
          <w:color w:val="000000"/>
          <w:shd w:fill="FFFFFF" w:val="clear"/>
          <w:rtl w:val="true"/>
        </w:rPr>
        <w:t>מִיֵּינוֹ</w:t>
      </w:r>
      <w:r>
        <w:rPr>
          <w:rFonts w:ascii="" w:cs="David" w:hAnsi=""/>
          <w:color w:val="000000"/>
          <w:shd w:fill="FFFFFF" w:val="clear"/>
          <w:rtl w:val="true"/>
        </w:rPr>
        <w:t xml:space="preserve">; </w:t>
      </w:r>
      <w:r>
        <w:rPr>
          <w:rFonts w:ascii="" w:cs="David" w:hAnsi=""/>
          <w:color w:val="000000"/>
          <w:shd w:fill="FFFFFF" w:val="clear"/>
          <w:rtl w:val="true"/>
        </w:rPr>
        <w:t>וַיֵּדַע</w:t>
      </w:r>
      <w:r>
        <w:rPr>
          <w:rFonts w:ascii="" w:cs="David" w:hAnsi=""/>
          <w:color w:val="000000"/>
          <w:shd w:fill="FFFFFF" w:val="clear"/>
          <w:rtl w:val="true"/>
        </w:rPr>
        <w:t xml:space="preserve">, </w:t>
      </w:r>
      <w:r>
        <w:rPr>
          <w:rFonts w:ascii="" w:cs="David" w:hAnsi=""/>
          <w:color w:val="000000"/>
          <w:shd w:fill="FFFFFF" w:val="clear"/>
          <w:rtl w:val="true"/>
        </w:rPr>
        <w:t>אֵת אֲשֶׁר</w:t>
      </w:r>
      <w:r>
        <w:rPr>
          <w:rFonts w:ascii="" w:cs="David" w:hAnsi=""/>
          <w:color w:val="000000"/>
          <w:shd w:fill="FFFFFF" w:val="clear"/>
          <w:rtl w:val="true"/>
        </w:rPr>
        <w:t>-</w:t>
      </w:r>
      <w:r>
        <w:rPr>
          <w:rFonts w:ascii="" w:cs="David" w:hAnsi=""/>
          <w:color w:val="000000"/>
          <w:shd w:fill="FFFFFF" w:val="clear"/>
          <w:rtl w:val="true"/>
        </w:rPr>
        <w:t>עָשָׂה לוֹ בְּנוֹ הַקָּטָן</w:t>
      </w:r>
      <w:r>
        <w:rPr>
          <w:rFonts w:ascii="" w:cs="David" w:hAnsi=""/>
          <w:color w:val="000000"/>
          <w:shd w:fill="FFFFFF" w:val="clear"/>
          <w:rtl w:val="true"/>
        </w:rPr>
        <w:t>. </w:t>
      </w:r>
      <w:r>
        <w:rPr>
          <w:rStyle w:val="style16"/>
          <w:rFonts w:ascii="" w:cs="David" w:hAnsi=""/>
          <w:color w:val="000000"/>
          <w:shd w:fill="FFFFFF" w:val="clear"/>
          <w:rtl w:val="true"/>
        </w:rPr>
        <w:t>  </w:t>
      </w:r>
      <w:r>
        <w:rPr>
          <w:rFonts w:ascii="" w:cs="David" w:hAnsi=""/>
          <w:color w:val="000000"/>
          <w:shd w:fill="FFFFFF" w:val="clear"/>
          <w:rtl w:val="true"/>
        </w:rPr>
        <w:t>וַיֹּאמֶר</w:t>
      </w:r>
      <w:r>
        <w:rPr>
          <w:rFonts w:ascii="" w:cs="David" w:hAnsi=""/>
          <w:color w:val="000000"/>
          <w:shd w:fill="FFFFFF" w:val="clear"/>
          <w:rtl w:val="true"/>
        </w:rPr>
        <w:t xml:space="preserve">, </w:t>
      </w:r>
      <w:r>
        <w:rPr>
          <w:rFonts w:ascii="" w:cs="David" w:hAnsi=""/>
          <w:color w:val="000000"/>
          <w:shd w:fill="FFFFFF" w:val="clear"/>
          <w:rtl w:val="true"/>
        </w:rPr>
        <w:t xml:space="preserve">אָרוּר </w:t>
      </w:r>
      <w:r>
        <w:rPr>
          <w:rFonts w:ascii="" w:cs="David" w:hAnsi=""/>
          <w:b/>
          <w:b/>
          <w:bCs/>
          <w:color w:val="000000"/>
          <w:shd w:fill="FFFFFF" w:val="clear"/>
          <w:rtl w:val="true"/>
        </w:rPr>
        <w:t>כְּנָעַן</w:t>
      </w:r>
      <w:r>
        <w:rPr>
          <w:rFonts w:ascii="" w:cs="David" w:hAnsi=""/>
          <w:b/>
          <w:bCs/>
          <w:color w:val="000000"/>
          <w:shd w:fill="FFFFFF" w:val="clear"/>
          <w:rtl w:val="true"/>
        </w:rPr>
        <w:t>:</w:t>
      </w:r>
      <w:r>
        <w:rPr>
          <w:rFonts w:ascii="" w:cs="David" w:hAnsi=""/>
          <w:color w:val="000000"/>
          <w:shd w:fill="FFFFFF" w:val="clear"/>
          <w:rtl w:val="true"/>
        </w:rPr>
        <w:t xml:space="preserve">  </w:t>
      </w:r>
      <w:r>
        <w:rPr>
          <w:rFonts w:ascii="" w:cs="David" w:hAnsi=""/>
          <w:color w:val="000000"/>
          <w:shd w:fill="FFFFFF" w:val="clear"/>
          <w:rtl w:val="true"/>
        </w:rPr>
        <w:t>עֶבֶד עֲבָדִים</w:t>
      </w:r>
      <w:r>
        <w:rPr>
          <w:rFonts w:ascii="" w:cs="David" w:hAnsi=""/>
          <w:color w:val="000000"/>
          <w:shd w:fill="FFFFFF" w:val="clear"/>
          <w:rtl w:val="true"/>
        </w:rPr>
        <w:t xml:space="preserve">, </w:t>
      </w:r>
      <w:r>
        <w:rPr>
          <w:rFonts w:ascii="" w:cs="David" w:hAnsi=""/>
          <w:color w:val="000000"/>
          <w:shd w:fill="FFFFFF" w:val="clear"/>
          <w:rtl w:val="true"/>
        </w:rPr>
        <w:t>יִהְיֶה לְאֶחָיו</w:t>
      </w:r>
    </w:p>
    <w:p>
      <w:pPr>
        <w:pStyle w:val="style0"/>
        <w:spacing w:after="0" w:before="0"/>
      </w:pPr>
      <w:r>
        <w:rPr>
          <w:rFonts w:ascii="Arial" w:cs="David" w:hAnsi="Arial"/>
          <w:color w:val="000000"/>
          <w:u w:val="single"/>
          <w:shd w:fill="FFFFFF" w:val="clear"/>
          <w:rtl w:val="true"/>
        </w:rPr>
        <w:t>בראשית י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" </w:t>
      </w:r>
      <w:r>
        <w:rPr>
          <w:rFonts w:ascii="Arial" w:cs="David" w:hAnsi="Arial"/>
          <w:color w:val="000000"/>
          <w:shd w:fill="FFFFFF" w:val="clear"/>
          <w:rtl w:val="true"/>
        </w:rPr>
        <w:t>וּכְנַעַן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יָלַד אֶת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צִידֹן בְּכֹרוֹ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חֵת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.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הַיְבוּסִי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,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הָאֱמֹרִי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,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וְאֵת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הַגִּרְגָּשִׁי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הַחִוִּי וְאֶת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הַעַרְקִי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הַסִּינִי</w:t>
      </w:r>
      <w:r>
        <w:rPr>
          <w:rFonts w:ascii="Arial" w:cs="David" w:hAnsi="Arial"/>
          <w:color w:val="000000"/>
          <w:shd w:fill="FFFFFF" w:val="clear"/>
          <w:rtl w:val="true"/>
        </w:rPr>
        <w:t>. </w:t>
      </w:r>
      <w:r>
        <w:rPr>
          <w:rStyle w:val="style16"/>
          <w:rFonts w:ascii="Arial" w:cs="David" w:hAnsi="Arial"/>
          <w:color w:val="000000"/>
          <w:shd w:fill="FFFFFF" w:val="clear"/>
          <w:rtl w:val="true"/>
        </w:rPr>
        <w:t> 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.</w:t>
      </w:r>
      <w:r>
        <w:rPr>
          <w:rStyle w:val="style16"/>
          <w:rFonts w:ascii="Arial" w:cs="David" w:hAnsi="Arial"/>
          <w:color w:val="000000"/>
          <w:shd w:fill="FFFFFF" w:val="clear"/>
          <w:rtl w:val="true"/>
        </w:rPr>
        <w:t> </w:t>
      </w:r>
      <w:r>
        <w:rPr>
          <w:rFonts w:ascii="Arial" w:cs="David" w:hAnsi="Arial"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הָאַרְוָדִי וְאֶת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הַצְּמָרִי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וְאֶת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הַחֲמָתִי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; </w:t>
      </w:r>
      <w:r>
        <w:rPr>
          <w:rFonts w:ascii="Arial" w:cs="David" w:hAnsi="Arial"/>
          <w:color w:val="000000"/>
          <w:shd w:fill="FFFFFF" w:val="clear"/>
          <w:rtl w:val="true"/>
        </w:rPr>
        <w:t>וְאַחַר נָפֹצוּ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מִשְׁפְּחוֹת הַכְּנַעֲנִי</w:t>
      </w:r>
      <w:r>
        <w:rPr>
          <w:rFonts w:ascii="Arial" w:cs="David" w:hAnsi="Arial"/>
          <w:color w:val="000000"/>
          <w:shd w:fill="FFFFFF" w:val="clear"/>
          <w:rtl w:val="true"/>
        </w:rPr>
        <w:t>.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וַיְהִי גְּבוּל הַכְּנַעֲנִי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מִצִּידֹן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בֹּאֲכָה גְרָרָה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עַד</w:t>
      </w:r>
      <w:r>
        <w:rPr>
          <w:rFonts w:ascii="Arial" w:cs="David" w:hAnsi="Arial"/>
          <w:b/>
          <w:bCs/>
          <w:color w:val="000000"/>
          <w:shd w:fill="FFFFFF" w:val="clear"/>
          <w:rtl w:val="true"/>
        </w:rPr>
        <w:t>-</w:t>
      </w:r>
      <w:r>
        <w:rPr>
          <w:rFonts w:ascii="Arial" w:cs="David" w:hAnsi="Arial"/>
          <w:b/>
          <w:b/>
          <w:bCs/>
          <w:color w:val="000000"/>
          <w:shd w:fill="FFFFFF" w:val="clear"/>
          <w:rtl w:val="true"/>
        </w:rPr>
        <w:t>עַזָּה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: </w:t>
      </w:r>
      <w:r>
        <w:rPr>
          <w:rFonts w:ascii="Arial" w:cs="David" w:hAnsi="Arial"/>
          <w:color w:val="000000"/>
          <w:shd w:fill="FFFFFF" w:val="clear"/>
          <w:rtl w:val="true"/>
        </w:rPr>
        <w:t>בֹּאֲכָה סְדֹמָה וַעֲמֹרָה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וְאַדְמָה וּצְבֹיִם</w:t>
      </w:r>
      <w:r>
        <w:rPr>
          <w:rFonts w:ascii="Arial" w:cs="David" w:hAnsi="Arial"/>
          <w:color w:val="000000"/>
          <w:shd w:fill="FFFFFF" w:val="clear"/>
          <w:rtl w:val="true"/>
        </w:rPr>
        <w:t>--</w:t>
      </w:r>
      <w:r>
        <w:rPr>
          <w:rFonts w:ascii="Arial" w:cs="David" w:hAnsi="Arial"/>
          <w:color w:val="000000"/>
          <w:shd w:fill="FFFFFF" w:val="clear"/>
          <w:rtl w:val="true"/>
        </w:rPr>
        <w:t>עַד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לָשַׁע</w:t>
      </w:r>
      <w:r>
        <w:rPr>
          <w:rFonts w:ascii="Arial" w:cs="David" w:hAnsi="Arial"/>
          <w:color w:val="000000"/>
          <w:shd w:fill="FFFFFF" w:val="clear"/>
          <w:rtl w:val="true"/>
        </w:rPr>
        <w:t>. </w:t>
      </w:r>
      <w:r>
        <w:rPr>
          <w:rFonts w:ascii="Arial" w:cs="David" w:hAnsi="Arial"/>
          <w:color w:val="000000"/>
          <w:shd w:fill="FFFFFF" w:val="clear"/>
          <w:rtl w:val="true"/>
        </w:rPr>
        <w:t>אֵלֶּה בְנֵי</w:t>
      </w:r>
      <w:r>
        <w:rPr>
          <w:rFonts w:ascii="Arial" w:cs="David" w:hAnsi="Arial"/>
          <w:color w:val="000000"/>
          <w:shd w:fill="FFFFFF" w:val="clear"/>
          <w:rtl w:val="true"/>
        </w:rPr>
        <w:t>-</w:t>
      </w:r>
      <w:r>
        <w:rPr>
          <w:rFonts w:ascii="Arial" w:cs="David" w:hAnsi="Arial"/>
          <w:color w:val="000000"/>
          <w:shd w:fill="FFFFFF" w:val="clear"/>
          <w:rtl w:val="true"/>
        </w:rPr>
        <w:t>חָם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לְמִשְׁפְּחֹתָם לִלְשֹׁנֹתָם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בְּאַרְצֹתָם</w:t>
      </w:r>
      <w:r>
        <w:rPr>
          <w:rFonts w:ascii="Arial" w:cs="David" w:hAnsi="Arial"/>
          <w:color w:val="000000"/>
          <w:shd w:fill="FFFFFF" w:val="clear"/>
          <w:rtl w:val="true"/>
        </w:rPr>
        <w:t xml:space="preserve">, </w:t>
      </w:r>
      <w:r>
        <w:rPr>
          <w:rFonts w:ascii="Arial" w:cs="David" w:hAnsi="Arial"/>
          <w:color w:val="000000"/>
          <w:shd w:fill="FFFFFF" w:val="clear"/>
          <w:rtl w:val="true"/>
        </w:rPr>
        <w:t>בְּגוֹיֵהֶם</w:t>
      </w:r>
      <w:r>
        <w:rPr>
          <w:rFonts w:ascii="Arial" w:cs="David" w:hAnsi="Arial"/>
          <w:rtl w:val="true"/>
        </w:rPr>
        <w:t>"</w:t>
      </w:r>
    </w:p>
    <w:p>
      <w:pPr>
        <w:pStyle w:val="style0"/>
        <w:spacing w:after="0" w:before="0"/>
      </w:pPr>
      <w:r>
        <w:rPr>
          <w:rFonts w:ascii="Arial" w:cs="David" w:hAnsi="Arial"/>
          <w:rtl w:val="true"/>
        </w:rPr>
        <w:t>אלוהים מבטיח לאברהם בראשית יז</w:t>
      </w:r>
      <w:r>
        <w:rPr>
          <w:rFonts w:ascii="Arial" w:cs="David" w:hAnsi="Arial"/>
        </w:rPr>
        <w:t>8</w:t>
      </w:r>
      <w:r>
        <w:rPr>
          <w:rFonts w:ascii="Arial" w:cs="David" w:hAnsi="Arial"/>
          <w:rtl w:val="true"/>
        </w:rPr>
        <w:t xml:space="preserve"> "</w:t>
      </w:r>
      <w:r>
        <w:rPr>
          <w:rStyle w:val="style16"/>
          <w:rFonts w:cs="David"/>
          <w:color w:val="000000"/>
          <w:shd w:fill="FFFFFF" w:val="clear"/>
          <w:rtl w:val="true"/>
        </w:rPr>
        <w:t xml:space="preserve">  </w:t>
      </w:r>
      <w:r>
        <w:rPr>
          <w:rFonts w:cs="David"/>
          <w:color w:val="000000"/>
          <w:shd w:fill="FFFFFF" w:val="clear"/>
          <w:rtl w:val="true"/>
        </w:rPr>
        <w:t>וְנָתַתִּי לְךָ וּלְזַרְעֲךָ אַחֲרֶיךָ אֵת אֶרֶץ מְגֻרֶיךָ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אֵת כָּל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 xml:space="preserve">אֶרֶץ 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כְּנַעַן</w:t>
      </w:r>
      <w:r>
        <w:rPr>
          <w:rFonts w:cs="David"/>
          <w:color w:val="000000"/>
          <w:shd w:fill="FFFFFF" w:val="clear"/>
          <w:rtl w:val="true"/>
        </w:rPr>
        <w:t>,</w:t>
      </w:r>
      <w:r>
        <w:rPr>
          <w:rFonts w:ascii="Arial" w:cs="David" w:hAnsi="Arial"/>
          <w:rtl w:val="true"/>
        </w:rPr>
        <w:t>" </w:t>
      </w:r>
    </w:p>
    <w:p>
      <w:pPr>
        <w:pStyle w:val="style0"/>
        <w:spacing w:after="0" w:before="0"/>
      </w:pPr>
      <w:r>
        <w:rPr>
          <w:rFonts w:ascii="Arial" w:cs="David" w:hAnsi="Arial"/>
          <w:rtl w:val="true"/>
        </w:rPr>
        <w:t>בראשית יג</w:t>
      </w:r>
      <w:r>
        <w:rPr>
          <w:rFonts w:ascii="Arial" w:cs="David" w:hAnsi="Arial"/>
          <w:rtl w:val="true"/>
        </w:rPr>
        <w:t>"</w:t>
      </w:r>
      <w:r>
        <w:rPr>
          <w:rFonts w:cs="David"/>
          <w:color w:val="000000"/>
          <w:rtl w:val="true"/>
        </w:rPr>
        <w:t xml:space="preserve">וַיהוָה אָמַר אֶל אַבְרָם אַחֲרֵי הִפָּרֶד לוֹט מֵעִמּוֹ שָׂא נָא עֵינֶיךָ וּרְאֵה מִן הַמָּקוֹם אֲשֶׁר אַתָּה שָׁם </w:t>
      </w:r>
      <w:r>
        <w:rPr>
          <w:rFonts w:cs="David"/>
          <w:b/>
          <w:b/>
          <w:bCs/>
          <w:color w:val="000000"/>
          <w:rtl w:val="true"/>
        </w:rPr>
        <w:t>צָפֹנָה</w:t>
      </w:r>
      <w:r>
        <w:rPr>
          <w:rFonts w:cs="David"/>
          <w:color w:val="000000"/>
          <w:rtl w:val="true"/>
        </w:rPr>
        <w:t xml:space="preserve"> וָנֶגְבָּה וָקֵדְמָה וָיָמָּה</w:t>
      </w:r>
      <w:r>
        <w:rPr>
          <w:rFonts w:cs="David"/>
          <w:color w:val="000000"/>
          <w:rtl w:val="true"/>
        </w:rPr>
        <w:t>."</w:t>
      </w:r>
    </w:p>
    <w:p>
      <w:pPr>
        <w:pStyle w:val="style0"/>
        <w:spacing w:after="0" w:before="0"/>
      </w:pPr>
      <w:r>
        <w:rPr>
          <w:rFonts w:ascii="Arial" w:cs="David" w:hAnsi="Arial"/>
          <w:rtl w:val="true"/>
        </w:rPr>
        <w:t>בחלום יעקב בראשית כ</w:t>
      </w:r>
      <w:r>
        <w:rPr>
          <w:rFonts w:ascii="Arial" w:cs="David" w:hAnsi="Arial"/>
          <w:rtl w:val="true"/>
        </w:rPr>
        <w:t>"</w:t>
      </w:r>
      <w:r>
        <w:rPr>
          <w:rFonts w:ascii="Arial" w:cs="David" w:hAnsi="Arial"/>
          <w:rtl w:val="true"/>
        </w:rPr>
        <w:t>ח</w:t>
      </w:r>
    </w:p>
    <w:p>
      <w:pPr>
        <w:pStyle w:val="style0"/>
        <w:spacing w:after="0" w:before="0"/>
      </w:pPr>
      <w:r>
        <w:rPr>
          <w:rFonts w:ascii="Arial" w:cs="David" w:hAnsi="Arial"/>
          <w:rtl w:val="true"/>
        </w:rPr>
        <w:t>אלוהים פונה אל יעקב</w:t>
      </w:r>
      <w:r>
        <w:rPr>
          <w:rFonts w:ascii="Arial" w:cs="David" w:hAnsi="Arial"/>
          <w:rtl w:val="true"/>
        </w:rPr>
        <w:t>"</w:t>
      </w:r>
      <w:r>
        <w:rPr>
          <w:rFonts w:cs="David"/>
          <w:color w:val="000000"/>
          <w:shd w:fill="FFFFFF" w:val="clear"/>
          <w:rtl w:val="true"/>
        </w:rPr>
        <w:t xml:space="preserve"> </w:t>
      </w:r>
      <w:r>
        <w:rPr>
          <w:rFonts w:cs="David"/>
          <w:color w:val="000000"/>
          <w:shd w:fill="FFFFFF" w:val="clear"/>
          <w:rtl w:val="true"/>
        </w:rPr>
        <w:t>וְהִנֵּה יְהוָה נִצָּב עָלָיו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וַיֹּאמַר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אֲנִי יְהוָה אֱלֹהֵי אַבְרָהָם אָבִיךָ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וֵאלֹהֵי יִצְחָק</w:t>
      </w:r>
      <w:r>
        <w:rPr>
          <w:rFonts w:cs="David"/>
          <w:color w:val="000000"/>
          <w:shd w:fill="FFFFFF" w:val="clear"/>
          <w:rtl w:val="true"/>
        </w:rPr>
        <w:t xml:space="preserve">; </w:t>
      </w:r>
      <w:r>
        <w:rPr>
          <w:rFonts w:cs="David"/>
          <w:color w:val="000000"/>
          <w:shd w:fill="FFFFFF" w:val="clear"/>
          <w:rtl w:val="true"/>
        </w:rPr>
        <w:t>הָאָרֶץ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אֲשֶׁר אַתָּה שֹׁכֵב עָלֶיהָ</w:t>
      </w:r>
      <w:r>
        <w:rPr>
          <w:rFonts w:cs="David"/>
          <w:color w:val="000000"/>
          <w:shd w:fill="FFFFFF" w:val="clear"/>
          <w:rtl w:val="true"/>
        </w:rPr>
        <w:t>--</w:t>
      </w:r>
      <w:r>
        <w:rPr>
          <w:rFonts w:cs="David"/>
          <w:color w:val="000000"/>
          <w:shd w:fill="FFFFFF" w:val="clear"/>
          <w:rtl w:val="true"/>
        </w:rPr>
        <w:t>לְךָ אֶתְּנֶנָּה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וּלְזַרְעֶךָ</w:t>
      </w:r>
      <w:r>
        <w:rPr>
          <w:rFonts w:cs="David"/>
          <w:color w:val="000000"/>
          <w:shd w:fill="FFFFFF" w:val="clear"/>
          <w:rtl w:val="true"/>
        </w:rPr>
        <w:t>. </w:t>
      </w:r>
      <w:r>
        <w:rPr>
          <w:rStyle w:val="style16"/>
          <w:rFonts w:cs="David"/>
          <w:color w:val="000000"/>
          <w:shd w:fill="FFFFFF" w:val="clear"/>
          <w:rtl w:val="true"/>
        </w:rPr>
        <w:t>  </w:t>
      </w:r>
      <w:r>
        <w:rPr>
          <w:rFonts w:cs="David"/>
          <w:color w:val="000000"/>
          <w:shd w:fill="FFFFFF" w:val="clear"/>
          <w:rtl w:val="true"/>
        </w:rPr>
        <w:t>וְהָיָה זַרְעֲךָ כַּעֲפַר הָאָרֶץ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b/>
          <w:b/>
          <w:bCs/>
          <w:color w:val="000000"/>
          <w:shd w:fill="FFFFFF" w:val="clear"/>
          <w:rtl w:val="true"/>
        </w:rPr>
        <w:t>וּפָרַצְתָּ יָמָּה וָקֵדְמָה וְצָפֹנָה וָנֶגְבָּה</w:t>
      </w:r>
      <w:r>
        <w:rPr>
          <w:rFonts w:cs="David"/>
          <w:color w:val="000000"/>
          <w:shd w:fill="FFFFFF" w:val="clear"/>
          <w:rtl w:val="true"/>
        </w:rPr>
        <w:t xml:space="preserve">; </w:t>
      </w:r>
      <w:r>
        <w:rPr>
          <w:rFonts w:cs="David"/>
          <w:color w:val="000000"/>
          <w:shd w:fill="FFFFFF" w:val="clear"/>
          <w:rtl w:val="true"/>
        </w:rPr>
        <w:t>וְנִבְרְכוּ בְךָ כָּל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מִשְׁפְּחֹת הָאֲדָמָה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וּבְזַרְעֶךָ</w:t>
      </w:r>
      <w:r>
        <w:rPr>
          <w:rFonts w:cs="David"/>
          <w:color w:val="000000"/>
          <w:shd w:fill="FFFFFF" w:val="clear"/>
          <w:rtl w:val="true"/>
        </w:rPr>
        <w:t>.</w:t>
      </w:r>
    </w:p>
    <w:p>
      <w:pPr>
        <w:pStyle w:val="style0"/>
        <w:spacing w:after="0" w:before="0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מדבר קדש</w:t>
      </w:r>
      <w:r>
        <w:rPr>
          <w:rFonts w:ascii="Times New Roman" w:cs="David" w:eastAsia="Times New Roman" w:hAnsi="Times New Roman"/>
          <w:b/>
          <w:bCs/>
          <w:color w:val="000000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 xml:space="preserve">במדבר </w:t>
      </w:r>
      <w:r>
        <w:rPr>
          <w:rFonts w:ascii="Times New Roman" w:cs="David" w:eastAsia="Times New Roman" w:hAnsi="Times New Roman"/>
          <w:b/>
          <w:b/>
          <w:bCs/>
          <w:rtl w:val="true"/>
        </w:rPr>
        <w:t>פרק לג</w:t>
      </w:r>
    </w:p>
    <w:p>
      <w:pPr>
        <w:pStyle w:val="style0"/>
        <w:spacing w:after="0" w:before="0"/>
      </w:pPr>
      <w:r>
        <w:rPr>
          <w:rFonts w:ascii="Times New Roman" w:cs="David" w:eastAsia="Times New Roman" w:hAnsi="Times New Roman"/>
          <w:b/>
          <w:bCs/>
          <w:rtl w:val="true"/>
        </w:rPr>
        <w:t xml:space="preserve"> </w:t>
      </w:r>
      <w:r>
        <w:rPr>
          <w:rFonts w:ascii="Times New Roman" w:cs="David" w:eastAsia="Times New Roman" w:hAnsi="Times New Roman"/>
          <w:b/>
          <w:b/>
          <w:bCs/>
          <w:rtl w:val="true"/>
        </w:rPr>
        <w:t>וַיַּחֲנוּ בְמִדְבַּר</w:t>
      </w:r>
      <w:r>
        <w:rPr>
          <w:rFonts w:ascii="Times New Roman" w:cs="David" w:eastAsia="Times New Roman" w:hAnsi="Times New Roman"/>
          <w:b/>
          <w:bCs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rtl w:val="true"/>
        </w:rPr>
        <w:t>צִן</w:t>
      </w:r>
      <w:r>
        <w:rPr>
          <w:rFonts w:ascii="Times New Roman" w:cs="David" w:eastAsia="Times New Roman" w:hAnsi="Times New Roman"/>
          <w:b/>
          <w:bCs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rtl w:val="true"/>
        </w:rPr>
        <w:t>הִוא קָדֵשׁ</w:t>
      </w:r>
      <w:r>
        <w:rPr>
          <w:rFonts w:ascii="Times New Roman" w:cs="David" w:eastAsia="Times New Roman" w:hAnsi="Times New Roman"/>
          <w:b/>
          <w:bCs/>
          <w:rtl w:val="true"/>
        </w:rPr>
        <w:t>.</w:t>
      </w:r>
      <w:r>
        <w:rPr>
          <w:rFonts w:ascii="Times New Roman" w:cs="David" w:eastAsia="Times New Roman" w:hAnsi="Times New Roman"/>
          <w:rtl w:val="true"/>
        </w:rPr>
        <w:t>  </w:t>
      </w:r>
      <w:bookmarkStart w:id="7" w:name="37"/>
      <w:bookmarkEnd w:id="7"/>
      <w:r>
        <w:rPr>
          <w:rFonts w:ascii="Times New Roman" w:cs="David" w:eastAsia="Times New Roman" w:hAnsi="Times New Roman"/>
          <w:rtl w:val="true"/>
        </w:rPr>
        <w:t> וַיִּסְעוּ</w:t>
      </w:r>
      <w:r>
        <w:rPr>
          <w:rFonts w:ascii="Times New Roman" w:cs="David" w:eastAsia="Times New Roman" w:hAnsi="Times New Roman"/>
          <w:rtl w:val="true"/>
        </w:rPr>
        <w:t xml:space="preserve">, </w:t>
      </w:r>
      <w:r>
        <w:rPr>
          <w:rFonts w:ascii="Times New Roman" w:cs="David" w:eastAsia="Times New Roman" w:hAnsi="Times New Roman"/>
          <w:rtl w:val="true"/>
        </w:rPr>
        <w:t>מִקָּדֵשׁ</w:t>
      </w:r>
      <w:r>
        <w:rPr>
          <w:rFonts w:ascii="Times New Roman" w:cs="David" w:eastAsia="Times New Roman" w:hAnsi="Times New Roman"/>
          <w:rtl w:val="true"/>
        </w:rPr>
        <w:t>;</w:t>
      </w:r>
      <w:r>
        <w:rPr>
          <w:rFonts w:ascii="Times New Roman" w:cs="David" w:eastAsia="Times New Roman" w:hAnsi="Times New Roman"/>
          <w:b/>
          <w:bCs/>
          <w:rtl w:val="true"/>
        </w:rPr>
        <w:t xml:space="preserve"> </w:t>
      </w:r>
    </w:p>
    <w:p>
      <w:pPr>
        <w:pStyle w:val="style0"/>
        <w:spacing w:after="0" w:before="28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דברים פרק א</w:t>
      </w:r>
    </w:p>
    <w:p>
      <w:pPr>
        <w:pStyle w:val="style0"/>
        <w:spacing w:after="0" w:before="0"/>
      </w:pPr>
      <w:r>
        <w:rPr>
          <w:rFonts w:ascii="Times New Roman" w:cs="David" w:eastAsia="Times New Roman" w:hAnsi="Times New Roman"/>
          <w:color w:val="000000"/>
          <w:rtl w:val="true"/>
        </w:rPr>
        <w:t> </w:t>
      </w:r>
      <w:r>
        <w:rPr>
          <w:rFonts w:ascii="Times New Roman" w:cs="David" w:eastAsia="Times New Roman" w:hAnsi="Times New Roman"/>
          <w:color w:val="000000"/>
          <w:rtl w:val="true"/>
        </w:rPr>
        <w:t>אֵלֶּה הַדְּבָרִים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אֲשֶׁר דִּבֶּר מֹשֶׁה אֶל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כָּל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יִשְׂרָאֵל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בְּעֵבֶר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הַיַּרְדֵּן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:  </w:t>
      </w:r>
      <w:r>
        <w:rPr>
          <w:rFonts w:ascii="Times New Roman" w:cs="David" w:eastAsia="Times New Roman" w:hAnsi="Times New Roman"/>
          <w:color w:val="000000"/>
          <w:rtl w:val="true"/>
        </w:rPr>
        <w:t>בַּמִּדְבָּר בָּעֲרָבָה מוֹל סוּף בֵּין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פָּארָן וּבֵין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תֹּפֶל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וְלָבָן וַחֲצֵרֹת</w:t>
      </w:r>
      <w:r>
        <w:rPr>
          <w:rFonts w:ascii="Times New Roman" w:cs="David" w:eastAsia="Times New Roman" w:hAnsi="Times New Roman"/>
          <w:color w:val="000000"/>
          <w:rtl w:val="true"/>
        </w:rPr>
        <w:t>--</w:t>
      </w:r>
      <w:r>
        <w:rPr>
          <w:rFonts w:ascii="Times New Roman" w:cs="David" w:eastAsia="Times New Roman" w:hAnsi="Times New Roman"/>
          <w:color w:val="000000"/>
          <w:rtl w:val="true"/>
        </w:rPr>
        <w:t>וְדִי זָהָב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bookmarkStart w:id="8" w:name="2"/>
      <w:bookmarkEnd w:id="8"/>
      <w:r>
        <w:rPr>
          <w:rFonts w:ascii="Times New Roman" w:cs="David" w:eastAsia="Times New Roman" w:hAnsi="Times New Roman"/>
          <w:color w:val="000000"/>
          <w:rtl w:val="true"/>
        </w:rPr>
        <w:t xml:space="preserve"> אַחַד עָשָׂר יוֹם מֵחֹרֵב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דֶּרֶךְ הַר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שֵׂעִיר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עַד</w:t>
      </w:r>
      <w:r>
        <w:rPr>
          <w:rFonts w:ascii="Times New Roman" w:cs="David" w:eastAsia="Times New Roman" w:hAnsi="Times New Roman"/>
          <w:b/>
          <w:bCs/>
          <w:color w:val="FF0000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קָדֵשׁ בַּרְנֵעַ</w:t>
      </w:r>
      <w:r>
        <w:rPr>
          <w:rFonts w:ascii="Times New Roman" w:cs="David" w:eastAsia="Times New Roman" w:hAnsi="Times New Roman"/>
          <w:color w:val="000000"/>
          <w:rtl w:val="true"/>
        </w:rPr>
        <w:t>.  </w:t>
      </w:r>
      <w:bookmarkStart w:id="9" w:name="3"/>
      <w:bookmarkEnd w:id="9"/>
      <w:r>
        <w:rPr>
          <w:rFonts w:ascii="Times New Roman" w:cs="David" w:eastAsia="Times New Roman" w:hAnsi="Times New Roman"/>
          <w:color w:val="000000"/>
          <w:rtl w:val="true"/>
        </w:rPr>
        <w:t> וַיְהִי בְּאַרְבָּעִים שָׁנָה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בְּעַשְׁתֵּי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עָשָׂר</w:t>
      </w:r>
    </w:p>
    <w:p>
      <w:pPr>
        <w:pStyle w:val="style0"/>
        <w:spacing w:after="0" w:before="28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במדבר יג     פרשת המרגלים</w:t>
      </w:r>
    </w:p>
    <w:p>
      <w:pPr>
        <w:pStyle w:val="style0"/>
        <w:spacing w:after="0" w:before="0"/>
      </w:pPr>
      <w:r>
        <w:rPr>
          <w:rFonts w:ascii="Times New Roman" w:cs="David" w:eastAsia="Times New Roman" w:hAnsi="Times New Roman"/>
          <w:color w:val="000000"/>
          <w:rtl w:val="true"/>
        </w:rPr>
        <w:t> </w:t>
      </w:r>
      <w:r>
        <w:rPr>
          <w:rFonts w:ascii="Times New Roman" w:cs="David" w:eastAsia="Times New Roman" w:hAnsi="Times New Roman"/>
          <w:color w:val="000000"/>
          <w:rtl w:val="true"/>
        </w:rPr>
        <w:t>וַיְדַבֵּר יְהוָה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אֶל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מֹשֶׁה לֵּאמֹר</w:t>
      </w:r>
      <w:r>
        <w:rPr>
          <w:rFonts w:ascii="Times New Roman" w:cs="David" w:eastAsia="Times New Roman" w:hAnsi="Times New Roman"/>
          <w:color w:val="000000"/>
          <w:rtl w:val="true"/>
        </w:rPr>
        <w:t>.   </w:t>
      </w:r>
      <w:r>
        <w:rPr>
          <w:rFonts w:ascii="Times New Roman" w:cs="David" w:eastAsia="Times New Roman" w:hAnsi="Times New Roman"/>
          <w:color w:val="000000"/>
          <w:rtl w:val="true"/>
        </w:rPr>
        <w:t>שְׁלַח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לְךָ אֲנָשִׁים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וְיָתֻרוּ אֶת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אֶרֶץ כְּנַעַן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אֲשֶׁר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אֲנִי נֹתֵן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לִבְנֵי יִשְׂרָאֵל</w:t>
      </w:r>
      <w:r>
        <w:rPr>
          <w:rFonts w:ascii="Times New Roman" w:cs="David" w:eastAsia="Times New Roman" w:hAnsi="Times New Roman"/>
          <w:b/>
          <w:bCs/>
          <w:color w:val="FF0000"/>
          <w:rtl w:val="true"/>
        </w:rPr>
        <w:t xml:space="preserve">,...... 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מִמִּדְבַּר</w:t>
      </w:r>
      <w:r>
        <w:rPr>
          <w:rFonts w:ascii="Times New Roman" w:cs="David" w:eastAsia="Times New Roman" w:hAnsi="Times New Roman"/>
          <w:b/>
          <w:bCs/>
          <w:color w:val="FF0000"/>
          <w:rtl w:val="true"/>
        </w:rPr>
        <w:t>-</w:t>
      </w:r>
      <w:r>
        <w:rPr>
          <w:rFonts w:ascii="Times New Roman" w:cs="David" w:eastAsia="Times New Roman" w:hAnsi="Times New Roman"/>
          <w:b/>
          <w:b/>
          <w:bCs/>
          <w:color w:val="FF0000"/>
          <w:rtl w:val="true"/>
        </w:rPr>
        <w:t>צִן</w:t>
      </w:r>
      <w:r>
        <w:rPr>
          <w:rFonts w:ascii="Arial" w:cs="David" w:hAnsi="Arial"/>
          <w:rtl w:val="true"/>
        </w:rPr>
        <w:t>(</w:t>
      </w:r>
      <w:r>
        <w:rPr>
          <w:rFonts w:ascii="Arial" w:cs="David" w:hAnsi="Arial"/>
          <w:rtl w:val="true"/>
        </w:rPr>
        <w:t>היא קדש</w:t>
      </w:r>
      <w:r>
        <w:rPr>
          <w:rFonts w:ascii="Arial" w:cs="David" w:hAnsi="Arial"/>
          <w:rtl w:val="true"/>
        </w:rPr>
        <w:t>)</w:t>
      </w:r>
    </w:p>
    <w:p>
      <w:pPr>
        <w:pStyle w:val="style0"/>
        <w:spacing w:after="0" w:before="0"/>
      </w:pP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וּבִשְׁלֹחַ יְהוָה אֶתְכֶם מִקָּדֵשׁ בַּרְנֵעַ לֵאמֹר עֲלוּ וּרְשׁוּ אֶת הָאָרֶץ אֲשֶׁר נָתַתִּי לָכֶם וַתַּמְרוּ אֶת פִּי יְהוָה אֱלֹהֵיכֶם וְלֹא הֶאֱמַנְתֶּם לוֹ וְלֹא שְׁמַעְתֶּם בְּקֹלוֹ</w:t>
      </w:r>
      <w:r>
        <w:rPr>
          <w:rFonts w:cs="David"/>
          <w:color w:val="000000"/>
          <w:rtl w:val="true"/>
        </w:rPr>
        <w:t>.</w:t>
      </w:r>
    </w:p>
    <w:p>
      <w:pPr>
        <w:pStyle w:val="style0"/>
        <w:spacing w:after="0" w:before="0"/>
      </w:pPr>
      <w:r>
        <w:rPr>
          <w:rFonts w:cs="David"/>
          <w:rtl w:val="true"/>
        </w:rPr>
        <w:t>יהושע קדש ברנע</w:t>
      </w:r>
    </w:p>
    <w:p>
      <w:pPr>
        <w:pStyle w:val="style0"/>
        <w:spacing w:after="0" w:before="0"/>
      </w:pPr>
      <w:r>
        <w:rPr>
          <w:rFonts w:cs="David"/>
          <w:color w:val="000000"/>
          <w:rtl w:val="true"/>
        </w:rPr>
        <w:t>וַיָּשָׁב יְהוֹשֻׁעַ וְכָל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יִשְׂרָאֵל עִמּוֹ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דְּבִרָה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וַיִּלָּחֶם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עָלֶיהָ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וַיִּלְכְּדָהּ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מַלְכָּהּ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עָרֶיהָ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וַיַּכּוּם לְפִי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חֶרֶב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וַיַּחֲרִימוּ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נֶפֶשׁ אֲשֶׁר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בָּהּ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לֹא הִשְׁאִיר שָׂרִיד</w:t>
      </w:r>
      <w:r>
        <w:rPr>
          <w:rFonts w:cs="David"/>
          <w:color w:val="000000"/>
          <w:rtl w:val="true"/>
        </w:rPr>
        <w:t xml:space="preserve">:  </w:t>
      </w:r>
      <w:r>
        <w:rPr>
          <w:rFonts w:cs="David"/>
          <w:color w:val="000000"/>
          <w:rtl w:val="true"/>
        </w:rPr>
        <w:t>כַּאֲשֶׁר עָשָׂה לְחֶבְרוֹן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כֵּן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עָשָׂה לִדְבִרָה וּלְמַלְכָּהּ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וְכַאֲשֶׁר עָשָׂה לְלִבְנָה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וּלְמַלְכָּהּ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וַיַּכֶּה יְהוֹשֻׁעַ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הָאָרֶץ הָהָר וְהַנֶּגֶב וְהַשְּׁפֵלָה וְהָאֲשֵׁדוֹת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וְאֵת 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מַלְכֵיהֶם</w:t>
      </w:r>
      <w:r>
        <w:rPr>
          <w:rFonts w:cs="David"/>
          <w:color w:val="000000"/>
          <w:rtl w:val="true"/>
        </w:rPr>
        <w:t>--</w:t>
      </w:r>
      <w:r>
        <w:rPr>
          <w:rFonts w:cs="David"/>
          <w:color w:val="000000"/>
          <w:rtl w:val="true"/>
        </w:rPr>
        <w:t>לֹא הִשְׁאִיר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שָׂרִיד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וְאֵת 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הַנְּשָׁמָה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הֶחֱרִים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כַּאֲשֶׁר צִוָּה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יְהוָה אֱלֹהֵי יִשְׂרָאֵל</w:t>
      </w:r>
      <w:r>
        <w:rPr>
          <w:rFonts w:cs="David"/>
          <w:color w:val="000000"/>
          <w:rtl w:val="true"/>
        </w:rPr>
        <w:t xml:space="preserve">. </w:t>
      </w:r>
      <w:r>
        <w:rPr>
          <w:rFonts w:cs="David"/>
          <w:color w:val="000000"/>
          <w:rtl w:val="true"/>
        </w:rPr>
        <w:t xml:space="preserve">וַיַּכֵּם יְהוֹשֻׁעַ </w:t>
      </w:r>
      <w:r>
        <w:rPr>
          <w:rFonts w:cs="David"/>
          <w:b/>
          <w:b/>
          <w:bCs/>
          <w:color w:val="FF0000"/>
          <w:u w:val="single"/>
          <w:rtl w:val="true"/>
        </w:rPr>
        <w:t>מִקָּדֵשׁ בַּרְנֵעַ</w:t>
      </w:r>
      <w:r>
        <w:rPr>
          <w:rFonts w:cs="David"/>
          <w:b/>
          <w:bCs/>
          <w:color w:val="FF0000"/>
          <w:u w:val="single"/>
          <w:rtl w:val="true"/>
        </w:rPr>
        <w:t>,</w:t>
      </w:r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וְעַד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עַזָּה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וְאֵת 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אֶרֶץ גֹּשֶׁן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וְעַד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גִּבְעוֹן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וְאֵת כָּל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הַמְּלָכִים הָאֵלֶּה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אַרְצָם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לָכַד יְהוֹשֻׁעַ פַּעַם אֶחָת</w:t>
      </w:r>
      <w:r>
        <w:rPr>
          <w:rFonts w:cs="David"/>
          <w:color w:val="000000"/>
          <w:rtl w:val="true"/>
        </w:rPr>
        <w:t xml:space="preserve">:  </w:t>
      </w:r>
      <w:r>
        <w:rPr>
          <w:rFonts w:cs="David"/>
          <w:color w:val="000000"/>
          <w:rtl w:val="true"/>
        </w:rPr>
        <w:t>כִּי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יְהוָה אֱלֹהֵי יִשְׂרָאֵל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נִלְחָם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לְיִשְׂרָאֵל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וַיָּשָׁב יְהוֹשֻׁעַ וְכָל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יִשְׂרָאֵל עִמּוֹ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הַמַּחֲנֶה הַגִּלְגָּלָה</w:t>
      </w:r>
      <w:r>
        <w:rPr>
          <w:rFonts w:cs="David"/>
          <w:color w:val="000000"/>
          <w:rtl w:val="true"/>
        </w:rPr>
        <w:t>.  {</w:t>
      </w:r>
      <w:r>
        <w:rPr>
          <w:rFonts w:cs="David"/>
          <w:color w:val="000000"/>
          <w:rtl w:val="true"/>
        </w:rPr>
        <w:t>פ</w:t>
      </w:r>
      <w:r>
        <w:rPr>
          <w:rFonts w:cs="David"/>
          <w:color w:val="000000"/>
          <w:rtl w:val="true"/>
        </w:rPr>
        <w:t>}</w:t>
      </w:r>
    </w:p>
    <w:p>
      <w:pPr>
        <w:pStyle w:val="style1"/>
        <w:bidi/>
        <w:spacing w:after="28" w:before="28"/>
        <w:jc w:val="right"/>
      </w:pPr>
      <w:r>
        <w:rPr>
          <w:rFonts w:cs="David"/>
          <w:color w:val="000000"/>
          <w:sz w:val="22"/>
          <w:sz w:val="22"/>
          <w:szCs w:val="22"/>
          <w:rtl w:val="true"/>
        </w:rPr>
        <w:t>יחזקאל פרק מז</w:t>
      </w:r>
      <w:r>
        <w:rPr>
          <w:rFonts w:cs="David"/>
          <w:color w:val="000000"/>
          <w:sz w:val="22"/>
          <w:szCs w:val="22"/>
          <w:rtl w:val="true"/>
        </w:rPr>
        <w:t>(</w:t>
      </w:r>
      <w:r>
        <w:rPr>
          <w:rFonts w:cs="David"/>
          <w:color w:val="000000"/>
          <w:sz w:val="22"/>
          <w:sz w:val="22"/>
          <w:szCs w:val="22"/>
          <w:rtl w:val="true"/>
        </w:rPr>
        <w:t>לבנון וקדש ברנע</w:t>
      </w:r>
      <w:r>
        <w:rPr>
          <w:rFonts w:cs="David"/>
          <w:color w:val="000000"/>
          <w:sz w:val="22"/>
          <w:szCs w:val="22"/>
          <w:rtl w:val="true"/>
        </w:rPr>
        <w:t>)</w:t>
      </w:r>
    </w:p>
    <w:p>
      <w:pPr>
        <w:pStyle w:val="style0"/>
        <w:spacing w:after="0" w:before="0"/>
      </w:pPr>
      <w:r>
        <w:rPr>
          <w:rFonts w:cs="David"/>
          <w:color w:val="000000"/>
          <w:rtl w:val="true"/>
        </w:rPr>
        <w:t>כֹּה אָמַר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אֲדֹנָי יְהוִה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גֵּה גְבוּל אֲשֶׁר תִּתְנַחֲלוּ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הָאָרֶץ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לִשְׁנֵי עָשָׂר שִׁבְטֵי יִשְׂרָאֵל</w:t>
      </w:r>
      <w:r>
        <w:rPr>
          <w:rFonts w:cs="David"/>
          <w:color w:val="000000"/>
          <w:rtl w:val="true"/>
        </w:rPr>
        <w:t>--</w:t>
      </w:r>
      <w:r>
        <w:rPr>
          <w:rFonts w:cs="David"/>
          <w:color w:val="000000"/>
          <w:rtl w:val="true"/>
        </w:rPr>
        <w:t>יוֹסֵף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חֲבָלִים</w:t>
      </w:r>
      <w:r>
        <w:rPr>
          <w:rFonts w:cs="David"/>
          <w:color w:val="000000"/>
          <w:rtl w:val="true"/>
        </w:rPr>
        <w:t xml:space="preserve">.  </w:t>
      </w:r>
      <w:bookmarkStart w:id="10" w:name="14"/>
      <w:bookmarkEnd w:id="10"/>
      <w:r>
        <w:rPr>
          <w:rFonts w:cs="David"/>
          <w:color w:val="000000"/>
          <w:rtl w:val="true"/>
        </w:rPr>
        <w:t>וּנְחַלְתֶּם אוֹתָהּ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אִישׁ כְּאָחִיו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אֲשֶׁר נָשָׂאתִי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יָדִי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לְתִתָּהּ לַאֲבֹתֵיכֶם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וְנָפְלָה הָאָרֶץ הַזֹּאת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לָכֶם</w:t>
      </w:r>
      <w:r>
        <w:rPr>
          <w:rFonts w:cs="David"/>
          <w:color w:val="000000"/>
          <w:rtl w:val="true"/>
        </w:rPr>
        <w:t>--</w:t>
      </w:r>
      <w:r>
        <w:rPr>
          <w:rFonts w:cs="David"/>
          <w:color w:val="000000"/>
          <w:rtl w:val="true"/>
        </w:rPr>
        <w:t>בְּנַחֲלָה</w:t>
      </w:r>
      <w:r>
        <w:rPr>
          <w:rFonts w:cs="David"/>
          <w:color w:val="000000"/>
          <w:rtl w:val="true"/>
        </w:rPr>
        <w:t xml:space="preserve">.  </w:t>
      </w:r>
      <w:bookmarkStart w:id="11" w:name="15"/>
      <w:bookmarkEnd w:id="11"/>
      <w:r>
        <w:rPr>
          <w:rFonts w:cs="David"/>
          <w:color w:val="000000"/>
          <w:rtl w:val="true"/>
        </w:rPr>
        <w:t>וְזֶה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גְּבוּל הָאָרֶץ</w:t>
      </w:r>
      <w:r>
        <w:rPr>
          <w:rFonts w:cs="David"/>
          <w:color w:val="000000"/>
          <w:rtl w:val="true"/>
        </w:rPr>
        <w:t xml:space="preserve">:  </w:t>
      </w:r>
      <w:r>
        <w:rPr>
          <w:rFonts w:cs="David"/>
          <w:color w:val="000000"/>
          <w:rtl w:val="true"/>
        </w:rPr>
        <w:t>לִפְאַת צָפוֹנָה מִן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הַיָּם הַגָּדוֹל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הַדֶּרֶךְ חֶתְלֹן</w:t>
      </w:r>
      <w:r>
        <w:rPr>
          <w:rFonts w:cs="David"/>
          <w:color w:val="000000"/>
          <w:rtl w:val="true"/>
        </w:rPr>
        <w:t>--</w:t>
      </w:r>
      <w:r>
        <w:rPr>
          <w:rFonts w:cs="David"/>
          <w:color w:val="000000"/>
          <w:rtl w:val="true"/>
        </w:rPr>
        <w:t xml:space="preserve">לְבוֹא </w:t>
      </w:r>
      <w:r>
        <w:rPr>
          <w:rFonts w:cs="David"/>
          <w:b/>
          <w:b/>
          <w:bCs/>
          <w:color w:val="FF0000"/>
          <w:rtl w:val="true"/>
        </w:rPr>
        <w:t>צְדָדָה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חֲמָת בֵּרוֹתָה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סִבְרַיִם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אֲשֶׁר בֵּין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גְּבוּל דַּמֶּשֶׂק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וּבֵין גְּבוּל חֲמָת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חָצֵר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הַתִּיכוֹן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אֲשֶׁר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אֶל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גְּבוּל חַוְרָן</w:t>
      </w:r>
      <w:r>
        <w:rPr>
          <w:rFonts w:cs="David"/>
          <w:color w:val="000000"/>
          <w:rtl w:val="true"/>
        </w:rPr>
        <w:t xml:space="preserve">.  </w:t>
      </w:r>
      <w:bookmarkStart w:id="12" w:name="17"/>
      <w:bookmarkEnd w:id="12"/>
      <w:r>
        <w:rPr>
          <w:rFonts w:cs="David"/>
          <w:color w:val="000000"/>
          <w:rtl w:val="true"/>
        </w:rPr>
        <w:t>וְהָיָה גְבוּל מִן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הַיָּם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חֲצַר עֵינוֹן גְּבוּל דַּמֶּשֶׂק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וְצָפוֹן צָפוֹנָה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וּגְבוּל חֲמָת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וְאֵת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פְּאַת צָפוֹן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וּפְאַת קָדִים מִבֵּין חַוְרָן וּמִבֵּין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דַּמֶּשֶׂק וּמִבֵּין הַגִּלְעָד וּמִבֵּין אֶרֶץ יִשְׂרָאֵל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הַיַּרְדֵּן</w:t>
      </w:r>
      <w:r>
        <w:rPr>
          <w:rFonts w:cs="David"/>
          <w:color w:val="000000"/>
          <w:rtl w:val="true"/>
        </w:rPr>
        <w:t>--</w:t>
      </w:r>
      <w:r>
        <w:rPr>
          <w:rFonts w:cs="David"/>
          <w:color w:val="000000"/>
          <w:rtl w:val="true"/>
        </w:rPr>
        <w:t>מִגְּבוּל עַל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הַיָּם הַקַּדְמוֹנִי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תָּמֹדּוּ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וְאֵת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פְּאַת קָדִימָה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וּפְאַת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נֶגֶב תֵּימָנָה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מִתָּמָר עַד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rtl w:val="true"/>
        </w:rPr>
        <w:t>מֵי מְרִיבוֹת קָדֵשׁ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נַחֲלָה אֶל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הַיָּם הַגָּדוֹל</w:t>
      </w:r>
      <w:r>
        <w:rPr>
          <w:rFonts w:cs="David"/>
          <w:color w:val="000000"/>
          <w:rtl w:val="true"/>
        </w:rPr>
        <w:t xml:space="preserve">; </w:t>
      </w:r>
      <w:r>
        <w:rPr>
          <w:rFonts w:cs="David"/>
          <w:color w:val="000000"/>
          <w:rtl w:val="true"/>
        </w:rPr>
        <w:t>וְאֵת פְּאַת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תֵּימָנָה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נֶגְבָּה</w:t>
      </w:r>
      <w:r>
        <w:rPr>
          <w:rFonts w:cs="David"/>
          <w:color w:val="000000"/>
          <w:rtl w:val="true"/>
        </w:rPr>
        <w:t>.</w:t>
      </w:r>
    </w:p>
    <w:p>
      <w:pPr>
        <w:pStyle w:val="style0"/>
        <w:spacing w:after="0" w:before="28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צפונה</w:t>
      </w:r>
      <w:r>
        <w:rPr>
          <w:rFonts w:ascii="Times New Roman" w:cs="David" w:eastAsia="Times New Roman" w:hAnsi="Times New Roman"/>
          <w:b/>
          <w:bCs/>
          <w:color w:val="000000"/>
          <w:rtl w:val="true"/>
        </w:rPr>
        <w:t>(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לבנון</w:t>
      </w:r>
      <w:r>
        <w:rPr>
          <w:rFonts w:ascii="Times New Roman" w:cs="David" w:eastAsia="Times New Roman" w:hAnsi="Times New Roman"/>
          <w:b/>
          <w:bCs/>
          <w:color w:val="000000"/>
          <w:rtl w:val="true"/>
        </w:rPr>
        <w:t>)</w:t>
      </w:r>
    </w:p>
    <w:p>
      <w:pPr>
        <w:pStyle w:val="style0"/>
        <w:spacing w:after="0" w:before="28"/>
      </w:pPr>
      <w:r>
        <w:rPr>
          <w:rFonts w:ascii="Times New Roman" w:cs="David" w:eastAsia="Times New Roman" w:hAnsi="Times New Roman"/>
          <w:color w:val="000000"/>
          <w:rtl w:val="true"/>
        </w:rPr>
        <w:t>בברכת יעקב לזבולון בראשית מט</w:t>
      </w:r>
      <w:r>
        <w:rPr>
          <w:rFonts w:ascii="Times New Roman" w:cs="David" w:eastAsia="Times New Roman" w:hAnsi="Times New Roman"/>
          <w:color w:val="000000"/>
          <w:rtl w:val="true"/>
        </w:rPr>
        <w:t>"</w:t>
      </w:r>
      <w:r>
        <w:rPr>
          <w:rStyle w:val="style16"/>
          <w:rFonts w:cs="David"/>
          <w:color w:val="000000"/>
          <w:shd w:fill="FFFFFF" w:val="clear"/>
          <w:rtl w:val="true"/>
        </w:rPr>
        <w:t xml:space="preserve">  </w:t>
      </w:r>
      <w:r>
        <w:rPr>
          <w:rFonts w:cs="David"/>
          <w:color w:val="000000"/>
          <w:shd w:fill="FFFFFF" w:val="clear"/>
          <w:rtl w:val="true"/>
        </w:rPr>
        <w:t>זְבוּלֻן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לְחוֹף יַמִּים יִשְׁכֹּן</w:t>
      </w:r>
      <w:r>
        <w:rPr>
          <w:rFonts w:cs="David"/>
          <w:color w:val="000000"/>
          <w:shd w:fill="FFFFFF" w:val="clear"/>
          <w:rtl w:val="true"/>
        </w:rPr>
        <w:t xml:space="preserve">; </w:t>
      </w:r>
      <w:r>
        <w:rPr>
          <w:rFonts w:cs="David"/>
          <w:color w:val="000000"/>
          <w:shd w:fill="FFFFFF" w:val="clear"/>
          <w:rtl w:val="true"/>
        </w:rPr>
        <w:t>וְהוּא לְחוֹף אֳנִיֹּת</w:t>
      </w:r>
      <w:r>
        <w:rPr>
          <w:rFonts w:cs="David"/>
          <w:color w:val="000000"/>
          <w:shd w:fill="FFFFFF" w:val="clear"/>
          <w:rtl w:val="true"/>
        </w:rPr>
        <w:t xml:space="preserve">, </w:t>
      </w:r>
      <w:r>
        <w:rPr>
          <w:rFonts w:cs="David"/>
          <w:color w:val="000000"/>
          <w:shd w:fill="FFFFFF" w:val="clear"/>
          <w:rtl w:val="true"/>
        </w:rPr>
        <w:t>וְיַרְכָתוֹ עַל</w:t>
      </w:r>
      <w:r>
        <w:rPr>
          <w:rFonts w:cs="David"/>
          <w:color w:val="000000"/>
          <w:shd w:fill="FFFFFF" w:val="clear"/>
          <w:rtl w:val="true"/>
        </w:rPr>
        <w:t>-</w:t>
      </w:r>
      <w:r>
        <w:rPr>
          <w:rFonts w:cs="David"/>
          <w:color w:val="000000"/>
          <w:shd w:fill="FFFFFF" w:val="clear"/>
          <w:rtl w:val="true"/>
        </w:rPr>
        <w:t>צִידֹן</w:t>
      </w:r>
      <w:r>
        <w:rPr>
          <w:rFonts w:cs="David"/>
          <w:color w:val="000000"/>
          <w:shd w:fill="FFFFFF" w:val="clear"/>
          <w:rtl w:val="true"/>
        </w:rPr>
        <w:t>.</w:t>
      </w:r>
      <w:r>
        <w:rPr>
          <w:rFonts w:ascii="Times New Roman" w:cs="David" w:eastAsia="Times New Roman" w:hAnsi="Times New Roman"/>
          <w:color w:val="000000"/>
          <w:rtl w:val="true"/>
        </w:rPr>
        <w:t>"(</w:t>
      </w:r>
      <w:r>
        <w:rPr>
          <w:rFonts w:ascii="Times New Roman" w:cs="David" w:eastAsia="Times New Roman" w:hAnsi="Times New Roman"/>
          <w:color w:val="000000"/>
          <w:rtl w:val="true"/>
        </w:rPr>
        <w:t>לבנון</w:t>
      </w:r>
      <w:r>
        <w:rPr>
          <w:rFonts w:ascii="Times New Roman" w:cs="David" w:eastAsia="Times New Roman" w:hAnsi="Times New Roman"/>
          <w:color w:val="000000"/>
          <w:rtl w:val="true"/>
        </w:rPr>
        <w:t>)</w:t>
      </w:r>
    </w:p>
    <w:p>
      <w:pPr>
        <w:pStyle w:val="style0"/>
        <w:spacing w:after="0" w:before="28"/>
      </w:pP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יהושע פרק ט</w:t>
      </w:r>
    </w:p>
    <w:p>
      <w:pPr>
        <w:pStyle w:val="style0"/>
        <w:spacing w:after="0" w:before="28"/>
      </w:pPr>
      <w:bookmarkStart w:id="13" w:name="1"/>
      <w:bookmarkEnd w:id="13"/>
      <w:r>
        <w:rPr>
          <w:rFonts w:ascii="Times New Roman" w:cs="David" w:eastAsia="Times New Roman" w:hAnsi="Times New Roman"/>
          <w:color w:val="000000"/>
          <w:rtl w:val="true"/>
        </w:rPr>
        <w:t>וַיְהִי כִשְׁמֹעַ כָּל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הַמְּלָכִים אֲשֶׁר בְּעֵבֶר הַיַּרְדֵּן בָּהָר וּבַשְּׁפֵלָה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וּבְכֹל חוֹף הַיָּם הַגָּדוֹל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אֶל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מוּל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000000"/>
          <w:rtl w:val="true"/>
        </w:rPr>
        <w:t>הַלְּבָנוֹן</w:t>
      </w:r>
      <w:r>
        <w:rPr>
          <w:rFonts w:ascii="Times New Roman" w:cs="David" w:eastAsia="Times New Roman" w:hAnsi="Times New Roman"/>
          <w:b/>
          <w:bCs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-</w:t>
      </w:r>
      <w:r>
        <w:rPr>
          <w:rFonts w:ascii="Times New Roman" w:cs="David" w:eastAsia="Times New Roman" w:hAnsi="Times New Roman"/>
          <w:color w:val="000000"/>
          <w:rtl w:val="true"/>
        </w:rPr>
        <w:t>הַחִתִּי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וְהָאֱמֹרִי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הַכְּנַעֲנִי הַפְּרִזִּי</w:t>
      </w:r>
      <w:r>
        <w:rPr>
          <w:rFonts w:ascii="Times New Roman" w:cs="David" w:eastAsia="Times New Roman" w:hAnsi="Times New Roman"/>
          <w:color w:val="000000"/>
          <w:rtl w:val="true"/>
        </w:rPr>
        <w:t xml:space="preserve">, </w:t>
      </w:r>
      <w:r>
        <w:rPr>
          <w:rFonts w:ascii="Times New Roman" w:cs="David" w:eastAsia="Times New Roman" w:hAnsi="Times New Roman"/>
          <w:color w:val="000000"/>
          <w:rtl w:val="true"/>
        </w:rPr>
        <w:t>הַחִוִּי וְהַיְבוּסִי</w:t>
      </w:r>
      <w:r>
        <w:rPr>
          <w:rFonts w:ascii="Times New Roman" w:cs="David" w:eastAsia="Times New Roman" w:hAnsi="Times New Roman"/>
          <w:color w:val="000000"/>
          <w:rtl w:val="true"/>
        </w:rPr>
        <w:t>.</w:t>
      </w:r>
    </w:p>
    <w:p>
      <w:pPr>
        <w:pStyle w:val="style0"/>
        <w:spacing w:after="0" w:before="0"/>
      </w:pPr>
      <w:r>
        <w:rPr>
          <w:rFonts w:cs="David"/>
          <w:rtl w:val="true"/>
        </w:rPr>
      </w:r>
    </w:p>
    <w:p>
      <w:pPr>
        <w:pStyle w:val="style0"/>
        <w:spacing w:after="0" w:before="0"/>
      </w:pPr>
      <w:r>
        <w:rPr>
          <w:rFonts w:cs="David"/>
          <w:rtl w:val="true"/>
        </w:rPr>
        <w:t>יהושע צידון</w:t>
      </w:r>
    </w:p>
    <w:p>
      <w:pPr>
        <w:pStyle w:val="style27"/>
        <w:bidi/>
        <w:spacing w:after="28" w:before="28"/>
        <w:jc w:val="right"/>
      </w:pPr>
      <w:r>
        <w:rPr>
          <w:rFonts w:cs="David"/>
          <w:sz w:val="22"/>
          <w:sz w:val="22"/>
          <w:szCs w:val="22"/>
          <w:rtl w:val="true"/>
        </w:rPr>
        <w:t>גבולות אשר</w:t>
      </w:r>
      <w:r>
        <w:rPr>
          <w:rFonts w:cs="David"/>
          <w:sz w:val="22"/>
          <w:szCs w:val="22"/>
          <w:rtl w:val="true"/>
        </w:rPr>
        <w:t>.</w:t>
      </w:r>
      <w:r>
        <w:rPr>
          <w:rFonts w:cs="David"/>
          <w:b/>
          <w:bCs/>
          <w:sz w:val="22"/>
          <w:szCs w:val="22"/>
          <w:rtl w:val="true"/>
        </w:rPr>
        <w:t xml:space="preserve"> </w:t>
      </w:r>
      <w:r>
        <w:rPr>
          <w:rFonts w:cs="David"/>
          <w:sz w:val="22"/>
          <w:sz w:val="22"/>
          <w:szCs w:val="22"/>
          <w:rtl w:val="true"/>
        </w:rPr>
        <w:t>וַיֵּצֵא הַגּוֹרָל הַחֲמִישִׁי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לְמַטֵּה בְנֵי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אָשֵׁר לְמִשְׁפְּחוֹתָם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וַיְהִי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גְּבוּלָם</w:t>
      </w:r>
      <w:r>
        <w:rPr>
          <w:rFonts w:cs="David"/>
          <w:sz w:val="22"/>
          <w:szCs w:val="22"/>
          <w:rtl w:val="true"/>
        </w:rPr>
        <w:t>--</w:t>
      </w:r>
      <w:r>
        <w:rPr>
          <w:rFonts w:cs="David"/>
          <w:sz w:val="22"/>
          <w:sz w:val="22"/>
          <w:szCs w:val="22"/>
          <w:rtl w:val="true"/>
        </w:rPr>
        <w:t>חֶלְקַת וַחֲלִי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וָבֶטֶן וְאַכְשָׁף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וְאַלַמֶּלֶךְ וְעַמְעָד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וּמִשְׁאָל</w:t>
      </w:r>
      <w:r>
        <w:rPr>
          <w:rFonts w:cs="David"/>
          <w:sz w:val="22"/>
          <w:szCs w:val="22"/>
          <w:rtl w:val="true"/>
        </w:rPr>
        <w:t xml:space="preserve">; </w:t>
      </w:r>
      <w:r>
        <w:rPr>
          <w:rFonts w:cs="David"/>
          <w:sz w:val="22"/>
          <w:sz w:val="22"/>
          <w:szCs w:val="22"/>
          <w:rtl w:val="true"/>
        </w:rPr>
        <w:t>וּפָגַע בְּכַרְמֶל הַיָּמָּה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וּבְשִׁיחוֹר לִבְנָת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וְשָׁב מִזְרַח הַשֶּׁמֶשׁ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בֵּית דָּגֹן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וּפָגַע בִּזְבֻלוּן וּבְגֵי יִפְתַּח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אֵל צָפוֹנָה בֵּית הָעֵמֶק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וּנְעִיאֵל</w:t>
      </w:r>
      <w:r>
        <w:rPr>
          <w:rFonts w:cs="David"/>
          <w:sz w:val="22"/>
          <w:szCs w:val="22"/>
          <w:rtl w:val="true"/>
        </w:rPr>
        <w:t xml:space="preserve">; </w:t>
      </w:r>
      <w:r>
        <w:rPr>
          <w:rFonts w:cs="David"/>
          <w:sz w:val="22"/>
          <w:sz w:val="22"/>
          <w:szCs w:val="22"/>
          <w:rtl w:val="true"/>
        </w:rPr>
        <w:t>וְיָצָא אֶל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כָּבוּל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מִשְּׂמֹאל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וְעֶבְרֹן וּרְחֹב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וְחַמּוֹן וְקָנָה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עַד</w:t>
      </w:r>
      <w:r>
        <w:rPr>
          <w:rFonts w:cs="David"/>
          <w:sz w:val="22"/>
          <w:szCs w:val="22"/>
          <w:u w:val="single"/>
          <w:rtl w:val="true"/>
        </w:rPr>
        <w:t xml:space="preserve">, </w:t>
      </w:r>
      <w:r>
        <w:rPr>
          <w:rFonts w:cs="David"/>
          <w:b/>
          <w:b/>
          <w:bCs/>
          <w:color w:val="FF0000"/>
          <w:sz w:val="22"/>
          <w:sz w:val="22"/>
          <w:szCs w:val="22"/>
          <w:u w:val="single"/>
          <w:rtl w:val="true"/>
        </w:rPr>
        <w:t>צִידוֹן רַבָּה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וְשָׁב הַגְּבוּל הָרָמָה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וְעַד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עִיר מִבְצַר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צֹר</w:t>
      </w:r>
      <w:r>
        <w:rPr>
          <w:rFonts w:cs="David"/>
          <w:sz w:val="22"/>
          <w:szCs w:val="22"/>
          <w:rtl w:val="true"/>
        </w:rPr>
        <w:t xml:space="preserve">; </w:t>
      </w:r>
      <w:r>
        <w:rPr>
          <w:rFonts w:cs="David"/>
          <w:sz w:val="22"/>
          <w:sz w:val="22"/>
          <w:szCs w:val="22"/>
          <w:rtl w:val="true"/>
        </w:rPr>
        <w:t>וְשָׁב הַגְּבוּל חֹסָה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 xml:space="preserve">ויהיו </w:t>
      </w:r>
      <w:r>
        <w:rPr>
          <w:rFonts w:cs="David"/>
          <w:sz w:val="22"/>
          <w:szCs w:val="22"/>
          <w:rtl w:val="true"/>
        </w:rPr>
        <w:t>(</w:t>
      </w:r>
      <w:r>
        <w:rPr>
          <w:rFonts w:cs="David"/>
          <w:sz w:val="22"/>
          <w:sz w:val="22"/>
          <w:szCs w:val="22"/>
          <w:rtl w:val="true"/>
        </w:rPr>
        <w:t>וְהָיוּ</w:t>
      </w:r>
      <w:r>
        <w:rPr>
          <w:rFonts w:cs="David"/>
          <w:sz w:val="22"/>
          <w:szCs w:val="22"/>
          <w:rtl w:val="true"/>
        </w:rPr>
        <w:t xml:space="preserve">) </w:t>
      </w:r>
      <w:r>
        <w:rPr>
          <w:rFonts w:cs="David"/>
          <w:sz w:val="22"/>
          <w:sz w:val="22"/>
          <w:szCs w:val="22"/>
          <w:rtl w:val="true"/>
        </w:rPr>
        <w:t>תֹצְאֹתָיו הַיָּמָּה מֵחֶבֶל אַכְזִיבָה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וְעֻמָה וַאֲפֵק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וּרְחֹב</w:t>
      </w:r>
      <w:r>
        <w:rPr>
          <w:rFonts w:cs="David"/>
          <w:sz w:val="22"/>
          <w:szCs w:val="22"/>
          <w:rtl w:val="true"/>
        </w:rPr>
        <w:t xml:space="preserve">:  </w:t>
      </w:r>
      <w:r>
        <w:rPr>
          <w:rFonts w:cs="David"/>
          <w:sz w:val="22"/>
          <w:sz w:val="22"/>
          <w:szCs w:val="22"/>
          <w:rtl w:val="true"/>
        </w:rPr>
        <w:t>עָרִים עֶשְׂרִים וּשְׁתַּיִם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וְחַצְרֵיהֶן</w:t>
      </w:r>
      <w:r>
        <w:rPr>
          <w:rFonts w:cs="David"/>
          <w:sz w:val="22"/>
          <w:szCs w:val="22"/>
          <w:rtl w:val="true"/>
        </w:rPr>
        <w:t xml:space="preserve">.  </w:t>
      </w:r>
      <w:r>
        <w:rPr>
          <w:rFonts w:cs="David"/>
          <w:sz w:val="22"/>
          <w:sz w:val="22"/>
          <w:szCs w:val="22"/>
          <w:rtl w:val="true"/>
        </w:rPr>
        <w:t>זֹאת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נַחֲלַת מַטֵּה בְנֵי</w:t>
      </w:r>
      <w:r>
        <w:rPr>
          <w:rFonts w:cs="David"/>
          <w:sz w:val="22"/>
          <w:szCs w:val="22"/>
          <w:rtl w:val="true"/>
        </w:rPr>
        <w:t>-</w:t>
      </w:r>
      <w:r>
        <w:rPr>
          <w:rFonts w:cs="David"/>
          <w:sz w:val="22"/>
          <w:sz w:val="22"/>
          <w:szCs w:val="22"/>
          <w:rtl w:val="true"/>
        </w:rPr>
        <w:t>אָשֵׁר</w:t>
      </w:r>
      <w:r>
        <w:rPr>
          <w:rFonts w:cs="David"/>
          <w:sz w:val="22"/>
          <w:szCs w:val="22"/>
          <w:rtl w:val="true"/>
        </w:rPr>
        <w:t>--</w:t>
      </w:r>
      <w:r>
        <w:rPr>
          <w:rFonts w:cs="David"/>
          <w:sz w:val="22"/>
          <w:sz w:val="22"/>
          <w:szCs w:val="22"/>
          <w:rtl w:val="true"/>
        </w:rPr>
        <w:t>לְמִשְׁפְּחֹתָם</w:t>
      </w:r>
      <w:r>
        <w:rPr>
          <w:rFonts w:cs="David"/>
          <w:sz w:val="22"/>
          <w:szCs w:val="22"/>
          <w:rtl w:val="true"/>
        </w:rPr>
        <w:t xml:space="preserve">:  </w:t>
      </w:r>
      <w:r>
        <w:rPr>
          <w:rFonts w:cs="David"/>
          <w:sz w:val="22"/>
          <w:sz w:val="22"/>
          <w:szCs w:val="22"/>
          <w:rtl w:val="true"/>
        </w:rPr>
        <w:t>הֶעָרִים הָאֵלֶּה</w:t>
      </w:r>
      <w:r>
        <w:rPr>
          <w:rFonts w:cs="David"/>
          <w:sz w:val="22"/>
          <w:szCs w:val="22"/>
          <w:rtl w:val="true"/>
        </w:rPr>
        <w:t xml:space="preserve">, </w:t>
      </w:r>
      <w:r>
        <w:rPr>
          <w:rFonts w:cs="David"/>
          <w:sz w:val="22"/>
          <w:sz w:val="22"/>
          <w:szCs w:val="22"/>
          <w:rtl w:val="true"/>
        </w:rPr>
        <w:t>וְחַצְרֵיהֶן</w:t>
      </w:r>
      <w:r>
        <w:rPr>
          <w:rFonts w:cs="David"/>
          <w:sz w:val="22"/>
          <w:szCs w:val="22"/>
          <w:rtl w:val="true"/>
        </w:rPr>
        <w:t xml:space="preserve">.  </w:t>
      </w:r>
    </w:p>
    <w:p>
      <w:pPr>
        <w:pStyle w:val="style0"/>
        <w:spacing w:after="0" w:before="0"/>
      </w:pPr>
      <w:r>
        <w:rPr>
          <w:rFonts w:cs="David"/>
          <w:rtl w:val="true"/>
        </w:rPr>
        <w:t>שופטים</w:t>
      </w:r>
    </w:p>
    <w:p>
      <w:pPr>
        <w:pStyle w:val="style0"/>
        <w:spacing w:after="0" w:before="0"/>
      </w:pPr>
      <w:r>
        <w:rPr>
          <w:rFonts w:cs="David"/>
          <w:color w:val="000000"/>
          <w:rtl w:val="true"/>
        </w:rPr>
        <w:t>אָשֵׁר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לֹא הוֹרִישׁ 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יֹשְׁבֵי עַכּוֹ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b/>
          <w:b/>
          <w:bCs/>
          <w:color w:val="FF0000"/>
          <w:u w:val="single"/>
          <w:rtl w:val="true"/>
        </w:rPr>
        <w:t>יוֹשְׁבֵי</w:t>
      </w:r>
      <w:r>
        <w:rPr>
          <w:rFonts w:cs="David"/>
          <w:b/>
          <w:bCs/>
          <w:color w:val="FF0000"/>
          <w:u w:val="single"/>
          <w:rtl w:val="true"/>
        </w:rPr>
        <w:t xml:space="preserve">, </w:t>
      </w:r>
      <w:r>
        <w:rPr>
          <w:rFonts w:cs="David"/>
          <w:b/>
          <w:b/>
          <w:bCs/>
          <w:color w:val="FF0000"/>
          <w:u w:val="single"/>
          <w:rtl w:val="true"/>
        </w:rPr>
        <w:t>צִידוֹן</w:t>
      </w:r>
      <w:r>
        <w:rPr>
          <w:rFonts w:cs="David"/>
          <w:b/>
          <w:bCs/>
          <w:color w:val="FF0000"/>
          <w:u w:val="single"/>
          <w:rtl w:val="true"/>
        </w:rPr>
        <w:t>;</w:t>
      </w:r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אַחְלָב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אַכְזִיב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חֶלְבָּה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אֲפִיק וְאֶת</w:t>
      </w:r>
      <w:r>
        <w:rPr>
          <w:rFonts w:cs="David"/>
          <w:color w:val="000000"/>
          <w:rtl w:val="true"/>
        </w:rPr>
        <w:t>-</w:t>
      </w:r>
      <w:r>
        <w:rPr>
          <w:rFonts w:cs="David"/>
          <w:color w:val="000000"/>
          <w:rtl w:val="true"/>
        </w:rPr>
        <w:t>רְחֹב</w:t>
      </w:r>
      <w:r>
        <w:rPr>
          <w:rFonts w:cs="David"/>
          <w:color w:val="000000"/>
          <w:rtl w:val="true"/>
        </w:rPr>
        <w:t xml:space="preserve">.  </w:t>
      </w:r>
      <w:r>
        <w:rPr>
          <w:rFonts w:cs="David"/>
          <w:color w:val="000000"/>
          <w:rtl w:val="true"/>
        </w:rPr>
        <w:t>וַיֵּשֶׁב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הָאָשֵׁרִי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בְּקֶרֶב הַכְּנַעֲנִי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יֹשְׁבֵי הָאָרֶץ</w:t>
      </w:r>
      <w:r>
        <w:rPr>
          <w:rFonts w:cs="David"/>
          <w:color w:val="000000"/>
          <w:rtl w:val="true"/>
        </w:rPr>
        <w:t xml:space="preserve">:  </w:t>
      </w:r>
      <w:r>
        <w:rPr>
          <w:rFonts w:cs="David"/>
          <w:color w:val="000000"/>
          <w:rtl w:val="true"/>
        </w:rPr>
        <w:t>כִּי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לֹא הוֹרִישׁוֹ</w:t>
      </w:r>
      <w:r>
        <w:rPr>
          <w:rFonts w:cs="David"/>
          <w:color w:val="000000"/>
          <w:rtl w:val="true"/>
        </w:rPr>
        <w:t>.  {</w:t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/>
          <w:bCs/>
          <w:sz w:val="36"/>
          <w:sz w:val="36"/>
          <w:szCs w:val="36"/>
          <w:rtl w:val="true"/>
        </w:rPr>
        <w:t>תיקוני יצחק</w:t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Fonts w:cs="David"/>
          <w:b/>
          <w:bCs/>
          <w:sz w:val="36"/>
          <w:szCs w:val="36"/>
          <w:rtl w:val="true"/>
        </w:rPr>
      </w:r>
    </w:p>
    <w:p>
      <w:pPr>
        <w:pStyle w:val="style0"/>
        <w:spacing w:after="0" w:before="0"/>
        <w:jc w:val="center"/>
      </w:pPr>
      <w:r>
        <w:rPr>
          <w:rtl w:val="true"/>
        </w:rPr>
        <w:drawing>
          <wp:inline distB="0" distL="0" distR="0" distT="0">
            <wp:extent cx="7021195" cy="31946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  <w:jc w:val="center"/>
      </w:pPr>
      <w:r>
        <w:rPr>
          <w:rtl w:val="true"/>
        </w:rPr>
      </w:r>
    </w:p>
    <w:sectPr>
      <w:type w:val="nextPage"/>
      <w:pgSz w:h="16838" w:w="11906"/>
      <w:pgMar w:bottom="709" w:footer="0" w:gutter="0" w:header="0" w:left="142" w:right="707" w:top="284"/>
      <w:pgNumType w:fmt="decimal"/>
      <w:formProt w:val="false"/>
      <w:textDirection w:val="lrTb"/>
      <w:bidi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3."/>
      <w:lvlJc w:val="right"/>
      <w:pPr>
        <w:ind w:hanging="180" w:left="2084"/>
      </w:pPr>
    </w:lvl>
    <w:lvl w:ilvl="3">
      <w:start w:val="1"/>
      <w:numFmt w:val="decimal"/>
      <w:lvlText w:val="%4."/>
      <w:lvlJc w:val="left"/>
      <w:pPr>
        <w:ind w:hanging="360" w:left="2804"/>
      </w:pPr>
    </w:lvl>
    <w:lvl w:ilvl="4">
      <w:start w:val="1"/>
      <w:numFmt w:val="lowerLetter"/>
      <w:lvlText w:val="%5."/>
      <w:lvlJc w:val="left"/>
      <w:pPr>
        <w:ind w:hanging="360" w:left="3524"/>
      </w:pPr>
    </w:lvl>
    <w:lvl w:ilvl="5">
      <w:start w:val="1"/>
      <w:numFmt w:val="lowerRoman"/>
      <w:lvlText w:val="%6."/>
      <w:lvlJc w:val="right"/>
      <w:pPr>
        <w:ind w:hanging="180" w:left="4244"/>
      </w:pPr>
    </w:lvl>
    <w:lvl w:ilvl="6">
      <w:start w:val="1"/>
      <w:numFmt w:val="decimal"/>
      <w:lvlText w:val="%7."/>
      <w:lvlJc w:val="left"/>
      <w:pPr>
        <w:ind w:hanging="360" w:left="4964"/>
      </w:pPr>
    </w:lvl>
    <w:lvl w:ilvl="7">
      <w:start w:val="1"/>
      <w:numFmt w:val="lowerLetter"/>
      <w:lvlText w:val="%8."/>
      <w:lvlJc w:val="left"/>
      <w:pPr>
        <w:ind w:hanging="360" w:left="5684"/>
      </w:pPr>
    </w:lvl>
    <w:lvl w:ilvl="8">
      <w:start w:val="1"/>
      <w:numFmt w:val="lowerRoman"/>
      <w:lvlText w:val="%9."/>
      <w:lvlJc w:val="right"/>
      <w:pPr>
        <w:ind w:hanging="180" w:left="640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276" w:lineRule="auto"/>
      <w:jc w:val="right"/>
    </w:pPr>
    <w:rPr>
      <w:rFonts w:ascii="Calibri" w:cs="Calibri" w:eastAsia="Droid Sans" w:hAnsi="Calibri"/>
      <w:color w:val="auto"/>
      <w:sz w:val="22"/>
      <w:szCs w:val="22"/>
      <w:lang w:bidi="he-IL" w:eastAsia="en-US" w:val="en-US"/>
    </w:rPr>
  </w:style>
  <w:style w:styleId="style1" w:type="paragraph">
    <w:name w:val="Heading 1"/>
    <w:basedOn w:val="style0"/>
    <w:next w:val="style22"/>
    <w:pPr>
      <w:bidi/>
      <w:spacing w:after="28" w:before="28" w:line="100" w:lineRule="atLeast"/>
      <w:jc w:val="right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כותרת 1 תו"/>
    <w:basedOn w:val="style15"/>
    <w:next w:val="style17"/>
    <w:rPr>
      <w:rFonts w:ascii="Times New Roman" w:cs="Times New Roman" w:eastAsia="Times New Roman" w:hAnsi="Times New Roman"/>
      <w:b/>
      <w:bCs/>
      <w:sz w:val="48"/>
      <w:szCs w:val="48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טקסט בלונים תו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Nachlieli CLM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Nachlieli CLM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Nachlieli CLM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Normal (Web)"/>
    <w:basedOn w:val="style0"/>
    <w:next w:val="style27"/>
    <w:pPr>
      <w:bidi/>
      <w:spacing w:after="28" w:before="28" w:line="100" w:lineRule="atLeast"/>
      <w:jc w:val="right"/>
    </w:pPr>
    <w:rPr>
      <w:rFonts w:ascii="Times New Roman" w:cs="Times New Roman" w:eastAsia="Times New Roman" w:hAnsi="Times New Roman"/>
      <w:sz w:val="24"/>
      <w:szCs w:val="24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.wikipedia.org/wiki/&#1502;&#1511;&#1512;&#1488;" TargetMode="External"/><Relationship Id="rId3" Type="http://schemas.openxmlformats.org/officeDocument/2006/relationships/hyperlink" Target="http://he.wikipedia.org/wiki/&#1513;&#1501;_&#1489;&#1503;_&#1504;&#1495;" TargetMode="External"/><Relationship Id="rId4" Type="http://schemas.openxmlformats.org/officeDocument/2006/relationships/hyperlink" Target="http://he.wikipedia.org/wiki/&#1495;&#1501;_(&#1491;&#1502;&#1493;&#1514;_&#1502;&#1511;&#1512;&#1488;&#1497;&#1514;)" TargetMode="External"/><Relationship Id="rId5" Type="http://schemas.openxmlformats.org/officeDocument/2006/relationships/hyperlink" Target="http://he.wikipedia.org/wiki/&#1497;&#1508;&#1514;" TargetMode="External"/><Relationship Id="rId6" Type="http://schemas.openxmlformats.org/officeDocument/2006/relationships/hyperlink" Target="http://he.wikipedia.org/wiki/&#1505;&#1508;&#1512;_&#1489;&#1512;&#1488;&#1513;&#1497;&#1514;" TargetMode="External"/><Relationship Id="rId7" Type="http://schemas.openxmlformats.org/officeDocument/2006/relationships/hyperlink" Target="http://he.wikisource.org/wiki/&#1489;&#1512;&#1488;&#1513;&#1497;&#1514;_&#1497;_&#1499;&#1489;" TargetMode="External"/><Relationship Id="rId8" Type="http://schemas.openxmlformats.org/officeDocument/2006/relationships/hyperlink" Target="http://he.wikipedia.org/wiki/&#1488;&#1489;&#1512;&#1492;&#1501;" TargetMode="External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2013-03-06T14:42:00.00Z</dcterms:created>
  <dc:creator>reuven</dc:creator>
  <cp:lastModifiedBy>reuven</cp:lastModifiedBy>
  <dcterms:modified xsi:type="dcterms:W3CDTF">2013-03-07T18:46:00.00Z</dcterms:modified>
  <cp:revision>92</cp:revision>
</cp:coreProperties>
</file>