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D62B8" w14:textId="77777777" w:rsidR="00EC4C04" w:rsidRDefault="00EC4C04">
      <w:pPr>
        <w:pStyle w:val="TTB1"/>
        <w:widowControl/>
      </w:pPr>
    </w:p>
    <w:p w14:paraId="295B1345" w14:textId="495B1BD5" w:rsidR="00EA10BD" w:rsidRPr="00EA10BD" w:rsidRDefault="00DA5457">
      <w:pPr>
        <w:pStyle w:val="TTB1"/>
        <w:widowControl/>
      </w:pPr>
      <w:r>
        <w:t>Схема состава поезда №</w:t>
      </w:r>
      <w:r w:rsidR="000706EA">
        <w:t>35</w:t>
      </w:r>
      <w:r w:rsidR="007A26DC">
        <w:t>1</w:t>
      </w:r>
      <w:r w:rsidR="006F4671">
        <w:t>/</w:t>
      </w:r>
      <w:r w:rsidR="000706EA">
        <w:t>352</w:t>
      </w:r>
      <w:r w:rsidR="00516096">
        <w:rPr>
          <w:lang w:val="kk-KZ"/>
        </w:rPr>
        <w:t xml:space="preserve"> </w:t>
      </w:r>
      <w:r w:rsidR="00647B56" w:rsidRPr="00FB442E">
        <w:t>в сообщении Алма</w:t>
      </w:r>
      <w:r w:rsidR="00A7060C">
        <w:t>т</w:t>
      </w:r>
      <w:r w:rsidR="00EE02B0">
        <w:t>ы</w:t>
      </w:r>
      <w:r w:rsidR="00E31AA6" w:rsidRPr="00FB442E">
        <w:t>-2</w:t>
      </w:r>
      <w:r w:rsidR="00C116B4">
        <w:t xml:space="preserve"> – </w:t>
      </w:r>
      <w:r w:rsidR="00EA10BD">
        <w:rPr>
          <w:lang w:val="kk-KZ"/>
        </w:rPr>
        <w:t>О</w:t>
      </w:r>
      <w:r w:rsidR="00B638C6">
        <w:t>скемен-1</w:t>
      </w:r>
      <w:r w:rsidR="00015AD6">
        <w:t xml:space="preserve"> </w:t>
      </w:r>
    </w:p>
    <w:p w14:paraId="5D3447EB" w14:textId="161562F4" w:rsidR="00647B56" w:rsidRPr="00FB442E" w:rsidRDefault="00EA10BD">
      <w:pPr>
        <w:pStyle w:val="TTB1"/>
        <w:widowControl/>
      </w:pPr>
      <w:r>
        <w:t>н</w:t>
      </w:r>
      <w:r w:rsidR="00015AD6">
        <w:t>а график движения поездов 20</w:t>
      </w:r>
      <w:r w:rsidR="004105DA">
        <w:t>2</w:t>
      </w:r>
      <w:r w:rsidR="000C32DF">
        <w:rPr>
          <w:lang w:val="kk-KZ"/>
        </w:rPr>
        <w:t>4</w:t>
      </w:r>
      <w:r>
        <w:rPr>
          <w:lang w:val="kk-KZ"/>
        </w:rPr>
        <w:t>/</w:t>
      </w:r>
      <w:r w:rsidR="00015AD6">
        <w:t>20</w:t>
      </w:r>
      <w:r w:rsidR="00F77914">
        <w:t>2</w:t>
      </w:r>
      <w:r w:rsidR="000C32DF">
        <w:rPr>
          <w:lang w:val="kk-KZ"/>
        </w:rPr>
        <w:t>5</w:t>
      </w:r>
      <w:r w:rsidR="00015AD6">
        <w:t xml:space="preserve"> го</w:t>
      </w:r>
      <w:r w:rsidR="008C1A58">
        <w:t>ды</w:t>
      </w:r>
      <w:r w:rsidR="003847FA">
        <w:t xml:space="preserve"> </w:t>
      </w:r>
    </w:p>
    <w:p w14:paraId="39B7E162" w14:textId="77777777" w:rsidR="00647B56" w:rsidRPr="00FB442E" w:rsidRDefault="00647B56">
      <w:pPr>
        <w:pStyle w:val="TTB1"/>
        <w:widowControl/>
      </w:pPr>
    </w:p>
    <w:tbl>
      <w:tblPr>
        <w:tblW w:w="1034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660"/>
        <w:gridCol w:w="3167"/>
        <w:gridCol w:w="709"/>
        <w:gridCol w:w="851"/>
        <w:gridCol w:w="850"/>
        <w:gridCol w:w="709"/>
        <w:gridCol w:w="2126"/>
      </w:tblGrid>
      <w:tr w:rsidR="00EA10BD" w:rsidRPr="00FB442E" w14:paraId="1F1B4AC1" w14:textId="77777777" w:rsidTr="00E3256B">
        <w:trPr>
          <w:cantSplit/>
          <w:trHeight w:val="500"/>
          <w:tblHeader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4E2C5D" w14:textId="77777777" w:rsidR="00EA10BD" w:rsidRDefault="00EA10BD">
            <w:pPr>
              <w:pStyle w:val="TTB6"/>
              <w:widowControl/>
            </w:pPr>
          </w:p>
          <w:p w14:paraId="7808DBBA" w14:textId="77777777" w:rsidR="00EA10BD" w:rsidRDefault="00EA10BD">
            <w:pPr>
              <w:pStyle w:val="TTB6"/>
              <w:widowControl/>
            </w:pPr>
            <w:r>
              <w:t>№</w:t>
            </w:r>
            <w:r>
              <w:br/>
              <w:t>вагона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256A6" w14:textId="77777777" w:rsidR="00EA10BD" w:rsidRDefault="00EA10BD">
            <w:pPr>
              <w:pStyle w:val="TTB6"/>
              <w:widowControl/>
            </w:pPr>
            <w:r>
              <w:br/>
              <w:t>Тип</w:t>
            </w:r>
            <w:r>
              <w:br/>
              <w:t>вагона</w:t>
            </w:r>
          </w:p>
        </w:tc>
        <w:tc>
          <w:tcPr>
            <w:tcW w:w="31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F9E11" w14:textId="77777777" w:rsidR="00EA10BD" w:rsidRDefault="00EA10BD">
            <w:pPr>
              <w:pStyle w:val="TTB6"/>
              <w:widowControl/>
            </w:pPr>
            <w:r>
              <w:br/>
              <w:t>Пункты обращения вагона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D3BB" w14:textId="77777777" w:rsidR="00EA10BD" w:rsidRDefault="00EA10BD" w:rsidP="00720480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99CF" w14:textId="77777777" w:rsidR="00EA10BD" w:rsidRDefault="00EA10BD">
            <w:pPr>
              <w:pStyle w:val="TTB6"/>
              <w:widowControl/>
            </w:pPr>
            <w:r>
              <w:t>Количество составов</w:t>
            </w:r>
            <w:r>
              <w:br/>
              <w:t>в обороте,</w:t>
            </w:r>
            <w:r>
              <w:br/>
              <w:t>владелец и приписка вагона</w:t>
            </w:r>
          </w:p>
        </w:tc>
      </w:tr>
      <w:tr w:rsidR="00EA10BD" w:rsidRPr="00FB442E" w14:paraId="6BAAF404" w14:textId="77777777" w:rsidTr="00E3256B">
        <w:trPr>
          <w:cantSplit/>
          <w:tblHeader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9C8F" w14:textId="77777777" w:rsidR="00EA10BD" w:rsidRPr="00FB442E" w:rsidRDefault="00EA10BD">
            <w:pPr>
              <w:pStyle w:val="TTB6"/>
              <w:widowControl/>
            </w:pPr>
          </w:p>
        </w:tc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20F8" w14:textId="77777777" w:rsidR="00EA10BD" w:rsidRPr="00FB442E" w:rsidRDefault="00EA10BD">
            <w:pPr>
              <w:pStyle w:val="TTB6"/>
              <w:widowControl/>
            </w:pPr>
          </w:p>
        </w:tc>
        <w:tc>
          <w:tcPr>
            <w:tcW w:w="31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45D" w14:textId="77777777" w:rsidR="00EA10BD" w:rsidRPr="00FB442E" w:rsidRDefault="00EA10BD">
            <w:pPr>
              <w:pStyle w:val="TTB6"/>
              <w:widowControl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6C77" w14:textId="77777777" w:rsidR="00EA10BD" w:rsidRDefault="00EA10BD" w:rsidP="002D78EE">
            <w:pPr>
              <w:pStyle w:val="TTB6"/>
              <w:widowControl/>
            </w:pPr>
            <w:r>
              <w:t>СВ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F269" w14:textId="77777777" w:rsidR="00EA10BD" w:rsidRDefault="00EA10BD" w:rsidP="002D78EE">
            <w:pPr>
              <w:pStyle w:val="TTB6"/>
              <w:widowControl/>
            </w:pPr>
            <w:r>
              <w:t>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968B" w14:textId="77777777" w:rsidR="00EA10BD" w:rsidRDefault="00EA10BD" w:rsidP="002D78EE">
            <w:pPr>
              <w:pStyle w:val="TTB6"/>
              <w:widowControl/>
            </w:pPr>
            <w:r>
              <w:t>ПЛ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F14A" w14:textId="77777777" w:rsidR="00EA10BD" w:rsidRDefault="00EA10BD" w:rsidP="002D78EE">
            <w:pPr>
              <w:pStyle w:val="TTB6"/>
              <w:widowControl/>
            </w:pPr>
            <w:r>
              <w:t>О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96D2" w14:textId="77777777" w:rsidR="00EA10BD" w:rsidRPr="00FB442E" w:rsidRDefault="00EA10BD">
            <w:pPr>
              <w:pStyle w:val="TTB6"/>
              <w:widowControl/>
            </w:pPr>
          </w:p>
        </w:tc>
      </w:tr>
      <w:tr w:rsidR="00EA10BD" w:rsidRPr="00FB442E" w14:paraId="5696959C" w14:textId="77777777" w:rsidTr="00D053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86035DE" w14:textId="77777777" w:rsidR="00EA10BD" w:rsidRDefault="00EA10BD" w:rsidP="003F14A4">
            <w:pPr>
              <w:pStyle w:val="TTBa"/>
              <w:widowControl/>
            </w:pPr>
            <w:r>
              <w:t>1</w:t>
            </w:r>
          </w:p>
          <w:p w14:paraId="3DFF353A" w14:textId="77777777" w:rsidR="00EA10BD" w:rsidRPr="00FB442E" w:rsidRDefault="00EA10BD" w:rsidP="003F14A4">
            <w:pPr>
              <w:pStyle w:val="TTBa"/>
              <w:widowControl/>
            </w:pPr>
            <w:r>
              <w:t>2</w:t>
            </w:r>
          </w:p>
        </w:tc>
        <w:tc>
          <w:tcPr>
            <w:tcW w:w="660" w:type="dxa"/>
            <w:tcBorders>
              <w:top w:val="nil"/>
              <w:left w:val="nil"/>
              <w:right w:val="single" w:sz="4" w:space="0" w:color="auto"/>
            </w:tcBorders>
          </w:tcPr>
          <w:p w14:paraId="02A9D907" w14:textId="77777777" w:rsidR="00EA10BD" w:rsidRDefault="00EA10BD">
            <w:pPr>
              <w:pStyle w:val="TTBa"/>
              <w:widowControl/>
            </w:pPr>
            <w:r>
              <w:t>ПЛ</w:t>
            </w:r>
          </w:p>
          <w:p w14:paraId="48F784AF" w14:textId="77777777" w:rsidR="00EA10BD" w:rsidRPr="00FB442E" w:rsidRDefault="00EA10BD">
            <w:pPr>
              <w:pStyle w:val="TTBa"/>
              <w:widowControl/>
            </w:pPr>
            <w:r w:rsidRPr="00FB442E">
              <w:t>ПЛ</w:t>
            </w:r>
          </w:p>
        </w:tc>
        <w:tc>
          <w:tcPr>
            <w:tcW w:w="3167" w:type="dxa"/>
            <w:tcBorders>
              <w:top w:val="nil"/>
              <w:left w:val="nil"/>
              <w:right w:val="single" w:sz="4" w:space="0" w:color="auto"/>
            </w:tcBorders>
          </w:tcPr>
          <w:p w14:paraId="730438CA" w14:textId="478E9D25" w:rsidR="00EA10BD" w:rsidRPr="00FB3CD7" w:rsidRDefault="00EA10BD" w:rsidP="008B2725">
            <w:pPr>
              <w:pStyle w:val="TTB2"/>
              <w:widowControl/>
              <w:jc w:val="center"/>
            </w:pPr>
            <w:r>
              <w:t xml:space="preserve">Алматы – </w:t>
            </w:r>
            <w:r>
              <w:rPr>
                <w:lang w:val="kk-KZ"/>
              </w:rPr>
              <w:t>Оскемен</w:t>
            </w:r>
            <w:r>
              <w:t>-1</w:t>
            </w:r>
          </w:p>
          <w:p w14:paraId="040390C7" w14:textId="77777777" w:rsidR="00EA10BD" w:rsidRPr="00FB442E" w:rsidRDefault="00EA10BD" w:rsidP="008B2725">
            <w:pPr>
              <w:pStyle w:val="TTB2"/>
              <w:widowControl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14:paraId="17D5CB48" w14:textId="77777777" w:rsidR="00EA10BD" w:rsidRDefault="00EA10BD">
            <w:pPr>
              <w:pStyle w:val="TTBa"/>
              <w:widowControl/>
            </w:pPr>
            <w:r w:rsidRPr="00FB442E">
              <w:t>–</w:t>
            </w:r>
          </w:p>
          <w:p w14:paraId="7FE44A57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7404ECDB" w14:textId="77777777" w:rsidR="00EA10BD" w:rsidRDefault="00EA10BD">
            <w:pPr>
              <w:pStyle w:val="TTBa"/>
              <w:widowControl/>
            </w:pPr>
            <w:r w:rsidRPr="00FB442E">
              <w:t>–</w:t>
            </w:r>
          </w:p>
          <w:p w14:paraId="7BFF7422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</w:tcPr>
          <w:p w14:paraId="12172FD2" w14:textId="77777777" w:rsidR="00EA10BD" w:rsidRPr="00FB3CD7" w:rsidRDefault="00EA10BD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  <w:p w14:paraId="1E923B52" w14:textId="77777777" w:rsidR="00EA10BD" w:rsidRPr="00FB442E" w:rsidRDefault="00EA10BD">
            <w:pPr>
              <w:pStyle w:val="TTBa"/>
              <w:widowControl/>
            </w:pPr>
            <w:r w:rsidRPr="00FB442E">
              <w:t>52/2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14:paraId="6AFA7CD2" w14:textId="77777777" w:rsidR="00EA10BD" w:rsidRDefault="00EA10BD">
            <w:pPr>
              <w:pStyle w:val="TTBa"/>
              <w:widowControl/>
            </w:pPr>
            <w:r w:rsidRPr="00FB442E">
              <w:t>–</w:t>
            </w:r>
          </w:p>
          <w:p w14:paraId="269381CC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</w:tcPr>
          <w:p w14:paraId="03E72C2E" w14:textId="77777777" w:rsidR="00EA10BD" w:rsidRPr="00FB442E" w:rsidRDefault="00EA10BD" w:rsidP="007E2075">
            <w:pPr>
              <w:pStyle w:val="TTBa"/>
              <w:widowControl/>
            </w:pPr>
            <w:r>
              <w:t>ЛВРЮ Алматы</w:t>
            </w:r>
          </w:p>
        </w:tc>
      </w:tr>
      <w:tr w:rsidR="00EA10BD" w:rsidRPr="00FB442E" w14:paraId="78E36BE3" w14:textId="77777777" w:rsidTr="008D7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5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9F664A6" w14:textId="77777777" w:rsidR="00EA10BD" w:rsidRPr="00FB442E" w:rsidRDefault="00EA10BD" w:rsidP="003F14A4">
            <w:pPr>
              <w:pStyle w:val="TTBa"/>
            </w:pPr>
            <w:r>
              <w:t>3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2C80327C" w14:textId="77777777" w:rsidR="00EA10BD" w:rsidRPr="00FB442E" w:rsidRDefault="00EA10BD" w:rsidP="00B804AC">
            <w:pPr>
              <w:pStyle w:val="TTBa"/>
            </w:pPr>
            <w:r w:rsidRPr="00FB442E">
              <w:t>ПЛ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02D295E6" w14:textId="77777777" w:rsidR="00EA10BD" w:rsidRPr="00FB442E" w:rsidRDefault="00EA10BD" w:rsidP="008B2725">
            <w:pPr>
              <w:pStyle w:val="TTB2"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63CD5CAA" w14:textId="77777777" w:rsidR="00EA10BD" w:rsidRPr="00FB442E" w:rsidRDefault="00EA10BD" w:rsidP="00B804AC">
            <w:pPr>
              <w:pStyle w:val="TTBa"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5868C3DE" w14:textId="77777777" w:rsidR="00EA10BD" w:rsidRPr="00FB442E" w:rsidRDefault="00EA10BD" w:rsidP="00B804AC">
            <w:pPr>
              <w:pStyle w:val="TTBa"/>
            </w:pPr>
            <w:r w:rsidRPr="00FB442E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462F11E3" w14:textId="77777777" w:rsidR="00EA10BD" w:rsidRPr="00FB442E" w:rsidRDefault="00EA10BD" w:rsidP="00B804AC">
            <w:pPr>
              <w:pStyle w:val="TTBa"/>
            </w:pPr>
            <w:r w:rsidRPr="00FB442E"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16CDFD12" w14:textId="77777777" w:rsidR="00EA10BD" w:rsidRPr="00FB442E" w:rsidRDefault="00EA10BD" w:rsidP="00B804AC">
            <w:pPr>
              <w:pStyle w:val="TTBa"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77725994" w14:textId="77777777" w:rsidR="00EA10BD" w:rsidRPr="00FB442E" w:rsidRDefault="00EA10BD" w:rsidP="00545C29">
            <w:pPr>
              <w:pStyle w:val="TTBa"/>
              <w:widowControl/>
            </w:pPr>
            <w:r>
              <w:t xml:space="preserve">в обороте три </w:t>
            </w:r>
          </w:p>
        </w:tc>
      </w:tr>
      <w:tr w:rsidR="00EA10BD" w:rsidRPr="00FB442E" w14:paraId="575C05F2" w14:textId="77777777" w:rsidTr="000334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7AEDDAC" w14:textId="77777777" w:rsidR="00EA10BD" w:rsidRDefault="00EA10BD" w:rsidP="003F14A4">
            <w:pPr>
              <w:pStyle w:val="TTBa"/>
            </w:pPr>
            <w:r>
              <w:t>4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1A7AF337" w14:textId="77777777" w:rsidR="00EA10BD" w:rsidRPr="00FB442E" w:rsidRDefault="00EA10BD" w:rsidP="00747EA1">
            <w:pPr>
              <w:pStyle w:val="TTBa"/>
            </w:pPr>
            <w:r w:rsidRPr="00FB442E">
              <w:t>ПЛ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6ED39F9B" w14:textId="77777777" w:rsidR="00EA10BD" w:rsidRPr="00FB442E" w:rsidRDefault="00EA10BD" w:rsidP="008B2725">
            <w:pPr>
              <w:pStyle w:val="TTB2"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479EFD10" w14:textId="77777777" w:rsidR="00EA10BD" w:rsidRPr="00FB442E" w:rsidRDefault="00EA10BD" w:rsidP="00747EA1">
            <w:pPr>
              <w:pStyle w:val="TTBa"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395F1D1D" w14:textId="77777777" w:rsidR="00EA10BD" w:rsidRPr="00FB442E" w:rsidRDefault="00EA10BD" w:rsidP="00747EA1">
            <w:pPr>
              <w:pStyle w:val="TTBa"/>
            </w:pPr>
            <w:r w:rsidRPr="00FB442E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10ECB442" w14:textId="77777777" w:rsidR="00EA10BD" w:rsidRPr="00FB442E" w:rsidRDefault="00EA10BD" w:rsidP="00747EA1">
            <w:pPr>
              <w:pStyle w:val="TTBa"/>
            </w:pPr>
            <w:r>
              <w:t>52</w:t>
            </w:r>
            <w:r w:rsidRPr="00FB442E">
              <w:t>/</w:t>
            </w:r>
            <w:r>
              <w:t>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63CC0FD5" w14:textId="77777777" w:rsidR="00EA10BD" w:rsidRPr="00FB442E" w:rsidRDefault="00EA10BD" w:rsidP="00747EA1">
            <w:pPr>
              <w:pStyle w:val="TTBa"/>
            </w:pPr>
            <w:r w:rsidRPr="00FB442E">
              <w:t>–</w:t>
            </w:r>
          </w:p>
        </w:tc>
        <w:tc>
          <w:tcPr>
            <w:tcW w:w="2126" w:type="dxa"/>
            <w:vMerge w:val="restart"/>
            <w:tcBorders>
              <w:left w:val="nil"/>
              <w:right w:val="single" w:sz="4" w:space="0" w:color="auto"/>
            </w:tcBorders>
          </w:tcPr>
          <w:p w14:paraId="26883FA3" w14:textId="77777777" w:rsidR="00EA10BD" w:rsidRDefault="00EA10BD" w:rsidP="004606B0">
            <w:pPr>
              <w:pStyle w:val="TTBa"/>
            </w:pPr>
            <w:r>
              <w:t>состава на</w:t>
            </w:r>
          </w:p>
          <w:p w14:paraId="53FE2136" w14:textId="77777777" w:rsidR="00EA10BD" w:rsidRDefault="00EA10BD" w:rsidP="00EF35AF">
            <w:pPr>
              <w:jc w:val="center"/>
            </w:pPr>
            <w:r>
              <w:t>ЭПТ и</w:t>
            </w:r>
          </w:p>
          <w:p w14:paraId="574CFC04" w14:textId="77777777" w:rsidR="00EA10BD" w:rsidRDefault="00EA10BD" w:rsidP="00EF35AF">
            <w:pPr>
              <w:jc w:val="center"/>
            </w:pPr>
            <w:r>
              <w:t>твердом</w:t>
            </w:r>
          </w:p>
          <w:p w14:paraId="3F6D18C5" w14:textId="77777777" w:rsidR="00EA10BD" w:rsidRPr="00EF35AF" w:rsidRDefault="00EA10BD" w:rsidP="00EF35AF">
            <w:pPr>
              <w:jc w:val="center"/>
            </w:pPr>
            <w:r>
              <w:t>отоплении</w:t>
            </w:r>
          </w:p>
        </w:tc>
      </w:tr>
      <w:tr w:rsidR="00EA10BD" w:rsidRPr="00FB442E" w14:paraId="518E7C60" w14:textId="77777777" w:rsidTr="00F51A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05D0097" w14:textId="77777777" w:rsidR="00EA10BD" w:rsidRPr="00FB442E" w:rsidRDefault="00EA10BD" w:rsidP="003F14A4">
            <w:pPr>
              <w:pStyle w:val="TTBa"/>
              <w:widowControl/>
            </w:pPr>
            <w:r>
              <w:t>5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0AEC5502" w14:textId="77777777" w:rsidR="00EA10BD" w:rsidRPr="00FB442E" w:rsidRDefault="00EA10BD">
            <w:pPr>
              <w:pStyle w:val="TTBa"/>
              <w:widowControl/>
            </w:pPr>
            <w:r>
              <w:t>ПЛ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588A4C01" w14:textId="77777777" w:rsidR="00EA10BD" w:rsidRPr="00FB442E" w:rsidRDefault="00EA10BD" w:rsidP="008B2725">
            <w:pPr>
              <w:pStyle w:val="TTB2"/>
              <w:widowControl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4C92A648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3101E722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310CC810" w14:textId="77777777" w:rsidR="00EA10BD" w:rsidRPr="00FB442E" w:rsidRDefault="00EA10BD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5263D6F1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5B39C02E" w14:textId="77777777" w:rsidR="00EA10BD" w:rsidRPr="00FB442E" w:rsidRDefault="00EA10BD" w:rsidP="0012122B">
            <w:pPr>
              <w:pStyle w:val="TTBa"/>
            </w:pPr>
          </w:p>
        </w:tc>
      </w:tr>
      <w:tr w:rsidR="00EA10BD" w:rsidRPr="00FB442E" w14:paraId="101BF47E" w14:textId="77777777" w:rsidTr="000E46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465CA5" w14:textId="77777777" w:rsidR="00EA10BD" w:rsidRPr="00FB442E" w:rsidRDefault="00EA10BD" w:rsidP="003F14A4">
            <w:pPr>
              <w:pStyle w:val="TTBa"/>
              <w:widowControl/>
            </w:pPr>
            <w:r>
              <w:t>6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405D03C0" w14:textId="77777777" w:rsidR="00EA10BD" w:rsidRPr="00FB442E" w:rsidRDefault="00EA10BD">
            <w:pPr>
              <w:pStyle w:val="TTBa"/>
              <w:widowControl/>
            </w:pPr>
            <w:r>
              <w:t>ПЛ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1A7BF51D" w14:textId="77777777" w:rsidR="00EA10BD" w:rsidRPr="00FB442E" w:rsidRDefault="00EA10BD" w:rsidP="008B2725">
            <w:pPr>
              <w:pStyle w:val="TTB2"/>
              <w:widowControl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20771541" w14:textId="77777777" w:rsidR="00EA10BD" w:rsidRPr="00FB442E" w:rsidRDefault="00EA10BD" w:rsidP="00445A7F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3772F8A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5E677B33" w14:textId="77777777" w:rsidR="00EA10BD" w:rsidRPr="00FB442E" w:rsidRDefault="00EA10BD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42EE4AF7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4ABEADBC" w14:textId="77777777" w:rsidR="00EA10BD" w:rsidRPr="00FB442E" w:rsidRDefault="00EA10BD" w:rsidP="0012122B">
            <w:pPr>
              <w:pStyle w:val="TTBa"/>
            </w:pPr>
          </w:p>
        </w:tc>
      </w:tr>
      <w:tr w:rsidR="00EA10BD" w:rsidRPr="00FB442E" w14:paraId="0DE6E01A" w14:textId="77777777" w:rsidTr="009A12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B7F4E88" w14:textId="77777777" w:rsidR="00EA10BD" w:rsidRPr="00FB442E" w:rsidRDefault="00EA10BD" w:rsidP="00C55636">
            <w:pPr>
              <w:pStyle w:val="TTBa"/>
              <w:widowControl/>
            </w:pPr>
            <w:r>
              <w:t>7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7DF47931" w14:textId="77777777" w:rsidR="00EA10BD" w:rsidRPr="00FB442E" w:rsidRDefault="00EA10BD">
            <w:pPr>
              <w:pStyle w:val="TTBa"/>
              <w:widowControl/>
            </w:pPr>
            <w:r>
              <w:t>К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1CCC5383" w14:textId="77777777" w:rsidR="00EA10BD" w:rsidRPr="00FB442E" w:rsidRDefault="00EA10BD" w:rsidP="008B2725">
            <w:pPr>
              <w:pStyle w:val="TTB2"/>
              <w:widowControl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65AC989C" w14:textId="77777777" w:rsidR="00EA10BD" w:rsidRPr="00FB442E" w:rsidRDefault="00EA10BD" w:rsidP="00445A7F">
            <w:pPr>
              <w:pStyle w:val="TTBa"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29679893" w14:textId="77777777" w:rsidR="00EA10BD" w:rsidRPr="00FB442E" w:rsidRDefault="00EA10BD">
            <w:pPr>
              <w:pStyle w:val="TTBa"/>
              <w:widowControl/>
            </w:pPr>
            <w:r>
              <w:t>30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06551B91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0A0F4D31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0810F72B" w14:textId="77777777" w:rsidR="00EA10BD" w:rsidRPr="00FB442E" w:rsidRDefault="00EA10BD" w:rsidP="0012122B">
            <w:pPr>
              <w:pStyle w:val="TTBa"/>
            </w:pPr>
          </w:p>
        </w:tc>
      </w:tr>
      <w:tr w:rsidR="00EA10BD" w:rsidRPr="00FB442E" w14:paraId="172618D7" w14:textId="77777777" w:rsidTr="00F078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80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D2FF0C0" w14:textId="77777777" w:rsidR="00EA10BD" w:rsidRDefault="00EA10BD" w:rsidP="006060EE">
            <w:pPr>
              <w:pStyle w:val="TTBa"/>
            </w:pPr>
            <w:r>
              <w:t>-</w:t>
            </w:r>
          </w:p>
          <w:p w14:paraId="6333F580" w14:textId="77777777" w:rsidR="00EA10BD" w:rsidRPr="00FB442E" w:rsidRDefault="00EA10BD" w:rsidP="003317C9">
            <w:pPr>
              <w:pStyle w:val="TTBa"/>
            </w:pPr>
            <w:r>
              <w:t>8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5B5E2429" w14:textId="77777777" w:rsidR="00EA10BD" w:rsidRDefault="00EA10BD" w:rsidP="00B804AC">
            <w:pPr>
              <w:pStyle w:val="TTBa"/>
            </w:pPr>
            <w:r>
              <w:t>ВР</w:t>
            </w:r>
          </w:p>
          <w:p w14:paraId="459E31FB" w14:textId="77777777" w:rsidR="00EA10BD" w:rsidRPr="00FB442E" w:rsidRDefault="00EA10BD" w:rsidP="003317C9">
            <w:pPr>
              <w:pStyle w:val="TTBa"/>
            </w:pPr>
            <w:r>
              <w:t>КР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51291DD3" w14:textId="77777777" w:rsidR="00EA10BD" w:rsidRDefault="00EA10BD" w:rsidP="008B2725">
            <w:pPr>
              <w:pStyle w:val="TTB2"/>
              <w:widowControl/>
              <w:jc w:val="center"/>
            </w:pPr>
            <w:r w:rsidRPr="00FB442E">
              <w:t>– “ –</w:t>
            </w:r>
          </w:p>
          <w:p w14:paraId="316A0F21" w14:textId="77777777" w:rsidR="00EA10BD" w:rsidRPr="00FB442E" w:rsidRDefault="00EA10BD" w:rsidP="003317C9">
            <w:pPr>
              <w:pStyle w:val="TTB2"/>
              <w:widowControl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4CD338E8" w14:textId="77777777" w:rsidR="00EA10BD" w:rsidRDefault="00EA10BD" w:rsidP="00813C63">
            <w:pPr>
              <w:pStyle w:val="TTBa"/>
            </w:pPr>
            <w:r w:rsidRPr="00FB442E">
              <w:t>–</w:t>
            </w:r>
          </w:p>
          <w:p w14:paraId="5E3B06E7" w14:textId="77777777" w:rsidR="00EA10BD" w:rsidRDefault="00EA10BD" w:rsidP="003317C9">
            <w:pPr>
              <w:pStyle w:val="TTBa"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984B7F8" w14:textId="77777777" w:rsidR="00EA10BD" w:rsidRDefault="00EA10BD" w:rsidP="00813C63">
            <w:pPr>
              <w:pStyle w:val="TTBa"/>
              <w:widowControl/>
            </w:pPr>
            <w:r w:rsidRPr="00FB442E">
              <w:t>–</w:t>
            </w:r>
          </w:p>
          <w:p w14:paraId="139255BA" w14:textId="77777777" w:rsidR="00EA10BD" w:rsidRPr="00FB442E" w:rsidRDefault="00EA10BD" w:rsidP="003317C9">
            <w:pPr>
              <w:pStyle w:val="TTBa"/>
              <w:widowControl/>
            </w:pPr>
            <w:r>
              <w:t>30/6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6FEF6F9F" w14:textId="77777777" w:rsidR="00EA10BD" w:rsidRDefault="00EA10BD" w:rsidP="00813C63">
            <w:pPr>
              <w:pStyle w:val="TTBa"/>
              <w:widowControl/>
            </w:pPr>
            <w:r w:rsidRPr="00FB442E">
              <w:t>–</w:t>
            </w:r>
          </w:p>
          <w:p w14:paraId="4F9A29A9" w14:textId="77777777" w:rsidR="00EA10BD" w:rsidRPr="00FB442E" w:rsidRDefault="00EA10BD" w:rsidP="00813C63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683D1ED2" w14:textId="77777777" w:rsidR="00EA10BD" w:rsidRDefault="00EA10BD" w:rsidP="00813C63">
            <w:pPr>
              <w:pStyle w:val="TTBa"/>
              <w:widowControl/>
            </w:pPr>
            <w:r w:rsidRPr="00FB442E">
              <w:t>–</w:t>
            </w:r>
          </w:p>
          <w:p w14:paraId="0BD443BF" w14:textId="77777777" w:rsidR="00EA10BD" w:rsidRPr="00FB442E" w:rsidRDefault="00EA10BD" w:rsidP="00813C63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14:paraId="6937A79D" w14:textId="77777777" w:rsidR="00EA10BD" w:rsidRPr="00FB442E" w:rsidRDefault="00EA10BD">
            <w:pPr>
              <w:pStyle w:val="TTBa"/>
              <w:widowControl/>
            </w:pPr>
          </w:p>
        </w:tc>
      </w:tr>
      <w:tr w:rsidR="00EA10BD" w:rsidRPr="00FB442E" w14:paraId="2336EFC7" w14:textId="77777777" w:rsidTr="00460E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5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B93ABAD" w14:textId="77777777" w:rsidR="00EA10BD" w:rsidRDefault="00EA10BD" w:rsidP="003F14A4">
            <w:pPr>
              <w:pStyle w:val="TTBa"/>
            </w:pPr>
            <w:r>
              <w:t>9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5B2DCED5" w14:textId="77777777" w:rsidR="00EA10BD" w:rsidRPr="00FB442E" w:rsidRDefault="00EA10BD" w:rsidP="004105DA">
            <w:pPr>
              <w:pStyle w:val="TTBa"/>
            </w:pPr>
            <w:r>
              <w:t>К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3BDCAB69" w14:textId="77777777" w:rsidR="00EA10BD" w:rsidRPr="00FB442E" w:rsidRDefault="00EA10BD" w:rsidP="008B2725">
            <w:pPr>
              <w:pStyle w:val="TTB2"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1BA8AA32" w14:textId="77777777" w:rsidR="00EA10BD" w:rsidRPr="00FB442E" w:rsidRDefault="00EA10BD" w:rsidP="0012122B">
            <w:pPr>
              <w:pStyle w:val="TTBa"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30960BD8" w14:textId="77777777" w:rsidR="00EA10BD" w:rsidRPr="00FB442E" w:rsidRDefault="00EA10BD" w:rsidP="008B2725">
            <w:pPr>
              <w:pStyle w:val="TTBa"/>
              <w:ind w:left="-722" w:firstLine="722"/>
            </w:pPr>
            <w:r>
              <w:t>36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0751227B" w14:textId="77777777" w:rsidR="00EA10BD" w:rsidRPr="00FB442E" w:rsidRDefault="00EA10BD" w:rsidP="0012122B">
            <w:pPr>
              <w:pStyle w:val="TTBa"/>
            </w:pPr>
            <w:r w:rsidRPr="00FB442E"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4EA48753" w14:textId="77777777" w:rsidR="00EA10BD" w:rsidRPr="00FB442E" w:rsidRDefault="00EA10BD" w:rsidP="0012122B">
            <w:pPr>
              <w:pStyle w:val="TTBa"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18E84F4D" w14:textId="77777777" w:rsidR="00EA10BD" w:rsidRPr="00FB442E" w:rsidRDefault="00EA10BD" w:rsidP="002C0FF2">
            <w:pPr>
              <w:pStyle w:val="TTBa"/>
              <w:widowControl/>
            </w:pPr>
          </w:p>
        </w:tc>
      </w:tr>
      <w:tr w:rsidR="00EA10BD" w:rsidRPr="00FB442E" w14:paraId="7B295BD6" w14:textId="77777777" w:rsidTr="008676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00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D995E9E" w14:textId="77777777" w:rsidR="00EA10BD" w:rsidRDefault="00EA10BD" w:rsidP="003F14A4">
            <w:pPr>
              <w:pStyle w:val="TTBa"/>
            </w:pPr>
            <w:r>
              <w:t>10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4FCF8526" w14:textId="77777777" w:rsidR="00EA10BD" w:rsidRPr="00FB442E" w:rsidRDefault="00EA10BD" w:rsidP="00EA732B">
            <w:pPr>
              <w:pStyle w:val="TTBa"/>
            </w:pPr>
            <w:r w:rsidRPr="00FB442E">
              <w:t>К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4F254F43" w14:textId="77777777" w:rsidR="00EA10BD" w:rsidRPr="00FB442E" w:rsidRDefault="00EA10BD" w:rsidP="008B2725">
            <w:pPr>
              <w:pStyle w:val="TTB2"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655EA94F" w14:textId="77777777" w:rsidR="00EA10BD" w:rsidRPr="00FB442E" w:rsidRDefault="00EA10BD" w:rsidP="00EA732B">
            <w:pPr>
              <w:pStyle w:val="TTBa"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7B923215" w14:textId="77777777" w:rsidR="00EA10BD" w:rsidRPr="00FB442E" w:rsidRDefault="00EA10BD" w:rsidP="00EA732B">
            <w:pPr>
              <w:pStyle w:val="TTBa"/>
            </w:pPr>
            <w:r w:rsidRPr="00FB442E">
              <w:t>36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32984F88" w14:textId="77777777" w:rsidR="00EA10BD" w:rsidRPr="00FB442E" w:rsidRDefault="00EA10BD" w:rsidP="00EA732B">
            <w:pPr>
              <w:pStyle w:val="TTBa"/>
            </w:pPr>
            <w:r w:rsidRPr="00FB442E"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182FF0A5" w14:textId="77777777" w:rsidR="00EA10BD" w:rsidRPr="00FB442E" w:rsidRDefault="00EA10BD" w:rsidP="00EA732B">
            <w:pPr>
              <w:pStyle w:val="TTBa"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022FB46D" w14:textId="77777777" w:rsidR="00EA10BD" w:rsidRPr="00FB442E" w:rsidRDefault="00EA10BD" w:rsidP="00156B97">
            <w:pPr>
              <w:pStyle w:val="TTBa"/>
              <w:widowControl/>
            </w:pPr>
          </w:p>
        </w:tc>
      </w:tr>
      <w:tr w:rsidR="00EA10BD" w:rsidRPr="00FB442E" w14:paraId="7EF0C5AE" w14:textId="77777777" w:rsidTr="008414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CB52151" w14:textId="77777777" w:rsidR="00EA10BD" w:rsidRPr="00FB442E" w:rsidRDefault="00EA10BD" w:rsidP="003F14A4">
            <w:pPr>
              <w:pStyle w:val="TTBa"/>
              <w:widowControl/>
              <w:rPr>
                <w:lang w:val="en-US"/>
              </w:rPr>
            </w:pPr>
            <w:r>
              <w:t>11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4BCC2C04" w14:textId="77777777" w:rsidR="00EA10BD" w:rsidRPr="00FB442E" w:rsidRDefault="00EA10BD">
            <w:pPr>
              <w:pStyle w:val="TTBa"/>
              <w:widowControl/>
            </w:pPr>
            <w:r w:rsidRPr="00FB442E">
              <w:t>К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0421C78A" w14:textId="77777777" w:rsidR="00EA10BD" w:rsidRPr="00FB442E" w:rsidRDefault="00EA10BD" w:rsidP="008B2725">
            <w:pPr>
              <w:pStyle w:val="TTB2"/>
              <w:widowControl/>
              <w:jc w:val="center"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1EF0AF9C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128DA92C" w14:textId="77777777" w:rsidR="00EA10BD" w:rsidRPr="00FB442E" w:rsidRDefault="00EA10BD">
            <w:pPr>
              <w:pStyle w:val="TTBa"/>
              <w:widowControl/>
            </w:pPr>
            <w:r w:rsidRPr="00FB442E">
              <w:t>36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5F9FCAFC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103B02C3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42E5A4D1" w14:textId="77777777" w:rsidR="00EA10BD" w:rsidRPr="00FB442E" w:rsidRDefault="00EA10BD" w:rsidP="00156B97">
            <w:pPr>
              <w:pStyle w:val="TTBa"/>
              <w:widowControl/>
            </w:pPr>
          </w:p>
        </w:tc>
      </w:tr>
      <w:tr w:rsidR="00EA10BD" w:rsidRPr="00FB442E" w14:paraId="6B8080BA" w14:textId="77777777" w:rsidTr="00ED0B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5DCA9A8" w14:textId="77777777" w:rsidR="00EA10BD" w:rsidRPr="00FB442E" w:rsidRDefault="00EA10BD" w:rsidP="003847FA">
            <w:pPr>
              <w:pStyle w:val="TTBa"/>
              <w:widowControl/>
            </w:pPr>
            <w:r>
              <w:t>12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2D657F34" w14:textId="77777777" w:rsidR="00EA10BD" w:rsidRPr="00FB442E" w:rsidRDefault="00EA10BD">
            <w:pPr>
              <w:pStyle w:val="TTBa"/>
              <w:widowControl/>
            </w:pPr>
            <w:r>
              <w:t>К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547479A0" w14:textId="77777777" w:rsidR="00EA10BD" w:rsidRPr="00FB442E" w:rsidRDefault="00EA10BD" w:rsidP="008B2725">
            <w:pPr>
              <w:pStyle w:val="TTBa"/>
              <w:widowControl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136ACD2A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034D762A" w14:textId="77777777" w:rsidR="00EA10BD" w:rsidRPr="00FB442E" w:rsidRDefault="00EA10BD">
            <w:pPr>
              <w:pStyle w:val="TTBa"/>
              <w:widowControl/>
            </w:pPr>
            <w:r>
              <w:t>36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4DBADBAF" w14:textId="77777777" w:rsidR="00EA10BD" w:rsidRPr="00FB442E" w:rsidRDefault="00EA10BD">
            <w:pPr>
              <w:pStyle w:val="TTBa"/>
              <w:widowControl/>
            </w:pPr>
            <w:r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148AABC9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26ECF505" w14:textId="77777777" w:rsidR="00EA10BD" w:rsidRPr="00FB442E" w:rsidRDefault="00EA10BD">
            <w:pPr>
              <w:pStyle w:val="TTBa"/>
              <w:widowControl/>
              <w:rPr>
                <w:sz w:val="20"/>
              </w:rPr>
            </w:pPr>
          </w:p>
        </w:tc>
      </w:tr>
      <w:tr w:rsidR="00EA10BD" w:rsidRPr="00FB442E" w14:paraId="7789E59D" w14:textId="77777777" w:rsidTr="0082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BD75D73" w14:textId="77777777" w:rsidR="00EA10BD" w:rsidRPr="0097549A" w:rsidRDefault="00EA10BD" w:rsidP="00C55636">
            <w:pPr>
              <w:pStyle w:val="TTBa"/>
              <w:widowControl/>
            </w:pPr>
            <w:r>
              <w:t>13ф</w:t>
            </w:r>
          </w:p>
        </w:tc>
        <w:tc>
          <w:tcPr>
            <w:tcW w:w="660" w:type="dxa"/>
            <w:tcBorders>
              <w:left w:val="nil"/>
              <w:right w:val="single" w:sz="4" w:space="0" w:color="auto"/>
            </w:tcBorders>
          </w:tcPr>
          <w:p w14:paraId="5028E49C" w14:textId="77777777" w:rsidR="00EA10BD" w:rsidRPr="00FB442E" w:rsidRDefault="00EA10BD">
            <w:pPr>
              <w:pStyle w:val="TTBa"/>
              <w:widowControl/>
            </w:pPr>
            <w:r>
              <w:t>К</w:t>
            </w:r>
          </w:p>
        </w:tc>
        <w:tc>
          <w:tcPr>
            <w:tcW w:w="3167" w:type="dxa"/>
            <w:tcBorders>
              <w:left w:val="nil"/>
              <w:right w:val="single" w:sz="4" w:space="0" w:color="auto"/>
            </w:tcBorders>
          </w:tcPr>
          <w:p w14:paraId="1629142F" w14:textId="77777777" w:rsidR="00EA10BD" w:rsidRPr="00FB442E" w:rsidRDefault="00EA10BD" w:rsidP="008B2725">
            <w:pPr>
              <w:pStyle w:val="TTBa"/>
              <w:widowControl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40F814E8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0846ED37" w14:textId="77777777" w:rsidR="00EA10BD" w:rsidRPr="00FB442E" w:rsidRDefault="00EA10BD">
            <w:pPr>
              <w:pStyle w:val="TTBa"/>
              <w:widowControl/>
            </w:pPr>
            <w:r>
              <w:t>36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2406FDCC" w14:textId="77777777" w:rsidR="00EA10BD" w:rsidRPr="00FB442E" w:rsidRDefault="00EA10BD">
            <w:pPr>
              <w:pStyle w:val="TTBa"/>
              <w:widowControl/>
            </w:pPr>
            <w:r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3B433208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1BE33C38" w14:textId="77777777" w:rsidR="00EA10BD" w:rsidRPr="00FB442E" w:rsidRDefault="00EA10BD">
            <w:pPr>
              <w:pStyle w:val="TTBa"/>
              <w:widowControl/>
              <w:rPr>
                <w:sz w:val="20"/>
              </w:rPr>
            </w:pPr>
          </w:p>
        </w:tc>
      </w:tr>
      <w:tr w:rsidR="00EA10BD" w:rsidRPr="00FB442E" w14:paraId="573C535E" w14:textId="77777777" w:rsidTr="00DF3B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3ABDDC" w14:textId="77777777" w:rsidR="00EA10BD" w:rsidRDefault="00EA10BD" w:rsidP="00982DAA">
            <w:pPr>
              <w:pStyle w:val="TTBa"/>
              <w:widowControl/>
            </w:pPr>
            <w:r>
              <w:t>14ф</w:t>
            </w:r>
          </w:p>
        </w:tc>
        <w:tc>
          <w:tcPr>
            <w:tcW w:w="660" w:type="dxa"/>
            <w:tcBorders>
              <w:left w:val="nil"/>
              <w:bottom w:val="nil"/>
              <w:right w:val="single" w:sz="4" w:space="0" w:color="auto"/>
            </w:tcBorders>
          </w:tcPr>
          <w:p w14:paraId="68926448" w14:textId="77777777" w:rsidR="00EA10BD" w:rsidRPr="00FB442E" w:rsidRDefault="00EA10BD">
            <w:pPr>
              <w:pStyle w:val="TTBa"/>
              <w:widowControl/>
            </w:pPr>
            <w:r>
              <w:t>К</w:t>
            </w:r>
          </w:p>
        </w:tc>
        <w:tc>
          <w:tcPr>
            <w:tcW w:w="3167" w:type="dxa"/>
            <w:tcBorders>
              <w:left w:val="nil"/>
              <w:bottom w:val="nil"/>
              <w:right w:val="single" w:sz="4" w:space="0" w:color="auto"/>
            </w:tcBorders>
          </w:tcPr>
          <w:p w14:paraId="4171DE2B" w14:textId="77777777" w:rsidR="00EA10BD" w:rsidRPr="00FB442E" w:rsidRDefault="00EA10BD" w:rsidP="008B2725">
            <w:pPr>
              <w:pStyle w:val="TTBa"/>
              <w:widowControl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4864E3C0" w14:textId="77777777" w:rsidR="00EA10BD" w:rsidRPr="00FB442E" w:rsidRDefault="00EA10BD">
            <w:pPr>
              <w:pStyle w:val="TTBa"/>
              <w:widowControl/>
            </w:pPr>
            <w:r>
              <w:t>–</w:t>
            </w:r>
          </w:p>
        </w:tc>
        <w:tc>
          <w:tcPr>
            <w:tcW w:w="851" w:type="dxa"/>
            <w:tcBorders>
              <w:left w:val="nil"/>
              <w:bottom w:val="nil"/>
              <w:right w:val="single" w:sz="4" w:space="0" w:color="auto"/>
            </w:tcBorders>
          </w:tcPr>
          <w:p w14:paraId="61820534" w14:textId="77777777" w:rsidR="00EA10BD" w:rsidRPr="00FB442E" w:rsidRDefault="00EA10BD">
            <w:pPr>
              <w:pStyle w:val="TTBa"/>
              <w:widowControl/>
            </w:pPr>
            <w:r>
              <w:t>36</w:t>
            </w:r>
          </w:p>
        </w:tc>
        <w:tc>
          <w:tcPr>
            <w:tcW w:w="850" w:type="dxa"/>
            <w:tcBorders>
              <w:left w:val="nil"/>
              <w:bottom w:val="nil"/>
              <w:right w:val="single" w:sz="4" w:space="0" w:color="auto"/>
            </w:tcBorders>
          </w:tcPr>
          <w:p w14:paraId="540E8E88" w14:textId="77777777" w:rsidR="00EA10BD" w:rsidRPr="00FB442E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4D7ECDCC" w14:textId="77777777" w:rsidR="00EA10BD" w:rsidRPr="00FB442E" w:rsidRDefault="00EA10BD">
            <w:pPr>
              <w:pStyle w:val="TTBa"/>
              <w:widowControl/>
            </w:pPr>
            <w:r>
              <w:t>–</w:t>
            </w:r>
          </w:p>
        </w:tc>
        <w:tc>
          <w:tcPr>
            <w:tcW w:w="2126" w:type="dxa"/>
            <w:tcBorders>
              <w:left w:val="nil"/>
              <w:bottom w:val="nil"/>
              <w:right w:val="single" w:sz="4" w:space="0" w:color="auto"/>
            </w:tcBorders>
          </w:tcPr>
          <w:p w14:paraId="14A9F583" w14:textId="77777777" w:rsidR="00EA10BD" w:rsidRPr="00FB442E" w:rsidRDefault="00EA10BD">
            <w:pPr>
              <w:pStyle w:val="TTBa"/>
              <w:widowControl/>
              <w:rPr>
                <w:sz w:val="20"/>
              </w:rPr>
            </w:pPr>
          </w:p>
        </w:tc>
      </w:tr>
      <w:tr w:rsidR="00EA10BD" w:rsidRPr="00FB442E" w14:paraId="705A797E" w14:textId="77777777" w:rsidTr="005767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0572081" w14:textId="77777777" w:rsidR="00EA10BD" w:rsidRDefault="00EA10BD" w:rsidP="00DF5EFB">
            <w:pPr>
              <w:pStyle w:val="TTBa"/>
              <w:widowControl/>
            </w:pPr>
            <w:r>
              <w:t>15ф</w:t>
            </w:r>
          </w:p>
        </w:tc>
        <w:tc>
          <w:tcPr>
            <w:tcW w:w="660" w:type="dxa"/>
            <w:tcBorders>
              <w:left w:val="nil"/>
              <w:bottom w:val="nil"/>
              <w:right w:val="single" w:sz="4" w:space="0" w:color="auto"/>
            </w:tcBorders>
          </w:tcPr>
          <w:p w14:paraId="6986C928" w14:textId="77777777" w:rsidR="00EA10BD" w:rsidRDefault="00EA10BD">
            <w:pPr>
              <w:pStyle w:val="TTBa"/>
              <w:widowControl/>
            </w:pPr>
            <w:r>
              <w:t>К</w:t>
            </w:r>
          </w:p>
        </w:tc>
        <w:tc>
          <w:tcPr>
            <w:tcW w:w="3167" w:type="dxa"/>
            <w:tcBorders>
              <w:left w:val="nil"/>
              <w:bottom w:val="nil"/>
              <w:right w:val="single" w:sz="4" w:space="0" w:color="auto"/>
            </w:tcBorders>
          </w:tcPr>
          <w:p w14:paraId="1339204C" w14:textId="77777777" w:rsidR="00EA10BD" w:rsidRPr="00FB442E" w:rsidRDefault="00EA10BD" w:rsidP="008B2725">
            <w:pPr>
              <w:pStyle w:val="TTBa"/>
              <w:widowControl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1198B630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bottom w:val="nil"/>
              <w:right w:val="single" w:sz="4" w:space="0" w:color="auto"/>
            </w:tcBorders>
          </w:tcPr>
          <w:p w14:paraId="2A921A38" w14:textId="77777777" w:rsidR="00EA10BD" w:rsidRPr="00FB442E" w:rsidRDefault="00EA10BD" w:rsidP="00580B44">
            <w:pPr>
              <w:pStyle w:val="TTBa"/>
              <w:widowControl/>
            </w:pPr>
            <w:r>
              <w:t>36</w:t>
            </w:r>
          </w:p>
        </w:tc>
        <w:tc>
          <w:tcPr>
            <w:tcW w:w="850" w:type="dxa"/>
            <w:tcBorders>
              <w:left w:val="nil"/>
              <w:bottom w:val="nil"/>
              <w:right w:val="single" w:sz="4" w:space="0" w:color="auto"/>
            </w:tcBorders>
          </w:tcPr>
          <w:p w14:paraId="42049476" w14:textId="77777777" w:rsidR="00EA10BD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44C03C99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bottom w:val="nil"/>
              <w:right w:val="single" w:sz="4" w:space="0" w:color="auto"/>
            </w:tcBorders>
          </w:tcPr>
          <w:p w14:paraId="1DE1893C" w14:textId="77777777" w:rsidR="00EA10BD" w:rsidRPr="00FB442E" w:rsidRDefault="00EA10BD">
            <w:pPr>
              <w:pStyle w:val="TTBa"/>
              <w:widowControl/>
              <w:rPr>
                <w:sz w:val="20"/>
              </w:rPr>
            </w:pPr>
          </w:p>
        </w:tc>
      </w:tr>
      <w:tr w:rsidR="00EA10BD" w:rsidRPr="00FB442E" w14:paraId="418F189C" w14:textId="77777777" w:rsidTr="001B3D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F3C78A" w14:textId="77777777" w:rsidR="00EA10BD" w:rsidRDefault="00EA10BD" w:rsidP="00982DAA">
            <w:pPr>
              <w:pStyle w:val="TTBa"/>
              <w:widowControl/>
            </w:pPr>
            <w:r>
              <w:t>16ф</w:t>
            </w:r>
          </w:p>
        </w:tc>
        <w:tc>
          <w:tcPr>
            <w:tcW w:w="660" w:type="dxa"/>
            <w:tcBorders>
              <w:left w:val="nil"/>
              <w:bottom w:val="nil"/>
              <w:right w:val="single" w:sz="4" w:space="0" w:color="auto"/>
            </w:tcBorders>
          </w:tcPr>
          <w:p w14:paraId="783AE135" w14:textId="77777777" w:rsidR="00EA10BD" w:rsidRDefault="00EA10BD">
            <w:pPr>
              <w:pStyle w:val="TTBa"/>
              <w:widowControl/>
            </w:pPr>
            <w:r>
              <w:t>ПЛ</w:t>
            </w:r>
          </w:p>
        </w:tc>
        <w:tc>
          <w:tcPr>
            <w:tcW w:w="3167" w:type="dxa"/>
            <w:tcBorders>
              <w:left w:val="nil"/>
              <w:bottom w:val="nil"/>
              <w:right w:val="single" w:sz="4" w:space="0" w:color="auto"/>
            </w:tcBorders>
          </w:tcPr>
          <w:p w14:paraId="46CF9E9B" w14:textId="77777777" w:rsidR="00EA10BD" w:rsidRPr="00FB442E" w:rsidRDefault="00EA10BD" w:rsidP="008B2725">
            <w:pPr>
              <w:pStyle w:val="TTBa"/>
              <w:widowControl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260468FE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bottom w:val="nil"/>
              <w:right w:val="single" w:sz="4" w:space="0" w:color="auto"/>
            </w:tcBorders>
          </w:tcPr>
          <w:p w14:paraId="123C9318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0" w:type="dxa"/>
            <w:tcBorders>
              <w:left w:val="nil"/>
              <w:bottom w:val="nil"/>
              <w:right w:val="single" w:sz="4" w:space="0" w:color="auto"/>
            </w:tcBorders>
          </w:tcPr>
          <w:p w14:paraId="38E3C9C0" w14:textId="77777777" w:rsidR="00EA10BD" w:rsidRDefault="00EA10BD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15BF8FE9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bottom w:val="nil"/>
              <w:right w:val="single" w:sz="4" w:space="0" w:color="auto"/>
            </w:tcBorders>
          </w:tcPr>
          <w:p w14:paraId="7100AA38" w14:textId="77777777" w:rsidR="00EA10BD" w:rsidRPr="00FB442E" w:rsidRDefault="00EA10BD">
            <w:pPr>
              <w:pStyle w:val="TTBa"/>
              <w:widowControl/>
              <w:rPr>
                <w:sz w:val="20"/>
              </w:rPr>
            </w:pPr>
          </w:p>
        </w:tc>
      </w:tr>
      <w:tr w:rsidR="00EA10BD" w:rsidRPr="00FB442E" w14:paraId="419E1F97" w14:textId="77777777" w:rsidTr="003D1C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AFF2AA" w14:textId="77777777" w:rsidR="00EA10BD" w:rsidRDefault="00EA10BD" w:rsidP="00982DAA">
            <w:pPr>
              <w:pStyle w:val="TTBa"/>
              <w:widowControl/>
            </w:pPr>
            <w:r>
              <w:t>17ф</w:t>
            </w:r>
          </w:p>
        </w:tc>
        <w:tc>
          <w:tcPr>
            <w:tcW w:w="660" w:type="dxa"/>
            <w:tcBorders>
              <w:left w:val="nil"/>
              <w:bottom w:val="nil"/>
              <w:right w:val="single" w:sz="4" w:space="0" w:color="auto"/>
            </w:tcBorders>
          </w:tcPr>
          <w:p w14:paraId="5DFD1D00" w14:textId="77777777" w:rsidR="00EA10BD" w:rsidRDefault="00EA10BD">
            <w:pPr>
              <w:pStyle w:val="TTBa"/>
              <w:widowControl/>
            </w:pPr>
            <w:r>
              <w:t>ПЛ</w:t>
            </w:r>
          </w:p>
        </w:tc>
        <w:tc>
          <w:tcPr>
            <w:tcW w:w="3167" w:type="dxa"/>
            <w:tcBorders>
              <w:left w:val="nil"/>
              <w:bottom w:val="nil"/>
              <w:right w:val="single" w:sz="4" w:space="0" w:color="auto"/>
            </w:tcBorders>
          </w:tcPr>
          <w:p w14:paraId="28A4F091" w14:textId="77777777" w:rsidR="00EA10BD" w:rsidRPr="00FB442E" w:rsidRDefault="00EA10BD" w:rsidP="008B2725">
            <w:pPr>
              <w:pStyle w:val="TTBa"/>
              <w:widowControl/>
            </w:pPr>
            <w:r w:rsidRPr="00FB442E">
              <w:t>– “ –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5AADAF62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bottom w:val="nil"/>
              <w:right w:val="single" w:sz="4" w:space="0" w:color="auto"/>
            </w:tcBorders>
          </w:tcPr>
          <w:p w14:paraId="542E3218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0" w:type="dxa"/>
            <w:tcBorders>
              <w:left w:val="nil"/>
              <w:bottom w:val="nil"/>
              <w:right w:val="single" w:sz="4" w:space="0" w:color="auto"/>
            </w:tcBorders>
          </w:tcPr>
          <w:p w14:paraId="0B44A75A" w14:textId="77777777" w:rsidR="00EA10BD" w:rsidRDefault="00EA10BD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63D4D8FF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bottom w:val="nil"/>
              <w:right w:val="single" w:sz="4" w:space="0" w:color="auto"/>
            </w:tcBorders>
          </w:tcPr>
          <w:p w14:paraId="77959C67" w14:textId="77777777" w:rsidR="00EA10BD" w:rsidRPr="00FB442E" w:rsidRDefault="00EA10BD">
            <w:pPr>
              <w:pStyle w:val="TTBa"/>
              <w:widowControl/>
              <w:rPr>
                <w:sz w:val="20"/>
              </w:rPr>
            </w:pPr>
          </w:p>
        </w:tc>
      </w:tr>
      <w:tr w:rsidR="00EA10BD" w:rsidRPr="00FB442E" w14:paraId="7B221874" w14:textId="77777777" w:rsidTr="009638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A2ECD94" w14:textId="77777777" w:rsidR="00EA10BD" w:rsidRDefault="00EA10BD" w:rsidP="00A21BDE">
            <w:pPr>
              <w:pStyle w:val="TTBa"/>
              <w:widowControl/>
            </w:pPr>
            <w:r>
              <w:t>18ф</w:t>
            </w:r>
          </w:p>
          <w:p w14:paraId="20918BEC" w14:textId="0D2134D2" w:rsidR="00EA10BD" w:rsidRDefault="00EA10BD" w:rsidP="00A21BDE">
            <w:pPr>
              <w:pStyle w:val="TTBa"/>
              <w:widowControl/>
            </w:pPr>
            <w:r>
              <w:t>83</w:t>
            </w:r>
          </w:p>
          <w:p w14:paraId="0AB19875" w14:textId="26C5C71C" w:rsidR="00EA10BD" w:rsidRDefault="00EA10BD" w:rsidP="00A21BDE">
            <w:pPr>
              <w:pStyle w:val="TTBa"/>
              <w:widowControl/>
            </w:pPr>
            <w:r>
              <w:t>47</w:t>
            </w:r>
          </w:p>
        </w:tc>
        <w:tc>
          <w:tcPr>
            <w:tcW w:w="660" w:type="dxa"/>
            <w:tcBorders>
              <w:left w:val="nil"/>
              <w:bottom w:val="nil"/>
              <w:right w:val="single" w:sz="4" w:space="0" w:color="auto"/>
            </w:tcBorders>
          </w:tcPr>
          <w:p w14:paraId="5A326B10" w14:textId="77777777" w:rsidR="00EA10BD" w:rsidRDefault="00EA10BD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14:paraId="5B42253E" w14:textId="77777777" w:rsidR="00EA10BD" w:rsidRDefault="00EA10BD">
            <w:pPr>
              <w:pStyle w:val="TTBa"/>
              <w:widowControl/>
            </w:pPr>
            <w:r>
              <w:t>ВЕД</w:t>
            </w:r>
          </w:p>
          <w:p w14:paraId="139BB2F6" w14:textId="77777777" w:rsidR="00EA10BD" w:rsidRDefault="00EA10BD">
            <w:pPr>
              <w:pStyle w:val="TTBa"/>
              <w:widowControl/>
            </w:pPr>
            <w:r>
              <w:t>ПЧТ</w:t>
            </w:r>
          </w:p>
          <w:p w14:paraId="572D4F5F" w14:textId="47814068" w:rsidR="00EA10BD" w:rsidRDefault="00EA10BD">
            <w:pPr>
              <w:pStyle w:val="TTBa"/>
              <w:widowControl/>
            </w:pPr>
          </w:p>
        </w:tc>
        <w:tc>
          <w:tcPr>
            <w:tcW w:w="3167" w:type="dxa"/>
            <w:tcBorders>
              <w:left w:val="nil"/>
              <w:bottom w:val="nil"/>
              <w:right w:val="single" w:sz="4" w:space="0" w:color="auto"/>
            </w:tcBorders>
          </w:tcPr>
          <w:p w14:paraId="1E14D289" w14:textId="77777777" w:rsidR="00EA10BD" w:rsidRDefault="00EA10BD" w:rsidP="008B2725">
            <w:pPr>
              <w:pStyle w:val="TTBa"/>
              <w:widowControl/>
            </w:pPr>
            <w:r w:rsidRPr="00FB442E">
              <w:t>– “ –</w:t>
            </w:r>
          </w:p>
          <w:p w14:paraId="1FDD9283" w14:textId="48B1E5CD" w:rsidR="00EA10BD" w:rsidRDefault="00EA10BD" w:rsidP="008B2725">
            <w:pPr>
              <w:pStyle w:val="TTBa"/>
              <w:widowControl/>
            </w:pPr>
            <w:r>
              <w:t xml:space="preserve">Алматы-2 </w:t>
            </w:r>
            <w:r w:rsidRPr="00FB442E">
              <w:t>–</w:t>
            </w:r>
            <w:r>
              <w:t xml:space="preserve"> </w:t>
            </w:r>
            <w:r>
              <w:rPr>
                <w:lang w:val="kk-KZ"/>
              </w:rPr>
              <w:t>О</w:t>
            </w:r>
            <w:r>
              <w:t>скемен-1</w:t>
            </w:r>
          </w:p>
          <w:p w14:paraId="124A5CAC" w14:textId="3653C5DD" w:rsidR="00EA10BD" w:rsidRDefault="00EA10BD" w:rsidP="008B2725">
            <w:pPr>
              <w:pStyle w:val="TTBa"/>
              <w:widowControl/>
            </w:pPr>
            <w:r>
              <w:t>Алматы-1</w:t>
            </w:r>
            <w:r w:rsidRPr="00FB442E">
              <w:t>–</w:t>
            </w:r>
            <w:r>
              <w:t xml:space="preserve"> </w:t>
            </w:r>
            <w:r>
              <w:rPr>
                <w:lang w:val="kk-KZ"/>
              </w:rPr>
              <w:t>О</w:t>
            </w:r>
            <w:r>
              <w:t>скемен-1</w:t>
            </w:r>
          </w:p>
          <w:p w14:paraId="49D1E4FC" w14:textId="33470B17" w:rsidR="00EA10BD" w:rsidRPr="00FB442E" w:rsidRDefault="00EA10BD" w:rsidP="009C7A4D">
            <w:pPr>
              <w:pStyle w:val="TTBa"/>
              <w:widowControl/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144A81B9" w14:textId="77777777" w:rsidR="00EA10BD" w:rsidRDefault="00EA10BD" w:rsidP="00580B44">
            <w:pPr>
              <w:pStyle w:val="TTBa"/>
              <w:widowControl/>
            </w:pPr>
            <w:r w:rsidRPr="00FB442E">
              <w:t>–</w:t>
            </w:r>
          </w:p>
          <w:p w14:paraId="095F5873" w14:textId="77777777" w:rsidR="00EA10BD" w:rsidRDefault="00EA10BD" w:rsidP="00580B44">
            <w:pPr>
              <w:pStyle w:val="TTBa"/>
              <w:widowControl/>
            </w:pPr>
            <w:r w:rsidRPr="00FB442E">
              <w:t>–</w:t>
            </w:r>
          </w:p>
          <w:p w14:paraId="29D0D6C5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left w:val="nil"/>
              <w:bottom w:val="nil"/>
              <w:right w:val="single" w:sz="4" w:space="0" w:color="auto"/>
            </w:tcBorders>
          </w:tcPr>
          <w:p w14:paraId="4BCC16BD" w14:textId="77777777" w:rsidR="00EA10BD" w:rsidRDefault="00EA10BD" w:rsidP="00580B44">
            <w:pPr>
              <w:pStyle w:val="TTBa"/>
              <w:widowControl/>
            </w:pPr>
            <w:r w:rsidRPr="00FB442E">
              <w:t>–</w:t>
            </w:r>
          </w:p>
          <w:p w14:paraId="6F911BF6" w14:textId="77777777" w:rsidR="00EA10BD" w:rsidRDefault="00EA10BD" w:rsidP="00580B44">
            <w:pPr>
              <w:pStyle w:val="TTBa"/>
              <w:widowControl/>
            </w:pPr>
            <w:r w:rsidRPr="00FB442E">
              <w:t>–</w:t>
            </w:r>
          </w:p>
          <w:p w14:paraId="2CEA9B43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0" w:type="dxa"/>
            <w:tcBorders>
              <w:left w:val="nil"/>
              <w:bottom w:val="nil"/>
              <w:right w:val="single" w:sz="4" w:space="0" w:color="auto"/>
            </w:tcBorders>
          </w:tcPr>
          <w:p w14:paraId="3F532C96" w14:textId="77777777" w:rsidR="00EA10BD" w:rsidRDefault="00EA10BD">
            <w:pPr>
              <w:pStyle w:val="TTBa"/>
              <w:widowControl/>
            </w:pPr>
            <w:r>
              <w:t>52/2</w:t>
            </w:r>
          </w:p>
          <w:p w14:paraId="74E248C3" w14:textId="77777777" w:rsidR="00EA10BD" w:rsidRDefault="00EA10BD">
            <w:pPr>
              <w:pStyle w:val="TTBa"/>
              <w:widowControl/>
            </w:pPr>
            <w:r w:rsidRPr="00FB442E">
              <w:t>–</w:t>
            </w:r>
          </w:p>
          <w:p w14:paraId="280E4B9D" w14:textId="77777777" w:rsidR="00EA10BD" w:rsidRDefault="00EA10BD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477799BB" w14:textId="77777777" w:rsidR="00EA10BD" w:rsidRDefault="00EA10BD" w:rsidP="00580B44">
            <w:pPr>
              <w:pStyle w:val="TTBa"/>
              <w:widowControl/>
            </w:pPr>
            <w:r w:rsidRPr="00FB442E">
              <w:t>–</w:t>
            </w:r>
          </w:p>
          <w:p w14:paraId="525170A7" w14:textId="77777777" w:rsidR="00EA10BD" w:rsidRDefault="00EA10BD" w:rsidP="00580B44">
            <w:pPr>
              <w:pStyle w:val="TTBa"/>
              <w:widowControl/>
            </w:pPr>
            <w:r w:rsidRPr="00FB442E">
              <w:t>–</w:t>
            </w:r>
          </w:p>
          <w:p w14:paraId="195B88B8" w14:textId="77777777" w:rsidR="00EA10BD" w:rsidRPr="00FB442E" w:rsidRDefault="00EA10BD" w:rsidP="00580B44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2126" w:type="dxa"/>
            <w:tcBorders>
              <w:left w:val="nil"/>
              <w:bottom w:val="nil"/>
              <w:right w:val="single" w:sz="4" w:space="0" w:color="auto"/>
            </w:tcBorders>
          </w:tcPr>
          <w:p w14:paraId="6798AA59" w14:textId="77777777" w:rsidR="00EA10BD" w:rsidRDefault="00EA10BD">
            <w:pPr>
              <w:pStyle w:val="TTBa"/>
              <w:widowControl/>
              <w:rPr>
                <w:sz w:val="20"/>
              </w:rPr>
            </w:pPr>
          </w:p>
          <w:p w14:paraId="41BA99B8" w14:textId="77777777" w:rsidR="00EA10BD" w:rsidRDefault="00EA10BD">
            <w:pPr>
              <w:pStyle w:val="TTBa"/>
              <w:widowControl/>
              <w:rPr>
                <w:lang w:val="kk-KZ"/>
              </w:rPr>
            </w:pPr>
          </w:p>
          <w:p w14:paraId="3A02090D" w14:textId="693C19E7" w:rsidR="00EA10BD" w:rsidRPr="00FB442E" w:rsidRDefault="00EA10BD">
            <w:pPr>
              <w:pStyle w:val="TTBa"/>
              <w:widowControl/>
              <w:rPr>
                <w:sz w:val="20"/>
              </w:rPr>
            </w:pPr>
            <w:r w:rsidRPr="007E2075">
              <w:t>АО «Казпочта»</w:t>
            </w:r>
          </w:p>
        </w:tc>
      </w:tr>
      <w:tr w:rsidR="00322A80" w:rsidRPr="00FB442E" w14:paraId="5995B908" w14:textId="77777777" w:rsidTr="00720480">
        <w:trPr>
          <w:cantSplit/>
          <w:trHeight w:val="390"/>
        </w:trPr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0716" w14:textId="77777777" w:rsidR="00322A80" w:rsidRPr="00483779" w:rsidRDefault="00322A80" w:rsidP="00B804AC">
            <w:pPr>
              <w:pStyle w:val="TTBa"/>
              <w:spacing w:before="60" w:after="60"/>
              <w:jc w:val="left"/>
              <w:rPr>
                <w:b/>
              </w:rPr>
            </w:pPr>
            <w:r w:rsidRPr="00483779">
              <w:rPr>
                <w:b/>
              </w:rPr>
              <w:t>И Т О Г О: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B507" w14:textId="77777777" w:rsidR="00322A80" w:rsidRPr="00FB3CD7" w:rsidRDefault="00FB3CD7" w:rsidP="00FB3CD7">
            <w:pPr>
              <w:pStyle w:val="TTBa"/>
              <w:widowControl/>
            </w:pPr>
            <w:r w:rsidRPr="00FB442E"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A5CF" w14:textId="77777777" w:rsidR="00322A80" w:rsidRPr="00005B5F" w:rsidRDefault="00D851FC" w:rsidP="00D86617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  <w:lang w:val="kk-KZ"/>
              </w:rPr>
              <w:t>312</w:t>
            </w:r>
            <w:r w:rsidR="00322A80" w:rsidRPr="00005B5F">
              <w:rPr>
                <w:b/>
              </w:rPr>
              <w:t>/6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CEFE" w14:textId="77777777" w:rsidR="00322A80" w:rsidRPr="00D851FC" w:rsidRDefault="00D851FC" w:rsidP="00C55636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468</w:t>
            </w:r>
            <w:r w:rsidR="00322A80" w:rsidRPr="00005B5F">
              <w:rPr>
                <w:b/>
              </w:rPr>
              <w:t>/1</w:t>
            </w:r>
            <w:r>
              <w:rPr>
                <w:b/>
                <w:lang w:val="kk-KZ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A31D" w14:textId="77777777" w:rsidR="00322A80" w:rsidRPr="00005B5F" w:rsidRDefault="00322A80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7C43" w14:textId="77777777" w:rsidR="00322A80" w:rsidRPr="00D851FC" w:rsidRDefault="00322A80" w:rsidP="00E21443">
            <w:pPr>
              <w:pStyle w:val="TTBa"/>
              <w:widowControl/>
              <w:spacing w:before="60" w:after="60"/>
              <w:jc w:val="left"/>
              <w:rPr>
                <w:b/>
                <w:lang w:val="kk-KZ"/>
              </w:rPr>
            </w:pPr>
            <w:r>
              <w:rPr>
                <w:b/>
              </w:rPr>
              <w:t xml:space="preserve">             </w:t>
            </w:r>
            <w:r w:rsidR="00D851FC">
              <w:rPr>
                <w:b/>
                <w:lang w:val="kk-KZ"/>
              </w:rPr>
              <w:t>7</w:t>
            </w:r>
            <w:r w:rsidR="00E21443">
              <w:rPr>
                <w:b/>
                <w:lang w:val="kk-KZ"/>
              </w:rPr>
              <w:t>80</w:t>
            </w:r>
            <w:r>
              <w:rPr>
                <w:b/>
              </w:rPr>
              <w:t>/</w:t>
            </w:r>
            <w:r w:rsidRPr="00005B5F">
              <w:rPr>
                <w:b/>
              </w:rPr>
              <w:t>2</w:t>
            </w:r>
            <w:r w:rsidR="00D851FC">
              <w:rPr>
                <w:b/>
                <w:lang w:val="kk-KZ"/>
              </w:rPr>
              <w:t>4</w:t>
            </w:r>
          </w:p>
        </w:tc>
      </w:tr>
    </w:tbl>
    <w:p w14:paraId="2B73C9EF" w14:textId="77777777" w:rsidR="00F553D5" w:rsidRDefault="00F553D5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1416ADA5" w14:textId="32645728" w:rsidR="00A761E6" w:rsidRPr="007F2196" w:rsidRDefault="00A761E6" w:rsidP="00545C29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>
        <w:rPr>
          <w:b/>
          <w:bCs/>
        </w:rPr>
        <w:t>1.</w:t>
      </w:r>
      <w:r w:rsidRPr="00A761E6">
        <w:rPr>
          <w:b/>
          <w:bCs/>
        </w:rPr>
        <w:t xml:space="preserve"> </w:t>
      </w:r>
      <w:r w:rsidR="00EA10BD">
        <w:rPr>
          <w:b/>
          <w:bCs/>
        </w:rPr>
        <w:t>П</w:t>
      </w:r>
      <w:r>
        <w:rPr>
          <w:b/>
          <w:bCs/>
        </w:rPr>
        <w:t>оезд №351</w:t>
      </w:r>
      <w:r w:rsidRPr="00FB442E">
        <w:rPr>
          <w:b/>
          <w:bCs/>
        </w:rPr>
        <w:t>/</w:t>
      </w:r>
      <w:r>
        <w:rPr>
          <w:b/>
          <w:bCs/>
        </w:rPr>
        <w:t>352</w:t>
      </w:r>
      <w:r w:rsidR="00A7060C">
        <w:rPr>
          <w:b/>
          <w:bCs/>
        </w:rPr>
        <w:t>Алмат</w:t>
      </w:r>
      <w:r w:rsidR="00EE02B0">
        <w:rPr>
          <w:b/>
          <w:bCs/>
        </w:rPr>
        <w:t>ы</w:t>
      </w:r>
      <w:r w:rsidR="00A7060C">
        <w:rPr>
          <w:b/>
          <w:bCs/>
        </w:rPr>
        <w:t>-2-</w:t>
      </w:r>
      <w:r w:rsidR="00B638C6">
        <w:rPr>
          <w:b/>
          <w:bCs/>
        </w:rPr>
        <w:t>Оскемен-1</w:t>
      </w:r>
      <w:r w:rsidRPr="00FB442E">
        <w:rPr>
          <w:b/>
          <w:bCs/>
        </w:rPr>
        <w:t xml:space="preserve"> </w:t>
      </w:r>
      <w:r w:rsidR="00EA10BD">
        <w:rPr>
          <w:b/>
          <w:bCs/>
        </w:rPr>
        <w:t xml:space="preserve">пассажирский </w:t>
      </w:r>
      <w:r>
        <w:rPr>
          <w:b/>
          <w:bCs/>
        </w:rPr>
        <w:t xml:space="preserve">курсирует круглогодично, </w:t>
      </w:r>
      <w:r w:rsidR="00545C29">
        <w:rPr>
          <w:b/>
          <w:bCs/>
        </w:rPr>
        <w:t>ежедневно.</w:t>
      </w:r>
      <w:r w:rsidR="007F2196">
        <w:rPr>
          <w:b/>
          <w:bCs/>
        </w:rPr>
        <w:t xml:space="preserve">  </w:t>
      </w:r>
    </w:p>
    <w:p w14:paraId="451041EC" w14:textId="77777777" w:rsidR="00A761E6" w:rsidRPr="00FB442E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</w:rPr>
      </w:pPr>
      <w:r>
        <w:rPr>
          <w:b/>
          <w:bCs/>
        </w:rPr>
        <w:t xml:space="preserve">2. </w:t>
      </w:r>
      <w:r w:rsidRPr="00FB442E">
        <w:rPr>
          <w:b/>
          <w:bCs/>
        </w:rPr>
        <w:t>Нумерация вагонов</w:t>
      </w:r>
      <w:r w:rsidRPr="00FB442E">
        <w:t xml:space="preserve"> указана при отправлении из Алмат</w:t>
      </w:r>
      <w:r w:rsidR="00EE02B0">
        <w:t>ы</w:t>
      </w:r>
      <w:r w:rsidRPr="00FB442E">
        <w:t>-2</w:t>
      </w:r>
      <w:r>
        <w:t xml:space="preserve"> и </w:t>
      </w:r>
      <w:r w:rsidR="00B638C6">
        <w:t>Оскемен-1</w:t>
      </w:r>
      <w:r>
        <w:t xml:space="preserve"> с «головы».</w:t>
      </w:r>
    </w:p>
    <w:p w14:paraId="1BBDD04E" w14:textId="3B50AC33" w:rsidR="00015AD6" w:rsidRDefault="00A761E6" w:rsidP="00015AD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3. </w:t>
      </w:r>
      <w:r w:rsidR="00015AD6">
        <w:rPr>
          <w:b/>
        </w:rPr>
        <w:t>Максимально допустимая длина поезда по участкам следования</w:t>
      </w:r>
      <w:r w:rsidR="00015AD6">
        <w:t xml:space="preserve"> (при длине вагона 24,5): </w:t>
      </w:r>
      <w:r w:rsidR="00233C51">
        <w:t xml:space="preserve">                       </w:t>
      </w:r>
      <w:r w:rsidR="00015AD6">
        <w:t>2</w:t>
      </w:r>
      <w:r w:rsidR="000C32DF">
        <w:rPr>
          <w:lang w:val="kk-KZ"/>
        </w:rPr>
        <w:t>2</w:t>
      </w:r>
      <w:r w:rsidR="00015AD6">
        <w:t xml:space="preserve"> вагона.</w:t>
      </w:r>
      <w:r w:rsidR="00015AD6">
        <w:rPr>
          <w:b/>
        </w:rPr>
        <w:t xml:space="preserve"> </w:t>
      </w:r>
    </w:p>
    <w:p w14:paraId="5BED0472" w14:textId="77777777" w:rsidR="00015AD6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>4.</w:t>
      </w:r>
      <w:r w:rsidR="00015AD6">
        <w:rPr>
          <w:b/>
        </w:rPr>
        <w:t xml:space="preserve">Установленная схема поезда по участкам следования (состав сформирован из вагонов длинной 24,5м) </w:t>
      </w:r>
      <w:r w:rsidR="00015AD6" w:rsidRPr="00F77914">
        <w:t>2</w:t>
      </w:r>
      <w:r w:rsidR="00D86617">
        <w:rPr>
          <w:lang w:val="kk-KZ"/>
        </w:rPr>
        <w:t>2</w:t>
      </w:r>
      <w:r w:rsidR="00015AD6" w:rsidRPr="00F77914">
        <w:t xml:space="preserve"> вагон</w:t>
      </w:r>
      <w:r w:rsidR="00D86617">
        <w:rPr>
          <w:lang w:val="kk-KZ"/>
        </w:rPr>
        <w:t>а</w:t>
      </w:r>
      <w:r w:rsidR="00015AD6" w:rsidRPr="00F77914">
        <w:t>.</w:t>
      </w:r>
      <w:r>
        <w:rPr>
          <w:b/>
        </w:rPr>
        <w:t xml:space="preserve"> </w:t>
      </w:r>
    </w:p>
    <w:p w14:paraId="2ED06786" w14:textId="77777777" w:rsidR="00015AD6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>5.</w:t>
      </w:r>
      <w:r w:rsidR="00015AD6">
        <w:rPr>
          <w:b/>
        </w:rPr>
        <w:t xml:space="preserve">Станция изменения направления движения: </w:t>
      </w:r>
      <w:r w:rsidR="00015AD6">
        <w:t xml:space="preserve">Алматы-1, </w:t>
      </w:r>
      <w:r w:rsidR="00015AD6" w:rsidRPr="0052499E">
        <w:rPr>
          <w:b/>
        </w:rPr>
        <w:t>станция изменения номера</w:t>
      </w:r>
      <w:r w:rsidR="0052499E">
        <w:t>- Алматы-1</w:t>
      </w:r>
      <w:r>
        <w:rPr>
          <w:b/>
        </w:rPr>
        <w:t xml:space="preserve"> </w:t>
      </w:r>
    </w:p>
    <w:p w14:paraId="0C205EEB" w14:textId="77777777" w:rsidR="0052499E" w:rsidRPr="00F0321A" w:rsidRDefault="00A761E6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6. </w:t>
      </w:r>
      <w:r w:rsidR="0052499E" w:rsidRPr="00F0321A">
        <w:rPr>
          <w:b/>
        </w:rPr>
        <w:t xml:space="preserve">Станции смены локомотивов: </w:t>
      </w:r>
      <w:r w:rsidR="0052499E" w:rsidRPr="00F0321A">
        <w:t>Алмат</w:t>
      </w:r>
      <w:r w:rsidR="00EE02B0">
        <w:t>ы</w:t>
      </w:r>
      <w:r w:rsidR="0052499E" w:rsidRPr="00F0321A">
        <w:t>-1,</w:t>
      </w:r>
      <w:r w:rsidR="0052499E">
        <w:t>2,</w:t>
      </w:r>
      <w:r w:rsidR="0052499E" w:rsidRPr="00F0321A">
        <w:t xml:space="preserve"> </w:t>
      </w:r>
      <w:r w:rsidR="0052499E">
        <w:t xml:space="preserve"> Уштобе, </w:t>
      </w:r>
      <w:r w:rsidR="0052499E" w:rsidRPr="00F0321A">
        <w:t xml:space="preserve">Актогай, </w:t>
      </w:r>
      <w:r w:rsidR="0052499E">
        <w:t xml:space="preserve">Шар, </w:t>
      </w:r>
      <w:r w:rsidR="00B638C6">
        <w:t>Оскемен-1</w:t>
      </w:r>
      <w:r w:rsidR="0052499E" w:rsidRPr="00F0321A">
        <w:t xml:space="preserve">. </w:t>
      </w:r>
      <w:r w:rsidR="0052499E" w:rsidRPr="00F0321A">
        <w:rPr>
          <w:b/>
        </w:rPr>
        <w:t xml:space="preserve"> </w:t>
      </w:r>
      <w:r w:rsidR="0052499E" w:rsidRPr="00F0321A">
        <w:rPr>
          <w:b/>
          <w:bCs/>
        </w:rPr>
        <w:t xml:space="preserve"> </w:t>
      </w:r>
    </w:p>
    <w:p w14:paraId="50E60BAD" w14:textId="77777777" w:rsidR="0052499E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 w:rsidRPr="00F0321A">
        <w:rPr>
          <w:b/>
        </w:rPr>
        <w:t xml:space="preserve">7. </w:t>
      </w:r>
      <w:r w:rsidR="0052499E" w:rsidRPr="00F0321A">
        <w:rPr>
          <w:b/>
        </w:rPr>
        <w:t xml:space="preserve">Станции смены локомотивных бригад без смены локомотива: </w:t>
      </w:r>
      <w:r w:rsidR="0052499E" w:rsidRPr="00652D0D">
        <w:t>Сары-</w:t>
      </w:r>
      <w:proofErr w:type="spellStart"/>
      <w:r w:rsidR="0052499E" w:rsidRPr="00652D0D">
        <w:t>Озек</w:t>
      </w:r>
      <w:proofErr w:type="spellEnd"/>
      <w:r w:rsidR="0052499E" w:rsidRPr="00652D0D">
        <w:t xml:space="preserve">, </w:t>
      </w:r>
      <w:proofErr w:type="spellStart"/>
      <w:r w:rsidR="0052499E" w:rsidRPr="00652D0D">
        <w:t>Уш-Тобе</w:t>
      </w:r>
      <w:proofErr w:type="spellEnd"/>
      <w:r w:rsidR="0052499E" w:rsidRPr="00652D0D">
        <w:t>, Матай, Аягуз, Шар</w:t>
      </w:r>
      <w:r w:rsidR="0052499E">
        <w:t>.</w:t>
      </w:r>
    </w:p>
    <w:p w14:paraId="245ACF6E" w14:textId="77777777" w:rsidR="0052499E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 w:rsidRPr="00F0321A">
        <w:rPr>
          <w:b/>
        </w:rPr>
        <w:t>8.</w:t>
      </w:r>
      <w:r w:rsidR="0052499E" w:rsidRPr="0052499E">
        <w:rPr>
          <w:b/>
        </w:rPr>
        <w:t xml:space="preserve"> </w:t>
      </w:r>
      <w:r w:rsidR="0052499E">
        <w:rPr>
          <w:b/>
        </w:rPr>
        <w:t xml:space="preserve">Станции снабжения поезда водой: </w:t>
      </w:r>
      <w:r w:rsidR="0052499E">
        <w:t>Алмат</w:t>
      </w:r>
      <w:r w:rsidR="00EE02B0">
        <w:t>ы</w:t>
      </w:r>
      <w:r w:rsidR="0052499E">
        <w:t xml:space="preserve">-1,2, Актогай, </w:t>
      </w:r>
      <w:r w:rsidR="00B638C6">
        <w:t>Оскемен-1</w:t>
      </w:r>
      <w:r w:rsidR="0052499E">
        <w:t>.</w:t>
      </w:r>
      <w:r w:rsidRPr="00F0321A">
        <w:rPr>
          <w:b/>
        </w:rPr>
        <w:t xml:space="preserve"> </w:t>
      </w:r>
    </w:p>
    <w:p w14:paraId="4AD471CC" w14:textId="77777777" w:rsidR="0052499E" w:rsidRDefault="00A761E6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9.</w:t>
      </w:r>
      <w:r w:rsidR="0052499E" w:rsidRPr="0052499E">
        <w:rPr>
          <w:b/>
        </w:rPr>
        <w:t xml:space="preserve"> </w:t>
      </w:r>
      <w:r w:rsidR="0052499E">
        <w:rPr>
          <w:b/>
        </w:rPr>
        <w:t xml:space="preserve">Станции снабжения топливом: </w:t>
      </w:r>
      <w:r w:rsidR="0052499E">
        <w:t>Алмат</w:t>
      </w:r>
      <w:r w:rsidR="00EE02B0">
        <w:t>ы</w:t>
      </w:r>
      <w:r w:rsidR="0052499E">
        <w:t xml:space="preserve">-1,2, Аягуз, </w:t>
      </w:r>
      <w:r w:rsidR="00B638C6">
        <w:t>Оскемен-1</w:t>
      </w:r>
      <w:r w:rsidR="0052499E">
        <w:t>.</w:t>
      </w:r>
    </w:p>
    <w:p w14:paraId="531E79D9" w14:textId="77777777" w:rsidR="0052499E" w:rsidRDefault="00A761E6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10.</w:t>
      </w:r>
      <w:r w:rsidR="0052499E" w:rsidRPr="0052499E">
        <w:rPr>
          <w:b/>
        </w:rPr>
        <w:t xml:space="preserve"> </w:t>
      </w:r>
      <w:r w:rsidR="0052499E">
        <w:rPr>
          <w:b/>
        </w:rPr>
        <w:t>Станция обслуживания ЭЧТК:</w:t>
      </w:r>
      <w:r w:rsidR="0052499E">
        <w:t xml:space="preserve"> </w:t>
      </w:r>
      <w:r w:rsidR="00B638C6">
        <w:t>Алматы-2</w:t>
      </w:r>
      <w:r w:rsidR="00B60705">
        <w:t>,Оскемен-1</w:t>
      </w:r>
    </w:p>
    <w:p w14:paraId="53355265" w14:textId="77777777" w:rsidR="0052499E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11. </w:t>
      </w:r>
      <w:r w:rsidR="0052499E">
        <w:rPr>
          <w:b/>
        </w:rPr>
        <w:t xml:space="preserve">Станция сбора твердых бытовых отходов (ТБО) и шлака. </w:t>
      </w:r>
      <w:r w:rsidR="0052499E">
        <w:t>Алмат</w:t>
      </w:r>
      <w:r w:rsidR="00EE02B0">
        <w:t>ы</w:t>
      </w:r>
      <w:r w:rsidR="0052499E">
        <w:t xml:space="preserve">-1,2, Уштобе, Актогай, Аягуз, </w:t>
      </w:r>
      <w:r w:rsidR="00B638C6">
        <w:t>Оскемен-1</w:t>
      </w:r>
      <w:r w:rsidR="0052499E">
        <w:t>.</w:t>
      </w:r>
    </w:p>
    <w:p w14:paraId="3FA6E15B" w14:textId="77777777" w:rsidR="0052499E" w:rsidRDefault="00A761E6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</w:rPr>
      </w:pPr>
      <w:r>
        <w:rPr>
          <w:b/>
        </w:rPr>
        <w:t>12.</w:t>
      </w:r>
      <w:r w:rsidR="0052499E" w:rsidRPr="0052499E">
        <w:rPr>
          <w:b/>
          <w:bCs/>
        </w:rPr>
        <w:t xml:space="preserve"> </w:t>
      </w:r>
      <w:r w:rsidR="0052499E">
        <w:rPr>
          <w:b/>
          <w:bCs/>
        </w:rPr>
        <w:t>Выделяются места:</w:t>
      </w:r>
    </w:p>
    <w:p w14:paraId="5C87F0B0" w14:textId="77777777" w:rsidR="00233C51" w:rsidRDefault="000A754B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Во </w:t>
      </w:r>
      <w:r w:rsidR="0052499E">
        <w:t xml:space="preserve"> в</w:t>
      </w:r>
      <w:r>
        <w:t xml:space="preserve">сех </w:t>
      </w:r>
      <w:r w:rsidR="0052499E">
        <w:t xml:space="preserve"> купейных</w:t>
      </w:r>
      <w:r>
        <w:t xml:space="preserve"> </w:t>
      </w:r>
      <w:r w:rsidR="0052499E">
        <w:t xml:space="preserve"> вагонах двухместные купе для отдыха проводников, </w:t>
      </w:r>
      <w:r>
        <w:t>места с</w:t>
      </w:r>
      <w:r w:rsidR="00F77914">
        <w:t xml:space="preserve"> </w:t>
      </w:r>
      <w:r>
        <w:t>1 по</w:t>
      </w:r>
      <w:r w:rsidR="00233C51">
        <w:t xml:space="preserve"> 36 в продажу пассажирам.</w:t>
      </w:r>
    </w:p>
    <w:p w14:paraId="002032C9" w14:textId="353002C0" w:rsidR="0004493B" w:rsidRDefault="00233C51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Во всех </w:t>
      </w:r>
      <w:r w:rsidR="0052499E">
        <w:t xml:space="preserve">плацкартных вагонах </w:t>
      </w:r>
      <w:r w:rsidR="003445F9">
        <w:t>мест</w:t>
      </w:r>
      <w:r w:rsidR="000C29F2">
        <w:t>о</w:t>
      </w:r>
      <w:r>
        <w:t xml:space="preserve"> </w:t>
      </w:r>
      <w:r w:rsidR="003445F9">
        <w:t>53</w:t>
      </w:r>
      <w:r w:rsidR="000C29F2">
        <w:t xml:space="preserve"> для отдыха мойщиков и уборщиков</w:t>
      </w:r>
      <w:r w:rsidR="003445F9">
        <w:t xml:space="preserve">, </w:t>
      </w:r>
      <w:r>
        <w:t xml:space="preserve">место </w:t>
      </w:r>
      <w:r w:rsidR="003445F9">
        <w:t>54 для хранения белья, места с 1 по 52 в продажу пассажирам.</w:t>
      </w:r>
      <w:r w:rsidR="0052499E">
        <w:t xml:space="preserve"> </w:t>
      </w:r>
    </w:p>
    <w:p w14:paraId="6E48EA83" w14:textId="1A7E5F6F" w:rsidR="000C29F2" w:rsidRDefault="0052499E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В вагоне </w:t>
      </w:r>
      <w:r>
        <w:rPr>
          <w:b/>
          <w:bCs/>
        </w:rPr>
        <w:t xml:space="preserve">№8 </w:t>
      </w:r>
      <w:proofErr w:type="gramStart"/>
      <w:r>
        <w:rPr>
          <w:b/>
          <w:bCs/>
        </w:rPr>
        <w:t>КР</w:t>
      </w:r>
      <w:proofErr w:type="gramEnd"/>
      <w:r>
        <w:rPr>
          <w:b/>
          <w:bCs/>
        </w:rPr>
        <w:t xml:space="preserve"> </w:t>
      </w:r>
      <w:r>
        <w:t xml:space="preserve">место </w:t>
      </w:r>
      <w:r w:rsidR="003445F9">
        <w:t>1</w:t>
      </w:r>
      <w:r w:rsidR="00F77914">
        <w:t xml:space="preserve"> </w:t>
      </w:r>
      <w:r w:rsidR="003445F9">
        <w:t>для отдыха ЛНП, места 2,3 для отдыха проводников, место</w:t>
      </w:r>
      <w:r>
        <w:t xml:space="preserve"> 4 для ПЭМ</w:t>
      </w:r>
      <w:r w:rsidR="009D3EDF">
        <w:t xml:space="preserve"> </w:t>
      </w:r>
      <w:r w:rsidR="003445F9">
        <w:t>с</w:t>
      </w:r>
      <w:r w:rsidR="009D3EDF">
        <w:t xml:space="preserve"> выделением комплекта постельного белья</w:t>
      </w:r>
      <w:r w:rsidR="00D86617">
        <w:rPr>
          <w:lang w:val="kk-KZ"/>
        </w:rPr>
        <w:t xml:space="preserve"> и</w:t>
      </w:r>
      <w:r w:rsidR="00D86617">
        <w:t xml:space="preserve"> рундук под местом №1 в первом купе для хранения технической аптечки</w:t>
      </w:r>
      <w:r w:rsidR="003445F9">
        <w:t>,</w:t>
      </w:r>
      <w:r w:rsidR="009D3EDF">
        <w:t xml:space="preserve"> </w:t>
      </w:r>
      <w:r>
        <w:t xml:space="preserve"> места 35, 36 для наряда полиции по сопровождению поездов</w:t>
      </w:r>
      <w:r w:rsidR="003445F9">
        <w:t xml:space="preserve"> </w:t>
      </w:r>
      <w:r w:rsidR="00D86617">
        <w:t xml:space="preserve">(с 05-00 до 01-00 часа) </w:t>
      </w:r>
      <w:r w:rsidR="00D86617">
        <w:rPr>
          <w:lang w:val="kk-KZ"/>
        </w:rPr>
        <w:t xml:space="preserve">и </w:t>
      </w:r>
      <w:r w:rsidR="003445F9">
        <w:t>для работников вагона-ресторана, вагона-бара, купе-буфета</w:t>
      </w:r>
      <w:r w:rsidR="00233C51">
        <w:t xml:space="preserve"> </w:t>
      </w:r>
      <w:r w:rsidR="00D86617">
        <w:t>(с 01-00 до 05-00 часа</w:t>
      </w:r>
      <w:r w:rsidR="00233C51">
        <w:t>)</w:t>
      </w:r>
      <w:r w:rsidR="000C29F2">
        <w:t>.</w:t>
      </w:r>
    </w:p>
    <w:p w14:paraId="7E5984D8" w14:textId="79D1052D" w:rsidR="0097549A" w:rsidRDefault="0097549A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lang w:val="kk-KZ"/>
        </w:rPr>
      </w:pPr>
      <w:r>
        <w:lastRenderedPageBreak/>
        <w:t xml:space="preserve">В </w:t>
      </w:r>
      <w:proofErr w:type="gramStart"/>
      <w:r>
        <w:t>вагоне</w:t>
      </w:r>
      <w:proofErr w:type="gramEnd"/>
      <w:r>
        <w:t xml:space="preserve"> </w:t>
      </w:r>
      <w:r w:rsidRPr="00233C51">
        <w:rPr>
          <w:b/>
        </w:rPr>
        <w:t>№</w:t>
      </w:r>
      <w:r w:rsidR="008B2725" w:rsidRPr="00233C51">
        <w:rPr>
          <w:b/>
        </w:rPr>
        <w:t xml:space="preserve">7 </w:t>
      </w:r>
      <w:r w:rsidR="00233C51" w:rsidRPr="00233C51">
        <w:rPr>
          <w:b/>
        </w:rPr>
        <w:t>КУП</w:t>
      </w:r>
      <w:r w:rsidR="00233C51">
        <w:t xml:space="preserve"> </w:t>
      </w:r>
      <w:r>
        <w:t>места с 1 по 28 в продажу пассажирам, места 29,30 для продажи пассажирам с ограниченными возможностями.</w:t>
      </w:r>
    </w:p>
    <w:p w14:paraId="4B4A5837" w14:textId="49D70649" w:rsidR="00B113D5" w:rsidRPr="00B113D5" w:rsidRDefault="000C29F2" w:rsidP="0052499E">
      <w:pPr>
        <w:pStyle w:val="TTB"/>
        <w:widowControl/>
        <w:tabs>
          <w:tab w:val="left" w:leader="dot" w:pos="2268"/>
        </w:tabs>
        <w:spacing w:line="216" w:lineRule="auto"/>
        <w:ind w:firstLine="0"/>
      </w:pPr>
      <w:bookmarkStart w:id="0" w:name="_GoBack"/>
      <w:bookmarkEnd w:id="0"/>
      <w:r>
        <w:rPr>
          <w:lang w:val="kk-KZ"/>
        </w:rPr>
        <w:t>В</w:t>
      </w:r>
      <w:r w:rsidR="00B113D5">
        <w:rPr>
          <w:lang w:val="kk-KZ"/>
        </w:rPr>
        <w:t xml:space="preserve">агон </w:t>
      </w:r>
      <w:r w:rsidRPr="00233C51">
        <w:rPr>
          <w:b/>
        </w:rPr>
        <w:t xml:space="preserve">№10 </w:t>
      </w:r>
      <w:r w:rsidR="00233C51" w:rsidRPr="00233C51">
        <w:rPr>
          <w:b/>
        </w:rPr>
        <w:t>КУП</w:t>
      </w:r>
      <w:r w:rsidR="00233C51">
        <w:t xml:space="preserve"> с </w:t>
      </w:r>
      <w:r w:rsidR="00B113D5">
        <w:t xml:space="preserve">признаком «Женский вагон» </w:t>
      </w:r>
    </w:p>
    <w:p w14:paraId="7E2718A8" w14:textId="77777777" w:rsidR="00A761E6" w:rsidRPr="00A761E6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>
        <w:rPr>
          <w:b/>
        </w:rPr>
        <w:t>13.</w:t>
      </w:r>
      <w:r>
        <w:rPr>
          <w:b/>
          <w:bCs/>
        </w:rPr>
        <w:t xml:space="preserve"> </w:t>
      </w:r>
      <w:r w:rsidRPr="00FB442E">
        <w:rPr>
          <w:b/>
          <w:bCs/>
        </w:rPr>
        <w:t>Переменный трафарет:</w:t>
      </w:r>
      <w:r>
        <w:rPr>
          <w:b/>
          <w:bCs/>
        </w:rPr>
        <w:t xml:space="preserve"> </w:t>
      </w:r>
      <w:r w:rsidRPr="00A761E6">
        <w:rPr>
          <w:bCs/>
        </w:rPr>
        <w:t>нет</w:t>
      </w:r>
      <w:r>
        <w:rPr>
          <w:bCs/>
        </w:rPr>
        <w:t>.</w:t>
      </w:r>
    </w:p>
    <w:p w14:paraId="3CE9EDB3" w14:textId="77777777" w:rsidR="00A761E6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14. Вагоны повышенной комфортности: </w:t>
      </w:r>
      <w:r>
        <w:t>нет.</w:t>
      </w:r>
    </w:p>
    <w:p w14:paraId="7550D1DA" w14:textId="77777777" w:rsidR="00AF7CF7" w:rsidRPr="009D3EDF" w:rsidRDefault="00A761E6" w:rsidP="00A761E6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15. Беспересадочные вагоны:</w:t>
      </w:r>
      <w:r w:rsidR="009D3EDF">
        <w:rPr>
          <w:b/>
        </w:rPr>
        <w:t xml:space="preserve"> </w:t>
      </w:r>
      <w:r w:rsidR="009D3EDF" w:rsidRPr="009D3EDF">
        <w:t>нет.</w:t>
      </w:r>
    </w:p>
    <w:p w14:paraId="388F92A1" w14:textId="77777777" w:rsidR="00A761E6" w:rsidRPr="007F2196" w:rsidRDefault="00AF7CF7" w:rsidP="009D3EDF">
      <w:pPr>
        <w:pStyle w:val="TTB"/>
        <w:widowControl/>
        <w:tabs>
          <w:tab w:val="left" w:leader="dot" w:pos="-284"/>
        </w:tabs>
        <w:spacing w:line="216" w:lineRule="auto"/>
        <w:ind w:left="-284" w:firstLine="0"/>
        <w:rPr>
          <w:bCs/>
        </w:rPr>
      </w:pPr>
      <w:r>
        <w:t xml:space="preserve">     </w:t>
      </w:r>
      <w:r w:rsidR="00A761E6">
        <w:rPr>
          <w:b/>
          <w:bCs/>
        </w:rPr>
        <w:t>16. Прицепные вагоны:</w:t>
      </w:r>
      <w:r w:rsidR="00800899">
        <w:rPr>
          <w:b/>
          <w:bCs/>
        </w:rPr>
        <w:t xml:space="preserve"> </w:t>
      </w:r>
      <w:r w:rsidR="007F2196" w:rsidRPr="007F2196">
        <w:rPr>
          <w:bCs/>
        </w:rPr>
        <w:t>нет</w:t>
      </w:r>
      <w:r w:rsidR="007F2196">
        <w:rPr>
          <w:bCs/>
        </w:rPr>
        <w:t>.</w:t>
      </w:r>
    </w:p>
    <w:p w14:paraId="76F8FCD5" w14:textId="77777777" w:rsidR="009D3EDF" w:rsidRDefault="00A761E6" w:rsidP="006E581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</w:rPr>
      </w:pPr>
      <w:r>
        <w:rPr>
          <w:b/>
          <w:bCs/>
        </w:rPr>
        <w:t xml:space="preserve">17. Прочие вагоны: </w:t>
      </w:r>
    </w:p>
    <w:p w14:paraId="4908691F" w14:textId="4490A175" w:rsidR="009D3EDF" w:rsidRDefault="00A761E6" w:rsidP="006E581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>
        <w:rPr>
          <w:b/>
          <w:bCs/>
        </w:rPr>
        <w:t xml:space="preserve">Вагон </w:t>
      </w:r>
      <w:r w:rsidR="009D3EDF">
        <w:rPr>
          <w:b/>
          <w:bCs/>
        </w:rPr>
        <w:t>ВЕД</w:t>
      </w:r>
      <w:r>
        <w:rPr>
          <w:b/>
          <w:bCs/>
        </w:rPr>
        <w:t xml:space="preserve"> </w:t>
      </w:r>
      <w:r w:rsidR="00EA185E">
        <w:rPr>
          <w:b/>
          <w:bCs/>
        </w:rPr>
        <w:t>маршрут Алматы-2 – Оскемен-1</w:t>
      </w:r>
      <w:r w:rsidR="00516096">
        <w:rPr>
          <w:b/>
          <w:bCs/>
          <w:lang w:val="kk-KZ"/>
        </w:rPr>
        <w:t xml:space="preserve"> </w:t>
      </w:r>
      <w:r>
        <w:rPr>
          <w:bCs/>
        </w:rPr>
        <w:t xml:space="preserve">курсирует по </w:t>
      </w:r>
      <w:proofErr w:type="spellStart"/>
      <w:r>
        <w:rPr>
          <w:bCs/>
        </w:rPr>
        <w:t>спецграфику</w:t>
      </w:r>
      <w:proofErr w:type="spellEnd"/>
      <w:r w:rsidR="008B2725">
        <w:rPr>
          <w:bCs/>
        </w:rPr>
        <w:t xml:space="preserve"> </w:t>
      </w:r>
      <w:r w:rsidR="00516096">
        <w:rPr>
          <w:bCs/>
          <w:lang w:val="kk-KZ"/>
        </w:rPr>
        <w:t>два</w:t>
      </w:r>
      <w:r w:rsidR="008B2725">
        <w:rPr>
          <w:bCs/>
        </w:rPr>
        <w:t xml:space="preserve"> раз</w:t>
      </w:r>
      <w:r w:rsidR="00516096">
        <w:rPr>
          <w:bCs/>
          <w:lang w:val="kk-KZ"/>
        </w:rPr>
        <w:t>а</w:t>
      </w:r>
      <w:r w:rsidR="008B2725">
        <w:rPr>
          <w:bCs/>
        </w:rPr>
        <w:t xml:space="preserve"> в месяц</w:t>
      </w:r>
      <w:r w:rsidR="00EA185E">
        <w:rPr>
          <w:bCs/>
        </w:rPr>
        <w:t>;</w:t>
      </w:r>
    </w:p>
    <w:p w14:paraId="6BDE5CB4" w14:textId="77777777" w:rsidR="009D3EDF" w:rsidRDefault="006E5816" w:rsidP="006E581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 w:rsidRPr="00B10823">
        <w:rPr>
          <w:b/>
        </w:rPr>
        <w:t>Почтовый вагон</w:t>
      </w:r>
      <w:r>
        <w:rPr>
          <w:b/>
        </w:rPr>
        <w:t xml:space="preserve"> Алмат</w:t>
      </w:r>
      <w:r w:rsidR="00EE02B0">
        <w:rPr>
          <w:b/>
        </w:rPr>
        <w:t>ы</w:t>
      </w:r>
      <w:r w:rsidR="00A7060C">
        <w:rPr>
          <w:b/>
        </w:rPr>
        <w:t>-1</w:t>
      </w:r>
      <w:r>
        <w:rPr>
          <w:b/>
        </w:rPr>
        <w:t xml:space="preserve"> – </w:t>
      </w:r>
      <w:r w:rsidR="00B638C6">
        <w:rPr>
          <w:b/>
        </w:rPr>
        <w:t>Оскемен-1</w:t>
      </w:r>
      <w:r>
        <w:rPr>
          <w:b/>
        </w:rPr>
        <w:t xml:space="preserve"> </w:t>
      </w:r>
      <w:r w:rsidRPr="00E27C23">
        <w:t xml:space="preserve">курсирует </w:t>
      </w:r>
      <w:r w:rsidR="00FB1E65">
        <w:t>по указанию</w:t>
      </w:r>
      <w:r w:rsidR="0030748C">
        <w:t xml:space="preserve"> А</w:t>
      </w:r>
      <w:r w:rsidR="00285E9A">
        <w:t>О «</w:t>
      </w:r>
      <w:r w:rsidR="0030748C">
        <w:t>ПП»</w:t>
      </w:r>
      <w:r w:rsidR="00352475" w:rsidRPr="00352475">
        <w:rPr>
          <w:b/>
        </w:rPr>
        <w:t xml:space="preserve"> </w:t>
      </w:r>
    </w:p>
    <w:p w14:paraId="4C975628" w14:textId="77777777" w:rsidR="006E5816" w:rsidRPr="00E27C23" w:rsidRDefault="00352475" w:rsidP="006E5816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*ВР </w:t>
      </w:r>
      <w:r>
        <w:t>курсирует по итогам открытого тендера по передаче в аренду права предоставления услуг по обслуживанию пассажиров в ВР и В</w:t>
      </w:r>
      <w:r w:rsidR="00654BD1">
        <w:t xml:space="preserve"> </w:t>
      </w:r>
      <w:r>
        <w:t>Барах в пассажирских поездах АО «Пассажирские перевозки».</w:t>
      </w:r>
      <w:proofErr w:type="gramStart"/>
      <w:r>
        <w:t xml:space="preserve"> </w:t>
      </w:r>
      <w:r w:rsidR="006E5816" w:rsidRPr="00E27C23">
        <w:t>.</w:t>
      </w:r>
      <w:proofErr w:type="gramEnd"/>
    </w:p>
    <w:p w14:paraId="64D1249B" w14:textId="77777777" w:rsidR="009D3EDF" w:rsidRDefault="00A761E6" w:rsidP="009D3EDF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</w:rPr>
      </w:pPr>
      <w:r>
        <w:rPr>
          <w:b/>
          <w:bCs/>
        </w:rPr>
        <w:t>18.</w:t>
      </w:r>
      <w:r w:rsidR="009D3EDF" w:rsidRPr="009D3EDF">
        <w:rPr>
          <w:b/>
          <w:bCs/>
        </w:rPr>
        <w:t xml:space="preserve"> </w:t>
      </w:r>
      <w:r w:rsidR="009D3EDF" w:rsidRPr="00FB442E">
        <w:rPr>
          <w:b/>
          <w:bCs/>
        </w:rPr>
        <w:t>Факультативные вагоны</w:t>
      </w:r>
      <w:r w:rsidR="009D3EDF">
        <w:rPr>
          <w:b/>
          <w:bCs/>
        </w:rPr>
        <w:t xml:space="preserve"> </w:t>
      </w:r>
      <w:r w:rsidR="009D3EDF" w:rsidRPr="00FB442E">
        <w:rPr>
          <w:b/>
          <w:bCs/>
        </w:rPr>
        <w:t xml:space="preserve"> </w:t>
      </w:r>
      <w:r w:rsidR="009D3EDF" w:rsidRPr="00FB442E">
        <w:t>включаются в состав поезда при увеличении пассажиропотока и исключаются при его уменьшении с объявлением об исключении не менее чем за 5 дней до отправления поезда</w:t>
      </w:r>
      <w:r w:rsidR="009D3EDF">
        <w:t>.</w:t>
      </w:r>
      <w:r w:rsidR="009D3EDF" w:rsidRPr="00FB442E">
        <w:rPr>
          <w:b/>
          <w:bCs/>
        </w:rPr>
        <w:t xml:space="preserve"> </w:t>
      </w:r>
    </w:p>
    <w:p w14:paraId="4676339D" w14:textId="77777777" w:rsidR="009D3EDF" w:rsidRDefault="00A761E6" w:rsidP="009D3EDF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</w:rPr>
      </w:pPr>
      <w:r>
        <w:rPr>
          <w:b/>
          <w:bCs/>
        </w:rPr>
        <w:t>19.</w:t>
      </w:r>
      <w:r w:rsidR="009D3EDF" w:rsidRPr="009D3EDF">
        <w:rPr>
          <w:b/>
          <w:bCs/>
        </w:rPr>
        <w:t xml:space="preserve"> </w:t>
      </w:r>
      <w:r w:rsidR="009D3EDF">
        <w:rPr>
          <w:b/>
          <w:bCs/>
        </w:rPr>
        <w:t xml:space="preserve">Станции пограничного и таможенного контроля: </w:t>
      </w:r>
      <w:r w:rsidR="009D3EDF">
        <w:rPr>
          <w:bCs/>
        </w:rPr>
        <w:t>нет.</w:t>
      </w:r>
      <w:r w:rsidR="009D3EDF">
        <w:rPr>
          <w:b/>
          <w:bCs/>
        </w:rPr>
        <w:t xml:space="preserve"> </w:t>
      </w:r>
    </w:p>
    <w:sectPr w:rsidR="009D3EDF" w:rsidSect="00CF410B">
      <w:headerReference w:type="default" r:id="rId7"/>
      <w:footerReference w:type="default" r:id="rId8"/>
      <w:pgSz w:w="11906" w:h="16838"/>
      <w:pgMar w:top="1440" w:right="1080" w:bottom="1440" w:left="1080" w:header="624" w:footer="51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C7913" w14:textId="77777777" w:rsidR="00FB4738" w:rsidRDefault="00FB4738">
      <w:r>
        <w:separator/>
      </w:r>
    </w:p>
  </w:endnote>
  <w:endnote w:type="continuationSeparator" w:id="0">
    <w:p w14:paraId="462AA6E5" w14:textId="77777777" w:rsidR="00FB4738" w:rsidRDefault="00FB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B7E3E" w14:textId="77777777" w:rsidR="00B804AC" w:rsidRDefault="00B804AC">
    <w:pPr>
      <w:pStyle w:val="TTBb"/>
      <w:widowControl/>
    </w:pPr>
    <w:r>
      <w:t xml:space="preserve">- </w:t>
    </w:r>
    <w:r w:rsidR="00D04496">
      <w:fldChar w:fldCharType="begin"/>
    </w:r>
    <w:r w:rsidR="00D04496">
      <w:instrText>PAGE</w:instrText>
    </w:r>
    <w:r w:rsidR="00D04496">
      <w:fldChar w:fldCharType="separate"/>
    </w:r>
    <w:r w:rsidR="00233C51">
      <w:rPr>
        <w:noProof/>
      </w:rPr>
      <w:t>2</w:t>
    </w:r>
    <w:r w:rsidR="00D04496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8E1AF" w14:textId="77777777" w:rsidR="00FB4738" w:rsidRDefault="00FB4738">
      <w:r>
        <w:separator/>
      </w:r>
    </w:p>
  </w:footnote>
  <w:footnote w:type="continuationSeparator" w:id="0">
    <w:p w14:paraId="7629D043" w14:textId="77777777" w:rsidR="00FB4738" w:rsidRDefault="00FB4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2E9F" w14:textId="77777777" w:rsidR="00B804AC" w:rsidRDefault="00B804AC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1C"/>
    <w:rsid w:val="000058DD"/>
    <w:rsid w:val="00005B5F"/>
    <w:rsid w:val="00006826"/>
    <w:rsid w:val="00015AD6"/>
    <w:rsid w:val="00016D53"/>
    <w:rsid w:val="0003288C"/>
    <w:rsid w:val="000439E5"/>
    <w:rsid w:val="0004493B"/>
    <w:rsid w:val="000706EA"/>
    <w:rsid w:val="00080AC8"/>
    <w:rsid w:val="000861C5"/>
    <w:rsid w:val="000876FD"/>
    <w:rsid w:val="000971FF"/>
    <w:rsid w:val="000A07CC"/>
    <w:rsid w:val="000A315A"/>
    <w:rsid w:val="000A754B"/>
    <w:rsid w:val="000C25C5"/>
    <w:rsid w:val="000C29F2"/>
    <w:rsid w:val="000C32DF"/>
    <w:rsid w:val="000D1857"/>
    <w:rsid w:val="000D339A"/>
    <w:rsid w:val="000E5D76"/>
    <w:rsid w:val="000F266E"/>
    <w:rsid w:val="000F6627"/>
    <w:rsid w:val="000F7542"/>
    <w:rsid w:val="00120CA2"/>
    <w:rsid w:val="0012122B"/>
    <w:rsid w:val="001215DB"/>
    <w:rsid w:val="00123CFA"/>
    <w:rsid w:val="00124955"/>
    <w:rsid w:val="00132E05"/>
    <w:rsid w:val="00136A55"/>
    <w:rsid w:val="00156043"/>
    <w:rsid w:val="00156AE6"/>
    <w:rsid w:val="00156B97"/>
    <w:rsid w:val="001977D3"/>
    <w:rsid w:val="001C02EA"/>
    <w:rsid w:val="001C05E6"/>
    <w:rsid w:val="001C29A3"/>
    <w:rsid w:val="001C7DCD"/>
    <w:rsid w:val="001D4AD6"/>
    <w:rsid w:val="001E126D"/>
    <w:rsid w:val="001E7620"/>
    <w:rsid w:val="001F3A8E"/>
    <w:rsid w:val="00205A23"/>
    <w:rsid w:val="00214D71"/>
    <w:rsid w:val="00216F60"/>
    <w:rsid w:val="0022006E"/>
    <w:rsid w:val="00230631"/>
    <w:rsid w:val="0023097E"/>
    <w:rsid w:val="00233C51"/>
    <w:rsid w:val="00234340"/>
    <w:rsid w:val="00243F2A"/>
    <w:rsid w:val="002505AB"/>
    <w:rsid w:val="00257927"/>
    <w:rsid w:val="002603DB"/>
    <w:rsid w:val="00266CC1"/>
    <w:rsid w:val="00267CB8"/>
    <w:rsid w:val="0027389B"/>
    <w:rsid w:val="00285E9A"/>
    <w:rsid w:val="002A2561"/>
    <w:rsid w:val="002C0FF2"/>
    <w:rsid w:val="002C184A"/>
    <w:rsid w:val="002D78EE"/>
    <w:rsid w:val="002E02DC"/>
    <w:rsid w:val="002E5165"/>
    <w:rsid w:val="002F0A91"/>
    <w:rsid w:val="0030748C"/>
    <w:rsid w:val="00321EA9"/>
    <w:rsid w:val="00321F68"/>
    <w:rsid w:val="00322A80"/>
    <w:rsid w:val="00326B82"/>
    <w:rsid w:val="003317C9"/>
    <w:rsid w:val="00335F63"/>
    <w:rsid w:val="003437C2"/>
    <w:rsid w:val="003445F9"/>
    <w:rsid w:val="00352475"/>
    <w:rsid w:val="00360ED4"/>
    <w:rsid w:val="00367841"/>
    <w:rsid w:val="003710E7"/>
    <w:rsid w:val="00374ACF"/>
    <w:rsid w:val="0037651B"/>
    <w:rsid w:val="00380AB5"/>
    <w:rsid w:val="003847FA"/>
    <w:rsid w:val="0038707C"/>
    <w:rsid w:val="003A466C"/>
    <w:rsid w:val="003B02B0"/>
    <w:rsid w:val="003B784C"/>
    <w:rsid w:val="003D4207"/>
    <w:rsid w:val="003E7287"/>
    <w:rsid w:val="003F0530"/>
    <w:rsid w:val="003F14A4"/>
    <w:rsid w:val="003F51AD"/>
    <w:rsid w:val="004105DA"/>
    <w:rsid w:val="004214ED"/>
    <w:rsid w:val="00433B2B"/>
    <w:rsid w:val="00436697"/>
    <w:rsid w:val="00445A7F"/>
    <w:rsid w:val="0044669A"/>
    <w:rsid w:val="004606B0"/>
    <w:rsid w:val="00462C2E"/>
    <w:rsid w:val="0046488A"/>
    <w:rsid w:val="00464C86"/>
    <w:rsid w:val="00483A3E"/>
    <w:rsid w:val="004978AB"/>
    <w:rsid w:val="004B0162"/>
    <w:rsid w:val="004E1576"/>
    <w:rsid w:val="004E7703"/>
    <w:rsid w:val="00501606"/>
    <w:rsid w:val="00506826"/>
    <w:rsid w:val="00516096"/>
    <w:rsid w:val="005202B6"/>
    <w:rsid w:val="0052499E"/>
    <w:rsid w:val="00530AB5"/>
    <w:rsid w:val="00531A6B"/>
    <w:rsid w:val="00544F6F"/>
    <w:rsid w:val="00545C29"/>
    <w:rsid w:val="00545F9D"/>
    <w:rsid w:val="00555877"/>
    <w:rsid w:val="00563B8C"/>
    <w:rsid w:val="00570B5E"/>
    <w:rsid w:val="00573145"/>
    <w:rsid w:val="00574AD3"/>
    <w:rsid w:val="00575D84"/>
    <w:rsid w:val="00580B44"/>
    <w:rsid w:val="005A63F4"/>
    <w:rsid w:val="005B1930"/>
    <w:rsid w:val="005B669C"/>
    <w:rsid w:val="005C18E2"/>
    <w:rsid w:val="005C3004"/>
    <w:rsid w:val="005C3EAA"/>
    <w:rsid w:val="005E652A"/>
    <w:rsid w:val="005F0CD6"/>
    <w:rsid w:val="005F4935"/>
    <w:rsid w:val="006060EE"/>
    <w:rsid w:val="006110A0"/>
    <w:rsid w:val="00615D2A"/>
    <w:rsid w:val="00621808"/>
    <w:rsid w:val="0062411A"/>
    <w:rsid w:val="00626136"/>
    <w:rsid w:val="0064126A"/>
    <w:rsid w:val="00641F8E"/>
    <w:rsid w:val="00646C60"/>
    <w:rsid w:val="00647B56"/>
    <w:rsid w:val="006524AF"/>
    <w:rsid w:val="00652D0D"/>
    <w:rsid w:val="00654BD1"/>
    <w:rsid w:val="00674AB2"/>
    <w:rsid w:val="00683B35"/>
    <w:rsid w:val="00695E4C"/>
    <w:rsid w:val="006E5816"/>
    <w:rsid w:val="006E7F23"/>
    <w:rsid w:val="006F02AE"/>
    <w:rsid w:val="006F1331"/>
    <w:rsid w:val="006F4671"/>
    <w:rsid w:val="007060DA"/>
    <w:rsid w:val="00711426"/>
    <w:rsid w:val="00720480"/>
    <w:rsid w:val="00747EA1"/>
    <w:rsid w:val="00751F06"/>
    <w:rsid w:val="00763C03"/>
    <w:rsid w:val="0077013D"/>
    <w:rsid w:val="00785664"/>
    <w:rsid w:val="007932EC"/>
    <w:rsid w:val="007A26DC"/>
    <w:rsid w:val="007A3308"/>
    <w:rsid w:val="007C67DE"/>
    <w:rsid w:val="007E2075"/>
    <w:rsid w:val="007E735E"/>
    <w:rsid w:val="007E7ED7"/>
    <w:rsid w:val="007F2196"/>
    <w:rsid w:val="007F21EB"/>
    <w:rsid w:val="00800899"/>
    <w:rsid w:val="0080266B"/>
    <w:rsid w:val="00811746"/>
    <w:rsid w:val="00826747"/>
    <w:rsid w:val="00837E37"/>
    <w:rsid w:val="00841178"/>
    <w:rsid w:val="008475D0"/>
    <w:rsid w:val="00852A2D"/>
    <w:rsid w:val="0085556B"/>
    <w:rsid w:val="008715A7"/>
    <w:rsid w:val="0087492B"/>
    <w:rsid w:val="00883DA9"/>
    <w:rsid w:val="008939DF"/>
    <w:rsid w:val="00893C10"/>
    <w:rsid w:val="008B2725"/>
    <w:rsid w:val="008B62CF"/>
    <w:rsid w:val="008C1A58"/>
    <w:rsid w:val="008E12C2"/>
    <w:rsid w:val="008E5B12"/>
    <w:rsid w:val="008F3506"/>
    <w:rsid w:val="00906E50"/>
    <w:rsid w:val="009118C2"/>
    <w:rsid w:val="00911DC0"/>
    <w:rsid w:val="0097549A"/>
    <w:rsid w:val="00982DAA"/>
    <w:rsid w:val="009A0088"/>
    <w:rsid w:val="009A2533"/>
    <w:rsid w:val="009A62AF"/>
    <w:rsid w:val="009A7629"/>
    <w:rsid w:val="009B34F2"/>
    <w:rsid w:val="009C7A4D"/>
    <w:rsid w:val="009D3179"/>
    <w:rsid w:val="009D3EDF"/>
    <w:rsid w:val="009D5EC0"/>
    <w:rsid w:val="009F0D1B"/>
    <w:rsid w:val="00A17B31"/>
    <w:rsid w:val="00A20AB0"/>
    <w:rsid w:val="00A21BDE"/>
    <w:rsid w:val="00A30A11"/>
    <w:rsid w:val="00A32B02"/>
    <w:rsid w:val="00A35A7A"/>
    <w:rsid w:val="00A363B1"/>
    <w:rsid w:val="00A42549"/>
    <w:rsid w:val="00A5545E"/>
    <w:rsid w:val="00A7060C"/>
    <w:rsid w:val="00A761E6"/>
    <w:rsid w:val="00A7632C"/>
    <w:rsid w:val="00A91F46"/>
    <w:rsid w:val="00AA336B"/>
    <w:rsid w:val="00AA494A"/>
    <w:rsid w:val="00AB10C5"/>
    <w:rsid w:val="00AB612A"/>
    <w:rsid w:val="00AD5CD3"/>
    <w:rsid w:val="00AE781F"/>
    <w:rsid w:val="00AF2DC5"/>
    <w:rsid w:val="00AF7CF7"/>
    <w:rsid w:val="00B10823"/>
    <w:rsid w:val="00B113D5"/>
    <w:rsid w:val="00B14FC2"/>
    <w:rsid w:val="00B205ED"/>
    <w:rsid w:val="00B34590"/>
    <w:rsid w:val="00B34C84"/>
    <w:rsid w:val="00B41B46"/>
    <w:rsid w:val="00B41F1A"/>
    <w:rsid w:val="00B51918"/>
    <w:rsid w:val="00B520E1"/>
    <w:rsid w:val="00B560E3"/>
    <w:rsid w:val="00B60705"/>
    <w:rsid w:val="00B638C6"/>
    <w:rsid w:val="00B6512D"/>
    <w:rsid w:val="00B703E0"/>
    <w:rsid w:val="00B804AC"/>
    <w:rsid w:val="00B9312A"/>
    <w:rsid w:val="00B97600"/>
    <w:rsid w:val="00BA2745"/>
    <w:rsid w:val="00BA5199"/>
    <w:rsid w:val="00BC6774"/>
    <w:rsid w:val="00BF02D3"/>
    <w:rsid w:val="00BF7BD3"/>
    <w:rsid w:val="00C116B4"/>
    <w:rsid w:val="00C129EB"/>
    <w:rsid w:val="00C26AC7"/>
    <w:rsid w:val="00C40ECA"/>
    <w:rsid w:val="00C531A9"/>
    <w:rsid w:val="00C54310"/>
    <w:rsid w:val="00C55636"/>
    <w:rsid w:val="00C8381E"/>
    <w:rsid w:val="00C93E28"/>
    <w:rsid w:val="00C96CBF"/>
    <w:rsid w:val="00C9716F"/>
    <w:rsid w:val="00CA21DA"/>
    <w:rsid w:val="00CD0344"/>
    <w:rsid w:val="00CD0A5B"/>
    <w:rsid w:val="00CE3F01"/>
    <w:rsid w:val="00CE6457"/>
    <w:rsid w:val="00CF410B"/>
    <w:rsid w:val="00D02322"/>
    <w:rsid w:val="00D04496"/>
    <w:rsid w:val="00D071C2"/>
    <w:rsid w:val="00D07667"/>
    <w:rsid w:val="00D250D8"/>
    <w:rsid w:val="00D341A8"/>
    <w:rsid w:val="00D578F0"/>
    <w:rsid w:val="00D73552"/>
    <w:rsid w:val="00D851FC"/>
    <w:rsid w:val="00D86617"/>
    <w:rsid w:val="00D97FF3"/>
    <w:rsid w:val="00DA53A8"/>
    <w:rsid w:val="00DA5457"/>
    <w:rsid w:val="00DC2F28"/>
    <w:rsid w:val="00DC58DF"/>
    <w:rsid w:val="00DF5EFB"/>
    <w:rsid w:val="00E067E6"/>
    <w:rsid w:val="00E128D1"/>
    <w:rsid w:val="00E21443"/>
    <w:rsid w:val="00E27C23"/>
    <w:rsid w:val="00E31AA6"/>
    <w:rsid w:val="00E45637"/>
    <w:rsid w:val="00E45E17"/>
    <w:rsid w:val="00E54DE5"/>
    <w:rsid w:val="00E61255"/>
    <w:rsid w:val="00E77DED"/>
    <w:rsid w:val="00E83143"/>
    <w:rsid w:val="00E95AF6"/>
    <w:rsid w:val="00EA10BD"/>
    <w:rsid w:val="00EA185E"/>
    <w:rsid w:val="00EA5206"/>
    <w:rsid w:val="00EA732B"/>
    <w:rsid w:val="00EB11C0"/>
    <w:rsid w:val="00EB7266"/>
    <w:rsid w:val="00EC0B86"/>
    <w:rsid w:val="00EC4C04"/>
    <w:rsid w:val="00EE02B0"/>
    <w:rsid w:val="00EE03E2"/>
    <w:rsid w:val="00EF35AF"/>
    <w:rsid w:val="00EF6315"/>
    <w:rsid w:val="00F0321A"/>
    <w:rsid w:val="00F046D3"/>
    <w:rsid w:val="00F1711C"/>
    <w:rsid w:val="00F2350C"/>
    <w:rsid w:val="00F4606A"/>
    <w:rsid w:val="00F5380A"/>
    <w:rsid w:val="00F54D24"/>
    <w:rsid w:val="00F553D5"/>
    <w:rsid w:val="00F606F6"/>
    <w:rsid w:val="00F63603"/>
    <w:rsid w:val="00F77914"/>
    <w:rsid w:val="00F8004C"/>
    <w:rsid w:val="00F86D07"/>
    <w:rsid w:val="00FB1E65"/>
    <w:rsid w:val="00FB3CD7"/>
    <w:rsid w:val="00FB442E"/>
    <w:rsid w:val="00FB4738"/>
    <w:rsid w:val="00FB69E9"/>
    <w:rsid w:val="00FB7558"/>
    <w:rsid w:val="00F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A4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2533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9A2533"/>
  </w:style>
  <w:style w:type="paragraph" w:customStyle="1" w:styleId="TTB">
    <w:name w:val="TTB:текст"/>
    <w:rsid w:val="009A2533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9A2533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9A2533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rsid w:val="009A2533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9A2533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9A2533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9A2533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9A2533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9A2533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9A2533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9A2533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9A2533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9A2533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rsid w:val="00EC4C04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EC4C04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2533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9A2533"/>
  </w:style>
  <w:style w:type="paragraph" w:customStyle="1" w:styleId="TTB">
    <w:name w:val="TTB:текст"/>
    <w:rsid w:val="009A2533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9A2533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9A2533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rsid w:val="009A2533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9A2533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9A2533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9A2533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9A2533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9A2533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9A2533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9A2533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9A2533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9A2533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rsid w:val="00EC4C04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EC4C04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039Ц039А</vt:lpstr>
    </vt:vector>
  </TitlesOfParts>
  <Company>Procter&amp;Gamble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039Ц039А</dc:title>
  <dc:creator>baur</dc:creator>
  <cp:lastModifiedBy>Sagintaeva_A</cp:lastModifiedBy>
  <cp:revision>4</cp:revision>
  <cp:lastPrinted>2022-10-10T04:03:00Z</cp:lastPrinted>
  <dcterms:created xsi:type="dcterms:W3CDTF">2024-09-26T09:41:00Z</dcterms:created>
  <dcterms:modified xsi:type="dcterms:W3CDTF">2024-10-06T18:50:00Z</dcterms:modified>
</cp:coreProperties>
</file>