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45298" w14:textId="77777777" w:rsidR="00BE7C16" w:rsidRDefault="00BE7C16" w:rsidP="006609E5">
      <w:pPr>
        <w:pStyle w:val="TTB1"/>
        <w:widowControl/>
      </w:pPr>
    </w:p>
    <w:p w14:paraId="08A18C54" w14:textId="77777777" w:rsidR="006609E5" w:rsidRPr="009F4536" w:rsidRDefault="005C66D5" w:rsidP="006609E5">
      <w:pPr>
        <w:pStyle w:val="TTB1"/>
        <w:widowControl/>
      </w:pPr>
      <w:r w:rsidRPr="009F4536">
        <w:t xml:space="preserve"> </w:t>
      </w:r>
      <w:r w:rsidR="00BE5169" w:rsidRPr="009F4536">
        <w:t>Схе</w:t>
      </w:r>
      <w:r w:rsidR="00811E65" w:rsidRPr="009F4536">
        <w:t>ма состава поезда №</w:t>
      </w:r>
      <w:r w:rsidR="00C6252B" w:rsidRPr="009F4536">
        <w:t>7/</w:t>
      </w:r>
      <w:r w:rsidR="00F9505D" w:rsidRPr="009F4536">
        <w:t>8</w:t>
      </w:r>
      <w:r w:rsidR="0056333D" w:rsidRPr="009F4536">
        <w:t xml:space="preserve"> </w:t>
      </w:r>
      <w:r w:rsidR="00BE5169" w:rsidRPr="009F4536">
        <w:t>в сообщении Алма</w:t>
      </w:r>
      <w:r w:rsidR="00B70306" w:rsidRPr="009F4536">
        <w:t>ты</w:t>
      </w:r>
      <w:r w:rsidR="00BE5169" w:rsidRPr="009F4536">
        <w:t xml:space="preserve">-2 – </w:t>
      </w:r>
      <w:r w:rsidR="003D0D8F" w:rsidRPr="009F4536">
        <w:t>Саратов</w:t>
      </w:r>
      <w:r w:rsidR="006609E5" w:rsidRPr="009F4536">
        <w:t xml:space="preserve"> </w:t>
      </w:r>
    </w:p>
    <w:p w14:paraId="389136C7" w14:textId="77777777" w:rsidR="006609E5" w:rsidRDefault="006609E5" w:rsidP="006609E5">
      <w:pPr>
        <w:pStyle w:val="TTB1"/>
        <w:widowControl/>
      </w:pPr>
      <w:r w:rsidRPr="009F4536">
        <w:t>на график движения поездов на 20</w:t>
      </w:r>
      <w:r w:rsidR="0041215F" w:rsidRPr="009F4536">
        <w:rPr>
          <w:lang w:val="kk-KZ"/>
        </w:rPr>
        <w:t>2</w:t>
      </w:r>
      <w:r w:rsidR="00DC1ACF" w:rsidRPr="009F4536">
        <w:t>4</w:t>
      </w:r>
      <w:r w:rsidR="008F3CE7">
        <w:t>/</w:t>
      </w:r>
      <w:r w:rsidRPr="009F4536">
        <w:t>20</w:t>
      </w:r>
      <w:r w:rsidR="0041215F" w:rsidRPr="009F4536">
        <w:rPr>
          <w:lang w:val="kk-KZ"/>
        </w:rPr>
        <w:t>2</w:t>
      </w:r>
      <w:r w:rsidR="00DC1ACF" w:rsidRPr="009F4536">
        <w:t>5</w:t>
      </w:r>
      <w:r w:rsidRPr="009F4536">
        <w:t xml:space="preserve"> годы</w:t>
      </w:r>
    </w:p>
    <w:p w14:paraId="35EF35FA" w14:textId="77777777" w:rsidR="00BE5169" w:rsidRPr="009F4536" w:rsidRDefault="00BE5169">
      <w:pPr>
        <w:pStyle w:val="TTB1"/>
        <w:widowControl/>
      </w:pP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0"/>
        <w:gridCol w:w="690"/>
        <w:gridCol w:w="3387"/>
        <w:gridCol w:w="709"/>
        <w:gridCol w:w="850"/>
        <w:gridCol w:w="851"/>
        <w:gridCol w:w="708"/>
        <w:gridCol w:w="2141"/>
      </w:tblGrid>
      <w:tr w:rsidR="008F3CE7" w:rsidRPr="009F4536" w14:paraId="023F2899" w14:textId="77777777" w:rsidTr="008D7F41">
        <w:tblPrEx>
          <w:tblCellMar>
            <w:top w:w="0" w:type="dxa"/>
            <w:bottom w:w="0" w:type="dxa"/>
          </w:tblCellMar>
        </w:tblPrEx>
        <w:trPr>
          <w:cantSplit/>
          <w:trHeight w:val="500"/>
          <w:tblHeader/>
        </w:trPr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F68ED0" w14:textId="77777777" w:rsidR="008F3CE7" w:rsidRPr="009F4536" w:rsidRDefault="008F3CE7" w:rsidP="008837FF">
            <w:pPr>
              <w:pStyle w:val="TTB6"/>
              <w:widowControl/>
            </w:pPr>
          </w:p>
          <w:p w14:paraId="71D196FA" w14:textId="77777777" w:rsidR="008F3CE7" w:rsidRPr="009F4536" w:rsidRDefault="008F3CE7" w:rsidP="008837FF">
            <w:pPr>
              <w:pStyle w:val="TTB6"/>
              <w:widowControl/>
            </w:pPr>
            <w:r w:rsidRPr="009F4536">
              <w:t>№</w:t>
            </w:r>
            <w:r w:rsidRPr="009F4536">
              <w:br/>
              <w:t>вагона</w:t>
            </w:r>
          </w:p>
          <w:p w14:paraId="1099F7B9" w14:textId="77777777" w:rsidR="008F3CE7" w:rsidRPr="009F4536" w:rsidRDefault="008F3CE7" w:rsidP="008837FF">
            <w:pPr>
              <w:pStyle w:val="TTB6"/>
            </w:pPr>
            <w:r w:rsidRPr="009F4536">
              <w:t xml:space="preserve"> </w:t>
            </w:r>
          </w:p>
        </w:tc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C13444" w14:textId="77777777" w:rsidR="008F3CE7" w:rsidRPr="009F4536" w:rsidRDefault="008F3CE7" w:rsidP="008837FF">
            <w:pPr>
              <w:pStyle w:val="TTB6"/>
              <w:widowControl/>
            </w:pPr>
            <w:r w:rsidRPr="009F4536">
              <w:br/>
              <w:t>Тип</w:t>
            </w:r>
            <w:r w:rsidRPr="009F4536">
              <w:br/>
              <w:t>вагона</w:t>
            </w:r>
          </w:p>
          <w:p w14:paraId="77FF2084" w14:textId="77777777" w:rsidR="008F3CE7" w:rsidRPr="009F4536" w:rsidRDefault="008F3CE7" w:rsidP="008837FF">
            <w:pPr>
              <w:pStyle w:val="TTB6"/>
            </w:pPr>
            <w:r w:rsidRPr="009F4536">
              <w:t xml:space="preserve"> </w:t>
            </w:r>
          </w:p>
        </w:tc>
        <w:tc>
          <w:tcPr>
            <w:tcW w:w="3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F6610" w14:textId="77777777" w:rsidR="008F3CE7" w:rsidRPr="009F4536" w:rsidRDefault="00B23055" w:rsidP="008837FF">
            <w:pPr>
              <w:pStyle w:val="TTB6"/>
            </w:pPr>
            <w:r w:rsidRPr="00B23055">
              <w:t>Пункты обращения вагона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B1BE6" w14:textId="77777777" w:rsidR="008F3CE7" w:rsidRPr="009F4536" w:rsidRDefault="008F3CE7" w:rsidP="008837FF">
            <w:pPr>
              <w:pStyle w:val="TTB6"/>
              <w:widowControl/>
            </w:pPr>
            <w:r w:rsidRPr="009F4536">
              <w:t>Число мест</w:t>
            </w:r>
          </w:p>
        </w:tc>
        <w:tc>
          <w:tcPr>
            <w:tcW w:w="2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2736" w14:textId="77777777" w:rsidR="008F3CE7" w:rsidRPr="009F4536" w:rsidRDefault="008F3CE7" w:rsidP="008837FF">
            <w:pPr>
              <w:pStyle w:val="TTB6"/>
              <w:widowControl/>
            </w:pPr>
            <w:r w:rsidRPr="009F4536">
              <w:t>Количество составов</w:t>
            </w:r>
            <w:r w:rsidRPr="009F4536">
              <w:br/>
              <w:t>в обороте,</w:t>
            </w:r>
            <w:r w:rsidRPr="009F4536">
              <w:br/>
              <w:t>владелец и приписка вагона</w:t>
            </w:r>
          </w:p>
        </w:tc>
      </w:tr>
      <w:tr w:rsidR="008F3CE7" w:rsidRPr="009F4536" w14:paraId="36DA62D0" w14:textId="77777777" w:rsidTr="008D7F41">
        <w:tblPrEx>
          <w:tblCellMar>
            <w:top w:w="0" w:type="dxa"/>
            <w:bottom w:w="0" w:type="dxa"/>
          </w:tblCellMar>
        </w:tblPrEx>
        <w:trPr>
          <w:cantSplit/>
          <w:trHeight w:val="564"/>
          <w:tblHeader/>
        </w:trPr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314D" w14:textId="77777777" w:rsidR="008F3CE7" w:rsidRPr="009F4536" w:rsidRDefault="008F3CE7" w:rsidP="008837FF">
            <w:pPr>
              <w:pStyle w:val="TTB6"/>
              <w:widowControl/>
              <w:spacing w:before="0"/>
            </w:pPr>
          </w:p>
        </w:tc>
        <w:tc>
          <w:tcPr>
            <w:tcW w:w="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27E5" w14:textId="77777777" w:rsidR="008F3CE7" w:rsidRPr="009F4536" w:rsidRDefault="008F3CE7" w:rsidP="008837FF">
            <w:pPr>
              <w:pStyle w:val="TTB6"/>
              <w:widowControl/>
              <w:spacing w:before="0"/>
            </w:pPr>
          </w:p>
        </w:tc>
        <w:tc>
          <w:tcPr>
            <w:tcW w:w="3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73A1" w14:textId="77777777" w:rsidR="008F3CE7" w:rsidRPr="009F4536" w:rsidRDefault="008F3CE7" w:rsidP="008837FF">
            <w:pPr>
              <w:pStyle w:val="TTB6"/>
              <w:widowControl/>
              <w:spacing w:befor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AFA5" w14:textId="77777777" w:rsidR="008F3CE7" w:rsidRPr="009F4536" w:rsidRDefault="008F3CE7" w:rsidP="008837FF">
            <w:pPr>
              <w:pStyle w:val="TTB6"/>
              <w:widowControl/>
              <w:spacing w:before="0"/>
            </w:pPr>
            <w:r w:rsidRPr="009F4536">
              <w:br/>
              <w:t>СВ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23B5" w14:textId="77777777" w:rsidR="008F3CE7" w:rsidRPr="009F4536" w:rsidRDefault="008F3CE7" w:rsidP="008837FF">
            <w:pPr>
              <w:pStyle w:val="TTB6"/>
              <w:widowControl/>
              <w:spacing w:before="0"/>
            </w:pPr>
          </w:p>
          <w:p w14:paraId="2C7DBDA2" w14:textId="77777777" w:rsidR="008F3CE7" w:rsidRPr="009F4536" w:rsidRDefault="008F3CE7" w:rsidP="008837FF">
            <w:pPr>
              <w:pStyle w:val="TTB6"/>
              <w:widowControl/>
              <w:spacing w:before="0"/>
            </w:pPr>
            <w:r w:rsidRPr="009F4536">
              <w:t>К</w:t>
            </w:r>
            <w:r>
              <w:t>УП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B276" w14:textId="77777777" w:rsidR="008F3CE7" w:rsidRPr="009F4536" w:rsidRDefault="008F3CE7" w:rsidP="008837FF">
            <w:pPr>
              <w:pStyle w:val="TTB6"/>
              <w:widowControl/>
              <w:spacing w:before="0"/>
            </w:pPr>
          </w:p>
          <w:p w14:paraId="3D2B4510" w14:textId="77777777" w:rsidR="008F3CE7" w:rsidRPr="009F4536" w:rsidRDefault="008F3CE7" w:rsidP="008837FF">
            <w:pPr>
              <w:pStyle w:val="TTB6"/>
              <w:widowControl/>
              <w:spacing w:before="0"/>
            </w:pPr>
            <w:r w:rsidRPr="009F4536">
              <w:t>П</w:t>
            </w:r>
            <w:r>
              <w:t>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5BBE" w14:textId="77777777" w:rsidR="008F3CE7" w:rsidRPr="009F4536" w:rsidRDefault="008F3CE7" w:rsidP="008837FF">
            <w:pPr>
              <w:pStyle w:val="TTB6"/>
              <w:widowControl/>
              <w:spacing w:before="0"/>
            </w:pPr>
            <w:r w:rsidRPr="009F4536">
              <w:br/>
              <w:t>О</w:t>
            </w:r>
            <w:r>
              <w:t>БЩ</w:t>
            </w:r>
          </w:p>
        </w:tc>
        <w:tc>
          <w:tcPr>
            <w:tcW w:w="2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5534" w14:textId="77777777" w:rsidR="008F3CE7" w:rsidRPr="009F4536" w:rsidRDefault="008F3CE7" w:rsidP="008837FF">
            <w:pPr>
              <w:pStyle w:val="TTB6"/>
              <w:widowControl/>
              <w:spacing w:before="0"/>
            </w:pPr>
          </w:p>
        </w:tc>
      </w:tr>
      <w:tr w:rsidR="008F3CE7" w:rsidRPr="009F4536" w14:paraId="61E27681" w14:textId="77777777" w:rsidTr="008D7F41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0DA4DE" w14:textId="77777777" w:rsidR="008F3CE7" w:rsidRPr="009F4536" w:rsidRDefault="008F3CE7" w:rsidP="008837FF">
            <w:pPr>
              <w:pStyle w:val="TTBa"/>
              <w:widowControl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7ADAA6" w14:textId="77777777" w:rsidR="008F3CE7" w:rsidRPr="009F4536" w:rsidRDefault="008F3CE7" w:rsidP="008837FF">
            <w:pPr>
              <w:pStyle w:val="TTBa"/>
              <w:widowControl/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22F1D7" w14:textId="77777777" w:rsidR="008F3CE7" w:rsidRPr="009F4536" w:rsidRDefault="008F3CE7" w:rsidP="00B23055">
            <w:pPr>
              <w:pStyle w:val="TTBa"/>
              <w:widowControl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A48F5C" w14:textId="77777777" w:rsidR="008F3CE7" w:rsidRPr="009F4536" w:rsidRDefault="008F3CE7" w:rsidP="008837FF">
            <w:pPr>
              <w:pStyle w:val="TTBa"/>
              <w:widowControl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1C967D" w14:textId="77777777" w:rsidR="008F3CE7" w:rsidRPr="009F4536" w:rsidRDefault="008F3CE7" w:rsidP="008837FF">
            <w:pPr>
              <w:pStyle w:val="TTBa"/>
              <w:widowControl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C5F99F" w14:textId="77777777" w:rsidR="008F3CE7" w:rsidRPr="009F4536" w:rsidRDefault="008F3CE7" w:rsidP="008837FF">
            <w:pPr>
              <w:pStyle w:val="TTBa"/>
              <w:widowControl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063C28" w14:textId="77777777" w:rsidR="008F3CE7" w:rsidRPr="009F4536" w:rsidRDefault="008F3CE7" w:rsidP="008837FF">
            <w:pPr>
              <w:pStyle w:val="TTBa"/>
              <w:widowControl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3E7384" w14:textId="77777777" w:rsidR="008F3CE7" w:rsidRPr="009F4536" w:rsidRDefault="008F3CE7" w:rsidP="008837FF">
            <w:pPr>
              <w:pStyle w:val="TTBa"/>
              <w:widowControl/>
            </w:pPr>
            <w:r>
              <w:t>АО «ПП»</w:t>
            </w:r>
          </w:p>
        </w:tc>
      </w:tr>
      <w:tr w:rsidR="008F3CE7" w:rsidRPr="009F4536" w14:paraId="6C2E4D58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47E91937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53</w:t>
            </w:r>
          </w:p>
          <w:p w14:paraId="54793177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47</w:t>
            </w:r>
          </w:p>
          <w:p w14:paraId="486B7DF1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48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5ECB6CFA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Б</w:t>
            </w:r>
          </w:p>
          <w:p w14:paraId="3D20984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ПЧТ</w:t>
            </w:r>
          </w:p>
          <w:p w14:paraId="267E8D0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ПЧТ</w:t>
            </w:r>
          </w:p>
        </w:tc>
        <w:tc>
          <w:tcPr>
            <w:tcW w:w="3387" w:type="dxa"/>
            <w:tcBorders>
              <w:left w:val="nil"/>
              <w:right w:val="single" w:sz="4" w:space="0" w:color="auto"/>
            </w:tcBorders>
          </w:tcPr>
          <w:p w14:paraId="5FF4DF9E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 xml:space="preserve">Алматы-2 – </w:t>
            </w:r>
            <w:r w:rsidR="00E36110">
              <w:t>Орал</w:t>
            </w:r>
          </w:p>
          <w:p w14:paraId="50339254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Алматы-2 – Актобе</w:t>
            </w:r>
          </w:p>
          <w:p w14:paraId="658189DD" w14:textId="77777777" w:rsidR="008F3CE7" w:rsidRPr="009F4536" w:rsidRDefault="008F3CE7" w:rsidP="00E36110">
            <w:pPr>
              <w:pStyle w:val="TTB2"/>
              <w:widowControl/>
              <w:jc w:val="center"/>
            </w:pPr>
            <w:r w:rsidRPr="009F4536">
              <w:t xml:space="preserve">Алматы-2 - </w:t>
            </w:r>
            <w:r w:rsidR="00E36110">
              <w:t>Орал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3592CBF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5BA76CB0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4101915A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7431F55F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3B9F28E2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63F04B2E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1480FED4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33BCB9B2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6A2CC1B8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14:paraId="5210AACD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64755715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049AADF4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vMerge w:val="restart"/>
            <w:tcBorders>
              <w:left w:val="nil"/>
              <w:right w:val="single" w:sz="4" w:space="0" w:color="auto"/>
            </w:tcBorders>
          </w:tcPr>
          <w:p w14:paraId="3D101DA4" w14:textId="77777777" w:rsidR="008F3CE7" w:rsidRPr="009F4536" w:rsidRDefault="008F3CE7" w:rsidP="008837FF">
            <w:pPr>
              <w:pStyle w:val="TTBa"/>
              <w:widowControl/>
            </w:pPr>
            <w:r>
              <w:t>ЛВРЮ Алматы</w:t>
            </w:r>
            <w:r w:rsidRPr="009F4536">
              <w:t xml:space="preserve"> </w:t>
            </w:r>
          </w:p>
          <w:p w14:paraId="2E4DF8AB" w14:textId="77777777" w:rsidR="008F3CE7" w:rsidRPr="009F4536" w:rsidRDefault="008F3CE7" w:rsidP="008837FF">
            <w:pPr>
              <w:pStyle w:val="TTBa"/>
              <w:widowControl/>
            </w:pPr>
            <w:r>
              <w:t>АО «Каз Почта»</w:t>
            </w:r>
          </w:p>
          <w:p w14:paraId="004974AB" w14:textId="77777777" w:rsidR="008F3CE7" w:rsidRDefault="008F3CE7" w:rsidP="008837FF">
            <w:pPr>
              <w:pStyle w:val="TTBa"/>
              <w:widowControl/>
            </w:pPr>
            <w:r w:rsidRPr="009F4536">
              <w:t>АО «Каз Почта»</w:t>
            </w:r>
          </w:p>
          <w:p w14:paraId="1D0D6E9C" w14:textId="77777777" w:rsidR="008F3CE7" w:rsidRPr="009F4536" w:rsidRDefault="008F3CE7" w:rsidP="008837FF">
            <w:pPr>
              <w:pStyle w:val="TTBa"/>
              <w:widowControl/>
            </w:pPr>
          </w:p>
          <w:p w14:paraId="275909C7" w14:textId="77777777" w:rsidR="008F3CE7" w:rsidRPr="009F4536" w:rsidRDefault="008F3CE7" w:rsidP="008837FF">
            <w:pPr>
              <w:pStyle w:val="TTBa"/>
              <w:widowControl/>
            </w:pPr>
          </w:p>
          <w:p w14:paraId="1DD8D483" w14:textId="77777777" w:rsidR="008F3CE7" w:rsidRPr="009F4536" w:rsidRDefault="008F3CE7" w:rsidP="008837FF">
            <w:pPr>
              <w:pStyle w:val="TTBa"/>
              <w:widowControl/>
            </w:pPr>
          </w:p>
          <w:p w14:paraId="225D686E" w14:textId="77777777" w:rsidR="008F3CE7" w:rsidRPr="009F4536" w:rsidRDefault="008F3CE7" w:rsidP="008837FF">
            <w:pPr>
              <w:pStyle w:val="TTBa"/>
              <w:widowControl/>
            </w:pPr>
          </w:p>
          <w:p w14:paraId="747BF855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В обороте</w:t>
            </w:r>
          </w:p>
          <w:p w14:paraId="52F2D3CE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три состава</w:t>
            </w:r>
          </w:p>
          <w:p w14:paraId="48B47AA6" w14:textId="77777777" w:rsidR="008F3CE7" w:rsidRPr="009F4536" w:rsidRDefault="008F3CE7" w:rsidP="008837FF">
            <w:pPr>
              <w:pStyle w:val="TTBa"/>
            </w:pPr>
            <w:r w:rsidRPr="009F4536">
              <w:t xml:space="preserve">АО «ПП» </w:t>
            </w:r>
          </w:p>
          <w:p w14:paraId="4ED212F6" w14:textId="77777777" w:rsidR="008F3CE7" w:rsidRPr="009F4536" w:rsidRDefault="008F3CE7" w:rsidP="008837FF">
            <w:pPr>
              <w:jc w:val="center"/>
            </w:pPr>
            <w:r w:rsidRPr="009F4536">
              <w:t>ЛВРЮ Алматы</w:t>
            </w:r>
          </w:p>
        </w:tc>
      </w:tr>
      <w:tr w:rsidR="008F3CE7" w:rsidRPr="009F4536" w14:paraId="2A8A0893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475A0AFA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1ф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6463E2C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ПЛ</w:t>
            </w:r>
          </w:p>
        </w:tc>
        <w:tc>
          <w:tcPr>
            <w:tcW w:w="3387" w:type="dxa"/>
            <w:tcBorders>
              <w:left w:val="nil"/>
              <w:right w:val="single" w:sz="4" w:space="0" w:color="auto"/>
            </w:tcBorders>
          </w:tcPr>
          <w:p w14:paraId="66FFAA7B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Алматы-2 – Саратов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793C27BE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13CD95EB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50FD0F71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52/2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14:paraId="17464F4D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vMerge/>
            <w:tcBorders>
              <w:left w:val="nil"/>
              <w:right w:val="single" w:sz="4" w:space="0" w:color="auto"/>
            </w:tcBorders>
          </w:tcPr>
          <w:p w14:paraId="7F5CEA00" w14:textId="77777777" w:rsidR="008F3CE7" w:rsidRPr="009F4536" w:rsidRDefault="008F3CE7" w:rsidP="008837FF">
            <w:pPr>
              <w:pStyle w:val="TTBa"/>
            </w:pPr>
          </w:p>
        </w:tc>
      </w:tr>
      <w:tr w:rsidR="008F3CE7" w:rsidRPr="009F4536" w14:paraId="20072C7B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0C77AB93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2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65FDD468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ПЛ</w:t>
            </w:r>
          </w:p>
        </w:tc>
        <w:tc>
          <w:tcPr>
            <w:tcW w:w="3387" w:type="dxa"/>
            <w:tcBorders>
              <w:left w:val="nil"/>
              <w:right w:val="single" w:sz="4" w:space="0" w:color="auto"/>
            </w:tcBorders>
          </w:tcPr>
          <w:p w14:paraId="55CA87DA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55CA8984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560A6631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67FF4C73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52/2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14:paraId="4824D223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vMerge/>
            <w:tcBorders>
              <w:left w:val="nil"/>
              <w:right w:val="single" w:sz="4" w:space="0" w:color="auto"/>
            </w:tcBorders>
          </w:tcPr>
          <w:p w14:paraId="479E53F1" w14:textId="77777777" w:rsidR="008F3CE7" w:rsidRPr="009F4536" w:rsidRDefault="008F3CE7" w:rsidP="008837FF">
            <w:pPr>
              <w:pStyle w:val="TTBa"/>
            </w:pPr>
          </w:p>
        </w:tc>
      </w:tr>
      <w:tr w:rsidR="008F3CE7" w:rsidRPr="009F4536" w14:paraId="2CA2FEA5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4E421BB0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3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592D00D5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ПЛ</w:t>
            </w:r>
          </w:p>
        </w:tc>
        <w:tc>
          <w:tcPr>
            <w:tcW w:w="3387" w:type="dxa"/>
            <w:tcBorders>
              <w:left w:val="nil"/>
              <w:right w:val="single" w:sz="4" w:space="0" w:color="auto"/>
            </w:tcBorders>
          </w:tcPr>
          <w:p w14:paraId="2E85D9AD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5FFC83B5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7555A9FE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72675D0C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52/2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14:paraId="0269853B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vMerge/>
            <w:tcBorders>
              <w:left w:val="nil"/>
              <w:right w:val="single" w:sz="4" w:space="0" w:color="auto"/>
            </w:tcBorders>
          </w:tcPr>
          <w:p w14:paraId="2528E341" w14:textId="77777777" w:rsidR="008F3CE7" w:rsidRPr="009F4536" w:rsidRDefault="008F3CE7" w:rsidP="008837FF">
            <w:pPr>
              <w:pStyle w:val="TTBa"/>
            </w:pPr>
          </w:p>
        </w:tc>
      </w:tr>
      <w:tr w:rsidR="008F3CE7" w:rsidRPr="009F4536" w14:paraId="20B8FA17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040FDC1B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4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6F7BBB51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ПЛ</w:t>
            </w:r>
          </w:p>
        </w:tc>
        <w:tc>
          <w:tcPr>
            <w:tcW w:w="3387" w:type="dxa"/>
            <w:tcBorders>
              <w:left w:val="nil"/>
              <w:right w:val="single" w:sz="4" w:space="0" w:color="auto"/>
            </w:tcBorders>
          </w:tcPr>
          <w:p w14:paraId="78CE0583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12B672CC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7C5EA77D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564C6D21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52/2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14:paraId="4D037B9B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vMerge/>
            <w:tcBorders>
              <w:left w:val="nil"/>
              <w:right w:val="single" w:sz="4" w:space="0" w:color="auto"/>
            </w:tcBorders>
          </w:tcPr>
          <w:p w14:paraId="19A9C360" w14:textId="77777777" w:rsidR="008F3CE7" w:rsidRPr="009F4536" w:rsidRDefault="008F3CE7" w:rsidP="008837FF">
            <w:pPr>
              <w:pStyle w:val="TTBa"/>
            </w:pPr>
          </w:p>
        </w:tc>
      </w:tr>
      <w:tr w:rsidR="008F3CE7" w:rsidRPr="009F4536" w14:paraId="114E319D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735F1161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5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212AABF4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ПЛ</w:t>
            </w:r>
          </w:p>
        </w:tc>
        <w:tc>
          <w:tcPr>
            <w:tcW w:w="3387" w:type="dxa"/>
            <w:tcBorders>
              <w:left w:val="nil"/>
              <w:right w:val="single" w:sz="4" w:space="0" w:color="auto"/>
            </w:tcBorders>
          </w:tcPr>
          <w:p w14:paraId="7D1370E6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6DDF2FC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2638A17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6597004F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52/2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14:paraId="6CF3CBBC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vMerge/>
            <w:tcBorders>
              <w:left w:val="nil"/>
              <w:right w:val="single" w:sz="4" w:space="0" w:color="auto"/>
            </w:tcBorders>
          </w:tcPr>
          <w:p w14:paraId="5FDBE0DC" w14:textId="77777777" w:rsidR="008F3CE7" w:rsidRPr="009F4536" w:rsidRDefault="008F3CE7" w:rsidP="008837FF">
            <w:pPr>
              <w:pStyle w:val="TTBa"/>
            </w:pPr>
          </w:p>
        </w:tc>
      </w:tr>
      <w:tr w:rsidR="008F3CE7" w:rsidRPr="009F4536" w14:paraId="26490878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7FD217C4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6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39E6C233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ПЛ</w:t>
            </w:r>
          </w:p>
        </w:tc>
        <w:tc>
          <w:tcPr>
            <w:tcW w:w="3387" w:type="dxa"/>
            <w:tcBorders>
              <w:left w:val="single" w:sz="4" w:space="0" w:color="auto"/>
              <w:right w:val="single" w:sz="4" w:space="0" w:color="auto"/>
            </w:tcBorders>
          </w:tcPr>
          <w:p w14:paraId="64B4EC14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BD19509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24F1E9D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056242F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52/2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73B6ECED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AC2660" w14:textId="77777777" w:rsidR="008F3CE7" w:rsidRPr="009F4536" w:rsidRDefault="008F3CE7" w:rsidP="008837FF">
            <w:pPr>
              <w:pStyle w:val="TTBa"/>
            </w:pPr>
          </w:p>
        </w:tc>
      </w:tr>
      <w:tr w:rsidR="008F3CE7" w:rsidRPr="009F4536" w14:paraId="3FBE58BE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5AD6A408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7</w:t>
            </w:r>
          </w:p>
          <w:p w14:paraId="775FA8D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8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2BDD0318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К</w:t>
            </w:r>
          </w:p>
          <w:p w14:paraId="58CC722E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КР</w:t>
            </w:r>
          </w:p>
        </w:tc>
        <w:tc>
          <w:tcPr>
            <w:tcW w:w="3387" w:type="dxa"/>
            <w:tcBorders>
              <w:left w:val="single" w:sz="4" w:space="0" w:color="auto"/>
              <w:right w:val="single" w:sz="4" w:space="0" w:color="auto"/>
            </w:tcBorders>
          </w:tcPr>
          <w:p w14:paraId="36452CF9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  <w:p w14:paraId="16DB1344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D7EE421" w14:textId="77777777" w:rsidR="008F3CE7" w:rsidRPr="009F4536" w:rsidRDefault="008F3CE7" w:rsidP="008837FF">
            <w:pPr>
              <w:pStyle w:val="TTBa"/>
              <w:widowControl/>
              <w:rPr>
                <w:lang w:val="en-US"/>
              </w:rPr>
            </w:pPr>
            <w:r w:rsidRPr="009F4536">
              <w:t>–</w:t>
            </w:r>
          </w:p>
          <w:p w14:paraId="3802AA51" w14:textId="77777777" w:rsidR="008F3CE7" w:rsidRPr="009F4536" w:rsidRDefault="008F3CE7" w:rsidP="008837FF">
            <w:pPr>
              <w:pStyle w:val="TTBa"/>
              <w:widowControl/>
              <w:rPr>
                <w:lang w:val="en-US"/>
              </w:rPr>
            </w:pPr>
            <w:r w:rsidRPr="009F4536"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94CC7A8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30</w:t>
            </w:r>
          </w:p>
          <w:p w14:paraId="719456E3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30/6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2D64104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50892EB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9D1EA6A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451AA65F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6D5764" w14:textId="77777777" w:rsidR="008F3CE7" w:rsidRPr="009F4536" w:rsidRDefault="008F3CE7" w:rsidP="008837FF">
            <w:pPr>
              <w:pStyle w:val="TTBa"/>
            </w:pPr>
          </w:p>
        </w:tc>
      </w:tr>
      <w:tr w:rsidR="008F3CE7" w:rsidRPr="009F4536" w14:paraId="0E2372EE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045F3A75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9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54524E47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К</w:t>
            </w:r>
          </w:p>
        </w:tc>
        <w:tc>
          <w:tcPr>
            <w:tcW w:w="3387" w:type="dxa"/>
            <w:tcBorders>
              <w:left w:val="single" w:sz="4" w:space="0" w:color="auto"/>
              <w:right w:val="single" w:sz="4" w:space="0" w:color="auto"/>
            </w:tcBorders>
          </w:tcPr>
          <w:p w14:paraId="7491E756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C64BD83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FC71A63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36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44C32F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A4BEFE5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tcBorders>
              <w:left w:val="single" w:sz="4" w:space="0" w:color="auto"/>
              <w:right w:val="single" w:sz="4" w:space="0" w:color="auto"/>
            </w:tcBorders>
          </w:tcPr>
          <w:p w14:paraId="3E3EE6A7" w14:textId="77777777" w:rsidR="008F3CE7" w:rsidRPr="009F4536" w:rsidRDefault="008F3CE7" w:rsidP="008837FF">
            <w:pPr>
              <w:pStyle w:val="TTBa"/>
              <w:widowControl/>
            </w:pPr>
            <w:r w:rsidRPr="009F4536">
              <w:t xml:space="preserve"> </w:t>
            </w:r>
          </w:p>
        </w:tc>
      </w:tr>
      <w:tr w:rsidR="008F3CE7" w:rsidRPr="009F4536" w14:paraId="4BB6DC71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00FCDB4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10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7F74B27D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К</w:t>
            </w:r>
          </w:p>
        </w:tc>
        <w:tc>
          <w:tcPr>
            <w:tcW w:w="3387" w:type="dxa"/>
            <w:tcBorders>
              <w:left w:val="single" w:sz="4" w:space="0" w:color="auto"/>
              <w:right w:val="single" w:sz="4" w:space="0" w:color="auto"/>
            </w:tcBorders>
          </w:tcPr>
          <w:p w14:paraId="3AF0701B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5098337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48FBB2CA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36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B06D91A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0C3C5F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tcBorders>
              <w:left w:val="single" w:sz="4" w:space="0" w:color="auto"/>
              <w:right w:val="single" w:sz="4" w:space="0" w:color="auto"/>
            </w:tcBorders>
          </w:tcPr>
          <w:p w14:paraId="018E509A" w14:textId="77777777" w:rsidR="008F3CE7" w:rsidRPr="009F4536" w:rsidRDefault="008F3CE7" w:rsidP="008837FF">
            <w:pPr>
              <w:pStyle w:val="TTBa"/>
              <w:widowControl/>
            </w:pPr>
            <w:r w:rsidRPr="009F4536">
              <w:t xml:space="preserve"> </w:t>
            </w:r>
          </w:p>
        </w:tc>
      </w:tr>
      <w:tr w:rsidR="008F3CE7" w:rsidRPr="009F4536" w14:paraId="421CEB63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4133B33E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11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77702ECE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К</w:t>
            </w:r>
          </w:p>
        </w:tc>
        <w:tc>
          <w:tcPr>
            <w:tcW w:w="3387" w:type="dxa"/>
            <w:tcBorders>
              <w:left w:val="single" w:sz="4" w:space="0" w:color="auto"/>
              <w:right w:val="single" w:sz="4" w:space="0" w:color="auto"/>
            </w:tcBorders>
          </w:tcPr>
          <w:p w14:paraId="25C09A83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8F448DD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E9C25BE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36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760D399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8A26BDF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tcBorders>
              <w:left w:val="single" w:sz="4" w:space="0" w:color="auto"/>
              <w:right w:val="single" w:sz="4" w:space="0" w:color="auto"/>
            </w:tcBorders>
          </w:tcPr>
          <w:p w14:paraId="3A113B4E" w14:textId="77777777" w:rsidR="008F3CE7" w:rsidRPr="009F4536" w:rsidRDefault="008F3CE7" w:rsidP="008837FF">
            <w:pPr>
              <w:pStyle w:val="TTBa"/>
              <w:widowControl/>
            </w:pPr>
          </w:p>
        </w:tc>
      </w:tr>
      <w:tr w:rsidR="008F3CE7" w:rsidRPr="009F4536" w14:paraId="503B98CB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6A7F1CD0" w14:textId="77777777" w:rsidR="008F3CE7" w:rsidRDefault="008F3CE7" w:rsidP="008837FF">
            <w:pPr>
              <w:pStyle w:val="TTBa"/>
              <w:widowControl/>
            </w:pPr>
            <w:r w:rsidRPr="009F4536">
              <w:t>12ф</w:t>
            </w:r>
          </w:p>
          <w:p w14:paraId="29814E53" w14:textId="77777777" w:rsidR="008F3CE7" w:rsidRPr="009F4536" w:rsidRDefault="008F3CE7" w:rsidP="008837FF">
            <w:pPr>
              <w:pStyle w:val="TTBa"/>
              <w:widowControl/>
            </w:pPr>
            <w:r>
              <w:t xml:space="preserve">13ф 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60A69C2B" w14:textId="77777777" w:rsidR="008F3CE7" w:rsidRDefault="008F3CE7" w:rsidP="008837FF">
            <w:pPr>
              <w:pStyle w:val="TTBa"/>
              <w:widowControl/>
            </w:pPr>
            <w:r w:rsidRPr="009F4536">
              <w:t>К</w:t>
            </w:r>
          </w:p>
          <w:p w14:paraId="72C20B8A" w14:textId="77777777" w:rsidR="008F3CE7" w:rsidRPr="009F4536" w:rsidRDefault="008F3CE7" w:rsidP="008837FF">
            <w:pPr>
              <w:pStyle w:val="TTBa"/>
              <w:widowControl/>
            </w:pPr>
            <w:r>
              <w:t>ПЛ</w:t>
            </w:r>
          </w:p>
        </w:tc>
        <w:tc>
          <w:tcPr>
            <w:tcW w:w="3387" w:type="dxa"/>
            <w:tcBorders>
              <w:left w:val="nil"/>
              <w:right w:val="single" w:sz="4" w:space="0" w:color="auto"/>
            </w:tcBorders>
          </w:tcPr>
          <w:p w14:paraId="194198E2" w14:textId="77777777" w:rsidR="008F3CE7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  <w:p w14:paraId="0492D160" w14:textId="77777777" w:rsidR="008F3CE7" w:rsidRPr="009F4536" w:rsidRDefault="008F3CE7" w:rsidP="00B23055">
            <w:pPr>
              <w:pStyle w:val="TTB2"/>
              <w:widowControl/>
              <w:jc w:val="center"/>
            </w:pPr>
            <w:r>
              <w:t>Актобе-Саратов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0F76F6FE" w14:textId="77777777" w:rsidR="008F3CE7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61EE1AB4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06836095" w14:textId="77777777" w:rsidR="008F3CE7" w:rsidRDefault="008F3CE7" w:rsidP="008837FF">
            <w:pPr>
              <w:pStyle w:val="TTBa"/>
              <w:widowControl/>
            </w:pPr>
            <w:r w:rsidRPr="009F4536">
              <w:t>36</w:t>
            </w:r>
          </w:p>
          <w:p w14:paraId="791CEAE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656C714A" w14:textId="77777777" w:rsidR="008F3CE7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0C4307EA" w14:textId="77777777" w:rsidR="008F3CE7" w:rsidRPr="009F4536" w:rsidRDefault="008F3CE7" w:rsidP="008837FF">
            <w:pPr>
              <w:pStyle w:val="TTBa"/>
              <w:widowControl/>
            </w:pPr>
            <w:r>
              <w:t>52/2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14:paraId="0293624B" w14:textId="77777777" w:rsidR="008F3CE7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6B2E9941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tcBorders>
              <w:left w:val="nil"/>
              <w:right w:val="single" w:sz="4" w:space="0" w:color="auto"/>
            </w:tcBorders>
          </w:tcPr>
          <w:p w14:paraId="75BA53CA" w14:textId="77777777" w:rsidR="008F3CE7" w:rsidRDefault="008F3CE7" w:rsidP="008837FF">
            <w:pPr>
              <w:pStyle w:val="TTBa"/>
              <w:widowControl/>
            </w:pPr>
          </w:p>
          <w:p w14:paraId="082D62FF" w14:textId="77777777" w:rsidR="008F3CE7" w:rsidRPr="009F4536" w:rsidRDefault="008F3CE7" w:rsidP="008837FF">
            <w:pPr>
              <w:pStyle w:val="TTBa"/>
              <w:widowControl/>
            </w:pPr>
            <w:r>
              <w:t>ЛВРЗ Актобе</w:t>
            </w:r>
          </w:p>
        </w:tc>
      </w:tr>
      <w:tr w:rsidR="008F3CE7" w:rsidRPr="009F4536" w14:paraId="66430245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19617A84" w14:textId="77777777" w:rsidR="008F3CE7" w:rsidRPr="009F4536" w:rsidRDefault="008F3CE7" w:rsidP="008837FF">
            <w:pPr>
              <w:pStyle w:val="TTBa"/>
              <w:widowControl/>
            </w:pPr>
            <w:r>
              <w:t>24</w:t>
            </w:r>
            <w:r w:rsidRPr="009F4536">
              <w:t>ф</w:t>
            </w:r>
          </w:p>
          <w:p w14:paraId="4BA5DA77" w14:textId="77777777" w:rsidR="008F3CE7" w:rsidRPr="009F4536" w:rsidRDefault="008F3CE7" w:rsidP="008837FF">
            <w:pPr>
              <w:pStyle w:val="TTBa"/>
              <w:widowControl/>
            </w:pPr>
            <w:r>
              <w:t>25</w:t>
            </w:r>
            <w:r w:rsidRPr="009F4536">
              <w:t>ф</w:t>
            </w:r>
          </w:p>
          <w:p w14:paraId="34BAF022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26ф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029B0738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ПЛ</w:t>
            </w:r>
          </w:p>
          <w:p w14:paraId="1070B208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ПЛ</w:t>
            </w:r>
          </w:p>
          <w:p w14:paraId="4E6AA9B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К</w:t>
            </w:r>
          </w:p>
        </w:tc>
        <w:tc>
          <w:tcPr>
            <w:tcW w:w="3387" w:type="dxa"/>
            <w:tcBorders>
              <w:left w:val="nil"/>
              <w:right w:val="single" w:sz="4" w:space="0" w:color="auto"/>
            </w:tcBorders>
          </w:tcPr>
          <w:p w14:paraId="6CFD7C90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 xml:space="preserve">Алматы-2 - </w:t>
            </w:r>
            <w:r w:rsidR="00E36110">
              <w:t>Орал</w:t>
            </w:r>
          </w:p>
          <w:p w14:paraId="53A08B29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  <w:p w14:paraId="51077EA2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2791E56B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231B082C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5F1552B4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5012B19C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78348EED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135C1176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36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4E169CFB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52/2</w:t>
            </w:r>
          </w:p>
          <w:p w14:paraId="54911D1A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52/2</w:t>
            </w:r>
          </w:p>
          <w:p w14:paraId="5E165911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14:paraId="1A63CD3A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01C4DAB4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7806DA71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–</w:t>
            </w:r>
          </w:p>
        </w:tc>
        <w:tc>
          <w:tcPr>
            <w:tcW w:w="2141" w:type="dxa"/>
            <w:vMerge w:val="restart"/>
            <w:tcBorders>
              <w:left w:val="nil"/>
              <w:right w:val="single" w:sz="4" w:space="0" w:color="auto"/>
            </w:tcBorders>
          </w:tcPr>
          <w:p w14:paraId="39F723F4" w14:textId="77777777" w:rsidR="008F3CE7" w:rsidRDefault="008F3CE7" w:rsidP="008837FF">
            <w:pPr>
              <w:pStyle w:val="TTBa"/>
              <w:widowControl/>
            </w:pPr>
            <w:r>
              <w:t>АО «ПП»</w:t>
            </w:r>
          </w:p>
          <w:p w14:paraId="592B1EA2" w14:textId="77777777" w:rsidR="008F3CE7" w:rsidRDefault="008F3CE7" w:rsidP="008837FF">
            <w:pPr>
              <w:pStyle w:val="TTBa"/>
            </w:pPr>
            <w:r>
              <w:t>ЛВРЮ Алматы</w:t>
            </w:r>
          </w:p>
        </w:tc>
      </w:tr>
      <w:tr w:rsidR="008F3CE7" w:rsidRPr="009F4536" w14:paraId="5DC7E761" w14:textId="77777777" w:rsidTr="008D7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14:paraId="33BAED9B" w14:textId="77777777" w:rsidR="008F3CE7" w:rsidRPr="009F4536" w:rsidRDefault="008F3CE7" w:rsidP="008837FF">
            <w:pPr>
              <w:pStyle w:val="TTBa"/>
              <w:widowControl/>
            </w:pPr>
            <w:r>
              <w:t>27</w:t>
            </w:r>
            <w:r w:rsidRPr="009F4536">
              <w:t>ф</w:t>
            </w:r>
          </w:p>
          <w:p w14:paraId="253A134D" w14:textId="77777777" w:rsidR="008F3CE7" w:rsidRPr="009F4536" w:rsidRDefault="008F3CE7" w:rsidP="008837FF">
            <w:pPr>
              <w:pStyle w:val="TTBa"/>
              <w:widowControl/>
            </w:pPr>
            <w:r>
              <w:t>28</w:t>
            </w:r>
            <w:r w:rsidRPr="009F4536">
              <w:t>ф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40032918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К</w:t>
            </w:r>
          </w:p>
          <w:p w14:paraId="544C596E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К</w:t>
            </w:r>
          </w:p>
        </w:tc>
        <w:tc>
          <w:tcPr>
            <w:tcW w:w="3387" w:type="dxa"/>
            <w:tcBorders>
              <w:left w:val="nil"/>
              <w:right w:val="single" w:sz="4" w:space="0" w:color="auto"/>
            </w:tcBorders>
          </w:tcPr>
          <w:p w14:paraId="100FB764" w14:textId="77777777" w:rsidR="008F3CE7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  <w:p w14:paraId="45FB366B" w14:textId="77777777" w:rsidR="008F3CE7" w:rsidRPr="009F4536" w:rsidRDefault="008F3CE7" w:rsidP="00B23055">
            <w:pPr>
              <w:pStyle w:val="TTB2"/>
              <w:widowControl/>
              <w:jc w:val="center"/>
            </w:pPr>
            <w:r w:rsidRPr="009F4536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51637E76" w14:textId="77777777" w:rsidR="008F3CE7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70F75BAB" w14:textId="77777777" w:rsidR="008F3CE7" w:rsidRPr="009F4536" w:rsidRDefault="008F3CE7" w:rsidP="008837FF">
            <w:pPr>
              <w:pStyle w:val="TTBa"/>
              <w:widowControl/>
            </w:pPr>
            <w:r>
              <w:t>-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5C84910D" w14:textId="77777777" w:rsidR="008F3CE7" w:rsidRPr="009F4536" w:rsidRDefault="008F3CE7" w:rsidP="008837FF">
            <w:pPr>
              <w:pStyle w:val="TTBa"/>
              <w:widowControl/>
            </w:pPr>
            <w:r w:rsidRPr="009F4536">
              <w:t>36</w:t>
            </w:r>
          </w:p>
          <w:p w14:paraId="64BD8925" w14:textId="77777777" w:rsidR="008F3CE7" w:rsidRPr="009F4536" w:rsidRDefault="008F3CE7" w:rsidP="008837FF">
            <w:pPr>
              <w:pStyle w:val="TTBa"/>
              <w:widowControl/>
            </w:pPr>
            <w:r w:rsidRPr="009F4536">
              <w:t xml:space="preserve">36 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56434015" w14:textId="77777777" w:rsidR="008F3CE7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6CFE5831" w14:textId="77777777" w:rsidR="008F3CE7" w:rsidRPr="009F4536" w:rsidRDefault="008F3CE7" w:rsidP="008837FF">
            <w:pPr>
              <w:pStyle w:val="TTBa"/>
              <w:widowControl/>
            </w:pPr>
            <w:r>
              <w:t>-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14:paraId="748A4596" w14:textId="77777777" w:rsidR="008F3CE7" w:rsidRDefault="008F3CE7" w:rsidP="008837FF">
            <w:pPr>
              <w:pStyle w:val="TTBa"/>
              <w:widowControl/>
            </w:pPr>
            <w:r w:rsidRPr="009F4536">
              <w:t>–</w:t>
            </w:r>
          </w:p>
          <w:p w14:paraId="779C7A02" w14:textId="77777777" w:rsidR="008F3CE7" w:rsidRPr="009F4536" w:rsidRDefault="008F3CE7" w:rsidP="008837FF">
            <w:pPr>
              <w:pStyle w:val="TTBa"/>
              <w:widowControl/>
            </w:pPr>
            <w:r>
              <w:t>-</w:t>
            </w:r>
          </w:p>
        </w:tc>
        <w:tc>
          <w:tcPr>
            <w:tcW w:w="2141" w:type="dxa"/>
            <w:vMerge/>
            <w:tcBorders>
              <w:left w:val="nil"/>
              <w:right w:val="single" w:sz="4" w:space="0" w:color="auto"/>
            </w:tcBorders>
          </w:tcPr>
          <w:p w14:paraId="49019BEE" w14:textId="77777777" w:rsidR="008F3CE7" w:rsidRDefault="008F3CE7" w:rsidP="008837FF">
            <w:pPr>
              <w:pStyle w:val="TTBa"/>
              <w:widowControl/>
            </w:pPr>
          </w:p>
        </w:tc>
      </w:tr>
      <w:tr w:rsidR="008837FF" w:rsidRPr="009F4536" w14:paraId="472A1954" w14:textId="77777777" w:rsidTr="009F4536">
        <w:tblPrEx>
          <w:tblCellMar>
            <w:top w:w="0" w:type="dxa"/>
            <w:bottom w:w="0" w:type="dxa"/>
          </w:tblCellMar>
        </w:tblPrEx>
        <w:trPr>
          <w:cantSplit/>
          <w:trHeight w:val="243"/>
        </w:trPr>
        <w:tc>
          <w:tcPr>
            <w:tcW w:w="49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045FFC" w14:textId="77777777" w:rsidR="008837FF" w:rsidRPr="009F4536" w:rsidRDefault="008837FF" w:rsidP="008837FF">
            <w:pPr>
              <w:pStyle w:val="TTBa"/>
              <w:spacing w:before="60" w:after="60"/>
              <w:jc w:val="left"/>
              <w:rPr>
                <w:b/>
              </w:rPr>
            </w:pPr>
            <w:r w:rsidRPr="009F4536">
              <w:rPr>
                <w:b/>
              </w:rPr>
              <w:t>И Т О Г О: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E32808" w14:textId="77777777" w:rsidR="008837FF" w:rsidRPr="009F4536" w:rsidRDefault="008837FF" w:rsidP="008837FF">
            <w:pPr>
              <w:pStyle w:val="TTBa"/>
              <w:spacing w:before="60" w:after="60"/>
              <w:rPr>
                <w:b/>
              </w:rPr>
            </w:pPr>
            <w:r w:rsidRPr="009F4536"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837A73" w14:textId="77777777" w:rsidR="008837FF" w:rsidRPr="009F4536" w:rsidRDefault="008837FF" w:rsidP="008837FF">
            <w:pPr>
              <w:pStyle w:val="TTBa"/>
              <w:spacing w:before="60" w:after="60"/>
              <w:rPr>
                <w:b/>
              </w:rPr>
            </w:pPr>
            <w:r w:rsidRPr="009F4536">
              <w:rPr>
                <w:b/>
              </w:rPr>
              <w:t>204/6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FD4274" w14:textId="77777777" w:rsidR="008837FF" w:rsidRPr="009F4536" w:rsidRDefault="008837FF" w:rsidP="008837FF">
            <w:pPr>
              <w:pStyle w:val="TTBa"/>
              <w:spacing w:before="60" w:after="60"/>
              <w:rPr>
                <w:b/>
              </w:rPr>
            </w:pPr>
            <w:r w:rsidRPr="009F4536">
              <w:rPr>
                <w:b/>
              </w:rPr>
              <w:t>312/12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EB2A37" w14:textId="77777777" w:rsidR="008837FF" w:rsidRPr="009F4536" w:rsidRDefault="008837FF" w:rsidP="008837FF">
            <w:pPr>
              <w:pStyle w:val="TTBa"/>
              <w:spacing w:before="60" w:after="60"/>
              <w:rPr>
                <w:b/>
              </w:rPr>
            </w:pPr>
            <w:r w:rsidRPr="009F4536">
              <w:t>–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BF6FA0" w14:textId="77777777" w:rsidR="008837FF" w:rsidRPr="009F4536" w:rsidRDefault="008837FF" w:rsidP="008837FF">
            <w:pPr>
              <w:pStyle w:val="TTBa"/>
              <w:spacing w:before="60" w:after="60"/>
              <w:rPr>
                <w:b/>
              </w:rPr>
            </w:pPr>
            <w:r w:rsidRPr="009F4536">
              <w:rPr>
                <w:b/>
              </w:rPr>
              <w:t>516/18</w:t>
            </w:r>
          </w:p>
        </w:tc>
      </w:tr>
      <w:tr w:rsidR="008837FF" w:rsidRPr="009F4536" w14:paraId="633C00E7" w14:textId="77777777" w:rsidTr="009F4536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49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1A7AF1" w14:textId="77777777" w:rsidR="008837FF" w:rsidRPr="009F4536" w:rsidRDefault="008837FF" w:rsidP="008837FF">
            <w:pPr>
              <w:pStyle w:val="TTBa"/>
              <w:spacing w:before="60" w:after="60"/>
              <w:jc w:val="left"/>
              <w:rPr>
                <w:b/>
              </w:rPr>
            </w:pPr>
            <w:r w:rsidRPr="009F4536">
              <w:rPr>
                <w:b/>
              </w:rPr>
              <w:t xml:space="preserve">И Т О Г О: </w:t>
            </w:r>
            <w:r w:rsidRPr="009F4536">
              <w:t>(прицепные вагоны):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EB37B5" w14:textId="77777777" w:rsidR="008837FF" w:rsidRPr="009F4536" w:rsidRDefault="008837FF" w:rsidP="008837FF">
            <w:pPr>
              <w:pStyle w:val="TTBa"/>
              <w:spacing w:before="60" w:after="60"/>
            </w:pPr>
            <w:r w:rsidRPr="009F4536"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C4F186" w14:textId="77777777" w:rsidR="008837FF" w:rsidRPr="009F4536" w:rsidRDefault="008837FF" w:rsidP="008837FF">
            <w:pPr>
              <w:pStyle w:val="TTBa"/>
              <w:spacing w:before="60" w:after="60"/>
              <w:rPr>
                <w:b/>
              </w:rPr>
            </w:pPr>
            <w:r w:rsidRPr="009F4536">
              <w:rPr>
                <w:b/>
              </w:rPr>
              <w:t>108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726231" w14:textId="77777777" w:rsidR="008837FF" w:rsidRPr="009F4536" w:rsidRDefault="008837FF" w:rsidP="008837FF">
            <w:pPr>
              <w:pStyle w:val="TTBa"/>
              <w:spacing w:before="60" w:after="60"/>
              <w:rPr>
                <w:b/>
              </w:rPr>
            </w:pPr>
            <w:r w:rsidRPr="009F4536">
              <w:rPr>
                <w:b/>
              </w:rPr>
              <w:t>156/6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2DDAB3" w14:textId="77777777" w:rsidR="008837FF" w:rsidRPr="009F4536" w:rsidRDefault="008837FF" w:rsidP="008837FF">
            <w:pPr>
              <w:pStyle w:val="TTBa"/>
              <w:spacing w:before="60" w:after="60"/>
            </w:pPr>
            <w:r w:rsidRPr="009F4536">
              <w:t>–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2C0155" w14:textId="77777777" w:rsidR="008837FF" w:rsidRPr="009F4536" w:rsidRDefault="008837FF" w:rsidP="008837FF">
            <w:pPr>
              <w:pStyle w:val="TTBa"/>
              <w:tabs>
                <w:tab w:val="left" w:pos="915"/>
                <w:tab w:val="center" w:pos="1177"/>
              </w:tabs>
              <w:spacing w:before="60" w:after="60"/>
              <w:jc w:val="left"/>
              <w:rPr>
                <w:b/>
              </w:rPr>
            </w:pPr>
            <w:r w:rsidRPr="009F4536">
              <w:rPr>
                <w:b/>
              </w:rPr>
              <w:tab/>
              <w:t>264/6</w:t>
            </w:r>
          </w:p>
        </w:tc>
      </w:tr>
      <w:tr w:rsidR="008837FF" w:rsidRPr="009F4536" w14:paraId="67EC9645" w14:textId="77777777" w:rsidTr="009F4536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4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94D5" w14:textId="77777777" w:rsidR="008837FF" w:rsidRPr="009F4536" w:rsidRDefault="008837FF" w:rsidP="008837FF">
            <w:pPr>
              <w:pStyle w:val="TTBa"/>
              <w:widowControl/>
              <w:spacing w:before="60" w:after="60"/>
              <w:jc w:val="left"/>
              <w:rPr>
                <w:b/>
              </w:rPr>
            </w:pPr>
            <w:r w:rsidRPr="009F4536">
              <w:rPr>
                <w:b/>
              </w:rPr>
              <w:t>В С Е Г О: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6CF8" w14:textId="77777777" w:rsidR="008837FF" w:rsidRPr="009F4536" w:rsidRDefault="008837FF" w:rsidP="008837FF">
            <w:pPr>
              <w:pStyle w:val="TTBa"/>
              <w:widowControl/>
              <w:spacing w:before="60" w:after="60"/>
              <w:rPr>
                <w:b/>
              </w:rPr>
            </w:pPr>
            <w:r w:rsidRPr="009F4536"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4BC5" w14:textId="77777777" w:rsidR="008837FF" w:rsidRPr="009F4536" w:rsidRDefault="008837FF" w:rsidP="008837FF">
            <w:pPr>
              <w:pStyle w:val="TTBa"/>
              <w:widowControl/>
              <w:spacing w:before="60" w:after="60"/>
              <w:rPr>
                <w:b/>
              </w:rPr>
            </w:pPr>
            <w:r w:rsidRPr="009F4536">
              <w:rPr>
                <w:b/>
              </w:rPr>
              <w:t>312/6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B10F" w14:textId="77777777" w:rsidR="008837FF" w:rsidRPr="009F4536" w:rsidRDefault="008837FF" w:rsidP="008837FF">
            <w:pPr>
              <w:pStyle w:val="TTBa"/>
              <w:widowControl/>
              <w:spacing w:before="60" w:after="60"/>
              <w:rPr>
                <w:b/>
                <w:lang w:val="en-US"/>
              </w:rPr>
            </w:pPr>
            <w:r w:rsidRPr="009F4536">
              <w:rPr>
                <w:b/>
              </w:rPr>
              <w:t>468/18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8D40" w14:textId="77777777" w:rsidR="008837FF" w:rsidRPr="009F4536" w:rsidRDefault="008837FF" w:rsidP="008837FF">
            <w:pPr>
              <w:pStyle w:val="TTBa"/>
              <w:widowControl/>
              <w:spacing w:before="60" w:after="60"/>
              <w:rPr>
                <w:b/>
              </w:rPr>
            </w:pPr>
            <w:r w:rsidRPr="009F4536">
              <w:t>–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B34E" w14:textId="77777777" w:rsidR="008837FF" w:rsidRPr="009F4536" w:rsidRDefault="008837FF" w:rsidP="008837FF">
            <w:pPr>
              <w:pStyle w:val="TTBa"/>
              <w:widowControl/>
              <w:spacing w:before="60" w:after="60"/>
              <w:rPr>
                <w:b/>
                <w:lang w:val="en-US"/>
              </w:rPr>
            </w:pPr>
            <w:r w:rsidRPr="009F4536">
              <w:rPr>
                <w:b/>
              </w:rPr>
              <w:t>780/24</w:t>
            </w:r>
          </w:p>
        </w:tc>
      </w:tr>
    </w:tbl>
    <w:p w14:paraId="7A4DB439" w14:textId="77777777" w:rsidR="002E39BB" w:rsidRPr="009F4536" w:rsidRDefault="002E39BB" w:rsidP="002E39BB">
      <w:pPr>
        <w:pStyle w:val="TTB"/>
        <w:widowControl/>
        <w:ind w:firstLine="0"/>
      </w:pPr>
    </w:p>
    <w:p w14:paraId="1207E2C6" w14:textId="77777777" w:rsidR="004E6867" w:rsidRPr="009F4536" w:rsidRDefault="007A44EF" w:rsidP="00425B1A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</w:rPr>
        <w:t>1. П</w:t>
      </w:r>
      <w:r w:rsidR="00947BC2" w:rsidRPr="009F4536">
        <w:rPr>
          <w:b/>
        </w:rPr>
        <w:t>оезд №</w:t>
      </w:r>
      <w:r w:rsidR="00BE5169" w:rsidRPr="009F4536">
        <w:rPr>
          <w:b/>
        </w:rPr>
        <w:t>7/8</w:t>
      </w:r>
      <w:r w:rsidR="00E226ED" w:rsidRPr="009F4536">
        <w:rPr>
          <w:b/>
        </w:rPr>
        <w:t xml:space="preserve"> </w:t>
      </w:r>
      <w:r w:rsidR="00AB59FC" w:rsidRPr="009F4536">
        <w:rPr>
          <w:b/>
        </w:rPr>
        <w:t>Алма</w:t>
      </w:r>
      <w:r w:rsidR="00487FEE" w:rsidRPr="009F4536">
        <w:rPr>
          <w:b/>
        </w:rPr>
        <w:t>ты</w:t>
      </w:r>
      <w:r w:rsidR="00E863BE" w:rsidRPr="009F4536">
        <w:rPr>
          <w:b/>
        </w:rPr>
        <w:t>-2</w:t>
      </w:r>
      <w:r w:rsidR="00AB59FC" w:rsidRPr="009F4536">
        <w:rPr>
          <w:b/>
        </w:rPr>
        <w:t>–</w:t>
      </w:r>
      <w:r w:rsidR="00396953" w:rsidRPr="009F4536">
        <w:rPr>
          <w:b/>
        </w:rPr>
        <w:t>Саратов</w:t>
      </w:r>
      <w:r w:rsidR="00AB59FC" w:rsidRPr="009F4536">
        <w:rPr>
          <w:b/>
        </w:rPr>
        <w:t xml:space="preserve"> </w:t>
      </w:r>
      <w:r>
        <w:rPr>
          <w:b/>
        </w:rPr>
        <w:t>с</w:t>
      </w:r>
      <w:r w:rsidRPr="009F4536">
        <w:rPr>
          <w:b/>
        </w:rPr>
        <w:t xml:space="preserve">корый </w:t>
      </w:r>
      <w:r w:rsidR="00BE5169" w:rsidRPr="009F4536">
        <w:rPr>
          <w:b/>
        </w:rPr>
        <w:t>круглогодичный</w:t>
      </w:r>
      <w:r w:rsidR="0083150B" w:rsidRPr="009F4536">
        <w:rPr>
          <w:b/>
        </w:rPr>
        <w:t xml:space="preserve">, </w:t>
      </w:r>
      <w:r w:rsidR="00BE5169" w:rsidRPr="009F4536">
        <w:rPr>
          <w:b/>
        </w:rPr>
        <w:t xml:space="preserve">курсирует через день, </w:t>
      </w:r>
      <w:r w:rsidR="00BE5169" w:rsidRPr="009F4536">
        <w:t xml:space="preserve">отправлением </w:t>
      </w:r>
      <w:r w:rsidR="00425B1A">
        <w:t xml:space="preserve">        </w:t>
      </w:r>
      <w:r w:rsidR="00BE5169" w:rsidRPr="009F4536">
        <w:t>из Алма</w:t>
      </w:r>
      <w:r w:rsidR="00487FEE" w:rsidRPr="009F4536">
        <w:t>ты</w:t>
      </w:r>
      <w:r w:rsidR="00644B56" w:rsidRPr="009F4536">
        <w:t>-2</w:t>
      </w:r>
      <w:r w:rsidR="00BE5169" w:rsidRPr="009F4536">
        <w:t xml:space="preserve"> </w:t>
      </w:r>
      <w:r w:rsidR="00930938" w:rsidRPr="009F4536">
        <w:rPr>
          <w:lang w:val="en-US"/>
        </w:rPr>
        <w:t>c</w:t>
      </w:r>
      <w:r w:rsidR="00F92492" w:rsidRPr="009F4536">
        <w:t xml:space="preserve"> 16</w:t>
      </w:r>
      <w:r w:rsidR="00930938" w:rsidRPr="009F4536">
        <w:t>/12-2</w:t>
      </w:r>
      <w:r w:rsidR="00ED737E" w:rsidRPr="009F4536">
        <w:t>4</w:t>
      </w:r>
      <w:r w:rsidR="006A08C9">
        <w:t xml:space="preserve"> по 12/12-25</w:t>
      </w:r>
      <w:r w:rsidR="00930938" w:rsidRPr="009F4536">
        <w:t xml:space="preserve"> </w:t>
      </w:r>
      <w:r w:rsidR="00BE5169" w:rsidRPr="009F4536">
        <w:t>по четным числам, пр</w:t>
      </w:r>
      <w:r w:rsidR="00BE5169" w:rsidRPr="009F4536">
        <w:t>и</w:t>
      </w:r>
      <w:r w:rsidR="00BE5169" w:rsidRPr="009F4536">
        <w:t xml:space="preserve">бытием и отправлением из </w:t>
      </w:r>
      <w:r w:rsidR="00396953" w:rsidRPr="009F4536">
        <w:t>Саратова</w:t>
      </w:r>
      <w:r w:rsidR="00BE5169" w:rsidRPr="009F4536">
        <w:t xml:space="preserve"> </w:t>
      </w:r>
      <w:r w:rsidR="00930938" w:rsidRPr="009F4536">
        <w:t xml:space="preserve">с </w:t>
      </w:r>
      <w:r w:rsidR="00DC1ACF" w:rsidRPr="009F4536">
        <w:t>1</w:t>
      </w:r>
      <w:r w:rsidR="00F92492" w:rsidRPr="009F4536">
        <w:t>9</w:t>
      </w:r>
      <w:r w:rsidR="00930938" w:rsidRPr="009F4536">
        <w:t>/12-2</w:t>
      </w:r>
      <w:r w:rsidR="00DC1ACF" w:rsidRPr="009F4536">
        <w:t>4</w:t>
      </w:r>
      <w:r w:rsidR="006A08C9">
        <w:t xml:space="preserve"> по 15/12-25</w:t>
      </w:r>
      <w:r w:rsidR="00930938" w:rsidRPr="009F4536">
        <w:t xml:space="preserve"> </w:t>
      </w:r>
      <w:r w:rsidR="00BE5169" w:rsidRPr="009F4536">
        <w:t xml:space="preserve">по </w:t>
      </w:r>
      <w:r w:rsidR="00930938" w:rsidRPr="009F4536">
        <w:t>не</w:t>
      </w:r>
      <w:r w:rsidR="00BE5169" w:rsidRPr="009F4536">
        <w:t>четным числам,</w:t>
      </w:r>
      <w:r w:rsidR="00425B1A">
        <w:t xml:space="preserve"> </w:t>
      </w:r>
      <w:r w:rsidR="00BE5169" w:rsidRPr="009F4536">
        <w:t>прибытием в Алма</w:t>
      </w:r>
      <w:r w:rsidR="00487FEE" w:rsidRPr="009F4536">
        <w:t>ты</w:t>
      </w:r>
      <w:r w:rsidR="00644B56" w:rsidRPr="009F4536">
        <w:t>-2</w:t>
      </w:r>
      <w:r w:rsidR="00787545" w:rsidRPr="009F4536">
        <w:t xml:space="preserve"> </w:t>
      </w:r>
      <w:r w:rsidR="00930938" w:rsidRPr="009F4536">
        <w:t xml:space="preserve">с </w:t>
      </w:r>
      <w:r w:rsidR="00F92492" w:rsidRPr="009F4536">
        <w:t>22</w:t>
      </w:r>
      <w:r w:rsidR="00930938" w:rsidRPr="009F4536">
        <w:t>/12-2</w:t>
      </w:r>
      <w:r w:rsidR="00ED737E" w:rsidRPr="009F4536">
        <w:t>4</w:t>
      </w:r>
      <w:r w:rsidR="006A08C9">
        <w:t xml:space="preserve"> по 18/12-25</w:t>
      </w:r>
      <w:r w:rsidR="00930938" w:rsidRPr="009F4536">
        <w:t xml:space="preserve"> </w:t>
      </w:r>
      <w:r w:rsidR="00BE5169" w:rsidRPr="009F4536">
        <w:t>по четным числам.</w:t>
      </w:r>
      <w:r w:rsidR="004E6867" w:rsidRPr="009F4536">
        <w:rPr>
          <w:bCs/>
        </w:rPr>
        <w:t xml:space="preserve"> </w:t>
      </w:r>
    </w:p>
    <w:p w14:paraId="53938757" w14:textId="77777777" w:rsidR="00B5157E" w:rsidRPr="009F4536" w:rsidRDefault="009F4536" w:rsidP="00D56287">
      <w:pPr>
        <w:pStyle w:val="TTB"/>
        <w:widowControl/>
      </w:pPr>
      <w:r w:rsidRPr="009F4536">
        <w:rPr>
          <w:b/>
        </w:rPr>
        <w:t>При двух смежных нечетных числ</w:t>
      </w:r>
      <w:r w:rsidR="005932A0" w:rsidRPr="005932A0">
        <w:rPr>
          <w:b/>
        </w:rPr>
        <w:t>ах</w:t>
      </w:r>
      <w:r w:rsidR="00B5157E" w:rsidRPr="009F4536">
        <w:rPr>
          <w:b/>
        </w:rPr>
        <w:t xml:space="preserve"> </w:t>
      </w:r>
      <w:r w:rsidR="00BE5169" w:rsidRPr="009F4536">
        <w:t>отправлением из Алма</w:t>
      </w:r>
      <w:r w:rsidR="00F16D90" w:rsidRPr="009F4536">
        <w:t>ты</w:t>
      </w:r>
      <w:r w:rsidR="00787545" w:rsidRPr="009F4536">
        <w:t xml:space="preserve">-2  </w:t>
      </w:r>
      <w:r w:rsidR="00BE5169" w:rsidRPr="009F4536">
        <w:t>2</w:t>
      </w:r>
      <w:r w:rsidR="00E94C97" w:rsidRPr="009F4536">
        <w:t>8</w:t>
      </w:r>
      <w:r w:rsidR="00BE5169" w:rsidRPr="009F4536">
        <w:t xml:space="preserve">, </w:t>
      </w:r>
      <w:r w:rsidR="00E94C97" w:rsidRPr="009F4536">
        <w:t>31</w:t>
      </w:r>
      <w:r w:rsidR="00BE5169" w:rsidRPr="009F4536">
        <w:t>,</w:t>
      </w:r>
      <w:r w:rsidR="005813F9" w:rsidRPr="009F4536">
        <w:t xml:space="preserve"> </w:t>
      </w:r>
      <w:r w:rsidR="00E94C97" w:rsidRPr="009F4536">
        <w:t>2</w:t>
      </w:r>
      <w:r w:rsidR="00930938" w:rsidRPr="009F4536">
        <w:t>, 4</w:t>
      </w:r>
      <w:r w:rsidR="00E94C97" w:rsidRPr="009F4536">
        <w:t xml:space="preserve"> </w:t>
      </w:r>
      <w:r w:rsidR="00BE5169" w:rsidRPr="009F4536">
        <w:t>далее по</w:t>
      </w:r>
      <w:r w:rsidR="005813F9" w:rsidRPr="009F4536">
        <w:t xml:space="preserve"> </w:t>
      </w:r>
      <w:r w:rsidR="00BE5169" w:rsidRPr="009F4536">
        <w:t>четным числам, пр</w:t>
      </w:r>
      <w:r w:rsidR="00BE5169" w:rsidRPr="009F4536">
        <w:t>и</w:t>
      </w:r>
      <w:r w:rsidR="00BE5169" w:rsidRPr="009F4536">
        <w:t xml:space="preserve">бытием и отправлением из </w:t>
      </w:r>
      <w:r w:rsidR="00E94C97" w:rsidRPr="009F4536">
        <w:t>Саратова</w:t>
      </w:r>
      <w:r w:rsidR="00BE5169" w:rsidRPr="009F4536">
        <w:t xml:space="preserve"> 2</w:t>
      </w:r>
      <w:r w:rsidR="00930938" w:rsidRPr="009F4536">
        <w:t>9</w:t>
      </w:r>
      <w:r w:rsidR="00BE5169" w:rsidRPr="009F4536">
        <w:t>, 3</w:t>
      </w:r>
      <w:r w:rsidR="00930938" w:rsidRPr="009F4536">
        <w:t>1</w:t>
      </w:r>
      <w:r w:rsidR="00BE5169" w:rsidRPr="009F4536">
        <w:t xml:space="preserve">, </w:t>
      </w:r>
      <w:r w:rsidR="00930938" w:rsidRPr="009F4536">
        <w:t>3</w:t>
      </w:r>
      <w:r w:rsidR="00BE5169" w:rsidRPr="009F4536">
        <w:t xml:space="preserve">, </w:t>
      </w:r>
      <w:r w:rsidR="00930938" w:rsidRPr="009F4536">
        <w:t>5</w:t>
      </w:r>
      <w:r w:rsidR="00BE5169" w:rsidRPr="009F4536">
        <w:t xml:space="preserve"> </w:t>
      </w:r>
      <w:r w:rsidR="00930938" w:rsidRPr="009F4536">
        <w:t>д</w:t>
      </w:r>
      <w:r w:rsidR="00BE5169" w:rsidRPr="009F4536">
        <w:t xml:space="preserve">алее по </w:t>
      </w:r>
      <w:r w:rsidR="002B03F6" w:rsidRPr="009F4536">
        <w:t>не</w:t>
      </w:r>
      <w:r w:rsidR="00BE5169" w:rsidRPr="009F4536">
        <w:t>четным</w:t>
      </w:r>
      <w:r w:rsidR="000C2C59" w:rsidRPr="009F4536">
        <w:t xml:space="preserve"> </w:t>
      </w:r>
      <w:r w:rsidR="00784309" w:rsidRPr="009F4536">
        <w:t>числам</w:t>
      </w:r>
      <w:r w:rsidR="000C2C59" w:rsidRPr="009F4536">
        <w:t xml:space="preserve">, прибытием в Алматы-2 </w:t>
      </w:r>
      <w:r w:rsidR="00425B1A">
        <w:t xml:space="preserve">                 </w:t>
      </w:r>
      <w:r w:rsidR="000C2C59" w:rsidRPr="009F4536">
        <w:t>30, 1, 3, 6 далее по четным числам.</w:t>
      </w:r>
      <w:r w:rsidR="005B1F0F" w:rsidRPr="009F4536">
        <w:t xml:space="preserve">     </w:t>
      </w:r>
    </w:p>
    <w:p w14:paraId="5DBC0466" w14:textId="77777777" w:rsidR="00FA380D" w:rsidRPr="009F4536" w:rsidRDefault="00FA380D" w:rsidP="00D56287">
      <w:pPr>
        <w:pStyle w:val="TTB"/>
        <w:widowControl/>
        <w:tabs>
          <w:tab w:val="left" w:leader="dot" w:pos="2268"/>
        </w:tabs>
        <w:spacing w:line="216" w:lineRule="auto"/>
      </w:pPr>
      <w:r w:rsidRPr="009F4536">
        <w:rPr>
          <w:b/>
        </w:rPr>
        <w:t>2.</w:t>
      </w:r>
      <w:r w:rsidR="008A68B1" w:rsidRPr="009F4536">
        <w:rPr>
          <w:b/>
        </w:rPr>
        <w:t xml:space="preserve"> </w:t>
      </w:r>
      <w:r w:rsidR="00BE5169" w:rsidRPr="009F4536">
        <w:rPr>
          <w:b/>
        </w:rPr>
        <w:t>Нумерация вагонов</w:t>
      </w:r>
      <w:r w:rsidR="00BE5169" w:rsidRPr="009F4536">
        <w:t xml:space="preserve"> указана при отправлении из Алма</w:t>
      </w:r>
      <w:r w:rsidR="001B6C19" w:rsidRPr="009F4536">
        <w:t>ты</w:t>
      </w:r>
      <w:r w:rsidR="00644B56" w:rsidRPr="009F4536">
        <w:t>-2</w:t>
      </w:r>
      <w:r w:rsidR="00BE5169" w:rsidRPr="009F4536">
        <w:t xml:space="preserve"> </w:t>
      </w:r>
      <w:r w:rsidR="001B6C19" w:rsidRPr="009F4536">
        <w:t xml:space="preserve">с «головы» </w:t>
      </w:r>
      <w:r w:rsidR="0080362C" w:rsidRPr="009F4536">
        <w:t>и</w:t>
      </w:r>
      <w:r w:rsidR="001B6C19" w:rsidRPr="009F4536">
        <w:t>з</w:t>
      </w:r>
      <w:r w:rsidR="0080362C" w:rsidRPr="009F4536">
        <w:t xml:space="preserve"> </w:t>
      </w:r>
      <w:r w:rsidR="003B4263" w:rsidRPr="009F4536">
        <w:t>Саратова</w:t>
      </w:r>
      <w:r w:rsidR="0080362C" w:rsidRPr="009F4536">
        <w:t xml:space="preserve"> с «</w:t>
      </w:r>
      <w:r w:rsidR="001B6C19" w:rsidRPr="009F4536">
        <w:t>хвоста</w:t>
      </w:r>
      <w:r w:rsidR="0080362C" w:rsidRPr="009F4536">
        <w:t>»</w:t>
      </w:r>
      <w:r w:rsidR="00095E03" w:rsidRPr="009F4536">
        <w:t xml:space="preserve"> поезда.</w:t>
      </w:r>
    </w:p>
    <w:p w14:paraId="11019732" w14:textId="77777777" w:rsidR="00787545" w:rsidRPr="009F4536" w:rsidRDefault="00FA380D" w:rsidP="00D56287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  <w:r w:rsidRPr="009F4536">
        <w:rPr>
          <w:b/>
        </w:rPr>
        <w:t>3.</w:t>
      </w:r>
      <w:r w:rsidR="004F60A3" w:rsidRPr="009F4536">
        <w:rPr>
          <w:b/>
        </w:rPr>
        <w:t xml:space="preserve"> </w:t>
      </w:r>
      <w:r w:rsidR="00787545" w:rsidRPr="009F4536">
        <w:rPr>
          <w:b/>
        </w:rPr>
        <w:t xml:space="preserve">Максимально допустимая длина поезда по участкам следования </w:t>
      </w:r>
      <w:r w:rsidR="00787545" w:rsidRPr="009F4536">
        <w:t>(при длине вагона 24,5): на участке Алма</w:t>
      </w:r>
      <w:r w:rsidR="00DE5F11" w:rsidRPr="009F4536">
        <w:t>ты</w:t>
      </w:r>
      <w:r w:rsidR="00787545" w:rsidRPr="009F4536">
        <w:t xml:space="preserve">-2 – </w:t>
      </w:r>
      <w:r w:rsidR="002624E6">
        <w:t>Орал</w:t>
      </w:r>
      <w:r w:rsidR="00787545" w:rsidRPr="009F4536">
        <w:t xml:space="preserve"> 21 вагон, </w:t>
      </w:r>
      <w:r w:rsidR="002624E6">
        <w:t>Орал</w:t>
      </w:r>
      <w:r w:rsidR="00787545" w:rsidRPr="009F4536">
        <w:t xml:space="preserve"> – </w:t>
      </w:r>
      <w:r w:rsidR="00140602" w:rsidRPr="009F4536">
        <w:t>Саратов</w:t>
      </w:r>
      <w:r w:rsidR="00787545" w:rsidRPr="009F4536">
        <w:t xml:space="preserve"> 1</w:t>
      </w:r>
      <w:r w:rsidR="00DE5F11" w:rsidRPr="009F4536">
        <w:t>8</w:t>
      </w:r>
      <w:r w:rsidR="00787545" w:rsidRPr="009F4536">
        <w:t xml:space="preserve"> вагонов.</w:t>
      </w:r>
    </w:p>
    <w:p w14:paraId="0512205A" w14:textId="77777777" w:rsidR="00E863BE" w:rsidRPr="009F4536" w:rsidRDefault="00FA380D" w:rsidP="00A34D31">
      <w:pPr>
        <w:pStyle w:val="TTBa"/>
        <w:widowControl/>
        <w:ind w:firstLine="284"/>
        <w:jc w:val="left"/>
      </w:pPr>
      <w:r w:rsidRPr="009F4536">
        <w:rPr>
          <w:b/>
        </w:rPr>
        <w:t>4.</w:t>
      </w:r>
      <w:r w:rsidR="00E863BE" w:rsidRPr="009F4536">
        <w:rPr>
          <w:b/>
        </w:rPr>
        <w:t xml:space="preserve"> Установленная схема поезда по участкам следования </w:t>
      </w:r>
      <w:r w:rsidR="00E863BE" w:rsidRPr="009F4536">
        <w:t>(при длине вагона 24,5</w:t>
      </w:r>
      <w:r w:rsidR="006609E5" w:rsidRPr="009F4536">
        <w:t>м</w:t>
      </w:r>
      <w:r w:rsidR="00E863BE" w:rsidRPr="009F4536">
        <w:t>)</w:t>
      </w:r>
      <w:r w:rsidR="008A68B1" w:rsidRPr="009F4536">
        <w:t xml:space="preserve"> </w:t>
      </w:r>
      <w:r w:rsidR="00C30F32" w:rsidRPr="009F4536">
        <w:t>на ЭПТ и</w:t>
      </w:r>
      <w:r w:rsidR="00A34D31">
        <w:t xml:space="preserve"> </w:t>
      </w:r>
      <w:r w:rsidR="00C30F32">
        <w:t>э</w:t>
      </w:r>
      <w:r w:rsidR="00C30F32" w:rsidRPr="009F4536">
        <w:t>лектроотоплен</w:t>
      </w:r>
      <w:r w:rsidR="00C30F32">
        <w:t xml:space="preserve">ии </w:t>
      </w:r>
      <w:r w:rsidR="00E863BE" w:rsidRPr="009F4536">
        <w:t>на участке Алма</w:t>
      </w:r>
      <w:r w:rsidR="00DE5F11" w:rsidRPr="009F4536">
        <w:t>ты</w:t>
      </w:r>
      <w:r w:rsidR="00E863BE" w:rsidRPr="009F4536">
        <w:t xml:space="preserve">-2 – </w:t>
      </w:r>
      <w:r w:rsidR="002624E6">
        <w:t>Орал</w:t>
      </w:r>
      <w:r w:rsidR="00E863BE" w:rsidRPr="009F4536">
        <w:t xml:space="preserve"> 21 вагон, </w:t>
      </w:r>
      <w:r w:rsidR="002624E6">
        <w:t>Орал</w:t>
      </w:r>
      <w:r w:rsidR="00E863BE" w:rsidRPr="009F4536">
        <w:t xml:space="preserve"> – </w:t>
      </w:r>
      <w:r w:rsidR="00140602" w:rsidRPr="009F4536">
        <w:t>Саратов</w:t>
      </w:r>
      <w:r w:rsidR="00E863BE" w:rsidRPr="009F4536">
        <w:t xml:space="preserve"> 1</w:t>
      </w:r>
      <w:r w:rsidR="00A4551A" w:rsidRPr="009F4536">
        <w:t>2</w:t>
      </w:r>
      <w:r w:rsidR="00E863BE" w:rsidRPr="009F4536">
        <w:t xml:space="preserve"> вагонов.</w:t>
      </w:r>
    </w:p>
    <w:p w14:paraId="236FBF3D" w14:textId="77777777" w:rsidR="00FA380D" w:rsidRPr="009F4536" w:rsidRDefault="00E863BE" w:rsidP="00D56287">
      <w:pPr>
        <w:pStyle w:val="TTB"/>
        <w:widowControl/>
        <w:tabs>
          <w:tab w:val="left" w:leader="dot" w:pos="2268"/>
        </w:tabs>
        <w:spacing w:line="216" w:lineRule="auto"/>
      </w:pPr>
      <w:r w:rsidRPr="009F4536">
        <w:rPr>
          <w:b/>
        </w:rPr>
        <w:t>5.</w:t>
      </w:r>
      <w:r w:rsidR="00FA380D" w:rsidRPr="009F4536">
        <w:rPr>
          <w:b/>
        </w:rPr>
        <w:t>Станция изменения направления движения</w:t>
      </w:r>
      <w:r w:rsidRPr="009F4536">
        <w:rPr>
          <w:b/>
        </w:rPr>
        <w:t xml:space="preserve"> </w:t>
      </w:r>
      <w:r w:rsidR="00140602" w:rsidRPr="009F4536">
        <w:rPr>
          <w:b/>
        </w:rPr>
        <w:t xml:space="preserve">и номера </w:t>
      </w:r>
      <w:r w:rsidRPr="009F4536">
        <w:rPr>
          <w:b/>
        </w:rPr>
        <w:t>поезда</w:t>
      </w:r>
      <w:r w:rsidR="00FA380D" w:rsidRPr="009F4536">
        <w:rPr>
          <w:b/>
        </w:rPr>
        <w:t>:</w:t>
      </w:r>
      <w:r w:rsidR="00AB59FC" w:rsidRPr="009F4536">
        <w:rPr>
          <w:b/>
        </w:rPr>
        <w:t xml:space="preserve"> </w:t>
      </w:r>
      <w:r w:rsidR="00F14858" w:rsidRPr="009F4536">
        <w:t>нет</w:t>
      </w:r>
    </w:p>
    <w:p w14:paraId="110856E3" w14:textId="77777777" w:rsidR="00787545" w:rsidRPr="009F4536" w:rsidRDefault="00FA380D" w:rsidP="00D56287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  <w:r w:rsidRPr="009F4536">
        <w:rPr>
          <w:b/>
        </w:rPr>
        <w:t>6.</w:t>
      </w:r>
      <w:r w:rsidR="00787545" w:rsidRPr="009F4536">
        <w:rPr>
          <w:b/>
        </w:rPr>
        <w:t xml:space="preserve"> Станции смены локомотивов: </w:t>
      </w:r>
      <w:r w:rsidR="00DE5F11" w:rsidRPr="009F4536">
        <w:t>Шу,</w:t>
      </w:r>
      <w:r w:rsidR="00DE5F11" w:rsidRPr="009F4536">
        <w:rPr>
          <w:b/>
        </w:rPr>
        <w:t xml:space="preserve"> </w:t>
      </w:r>
      <w:proofErr w:type="spellStart"/>
      <w:r w:rsidR="00DE5F11" w:rsidRPr="009F4536">
        <w:t>Арыс</w:t>
      </w:r>
      <w:proofErr w:type="spellEnd"/>
      <w:r w:rsidR="00787545" w:rsidRPr="009F4536">
        <w:t>,</w:t>
      </w:r>
      <w:r w:rsidR="00DE5F11" w:rsidRPr="009F4536">
        <w:t xml:space="preserve"> Шиели,</w:t>
      </w:r>
      <w:r w:rsidR="00787545" w:rsidRPr="009F4536">
        <w:rPr>
          <w:b/>
        </w:rPr>
        <w:t xml:space="preserve"> </w:t>
      </w:r>
      <w:r w:rsidR="00787545" w:rsidRPr="009F4536">
        <w:t>С</w:t>
      </w:r>
      <w:r w:rsidR="00DE5F11" w:rsidRPr="009F4536">
        <w:t>ексеул</w:t>
      </w:r>
      <w:r w:rsidR="00787545" w:rsidRPr="009F4536">
        <w:t>, Озинки</w:t>
      </w:r>
      <w:r w:rsidR="00FB3623" w:rsidRPr="009F4536">
        <w:t xml:space="preserve">. </w:t>
      </w:r>
    </w:p>
    <w:p w14:paraId="07FA0022" w14:textId="77777777" w:rsidR="00787545" w:rsidRPr="009F4536" w:rsidRDefault="00FA380D" w:rsidP="00D56287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  <w:r w:rsidRPr="009F4536">
        <w:rPr>
          <w:b/>
        </w:rPr>
        <w:t>7.</w:t>
      </w:r>
      <w:r w:rsidR="00787545" w:rsidRPr="009F4536">
        <w:rPr>
          <w:b/>
        </w:rPr>
        <w:t xml:space="preserve"> Станции смены локомотивных бригад без смены локомотива: </w:t>
      </w:r>
      <w:r w:rsidR="00787545" w:rsidRPr="009F4536">
        <w:t xml:space="preserve">Отар, </w:t>
      </w:r>
      <w:r w:rsidR="00DE5F11" w:rsidRPr="009F4536">
        <w:t>Ш</w:t>
      </w:r>
      <w:r w:rsidR="00787545" w:rsidRPr="009F4536">
        <w:t xml:space="preserve">у, </w:t>
      </w:r>
      <w:r w:rsidR="00DE5F11" w:rsidRPr="009F4536">
        <w:t>Тараз</w:t>
      </w:r>
      <w:r w:rsidR="00EB7E86" w:rsidRPr="009F4536">
        <w:t>, Тю</w:t>
      </w:r>
      <w:r w:rsidR="00787545" w:rsidRPr="009F4536">
        <w:t xml:space="preserve">лькубас, </w:t>
      </w:r>
      <w:proofErr w:type="spellStart"/>
      <w:r w:rsidR="00DE5F11" w:rsidRPr="009F4536">
        <w:t>Арыс</w:t>
      </w:r>
      <w:proofErr w:type="spellEnd"/>
      <w:r w:rsidR="00787545" w:rsidRPr="009F4536">
        <w:t>,</w:t>
      </w:r>
      <w:r w:rsidR="00DE5F11" w:rsidRPr="009F4536">
        <w:t xml:space="preserve"> Туркестан, Шиели,</w:t>
      </w:r>
      <w:r w:rsidR="00787545" w:rsidRPr="009F4536">
        <w:t xml:space="preserve"> Кызыл</w:t>
      </w:r>
      <w:r w:rsidR="003B4263" w:rsidRPr="009F4536">
        <w:t>о</w:t>
      </w:r>
      <w:r w:rsidR="00787545" w:rsidRPr="009F4536">
        <w:t xml:space="preserve">рда, </w:t>
      </w:r>
      <w:proofErr w:type="spellStart"/>
      <w:r w:rsidR="00787545" w:rsidRPr="009F4536">
        <w:t>Казал</w:t>
      </w:r>
      <w:r w:rsidR="00DE5F11" w:rsidRPr="009F4536">
        <w:t>ы</w:t>
      </w:r>
      <w:proofErr w:type="spellEnd"/>
      <w:r w:rsidR="00787545" w:rsidRPr="009F4536">
        <w:t>,</w:t>
      </w:r>
      <w:r w:rsidR="00DE5F11" w:rsidRPr="009F4536">
        <w:t xml:space="preserve"> Сексеул,</w:t>
      </w:r>
      <w:r w:rsidR="00787545" w:rsidRPr="009F4536">
        <w:t xml:space="preserve"> Шалкар,</w:t>
      </w:r>
      <w:r w:rsidR="00DE5F11" w:rsidRPr="009F4536">
        <w:t xml:space="preserve"> Жем,</w:t>
      </w:r>
      <w:r w:rsidR="00787545" w:rsidRPr="009F4536">
        <w:t xml:space="preserve"> </w:t>
      </w:r>
      <w:r w:rsidR="00DE5F11" w:rsidRPr="009F4536">
        <w:t>Актобе</w:t>
      </w:r>
      <w:r w:rsidR="003A3A82" w:rsidRPr="009F4536">
        <w:t>.</w:t>
      </w:r>
      <w:r w:rsidR="00787545" w:rsidRPr="009F4536">
        <w:t xml:space="preserve"> </w:t>
      </w:r>
    </w:p>
    <w:p w14:paraId="1CE3DEA3" w14:textId="77777777" w:rsidR="00787545" w:rsidRPr="009F4536" w:rsidRDefault="00A926C1" w:rsidP="00D56287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  <w:r w:rsidRPr="009F4536">
        <w:rPr>
          <w:b/>
        </w:rPr>
        <w:t>8</w:t>
      </w:r>
      <w:r w:rsidRPr="009F4536">
        <w:t>.</w:t>
      </w:r>
      <w:r w:rsidR="00787545" w:rsidRPr="009F4536">
        <w:rPr>
          <w:b/>
        </w:rPr>
        <w:t xml:space="preserve"> Станции снабжения водой: </w:t>
      </w:r>
      <w:r w:rsidR="00787545" w:rsidRPr="009F4536">
        <w:t>Алма</w:t>
      </w:r>
      <w:r w:rsidR="0061212F" w:rsidRPr="009F4536">
        <w:t>ты</w:t>
      </w:r>
      <w:r w:rsidR="00787545" w:rsidRPr="009F4536">
        <w:t>-2,</w:t>
      </w:r>
      <w:r w:rsidR="00787545" w:rsidRPr="009F4536">
        <w:rPr>
          <w:b/>
        </w:rPr>
        <w:t xml:space="preserve"> </w:t>
      </w:r>
      <w:r w:rsidR="0061212F" w:rsidRPr="009F4536">
        <w:t>Ш</w:t>
      </w:r>
      <w:r w:rsidR="00787545" w:rsidRPr="009F4536">
        <w:t xml:space="preserve">у, </w:t>
      </w:r>
      <w:r w:rsidR="0061212F" w:rsidRPr="009F4536">
        <w:t>Тараз</w:t>
      </w:r>
      <w:r w:rsidR="00787545" w:rsidRPr="009F4536">
        <w:t xml:space="preserve">, Туркестан, </w:t>
      </w:r>
      <w:proofErr w:type="spellStart"/>
      <w:r w:rsidR="00787545" w:rsidRPr="009F4536">
        <w:t>Казал</w:t>
      </w:r>
      <w:r w:rsidR="0061212F" w:rsidRPr="009F4536">
        <w:t>ы</w:t>
      </w:r>
      <w:proofErr w:type="spellEnd"/>
      <w:r w:rsidR="00787545" w:rsidRPr="009F4536">
        <w:t>,</w:t>
      </w:r>
      <w:r w:rsidR="0061212F" w:rsidRPr="009F4536">
        <w:t xml:space="preserve"> Шалкар,</w:t>
      </w:r>
      <w:r w:rsidR="00787545" w:rsidRPr="009F4536">
        <w:t xml:space="preserve"> Кандыагаш, Актобе, </w:t>
      </w:r>
      <w:r w:rsidR="002624E6">
        <w:t>Орал</w:t>
      </w:r>
      <w:r w:rsidR="00787545" w:rsidRPr="009F4536">
        <w:t xml:space="preserve">, </w:t>
      </w:r>
      <w:r w:rsidR="00670F50" w:rsidRPr="009F4536">
        <w:t>Саратов-1</w:t>
      </w:r>
      <w:r w:rsidR="00FB3623" w:rsidRPr="009F4536">
        <w:t>.</w:t>
      </w:r>
    </w:p>
    <w:p w14:paraId="6CE0D539" w14:textId="77777777" w:rsidR="0086328B" w:rsidRPr="009F4536" w:rsidRDefault="00A926C1" w:rsidP="00D56287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  <w:r w:rsidRPr="009F4536">
        <w:rPr>
          <w:b/>
        </w:rPr>
        <w:t>9</w:t>
      </w:r>
      <w:r w:rsidR="00D906DD" w:rsidRPr="009F4536">
        <w:rPr>
          <w:b/>
        </w:rPr>
        <w:t>.</w:t>
      </w:r>
      <w:r w:rsidR="0086328B" w:rsidRPr="009F4536">
        <w:rPr>
          <w:b/>
        </w:rPr>
        <w:t xml:space="preserve"> Станции снабжения топливом: </w:t>
      </w:r>
      <w:r w:rsidR="0086328B" w:rsidRPr="009F4536">
        <w:t>Алма</w:t>
      </w:r>
      <w:r w:rsidR="0061212F" w:rsidRPr="009F4536">
        <w:t>ты</w:t>
      </w:r>
      <w:r w:rsidR="0086328B" w:rsidRPr="009F4536">
        <w:t>-2,</w:t>
      </w:r>
      <w:r w:rsidR="0086328B" w:rsidRPr="009F4536">
        <w:rPr>
          <w:b/>
        </w:rPr>
        <w:t xml:space="preserve"> </w:t>
      </w:r>
      <w:r w:rsidR="0061212F" w:rsidRPr="009F4536">
        <w:t>Ш</w:t>
      </w:r>
      <w:r w:rsidR="0086328B" w:rsidRPr="009F4536">
        <w:t xml:space="preserve">у, </w:t>
      </w:r>
      <w:r w:rsidR="0061212F" w:rsidRPr="009F4536">
        <w:t>Тараз</w:t>
      </w:r>
      <w:r w:rsidR="0086328B" w:rsidRPr="009F4536">
        <w:t>, Кызыл</w:t>
      </w:r>
      <w:r w:rsidR="0061212F" w:rsidRPr="009F4536">
        <w:t>о</w:t>
      </w:r>
      <w:r w:rsidR="0086328B" w:rsidRPr="009F4536">
        <w:t xml:space="preserve">рда, Актобе, </w:t>
      </w:r>
      <w:r w:rsidR="002624E6">
        <w:t>Орал</w:t>
      </w:r>
      <w:r w:rsidR="0086328B" w:rsidRPr="009F4536">
        <w:t>, Саратов-1</w:t>
      </w:r>
      <w:r w:rsidR="00FB3623" w:rsidRPr="009F4536">
        <w:t>.</w:t>
      </w:r>
    </w:p>
    <w:p w14:paraId="0860ECE3" w14:textId="77777777" w:rsidR="0086328B" w:rsidRPr="009F4536" w:rsidRDefault="00A926C1" w:rsidP="00D56287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  <w:r w:rsidRPr="009F4536">
        <w:rPr>
          <w:b/>
        </w:rPr>
        <w:t xml:space="preserve">10. </w:t>
      </w:r>
      <w:r w:rsidR="0086328B" w:rsidRPr="009F4536">
        <w:rPr>
          <w:b/>
        </w:rPr>
        <w:t>Станции обслуживания ЭЧТК:</w:t>
      </w:r>
      <w:r w:rsidR="0086328B" w:rsidRPr="009F4536">
        <w:t xml:space="preserve"> нет.</w:t>
      </w:r>
    </w:p>
    <w:p w14:paraId="096C79A4" w14:textId="77777777" w:rsidR="0086328B" w:rsidRPr="009F4536" w:rsidRDefault="003F523D" w:rsidP="00D56287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  <w:r w:rsidRPr="009F4536">
        <w:rPr>
          <w:b/>
        </w:rPr>
        <w:t xml:space="preserve">11. </w:t>
      </w:r>
      <w:r w:rsidR="0086328B" w:rsidRPr="009F4536">
        <w:rPr>
          <w:b/>
        </w:rPr>
        <w:t xml:space="preserve">Станции сбора твердых </w:t>
      </w:r>
      <w:r w:rsidR="00C30F32">
        <w:rPr>
          <w:b/>
        </w:rPr>
        <w:t>коммунальных</w:t>
      </w:r>
      <w:r w:rsidR="0086328B" w:rsidRPr="009F4536">
        <w:rPr>
          <w:b/>
        </w:rPr>
        <w:t xml:space="preserve"> отходов</w:t>
      </w:r>
      <w:r w:rsidR="00B82533" w:rsidRPr="009F4536">
        <w:rPr>
          <w:b/>
        </w:rPr>
        <w:t xml:space="preserve"> </w:t>
      </w:r>
      <w:r w:rsidR="00C30F32">
        <w:rPr>
          <w:b/>
        </w:rPr>
        <w:t>(ТК</w:t>
      </w:r>
      <w:r w:rsidR="0086328B" w:rsidRPr="009F4536">
        <w:rPr>
          <w:b/>
        </w:rPr>
        <w:t xml:space="preserve">О) и шлака: </w:t>
      </w:r>
      <w:r w:rsidR="0086328B" w:rsidRPr="009F4536">
        <w:t>Алма</w:t>
      </w:r>
      <w:r w:rsidR="0061212F" w:rsidRPr="009F4536">
        <w:t>ты</w:t>
      </w:r>
      <w:r w:rsidR="0086328B" w:rsidRPr="009F4536">
        <w:t xml:space="preserve">-2, </w:t>
      </w:r>
      <w:r w:rsidR="0061212F" w:rsidRPr="009F4536">
        <w:t>Ш</w:t>
      </w:r>
      <w:r w:rsidR="006B13C6" w:rsidRPr="009F4536">
        <w:t>у</w:t>
      </w:r>
      <w:r w:rsidR="0086328B" w:rsidRPr="009F4536">
        <w:t xml:space="preserve">, </w:t>
      </w:r>
      <w:r w:rsidR="0061212F" w:rsidRPr="009F4536">
        <w:t>Тараз</w:t>
      </w:r>
      <w:r w:rsidR="0086328B" w:rsidRPr="009F4536">
        <w:t>,</w:t>
      </w:r>
      <w:r w:rsidR="0061212F" w:rsidRPr="009F4536">
        <w:t xml:space="preserve"> Шымкент,</w:t>
      </w:r>
      <w:r w:rsidR="0086328B" w:rsidRPr="009F4536">
        <w:t xml:space="preserve"> </w:t>
      </w:r>
      <w:r w:rsidR="006A0E92" w:rsidRPr="009F4536">
        <w:t xml:space="preserve">Туркестан, Арыс-1, </w:t>
      </w:r>
      <w:r w:rsidR="0061212F" w:rsidRPr="009F4536">
        <w:t>Кызылорда</w:t>
      </w:r>
      <w:r w:rsidR="006A0E92" w:rsidRPr="009F4536">
        <w:t>,</w:t>
      </w:r>
      <w:r w:rsidR="0086328B" w:rsidRPr="009F4536">
        <w:t xml:space="preserve"> </w:t>
      </w:r>
      <w:proofErr w:type="spellStart"/>
      <w:r w:rsidR="0086328B" w:rsidRPr="009F4536">
        <w:t>Казал</w:t>
      </w:r>
      <w:r w:rsidR="006A0E92" w:rsidRPr="009F4536">
        <w:t>ы</w:t>
      </w:r>
      <w:proofErr w:type="spellEnd"/>
      <w:r w:rsidR="0086328B" w:rsidRPr="009F4536">
        <w:t>, Актобе,</w:t>
      </w:r>
      <w:r w:rsidR="00D56287">
        <w:t xml:space="preserve"> </w:t>
      </w:r>
      <w:r w:rsidR="002624E6">
        <w:t>Орал</w:t>
      </w:r>
      <w:r w:rsidR="0086328B" w:rsidRPr="009F4536">
        <w:t>, Саратов-1.</w:t>
      </w:r>
    </w:p>
    <w:p w14:paraId="21832C65" w14:textId="77777777" w:rsidR="0086328B" w:rsidRPr="009F4536" w:rsidRDefault="003F523D" w:rsidP="00D56287">
      <w:pPr>
        <w:pStyle w:val="TTB"/>
        <w:widowControl/>
        <w:tabs>
          <w:tab w:val="left" w:leader="dot" w:pos="2268"/>
        </w:tabs>
        <w:spacing w:line="216" w:lineRule="auto"/>
      </w:pPr>
      <w:r w:rsidRPr="009F4536">
        <w:rPr>
          <w:b/>
        </w:rPr>
        <w:t>12.</w:t>
      </w:r>
      <w:r w:rsidR="0086328B" w:rsidRPr="009F4536">
        <w:rPr>
          <w:b/>
        </w:rPr>
        <w:t xml:space="preserve"> Выделяются места:</w:t>
      </w:r>
      <w:r w:rsidR="0086328B" w:rsidRPr="009F4536">
        <w:t xml:space="preserve"> </w:t>
      </w:r>
    </w:p>
    <w:p w14:paraId="404AF1CA" w14:textId="77777777" w:rsidR="001C7CE1" w:rsidRPr="009F4536" w:rsidRDefault="001C7CE1" w:rsidP="00D56287">
      <w:pPr>
        <w:pStyle w:val="TTB"/>
        <w:widowControl/>
        <w:tabs>
          <w:tab w:val="left" w:leader="dot" w:pos="2268"/>
        </w:tabs>
        <w:spacing w:line="216" w:lineRule="auto"/>
      </w:pPr>
      <w:r w:rsidRPr="009F4536">
        <w:lastRenderedPageBreak/>
        <w:t>В</w:t>
      </w:r>
      <w:r w:rsidR="00AC0572" w:rsidRPr="009F4536">
        <w:t xml:space="preserve">о всех купейных и плацкартных </w:t>
      </w:r>
      <w:r w:rsidRPr="009F4536">
        <w:t>вагонах двухместные купе для отдыха проводников,</w:t>
      </w:r>
      <w:r w:rsidR="005E2B0D" w:rsidRPr="009F4536">
        <w:t xml:space="preserve"> в купейных</w:t>
      </w:r>
      <w:r w:rsidRPr="009F4536">
        <w:t xml:space="preserve"> места с 1 по 36 в продажу пассажирам, в плацкартных вагонах</w:t>
      </w:r>
      <w:r w:rsidR="005E2B0D" w:rsidRPr="009F4536">
        <w:t xml:space="preserve"> места с 1 по 52 в продажу пассажирам,</w:t>
      </w:r>
      <w:r w:rsidRPr="009F4536">
        <w:t xml:space="preserve">  места 53, 54  для хранения белья. </w:t>
      </w:r>
    </w:p>
    <w:p w14:paraId="162A96B8" w14:textId="77777777" w:rsidR="0050793A" w:rsidRPr="009F4536" w:rsidRDefault="0050793A" w:rsidP="00D56287">
      <w:pPr>
        <w:pStyle w:val="TTB"/>
        <w:widowControl/>
        <w:tabs>
          <w:tab w:val="left" w:leader="dot" w:pos="2268"/>
        </w:tabs>
        <w:spacing w:line="216" w:lineRule="auto"/>
      </w:pPr>
      <w:r w:rsidRPr="009F4536">
        <w:t xml:space="preserve">В вагоне </w:t>
      </w:r>
      <w:r w:rsidR="004246E9" w:rsidRPr="009F4536">
        <w:rPr>
          <w:b/>
        </w:rPr>
        <w:t>№8</w:t>
      </w:r>
      <w:r w:rsidRPr="009F4536">
        <w:rPr>
          <w:b/>
        </w:rPr>
        <w:t xml:space="preserve"> КР </w:t>
      </w:r>
      <w:r w:rsidRPr="009F4536">
        <w:t>место 1 для ЛНП, места</w:t>
      </w:r>
      <w:r w:rsidR="006609E5" w:rsidRPr="009F4536">
        <w:t xml:space="preserve"> </w:t>
      </w:r>
      <w:r w:rsidRPr="009F4536">
        <w:t>2,</w:t>
      </w:r>
      <w:r w:rsidR="005E205F" w:rsidRPr="009F4536">
        <w:t xml:space="preserve"> </w:t>
      </w:r>
      <w:r w:rsidRPr="009F4536">
        <w:t xml:space="preserve">3 для отдыха проводников, место 4 для ПЭМ  рундук под  местом </w:t>
      </w:r>
      <w:r w:rsidR="003A3A82" w:rsidRPr="009F4536">
        <w:t xml:space="preserve"> </w:t>
      </w:r>
      <w:r w:rsidRPr="009F4536">
        <w:t xml:space="preserve">1 в первом купе для хранения технической аптечки с выделением комплекта постельного белья, </w:t>
      </w:r>
      <w:r w:rsidR="00425B1A">
        <w:t xml:space="preserve">места с 5 по 34 для продажи пассажирам, </w:t>
      </w:r>
      <w:r w:rsidRPr="009F4536">
        <w:t>места 35,</w:t>
      </w:r>
      <w:r w:rsidR="005E205F" w:rsidRPr="009F4536">
        <w:t xml:space="preserve"> </w:t>
      </w:r>
      <w:r w:rsidRPr="009F4536">
        <w:t xml:space="preserve">36 для </w:t>
      </w:r>
      <w:r w:rsidR="00425B1A">
        <w:t xml:space="preserve">сотрудников </w:t>
      </w:r>
      <w:r w:rsidRPr="009F4536">
        <w:t>полиции по сопровождени</w:t>
      </w:r>
      <w:r w:rsidR="003A3A82" w:rsidRPr="009F4536">
        <w:t>ю</w:t>
      </w:r>
      <w:r w:rsidRPr="009F4536">
        <w:t xml:space="preserve"> поездов</w:t>
      </w:r>
      <w:r w:rsidR="003B4263" w:rsidRPr="009F4536">
        <w:t xml:space="preserve"> и работников вагона-ресторана </w:t>
      </w:r>
      <w:r w:rsidR="006310B3" w:rsidRPr="009F4536">
        <w:t>от Алма</w:t>
      </w:r>
      <w:r w:rsidR="00F02B93" w:rsidRPr="009F4536">
        <w:t xml:space="preserve">ты-2 до Озинки </w:t>
      </w:r>
      <w:r w:rsidR="00AC0572" w:rsidRPr="00C31116">
        <w:t xml:space="preserve">в </w:t>
      </w:r>
      <w:r w:rsidR="00F02B93" w:rsidRPr="00C31116">
        <w:t>об</w:t>
      </w:r>
      <w:r w:rsidR="00F02B93" w:rsidRPr="009F4536">
        <w:t>а направления</w:t>
      </w:r>
      <w:r w:rsidR="006609E5" w:rsidRPr="009F4536">
        <w:t>, от Озинки до Саратова места 35, 36 для продажи пассажирам в оба направления.</w:t>
      </w:r>
    </w:p>
    <w:p w14:paraId="7AE4DD7E" w14:textId="77777777" w:rsidR="00C1459B" w:rsidRPr="009F4536" w:rsidRDefault="00F02B93" w:rsidP="00D56287">
      <w:pPr>
        <w:pStyle w:val="TTB"/>
        <w:widowControl/>
        <w:tabs>
          <w:tab w:val="left" w:leader="dot" w:pos="2268"/>
        </w:tabs>
        <w:spacing w:line="216" w:lineRule="auto"/>
      </w:pPr>
      <w:r w:rsidRPr="009F4536">
        <w:t xml:space="preserve">В вагоне </w:t>
      </w:r>
      <w:r w:rsidR="00C1459B" w:rsidRPr="009F4536">
        <w:rPr>
          <w:b/>
        </w:rPr>
        <w:t>№</w:t>
      </w:r>
      <w:r w:rsidR="0020466E" w:rsidRPr="009F4536">
        <w:rPr>
          <w:b/>
        </w:rPr>
        <w:t>7</w:t>
      </w:r>
      <w:r w:rsidRPr="009F4536">
        <w:t xml:space="preserve"> </w:t>
      </w:r>
      <w:r w:rsidR="00C1459B" w:rsidRPr="009F4536">
        <w:t>места с 1 по 28 в продажу пассажирам, места 29,</w:t>
      </w:r>
      <w:r w:rsidR="0073452B" w:rsidRPr="009F4536">
        <w:t xml:space="preserve"> </w:t>
      </w:r>
      <w:r w:rsidR="00C1459B" w:rsidRPr="009F4536">
        <w:t>30 для продажи пассажирам с ограниченными возможностями.</w:t>
      </w:r>
    </w:p>
    <w:p w14:paraId="39122402" w14:textId="77777777" w:rsidR="001216F1" w:rsidRPr="009F4536" w:rsidRDefault="001216F1" w:rsidP="00D56287">
      <w:pPr>
        <w:pStyle w:val="TTB"/>
        <w:widowControl/>
        <w:tabs>
          <w:tab w:val="left" w:leader="dot" w:pos="2268"/>
        </w:tabs>
        <w:spacing w:line="216" w:lineRule="auto"/>
      </w:pPr>
      <w:r w:rsidRPr="009F4536">
        <w:rPr>
          <w:b/>
        </w:rPr>
        <w:t xml:space="preserve">13. Переменный трафарет: </w:t>
      </w:r>
      <w:r w:rsidRPr="009F4536">
        <w:t>нет.</w:t>
      </w:r>
    </w:p>
    <w:p w14:paraId="07FC36AC" w14:textId="77777777" w:rsidR="00223356" w:rsidRPr="009F4536" w:rsidRDefault="00F15082" w:rsidP="00D56287">
      <w:pPr>
        <w:pStyle w:val="TTB"/>
        <w:widowControl/>
        <w:tabs>
          <w:tab w:val="left" w:leader="dot" w:pos="2268"/>
        </w:tabs>
        <w:spacing w:line="216" w:lineRule="auto"/>
      </w:pPr>
      <w:r w:rsidRPr="009F4536">
        <w:rPr>
          <w:b/>
        </w:rPr>
        <w:t>1</w:t>
      </w:r>
      <w:r w:rsidR="001216F1" w:rsidRPr="009F4536">
        <w:rPr>
          <w:b/>
        </w:rPr>
        <w:t>4</w:t>
      </w:r>
      <w:r w:rsidRPr="009F4536">
        <w:rPr>
          <w:b/>
        </w:rPr>
        <w:t>. Вагоны повышенной комфортности</w:t>
      </w:r>
      <w:r w:rsidR="00086C9F" w:rsidRPr="009F4536">
        <w:rPr>
          <w:b/>
        </w:rPr>
        <w:t>:</w:t>
      </w:r>
      <w:r w:rsidR="00AA3339" w:rsidRPr="009F4536">
        <w:rPr>
          <w:b/>
        </w:rPr>
        <w:t xml:space="preserve"> </w:t>
      </w:r>
      <w:r w:rsidR="00522CA1" w:rsidRPr="009F4536">
        <w:t>нет.</w:t>
      </w:r>
      <w:r w:rsidR="00223356" w:rsidRPr="009F4536">
        <w:t xml:space="preserve"> </w:t>
      </w:r>
    </w:p>
    <w:p w14:paraId="71CA2512" w14:textId="77777777" w:rsidR="006609E5" w:rsidRPr="009F4536" w:rsidRDefault="001216F1" w:rsidP="00D56287">
      <w:pPr>
        <w:pStyle w:val="TTB"/>
        <w:widowControl/>
        <w:tabs>
          <w:tab w:val="left" w:leader="dot" w:pos="2268"/>
        </w:tabs>
        <w:spacing w:line="216" w:lineRule="auto"/>
      </w:pPr>
      <w:r w:rsidRPr="009F4536">
        <w:rPr>
          <w:b/>
        </w:rPr>
        <w:t>15</w:t>
      </w:r>
      <w:r w:rsidR="006609E5" w:rsidRPr="009F4536">
        <w:rPr>
          <w:b/>
        </w:rPr>
        <w:t>. Беспересадочные вагоны</w:t>
      </w:r>
      <w:r w:rsidR="006609E5" w:rsidRPr="009F4536">
        <w:t>: нет</w:t>
      </w:r>
    </w:p>
    <w:p w14:paraId="72FD1367" w14:textId="77777777" w:rsidR="00086C9F" w:rsidRPr="009F4536" w:rsidRDefault="00086C9F" w:rsidP="00D56287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9F4536">
        <w:rPr>
          <w:b/>
          <w:bCs/>
        </w:rPr>
        <w:t>1</w:t>
      </w:r>
      <w:r w:rsidR="001216F1" w:rsidRPr="009F4536">
        <w:rPr>
          <w:b/>
          <w:bCs/>
        </w:rPr>
        <w:t>6</w:t>
      </w:r>
      <w:r w:rsidRPr="009F4536">
        <w:rPr>
          <w:b/>
          <w:bCs/>
        </w:rPr>
        <w:t>. Прицеп</w:t>
      </w:r>
      <w:r w:rsidR="000C1181" w:rsidRPr="009F4536">
        <w:rPr>
          <w:b/>
        </w:rPr>
        <w:t>ные</w:t>
      </w:r>
      <w:r w:rsidR="00BE5169" w:rsidRPr="009F4536">
        <w:rPr>
          <w:b/>
        </w:rPr>
        <w:t xml:space="preserve"> вагон</w:t>
      </w:r>
      <w:r w:rsidR="000C1181" w:rsidRPr="009F4536">
        <w:rPr>
          <w:b/>
        </w:rPr>
        <w:t>ы</w:t>
      </w:r>
      <w:r w:rsidR="00A65988" w:rsidRPr="009F4536">
        <w:rPr>
          <w:b/>
        </w:rPr>
        <w:t>:</w:t>
      </w:r>
      <w:r w:rsidR="00FA4A4F" w:rsidRPr="009F4536">
        <w:rPr>
          <w:b/>
        </w:rPr>
        <w:t xml:space="preserve"> </w:t>
      </w:r>
      <w:r w:rsidR="00A93DE7" w:rsidRPr="009F4536">
        <w:t>Алматы-Уральск курсирует по указанию ЛВРЮ АО «ПП»</w:t>
      </w:r>
      <w:r w:rsidR="00BE7C16">
        <w:t>, Актобе – Саратов курсирует по указанию ЛВРЗ АО «ПП».</w:t>
      </w:r>
    </w:p>
    <w:p w14:paraId="71DE5DF6" w14:textId="77777777" w:rsidR="00156E3D" w:rsidRPr="009F4536" w:rsidRDefault="00086C9F" w:rsidP="00D56287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9F4536">
        <w:rPr>
          <w:b/>
          <w:bCs/>
        </w:rPr>
        <w:t>1</w:t>
      </w:r>
      <w:r w:rsidR="001216F1" w:rsidRPr="009F4536">
        <w:rPr>
          <w:b/>
          <w:bCs/>
        </w:rPr>
        <w:t>7</w:t>
      </w:r>
      <w:r w:rsidRPr="009F4536">
        <w:rPr>
          <w:b/>
          <w:bCs/>
        </w:rPr>
        <w:t>. Прочие вагоны:</w:t>
      </w:r>
      <w:r w:rsidR="00256E30" w:rsidRPr="009F4536">
        <w:rPr>
          <w:b/>
          <w:bCs/>
        </w:rPr>
        <w:t xml:space="preserve">  </w:t>
      </w:r>
    </w:p>
    <w:p w14:paraId="7AC796D5" w14:textId="77777777" w:rsidR="00A5781B" w:rsidRPr="009F4536" w:rsidRDefault="00D26AB7" w:rsidP="00D56287">
      <w:pPr>
        <w:pStyle w:val="TTB"/>
        <w:widowControl/>
        <w:tabs>
          <w:tab w:val="left" w:leader="dot" w:pos="2268"/>
        </w:tabs>
        <w:spacing w:line="216" w:lineRule="auto"/>
      </w:pPr>
      <w:r w:rsidRPr="009F4536">
        <w:t xml:space="preserve">Багажный вагон </w:t>
      </w:r>
      <w:r w:rsidR="00FB3623" w:rsidRPr="009F4536">
        <w:t>№</w:t>
      </w:r>
      <w:r w:rsidR="0073452B" w:rsidRPr="009F4536">
        <w:t xml:space="preserve"> </w:t>
      </w:r>
      <w:r w:rsidR="00FB3623" w:rsidRPr="009F4536">
        <w:t xml:space="preserve">53 </w:t>
      </w:r>
      <w:r w:rsidRPr="009F4536">
        <w:t>Алма</w:t>
      </w:r>
      <w:r w:rsidR="00C1459B" w:rsidRPr="009F4536">
        <w:t>ты</w:t>
      </w:r>
      <w:r w:rsidR="00CC62F0" w:rsidRPr="009F4536">
        <w:t>-2</w:t>
      </w:r>
      <w:r w:rsidRPr="009F4536">
        <w:t xml:space="preserve"> –</w:t>
      </w:r>
      <w:r w:rsidR="00FA35CE" w:rsidRPr="009F4536">
        <w:t xml:space="preserve"> </w:t>
      </w:r>
      <w:r w:rsidR="002624E6">
        <w:t>Орал</w:t>
      </w:r>
      <w:r w:rsidR="00217613" w:rsidRPr="009F4536">
        <w:t xml:space="preserve"> КЗХ</w:t>
      </w:r>
      <w:r w:rsidRPr="009F4536">
        <w:rPr>
          <w:b/>
        </w:rPr>
        <w:t xml:space="preserve"> </w:t>
      </w:r>
      <w:r w:rsidRPr="009F4536">
        <w:t>курсируют по указанию</w:t>
      </w:r>
      <w:r w:rsidR="00217613" w:rsidRPr="009F4536">
        <w:t xml:space="preserve"> ЛВРЮ Алм</w:t>
      </w:r>
      <w:r w:rsidR="00234D90" w:rsidRPr="009F4536">
        <w:t>аты</w:t>
      </w:r>
      <w:r w:rsidR="00256E30" w:rsidRPr="009F4536">
        <w:t xml:space="preserve">. </w:t>
      </w:r>
    </w:p>
    <w:p w14:paraId="55F25BF1" w14:textId="77777777" w:rsidR="0078717F" w:rsidRPr="009F4536" w:rsidRDefault="0012164D" w:rsidP="00D56287">
      <w:pPr>
        <w:pStyle w:val="TTB"/>
        <w:widowControl/>
        <w:tabs>
          <w:tab w:val="left" w:leader="dot" w:pos="2268"/>
        </w:tabs>
        <w:spacing w:line="216" w:lineRule="auto"/>
      </w:pPr>
      <w:r w:rsidRPr="009F4536">
        <w:t>Почтовые</w:t>
      </w:r>
      <w:r w:rsidR="0078717F" w:rsidRPr="009F4536">
        <w:t xml:space="preserve"> вагон</w:t>
      </w:r>
      <w:r w:rsidRPr="009F4536">
        <w:t>ы</w:t>
      </w:r>
      <w:r w:rsidR="0078717F" w:rsidRPr="009F4536">
        <w:t xml:space="preserve"> Алма</w:t>
      </w:r>
      <w:r w:rsidR="00C1459B" w:rsidRPr="009F4536">
        <w:t>ты</w:t>
      </w:r>
      <w:r w:rsidR="0078717F" w:rsidRPr="009F4536">
        <w:t>-2 – Актобе</w:t>
      </w:r>
      <w:r w:rsidRPr="009F4536">
        <w:t>,</w:t>
      </w:r>
      <w:r w:rsidR="000C2C59" w:rsidRPr="009F4536">
        <w:t xml:space="preserve"> </w:t>
      </w:r>
      <w:r w:rsidRPr="009F4536">
        <w:t>Алма</w:t>
      </w:r>
      <w:r w:rsidR="00C1459B" w:rsidRPr="009F4536">
        <w:t>ты</w:t>
      </w:r>
      <w:r w:rsidRPr="009F4536">
        <w:t xml:space="preserve">-2 – </w:t>
      </w:r>
      <w:r w:rsidR="002624E6">
        <w:t>Орал</w:t>
      </w:r>
      <w:r w:rsidRPr="009F4536">
        <w:t xml:space="preserve"> курсируют по указанию АО ПП</w:t>
      </w:r>
      <w:r w:rsidR="0078717F" w:rsidRPr="009F4536">
        <w:t xml:space="preserve"> </w:t>
      </w:r>
    </w:p>
    <w:p w14:paraId="4DBE226A" w14:textId="77777777" w:rsidR="00BE5169" w:rsidRPr="009F4536" w:rsidRDefault="00086C9F" w:rsidP="00D56287">
      <w:pPr>
        <w:pStyle w:val="TTB"/>
        <w:widowControl/>
        <w:tabs>
          <w:tab w:val="left" w:leader="dot" w:pos="2268"/>
        </w:tabs>
        <w:spacing w:line="216" w:lineRule="auto"/>
      </w:pPr>
      <w:r w:rsidRPr="009F4536">
        <w:rPr>
          <w:b/>
        </w:rPr>
        <w:t>1</w:t>
      </w:r>
      <w:r w:rsidR="001216F1" w:rsidRPr="009F4536">
        <w:rPr>
          <w:b/>
        </w:rPr>
        <w:t>8</w:t>
      </w:r>
      <w:r w:rsidRPr="009F4536">
        <w:rPr>
          <w:b/>
        </w:rPr>
        <w:t>.</w:t>
      </w:r>
      <w:r w:rsidR="0073452B" w:rsidRPr="009F4536">
        <w:rPr>
          <w:b/>
        </w:rPr>
        <w:t xml:space="preserve"> Факультативные вагоны </w:t>
      </w:r>
      <w:r w:rsidR="0073452B" w:rsidRPr="00C31116">
        <w:rPr>
          <w:b/>
        </w:rPr>
        <w:t xml:space="preserve">№№ </w:t>
      </w:r>
      <w:r w:rsidR="00244437" w:rsidRPr="00C31116">
        <w:rPr>
          <w:b/>
        </w:rPr>
        <w:t xml:space="preserve">1, </w:t>
      </w:r>
      <w:r w:rsidR="0073452B" w:rsidRPr="00C31116">
        <w:rPr>
          <w:b/>
        </w:rPr>
        <w:t>12,</w:t>
      </w:r>
      <w:r w:rsidR="006A08C9">
        <w:rPr>
          <w:b/>
        </w:rPr>
        <w:t xml:space="preserve"> 13</w:t>
      </w:r>
      <w:r w:rsidR="00D56287">
        <w:rPr>
          <w:b/>
        </w:rPr>
        <w:t>,</w:t>
      </w:r>
      <w:r w:rsidR="0073452B" w:rsidRPr="00C31116">
        <w:rPr>
          <w:b/>
        </w:rPr>
        <w:t xml:space="preserve"> 24, 25, 26, 27, 28</w:t>
      </w:r>
      <w:r w:rsidR="0086328B" w:rsidRPr="00C31116">
        <w:rPr>
          <w:b/>
        </w:rPr>
        <w:t xml:space="preserve"> </w:t>
      </w:r>
      <w:r w:rsidR="0086328B" w:rsidRPr="00C31116">
        <w:t>включаются</w:t>
      </w:r>
      <w:r w:rsidR="0086328B" w:rsidRPr="009F4536">
        <w:t xml:space="preserve"> в состав поезда при увеличении пассажиропотока и и</w:t>
      </w:r>
      <w:r w:rsidR="0086328B" w:rsidRPr="009F4536">
        <w:t>с</w:t>
      </w:r>
      <w:r w:rsidR="0086328B" w:rsidRPr="009F4536">
        <w:t>ключаются при его уменьшении с объявлением об исключении не менее чем за 5 дней до отправления поезда.</w:t>
      </w:r>
      <w:r w:rsidRPr="009F4536">
        <w:rPr>
          <w:b/>
        </w:rPr>
        <w:t xml:space="preserve"> </w:t>
      </w:r>
    </w:p>
    <w:p w14:paraId="123B0BA3" w14:textId="77777777" w:rsidR="0086328B" w:rsidRPr="009F4536" w:rsidRDefault="00086C9F" w:rsidP="00D56287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  <w:r w:rsidRPr="009F4536">
        <w:rPr>
          <w:b/>
        </w:rPr>
        <w:t>1</w:t>
      </w:r>
      <w:r w:rsidR="001216F1" w:rsidRPr="009F4536">
        <w:rPr>
          <w:b/>
        </w:rPr>
        <w:t>9</w:t>
      </w:r>
      <w:r w:rsidRPr="009F4536">
        <w:rPr>
          <w:b/>
        </w:rPr>
        <w:t>.</w:t>
      </w:r>
      <w:r w:rsidR="0086328B" w:rsidRPr="009F4536">
        <w:rPr>
          <w:b/>
        </w:rPr>
        <w:t xml:space="preserve"> Станции пограничного и таможенного контроля: </w:t>
      </w:r>
      <w:r w:rsidR="0086328B" w:rsidRPr="009F4536">
        <w:t xml:space="preserve">Жайсан, </w:t>
      </w:r>
      <w:proofErr w:type="spellStart"/>
      <w:r w:rsidR="00C1459B" w:rsidRPr="009F4536">
        <w:t>Шынгырлау</w:t>
      </w:r>
      <w:proofErr w:type="spellEnd"/>
      <w:r w:rsidR="0086328B" w:rsidRPr="009F4536">
        <w:t>,</w:t>
      </w:r>
      <w:r w:rsidR="00EF5061" w:rsidRPr="009F4536">
        <w:t xml:space="preserve"> Илецк, </w:t>
      </w:r>
      <w:r w:rsidR="0086328B" w:rsidRPr="009F4536">
        <w:t xml:space="preserve">Семиглавый Мар, Озинки. </w:t>
      </w:r>
      <w:r w:rsidRPr="009F4536">
        <w:rPr>
          <w:b/>
        </w:rPr>
        <w:t xml:space="preserve"> </w:t>
      </w:r>
    </w:p>
    <w:sectPr w:rsidR="0086328B" w:rsidRPr="009F4536" w:rsidSect="009F4536">
      <w:headerReference w:type="default" r:id="rId7"/>
      <w:footerReference w:type="default" r:id="rId8"/>
      <w:pgSz w:w="11906" w:h="16838"/>
      <w:pgMar w:top="851" w:right="707" w:bottom="993" w:left="1080" w:header="624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530AF" w14:textId="77777777" w:rsidR="005029B8" w:rsidRDefault="005029B8">
      <w:r>
        <w:separator/>
      </w:r>
    </w:p>
  </w:endnote>
  <w:endnote w:type="continuationSeparator" w:id="0">
    <w:p w14:paraId="08466538" w14:textId="77777777" w:rsidR="005029B8" w:rsidRDefault="0050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3956D" w14:textId="77777777" w:rsidR="00F02B93" w:rsidRDefault="00F02B93">
    <w:pPr>
      <w:pStyle w:val="TTBb"/>
      <w:widowControl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2624E6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FB15D" w14:textId="77777777" w:rsidR="005029B8" w:rsidRDefault="005029B8">
      <w:r>
        <w:separator/>
      </w:r>
    </w:p>
  </w:footnote>
  <w:footnote w:type="continuationSeparator" w:id="0">
    <w:p w14:paraId="223EDA4C" w14:textId="77777777" w:rsidR="005029B8" w:rsidRDefault="00502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E9250" w14:textId="77777777" w:rsidR="00F02B93" w:rsidRDefault="00F02B93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779D4"/>
    <w:multiLevelType w:val="hybridMultilevel"/>
    <w:tmpl w:val="416C3110"/>
    <w:lvl w:ilvl="0" w:tplc="FFFFFFFF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8A2672E"/>
    <w:multiLevelType w:val="hybridMultilevel"/>
    <w:tmpl w:val="4D621800"/>
    <w:lvl w:ilvl="0" w:tplc="89A899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24787572">
    <w:abstractNumId w:val="0"/>
  </w:num>
  <w:num w:numId="2" w16cid:durableId="111143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C0"/>
    <w:rsid w:val="00002CC2"/>
    <w:rsid w:val="00004EF5"/>
    <w:rsid w:val="00005ADC"/>
    <w:rsid w:val="00007AA9"/>
    <w:rsid w:val="000117E7"/>
    <w:rsid w:val="00015B48"/>
    <w:rsid w:val="00017FBB"/>
    <w:rsid w:val="000266DD"/>
    <w:rsid w:val="00030992"/>
    <w:rsid w:val="000309B2"/>
    <w:rsid w:val="00034508"/>
    <w:rsid w:val="00037B83"/>
    <w:rsid w:val="000414E6"/>
    <w:rsid w:val="0004764A"/>
    <w:rsid w:val="00053048"/>
    <w:rsid w:val="00055641"/>
    <w:rsid w:val="00056793"/>
    <w:rsid w:val="00056911"/>
    <w:rsid w:val="00056C30"/>
    <w:rsid w:val="00063C94"/>
    <w:rsid w:val="000659E7"/>
    <w:rsid w:val="0007039E"/>
    <w:rsid w:val="00086C9F"/>
    <w:rsid w:val="00086F24"/>
    <w:rsid w:val="000909D1"/>
    <w:rsid w:val="00095E03"/>
    <w:rsid w:val="000A0800"/>
    <w:rsid w:val="000A221F"/>
    <w:rsid w:val="000A23ED"/>
    <w:rsid w:val="000A2429"/>
    <w:rsid w:val="000B31F8"/>
    <w:rsid w:val="000B4E6F"/>
    <w:rsid w:val="000B7EAC"/>
    <w:rsid w:val="000C1181"/>
    <w:rsid w:val="000C2C59"/>
    <w:rsid w:val="000C68F2"/>
    <w:rsid w:val="000D1C71"/>
    <w:rsid w:val="000D6DFA"/>
    <w:rsid w:val="000E0C47"/>
    <w:rsid w:val="000F1E67"/>
    <w:rsid w:val="000F4959"/>
    <w:rsid w:val="000F78A9"/>
    <w:rsid w:val="00110BF3"/>
    <w:rsid w:val="00117EDD"/>
    <w:rsid w:val="001209F2"/>
    <w:rsid w:val="001212C9"/>
    <w:rsid w:val="0012164D"/>
    <w:rsid w:val="001216F1"/>
    <w:rsid w:val="0012377D"/>
    <w:rsid w:val="00130BE4"/>
    <w:rsid w:val="001401C2"/>
    <w:rsid w:val="00140602"/>
    <w:rsid w:val="00145EC9"/>
    <w:rsid w:val="0015162D"/>
    <w:rsid w:val="00152CC4"/>
    <w:rsid w:val="00156E3D"/>
    <w:rsid w:val="001649F2"/>
    <w:rsid w:val="00166857"/>
    <w:rsid w:val="00171D62"/>
    <w:rsid w:val="0018013D"/>
    <w:rsid w:val="00181128"/>
    <w:rsid w:val="0018163E"/>
    <w:rsid w:val="0018420A"/>
    <w:rsid w:val="001860EC"/>
    <w:rsid w:val="001A26AC"/>
    <w:rsid w:val="001A6437"/>
    <w:rsid w:val="001A7F79"/>
    <w:rsid w:val="001B5BD4"/>
    <w:rsid w:val="001B6BB2"/>
    <w:rsid w:val="001B6C19"/>
    <w:rsid w:val="001C67A4"/>
    <w:rsid w:val="001C6B94"/>
    <w:rsid w:val="001C7CE1"/>
    <w:rsid w:val="001D0E72"/>
    <w:rsid w:val="001D1032"/>
    <w:rsid w:val="001E1529"/>
    <w:rsid w:val="001E5009"/>
    <w:rsid w:val="001E7BE9"/>
    <w:rsid w:val="001F12FC"/>
    <w:rsid w:val="001F3A57"/>
    <w:rsid w:val="00200F8F"/>
    <w:rsid w:val="00201FE1"/>
    <w:rsid w:val="0020466E"/>
    <w:rsid w:val="00204ED6"/>
    <w:rsid w:val="00206322"/>
    <w:rsid w:val="002130D1"/>
    <w:rsid w:val="00217613"/>
    <w:rsid w:val="00221609"/>
    <w:rsid w:val="00222344"/>
    <w:rsid w:val="00223356"/>
    <w:rsid w:val="00224A17"/>
    <w:rsid w:val="00226A53"/>
    <w:rsid w:val="002321D6"/>
    <w:rsid w:val="00234D90"/>
    <w:rsid w:val="00235457"/>
    <w:rsid w:val="002365C2"/>
    <w:rsid w:val="00244437"/>
    <w:rsid w:val="00256E30"/>
    <w:rsid w:val="002621B9"/>
    <w:rsid w:val="002624E6"/>
    <w:rsid w:val="0026348A"/>
    <w:rsid w:val="002634AF"/>
    <w:rsid w:val="00267A0F"/>
    <w:rsid w:val="00270CA3"/>
    <w:rsid w:val="0027204A"/>
    <w:rsid w:val="00272A9E"/>
    <w:rsid w:val="0027778E"/>
    <w:rsid w:val="00285D3D"/>
    <w:rsid w:val="002866EA"/>
    <w:rsid w:val="00291224"/>
    <w:rsid w:val="00295C65"/>
    <w:rsid w:val="00297128"/>
    <w:rsid w:val="002A3E07"/>
    <w:rsid w:val="002B03F6"/>
    <w:rsid w:val="002B732F"/>
    <w:rsid w:val="002C284F"/>
    <w:rsid w:val="002C7B74"/>
    <w:rsid w:val="002D60C1"/>
    <w:rsid w:val="002E0937"/>
    <w:rsid w:val="002E0D9C"/>
    <w:rsid w:val="002E2433"/>
    <w:rsid w:val="002E39BB"/>
    <w:rsid w:val="002E6A23"/>
    <w:rsid w:val="002E7BE3"/>
    <w:rsid w:val="002F086F"/>
    <w:rsid w:val="002F2347"/>
    <w:rsid w:val="002F256C"/>
    <w:rsid w:val="002F7049"/>
    <w:rsid w:val="00300916"/>
    <w:rsid w:val="00301D1C"/>
    <w:rsid w:val="0031199C"/>
    <w:rsid w:val="003143BB"/>
    <w:rsid w:val="003172D0"/>
    <w:rsid w:val="003216F6"/>
    <w:rsid w:val="00321C54"/>
    <w:rsid w:val="00327A62"/>
    <w:rsid w:val="00344F63"/>
    <w:rsid w:val="003540E5"/>
    <w:rsid w:val="0035728E"/>
    <w:rsid w:val="00360C5C"/>
    <w:rsid w:val="00361137"/>
    <w:rsid w:val="00366EF6"/>
    <w:rsid w:val="00373B94"/>
    <w:rsid w:val="003906B8"/>
    <w:rsid w:val="00394BAD"/>
    <w:rsid w:val="00396953"/>
    <w:rsid w:val="00397C50"/>
    <w:rsid w:val="003A1A24"/>
    <w:rsid w:val="003A2243"/>
    <w:rsid w:val="003A233E"/>
    <w:rsid w:val="003A3A82"/>
    <w:rsid w:val="003A4C8F"/>
    <w:rsid w:val="003B0944"/>
    <w:rsid w:val="003B0A0A"/>
    <w:rsid w:val="003B4263"/>
    <w:rsid w:val="003B5FE1"/>
    <w:rsid w:val="003B6086"/>
    <w:rsid w:val="003C18F9"/>
    <w:rsid w:val="003C406B"/>
    <w:rsid w:val="003C7C2D"/>
    <w:rsid w:val="003D0D8F"/>
    <w:rsid w:val="003E1B0F"/>
    <w:rsid w:val="003E790A"/>
    <w:rsid w:val="003F1626"/>
    <w:rsid w:val="003F523D"/>
    <w:rsid w:val="00400146"/>
    <w:rsid w:val="00402275"/>
    <w:rsid w:val="0040507D"/>
    <w:rsid w:val="0041184E"/>
    <w:rsid w:val="00411C42"/>
    <w:rsid w:val="0041215F"/>
    <w:rsid w:val="0041246B"/>
    <w:rsid w:val="00412991"/>
    <w:rsid w:val="00417B5A"/>
    <w:rsid w:val="004223A9"/>
    <w:rsid w:val="004246E9"/>
    <w:rsid w:val="00424F0F"/>
    <w:rsid w:val="00425B1A"/>
    <w:rsid w:val="00430808"/>
    <w:rsid w:val="00435B08"/>
    <w:rsid w:val="004439E7"/>
    <w:rsid w:val="0044646C"/>
    <w:rsid w:val="004468B9"/>
    <w:rsid w:val="00451845"/>
    <w:rsid w:val="00465A27"/>
    <w:rsid w:val="004715A5"/>
    <w:rsid w:val="00472FA3"/>
    <w:rsid w:val="004750C8"/>
    <w:rsid w:val="00483779"/>
    <w:rsid w:val="00487670"/>
    <w:rsid w:val="00487FEE"/>
    <w:rsid w:val="00494416"/>
    <w:rsid w:val="00497635"/>
    <w:rsid w:val="004A1E8C"/>
    <w:rsid w:val="004A241E"/>
    <w:rsid w:val="004A55AF"/>
    <w:rsid w:val="004B2126"/>
    <w:rsid w:val="004B2935"/>
    <w:rsid w:val="004C3581"/>
    <w:rsid w:val="004C6B3B"/>
    <w:rsid w:val="004D3DEA"/>
    <w:rsid w:val="004E6867"/>
    <w:rsid w:val="004F60A3"/>
    <w:rsid w:val="005029B8"/>
    <w:rsid w:val="0050793A"/>
    <w:rsid w:val="0051620F"/>
    <w:rsid w:val="00516F9C"/>
    <w:rsid w:val="005214E5"/>
    <w:rsid w:val="00522759"/>
    <w:rsid w:val="005228A5"/>
    <w:rsid w:val="00522CA1"/>
    <w:rsid w:val="00522FF6"/>
    <w:rsid w:val="0052337E"/>
    <w:rsid w:val="00523893"/>
    <w:rsid w:val="00524E7D"/>
    <w:rsid w:val="00526889"/>
    <w:rsid w:val="005332B7"/>
    <w:rsid w:val="00533A99"/>
    <w:rsid w:val="0054074F"/>
    <w:rsid w:val="00540753"/>
    <w:rsid w:val="00545DF1"/>
    <w:rsid w:val="0054609A"/>
    <w:rsid w:val="00551F27"/>
    <w:rsid w:val="005560F2"/>
    <w:rsid w:val="00557D15"/>
    <w:rsid w:val="0056333D"/>
    <w:rsid w:val="00565BA0"/>
    <w:rsid w:val="00567671"/>
    <w:rsid w:val="0057146E"/>
    <w:rsid w:val="00571678"/>
    <w:rsid w:val="00572BCB"/>
    <w:rsid w:val="005813F9"/>
    <w:rsid w:val="005912F1"/>
    <w:rsid w:val="00592452"/>
    <w:rsid w:val="005932A0"/>
    <w:rsid w:val="00593DCA"/>
    <w:rsid w:val="00594A6C"/>
    <w:rsid w:val="0059785A"/>
    <w:rsid w:val="005A1E4F"/>
    <w:rsid w:val="005B03BE"/>
    <w:rsid w:val="005B17DB"/>
    <w:rsid w:val="005B1BB5"/>
    <w:rsid w:val="005B1F0F"/>
    <w:rsid w:val="005B2288"/>
    <w:rsid w:val="005B268E"/>
    <w:rsid w:val="005C1EA6"/>
    <w:rsid w:val="005C2D29"/>
    <w:rsid w:val="005C66D5"/>
    <w:rsid w:val="005C70CA"/>
    <w:rsid w:val="005C7859"/>
    <w:rsid w:val="005D26B1"/>
    <w:rsid w:val="005D3EC0"/>
    <w:rsid w:val="005D56DC"/>
    <w:rsid w:val="005E205F"/>
    <w:rsid w:val="005E28F3"/>
    <w:rsid w:val="005E2B0D"/>
    <w:rsid w:val="005F6E60"/>
    <w:rsid w:val="00601777"/>
    <w:rsid w:val="006039B8"/>
    <w:rsid w:val="0060766E"/>
    <w:rsid w:val="0061212F"/>
    <w:rsid w:val="006221F0"/>
    <w:rsid w:val="00625DB8"/>
    <w:rsid w:val="006307AE"/>
    <w:rsid w:val="006310B3"/>
    <w:rsid w:val="006326DB"/>
    <w:rsid w:val="0063626E"/>
    <w:rsid w:val="00636414"/>
    <w:rsid w:val="00640748"/>
    <w:rsid w:val="006432AF"/>
    <w:rsid w:val="0064484A"/>
    <w:rsid w:val="00644B56"/>
    <w:rsid w:val="006539FF"/>
    <w:rsid w:val="00654E7A"/>
    <w:rsid w:val="006609E5"/>
    <w:rsid w:val="00661725"/>
    <w:rsid w:val="00670F50"/>
    <w:rsid w:val="00675934"/>
    <w:rsid w:val="006765E1"/>
    <w:rsid w:val="00682C57"/>
    <w:rsid w:val="00682E7C"/>
    <w:rsid w:val="00693F8E"/>
    <w:rsid w:val="00694D4C"/>
    <w:rsid w:val="0069580E"/>
    <w:rsid w:val="00695FB5"/>
    <w:rsid w:val="006969C8"/>
    <w:rsid w:val="006969F2"/>
    <w:rsid w:val="00697CE9"/>
    <w:rsid w:val="006A0299"/>
    <w:rsid w:val="006A08C9"/>
    <w:rsid w:val="006A0E92"/>
    <w:rsid w:val="006A2197"/>
    <w:rsid w:val="006A4CFC"/>
    <w:rsid w:val="006A5D7E"/>
    <w:rsid w:val="006B13C6"/>
    <w:rsid w:val="006B1655"/>
    <w:rsid w:val="006B625B"/>
    <w:rsid w:val="006B6D0D"/>
    <w:rsid w:val="006C31C9"/>
    <w:rsid w:val="006D1B9C"/>
    <w:rsid w:val="006D3FED"/>
    <w:rsid w:val="006D67BC"/>
    <w:rsid w:val="006E2520"/>
    <w:rsid w:val="006E5398"/>
    <w:rsid w:val="006E68F9"/>
    <w:rsid w:val="006E753E"/>
    <w:rsid w:val="006F10ED"/>
    <w:rsid w:val="006F1E8C"/>
    <w:rsid w:val="006F2A5A"/>
    <w:rsid w:val="007010DA"/>
    <w:rsid w:val="007026CE"/>
    <w:rsid w:val="007032F9"/>
    <w:rsid w:val="007035B6"/>
    <w:rsid w:val="007117F6"/>
    <w:rsid w:val="0071219B"/>
    <w:rsid w:val="0071244E"/>
    <w:rsid w:val="007124AF"/>
    <w:rsid w:val="00714E17"/>
    <w:rsid w:val="007151BB"/>
    <w:rsid w:val="0071583C"/>
    <w:rsid w:val="00726854"/>
    <w:rsid w:val="007275A5"/>
    <w:rsid w:val="007313C5"/>
    <w:rsid w:val="007324D3"/>
    <w:rsid w:val="007334F9"/>
    <w:rsid w:val="0073452B"/>
    <w:rsid w:val="00740945"/>
    <w:rsid w:val="007432B0"/>
    <w:rsid w:val="00744DD5"/>
    <w:rsid w:val="00751514"/>
    <w:rsid w:val="007552FC"/>
    <w:rsid w:val="0075647A"/>
    <w:rsid w:val="00756847"/>
    <w:rsid w:val="00757C58"/>
    <w:rsid w:val="00761853"/>
    <w:rsid w:val="00762F85"/>
    <w:rsid w:val="0077058E"/>
    <w:rsid w:val="00775307"/>
    <w:rsid w:val="00784309"/>
    <w:rsid w:val="00784B6B"/>
    <w:rsid w:val="007858C3"/>
    <w:rsid w:val="00786E6D"/>
    <w:rsid w:val="0078717F"/>
    <w:rsid w:val="00787545"/>
    <w:rsid w:val="007A44EF"/>
    <w:rsid w:val="007A7AD5"/>
    <w:rsid w:val="007C374B"/>
    <w:rsid w:val="007C3ABD"/>
    <w:rsid w:val="007D2F8A"/>
    <w:rsid w:val="007D3551"/>
    <w:rsid w:val="007D718A"/>
    <w:rsid w:val="007F2498"/>
    <w:rsid w:val="007F4D0E"/>
    <w:rsid w:val="007F6B55"/>
    <w:rsid w:val="008020CD"/>
    <w:rsid w:val="00802659"/>
    <w:rsid w:val="0080362C"/>
    <w:rsid w:val="00811E65"/>
    <w:rsid w:val="00816945"/>
    <w:rsid w:val="00820E4D"/>
    <w:rsid w:val="00821AA9"/>
    <w:rsid w:val="00822A5C"/>
    <w:rsid w:val="008247D8"/>
    <w:rsid w:val="008248E9"/>
    <w:rsid w:val="00824EB4"/>
    <w:rsid w:val="0083150B"/>
    <w:rsid w:val="008342C9"/>
    <w:rsid w:val="0083515E"/>
    <w:rsid w:val="00836052"/>
    <w:rsid w:val="00846D24"/>
    <w:rsid w:val="00847C87"/>
    <w:rsid w:val="008567E5"/>
    <w:rsid w:val="00857697"/>
    <w:rsid w:val="0086328B"/>
    <w:rsid w:val="0086414F"/>
    <w:rsid w:val="008648C3"/>
    <w:rsid w:val="008679E8"/>
    <w:rsid w:val="00867AD8"/>
    <w:rsid w:val="00867B59"/>
    <w:rsid w:val="00870137"/>
    <w:rsid w:val="00872C8C"/>
    <w:rsid w:val="0087596F"/>
    <w:rsid w:val="008777AD"/>
    <w:rsid w:val="008825DF"/>
    <w:rsid w:val="008837FF"/>
    <w:rsid w:val="00883F42"/>
    <w:rsid w:val="008941E1"/>
    <w:rsid w:val="00894231"/>
    <w:rsid w:val="008948F3"/>
    <w:rsid w:val="00895BC7"/>
    <w:rsid w:val="008A1912"/>
    <w:rsid w:val="008A1A57"/>
    <w:rsid w:val="008A2BD2"/>
    <w:rsid w:val="008A68B1"/>
    <w:rsid w:val="008B6A74"/>
    <w:rsid w:val="008B7C0F"/>
    <w:rsid w:val="008C58EE"/>
    <w:rsid w:val="008C7204"/>
    <w:rsid w:val="008D0C88"/>
    <w:rsid w:val="008D31C1"/>
    <w:rsid w:val="008D4A93"/>
    <w:rsid w:val="008D72DD"/>
    <w:rsid w:val="008D7A7B"/>
    <w:rsid w:val="008D7F41"/>
    <w:rsid w:val="008E022A"/>
    <w:rsid w:val="008F3CE7"/>
    <w:rsid w:val="008F6115"/>
    <w:rsid w:val="00912275"/>
    <w:rsid w:val="009208E7"/>
    <w:rsid w:val="0092099B"/>
    <w:rsid w:val="00922430"/>
    <w:rsid w:val="00924FCD"/>
    <w:rsid w:val="00930318"/>
    <w:rsid w:val="00930782"/>
    <w:rsid w:val="00930938"/>
    <w:rsid w:val="00936AD4"/>
    <w:rsid w:val="00936B42"/>
    <w:rsid w:val="00944A60"/>
    <w:rsid w:val="00947BC2"/>
    <w:rsid w:val="00950402"/>
    <w:rsid w:val="00954CF9"/>
    <w:rsid w:val="00960BC5"/>
    <w:rsid w:val="00961867"/>
    <w:rsid w:val="0096324A"/>
    <w:rsid w:val="00963BE2"/>
    <w:rsid w:val="00964AB2"/>
    <w:rsid w:val="009710A3"/>
    <w:rsid w:val="0097166B"/>
    <w:rsid w:val="00971A4F"/>
    <w:rsid w:val="00974701"/>
    <w:rsid w:val="00974EE6"/>
    <w:rsid w:val="00981588"/>
    <w:rsid w:val="00981B93"/>
    <w:rsid w:val="00985348"/>
    <w:rsid w:val="0098616D"/>
    <w:rsid w:val="00991039"/>
    <w:rsid w:val="00992D97"/>
    <w:rsid w:val="00994013"/>
    <w:rsid w:val="009A1395"/>
    <w:rsid w:val="009B1B18"/>
    <w:rsid w:val="009B50D6"/>
    <w:rsid w:val="009B5736"/>
    <w:rsid w:val="009B63CF"/>
    <w:rsid w:val="009B7E8A"/>
    <w:rsid w:val="009C0CBD"/>
    <w:rsid w:val="009C2B97"/>
    <w:rsid w:val="009D6B00"/>
    <w:rsid w:val="009E1575"/>
    <w:rsid w:val="009E3EDD"/>
    <w:rsid w:val="009E6D2C"/>
    <w:rsid w:val="009F4536"/>
    <w:rsid w:val="009F6782"/>
    <w:rsid w:val="00A0017B"/>
    <w:rsid w:val="00A00B27"/>
    <w:rsid w:val="00A03BEE"/>
    <w:rsid w:val="00A07696"/>
    <w:rsid w:val="00A07A7A"/>
    <w:rsid w:val="00A1799F"/>
    <w:rsid w:val="00A23E20"/>
    <w:rsid w:val="00A25936"/>
    <w:rsid w:val="00A31441"/>
    <w:rsid w:val="00A34D31"/>
    <w:rsid w:val="00A403BE"/>
    <w:rsid w:val="00A420D5"/>
    <w:rsid w:val="00A426B5"/>
    <w:rsid w:val="00A4551A"/>
    <w:rsid w:val="00A512A3"/>
    <w:rsid w:val="00A5288F"/>
    <w:rsid w:val="00A54FD6"/>
    <w:rsid w:val="00A5606A"/>
    <w:rsid w:val="00A5781B"/>
    <w:rsid w:val="00A65988"/>
    <w:rsid w:val="00A66F42"/>
    <w:rsid w:val="00A719E0"/>
    <w:rsid w:val="00A728C5"/>
    <w:rsid w:val="00A77004"/>
    <w:rsid w:val="00A85470"/>
    <w:rsid w:val="00A85F17"/>
    <w:rsid w:val="00A926C1"/>
    <w:rsid w:val="00A93DE7"/>
    <w:rsid w:val="00AA3339"/>
    <w:rsid w:val="00AA71F3"/>
    <w:rsid w:val="00AB59FC"/>
    <w:rsid w:val="00AC0572"/>
    <w:rsid w:val="00AC0D18"/>
    <w:rsid w:val="00AC6F80"/>
    <w:rsid w:val="00AD18B3"/>
    <w:rsid w:val="00AD7ABD"/>
    <w:rsid w:val="00AE45EE"/>
    <w:rsid w:val="00AE5758"/>
    <w:rsid w:val="00AF219B"/>
    <w:rsid w:val="00AF33F2"/>
    <w:rsid w:val="00AF70E2"/>
    <w:rsid w:val="00B05217"/>
    <w:rsid w:val="00B13397"/>
    <w:rsid w:val="00B212C7"/>
    <w:rsid w:val="00B23055"/>
    <w:rsid w:val="00B23593"/>
    <w:rsid w:val="00B23F1A"/>
    <w:rsid w:val="00B26342"/>
    <w:rsid w:val="00B26E8E"/>
    <w:rsid w:val="00B31EB0"/>
    <w:rsid w:val="00B3440E"/>
    <w:rsid w:val="00B34570"/>
    <w:rsid w:val="00B42BEC"/>
    <w:rsid w:val="00B42E35"/>
    <w:rsid w:val="00B43DEA"/>
    <w:rsid w:val="00B47243"/>
    <w:rsid w:val="00B5157E"/>
    <w:rsid w:val="00B63647"/>
    <w:rsid w:val="00B70306"/>
    <w:rsid w:val="00B71EE7"/>
    <w:rsid w:val="00B757B1"/>
    <w:rsid w:val="00B7702E"/>
    <w:rsid w:val="00B82533"/>
    <w:rsid w:val="00B9319F"/>
    <w:rsid w:val="00B973D4"/>
    <w:rsid w:val="00BA1ED1"/>
    <w:rsid w:val="00BA45C2"/>
    <w:rsid w:val="00BB396C"/>
    <w:rsid w:val="00BC2938"/>
    <w:rsid w:val="00BC40AF"/>
    <w:rsid w:val="00BC5CE6"/>
    <w:rsid w:val="00BC78CD"/>
    <w:rsid w:val="00BD1EEB"/>
    <w:rsid w:val="00BD4B96"/>
    <w:rsid w:val="00BD7528"/>
    <w:rsid w:val="00BE5169"/>
    <w:rsid w:val="00BE7C16"/>
    <w:rsid w:val="00BF1580"/>
    <w:rsid w:val="00BF18B3"/>
    <w:rsid w:val="00BF2486"/>
    <w:rsid w:val="00BF2A9E"/>
    <w:rsid w:val="00BF3ABA"/>
    <w:rsid w:val="00BF52F0"/>
    <w:rsid w:val="00C051B7"/>
    <w:rsid w:val="00C0706C"/>
    <w:rsid w:val="00C1254B"/>
    <w:rsid w:val="00C1459B"/>
    <w:rsid w:val="00C17BFB"/>
    <w:rsid w:val="00C2302D"/>
    <w:rsid w:val="00C25C30"/>
    <w:rsid w:val="00C30F32"/>
    <w:rsid w:val="00C31116"/>
    <w:rsid w:val="00C314AE"/>
    <w:rsid w:val="00C3309E"/>
    <w:rsid w:val="00C33D83"/>
    <w:rsid w:val="00C36267"/>
    <w:rsid w:val="00C40F7D"/>
    <w:rsid w:val="00C45334"/>
    <w:rsid w:val="00C45E84"/>
    <w:rsid w:val="00C460B5"/>
    <w:rsid w:val="00C46BBC"/>
    <w:rsid w:val="00C51C98"/>
    <w:rsid w:val="00C53154"/>
    <w:rsid w:val="00C56DE0"/>
    <w:rsid w:val="00C57644"/>
    <w:rsid w:val="00C6252B"/>
    <w:rsid w:val="00C626B3"/>
    <w:rsid w:val="00C633B2"/>
    <w:rsid w:val="00C73F9D"/>
    <w:rsid w:val="00C73FEE"/>
    <w:rsid w:val="00C7730E"/>
    <w:rsid w:val="00C85C9A"/>
    <w:rsid w:val="00C8655D"/>
    <w:rsid w:val="00C91D5C"/>
    <w:rsid w:val="00C941D6"/>
    <w:rsid w:val="00CA5AC3"/>
    <w:rsid w:val="00CB1C8A"/>
    <w:rsid w:val="00CB53DF"/>
    <w:rsid w:val="00CB5F08"/>
    <w:rsid w:val="00CC2339"/>
    <w:rsid w:val="00CC602D"/>
    <w:rsid w:val="00CC62F0"/>
    <w:rsid w:val="00CD24E1"/>
    <w:rsid w:val="00CD2B5B"/>
    <w:rsid w:val="00CD3088"/>
    <w:rsid w:val="00CD3746"/>
    <w:rsid w:val="00CD6E49"/>
    <w:rsid w:val="00CD7595"/>
    <w:rsid w:val="00CD799A"/>
    <w:rsid w:val="00CE2B80"/>
    <w:rsid w:val="00CF0509"/>
    <w:rsid w:val="00CF2196"/>
    <w:rsid w:val="00CF33E5"/>
    <w:rsid w:val="00CF5DC2"/>
    <w:rsid w:val="00CF6ADB"/>
    <w:rsid w:val="00CF7ADD"/>
    <w:rsid w:val="00CF7CC5"/>
    <w:rsid w:val="00D009D8"/>
    <w:rsid w:val="00D01A39"/>
    <w:rsid w:val="00D04211"/>
    <w:rsid w:val="00D10930"/>
    <w:rsid w:val="00D11E12"/>
    <w:rsid w:val="00D125F4"/>
    <w:rsid w:val="00D12E49"/>
    <w:rsid w:val="00D256E7"/>
    <w:rsid w:val="00D26AB7"/>
    <w:rsid w:val="00D275B9"/>
    <w:rsid w:val="00D33144"/>
    <w:rsid w:val="00D47533"/>
    <w:rsid w:val="00D52C90"/>
    <w:rsid w:val="00D545E3"/>
    <w:rsid w:val="00D56287"/>
    <w:rsid w:val="00D565BB"/>
    <w:rsid w:val="00D56A14"/>
    <w:rsid w:val="00D57502"/>
    <w:rsid w:val="00D67727"/>
    <w:rsid w:val="00D86DD9"/>
    <w:rsid w:val="00D87ECA"/>
    <w:rsid w:val="00D906DD"/>
    <w:rsid w:val="00D91468"/>
    <w:rsid w:val="00D92C81"/>
    <w:rsid w:val="00D96552"/>
    <w:rsid w:val="00D9798E"/>
    <w:rsid w:val="00DA0524"/>
    <w:rsid w:val="00DB01F4"/>
    <w:rsid w:val="00DB032A"/>
    <w:rsid w:val="00DB2A61"/>
    <w:rsid w:val="00DB42EF"/>
    <w:rsid w:val="00DB4306"/>
    <w:rsid w:val="00DC0699"/>
    <w:rsid w:val="00DC1ACF"/>
    <w:rsid w:val="00DC2708"/>
    <w:rsid w:val="00DC4C3B"/>
    <w:rsid w:val="00DC576D"/>
    <w:rsid w:val="00DD43DF"/>
    <w:rsid w:val="00DD56F8"/>
    <w:rsid w:val="00DD69BC"/>
    <w:rsid w:val="00DE1B45"/>
    <w:rsid w:val="00DE3E29"/>
    <w:rsid w:val="00DE5F11"/>
    <w:rsid w:val="00DE787D"/>
    <w:rsid w:val="00DF06F5"/>
    <w:rsid w:val="00DF0B9D"/>
    <w:rsid w:val="00DF36C5"/>
    <w:rsid w:val="00DF3CDF"/>
    <w:rsid w:val="00DF4192"/>
    <w:rsid w:val="00DF55F4"/>
    <w:rsid w:val="00E01132"/>
    <w:rsid w:val="00E03640"/>
    <w:rsid w:val="00E1481A"/>
    <w:rsid w:val="00E226ED"/>
    <w:rsid w:val="00E25740"/>
    <w:rsid w:val="00E264BD"/>
    <w:rsid w:val="00E30E23"/>
    <w:rsid w:val="00E33787"/>
    <w:rsid w:val="00E35B96"/>
    <w:rsid w:val="00E36110"/>
    <w:rsid w:val="00E52997"/>
    <w:rsid w:val="00E708BB"/>
    <w:rsid w:val="00E75B74"/>
    <w:rsid w:val="00E82F60"/>
    <w:rsid w:val="00E82FE1"/>
    <w:rsid w:val="00E863BE"/>
    <w:rsid w:val="00E92627"/>
    <w:rsid w:val="00E92693"/>
    <w:rsid w:val="00E94C97"/>
    <w:rsid w:val="00EA32D1"/>
    <w:rsid w:val="00EA7E06"/>
    <w:rsid w:val="00EB2E88"/>
    <w:rsid w:val="00EB37CD"/>
    <w:rsid w:val="00EB6733"/>
    <w:rsid w:val="00EB7E86"/>
    <w:rsid w:val="00EB7F75"/>
    <w:rsid w:val="00EC47A4"/>
    <w:rsid w:val="00EC6827"/>
    <w:rsid w:val="00ED2B28"/>
    <w:rsid w:val="00ED737E"/>
    <w:rsid w:val="00EE4565"/>
    <w:rsid w:val="00EF2AC9"/>
    <w:rsid w:val="00EF5061"/>
    <w:rsid w:val="00EF74D8"/>
    <w:rsid w:val="00F004FA"/>
    <w:rsid w:val="00F00AF9"/>
    <w:rsid w:val="00F0236C"/>
    <w:rsid w:val="00F02B93"/>
    <w:rsid w:val="00F05079"/>
    <w:rsid w:val="00F077DE"/>
    <w:rsid w:val="00F13934"/>
    <w:rsid w:val="00F14858"/>
    <w:rsid w:val="00F15082"/>
    <w:rsid w:val="00F1535E"/>
    <w:rsid w:val="00F16D90"/>
    <w:rsid w:val="00F23560"/>
    <w:rsid w:val="00F23E02"/>
    <w:rsid w:val="00F25D12"/>
    <w:rsid w:val="00F3714A"/>
    <w:rsid w:val="00F443DE"/>
    <w:rsid w:val="00F4583A"/>
    <w:rsid w:val="00F51DC9"/>
    <w:rsid w:val="00F53097"/>
    <w:rsid w:val="00F537B7"/>
    <w:rsid w:val="00F54E53"/>
    <w:rsid w:val="00F562F1"/>
    <w:rsid w:val="00F66E71"/>
    <w:rsid w:val="00F66FF2"/>
    <w:rsid w:val="00F70FE7"/>
    <w:rsid w:val="00F71104"/>
    <w:rsid w:val="00F7265C"/>
    <w:rsid w:val="00F73712"/>
    <w:rsid w:val="00F86B48"/>
    <w:rsid w:val="00F92203"/>
    <w:rsid w:val="00F92492"/>
    <w:rsid w:val="00F9505D"/>
    <w:rsid w:val="00FA2783"/>
    <w:rsid w:val="00FA35CE"/>
    <w:rsid w:val="00FA380D"/>
    <w:rsid w:val="00FA4588"/>
    <w:rsid w:val="00FA4A4F"/>
    <w:rsid w:val="00FA632C"/>
    <w:rsid w:val="00FA6B61"/>
    <w:rsid w:val="00FB1153"/>
    <w:rsid w:val="00FB351C"/>
    <w:rsid w:val="00FB3623"/>
    <w:rsid w:val="00FB6DE1"/>
    <w:rsid w:val="00FC4AC4"/>
    <w:rsid w:val="00FC6BF7"/>
    <w:rsid w:val="00FC76AD"/>
    <w:rsid w:val="00FD2290"/>
    <w:rsid w:val="00FE1286"/>
    <w:rsid w:val="00FE3CB7"/>
    <w:rsid w:val="00FE5AF0"/>
    <w:rsid w:val="00FF3EAB"/>
    <w:rsid w:val="00FF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44336"/>
  <w15:chartTrackingRefBased/>
  <w15:docId w15:val="{1C0A1585-09F9-482B-BB51-5D8484FB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шрифт"/>
  </w:style>
  <w:style w:type="paragraph" w:customStyle="1" w:styleId="TTB">
    <w:name w:val="TTB:текст"/>
    <w:pPr>
      <w:widowControl w:val="0"/>
      <w:autoSpaceDE w:val="0"/>
      <w:autoSpaceDN w:val="0"/>
      <w:ind w:firstLine="284"/>
      <w:jc w:val="both"/>
    </w:pPr>
    <w:rPr>
      <w:sz w:val="22"/>
      <w:szCs w:val="22"/>
      <w:lang w:val="ru-RU" w:eastAsia="ru-RU"/>
    </w:rPr>
  </w:style>
  <w:style w:type="paragraph" w:customStyle="1" w:styleId="TTB0">
    <w:name w:val="TTB:загол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  <w:lang w:val="ru-RU" w:eastAsia="ru-RU"/>
    </w:rPr>
  </w:style>
  <w:style w:type="paragraph" w:customStyle="1" w:styleId="TTB1">
    <w:name w:val="TTB:загол1"/>
    <w:pPr>
      <w:widowControl w:val="0"/>
      <w:autoSpaceDE w:val="0"/>
      <w:autoSpaceDN w:val="0"/>
      <w:jc w:val="center"/>
    </w:pPr>
    <w:rPr>
      <w:b/>
      <w:bCs/>
      <w:sz w:val="22"/>
      <w:szCs w:val="22"/>
      <w:lang w:val="ru-RU" w:eastAsia="ru-RU"/>
    </w:rPr>
  </w:style>
  <w:style w:type="paragraph" w:customStyle="1" w:styleId="TTB2">
    <w:name w:val="TTB:схема влево"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3">
    <w:name w:val="TTB:периодичность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4">
    <w:name w:val="TTB:назначение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  <w:lang w:val="ru-RU" w:eastAsia="ru-RU"/>
    </w:rPr>
  </w:style>
  <w:style w:type="paragraph" w:customStyle="1" w:styleId="TTB5">
    <w:name w:val="TTB:общее время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  <w:lang w:val="ru-RU" w:eastAsia="ru-RU"/>
    </w:rPr>
  </w:style>
  <w:style w:type="paragraph" w:customStyle="1" w:styleId="TTB6">
    <w:name w:val="TTB:ячейка заголовка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  <w:lang w:val="ru-RU" w:eastAsia="ru-RU"/>
    </w:rPr>
  </w:style>
  <w:style w:type="paragraph" w:customStyle="1" w:styleId="TTB7">
    <w:name w:val="TTB:дорога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  <w:lang w:val="ru-RU" w:eastAsia="ru-RU"/>
    </w:rPr>
  </w:style>
  <w:style w:type="paragraph" w:customStyle="1" w:styleId="TTB8">
    <w:name w:val="TTB:РП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9">
    <w:name w:val="TTB:время"/>
    <w:pPr>
      <w:widowControl w:val="0"/>
      <w:autoSpaceDE w:val="0"/>
      <w:autoSpaceDN w:val="0"/>
      <w:jc w:val="right"/>
    </w:pPr>
    <w:rPr>
      <w:sz w:val="22"/>
      <w:szCs w:val="22"/>
      <w:lang w:val="ru-RU" w:eastAsia="ru-RU"/>
    </w:rPr>
  </w:style>
  <w:style w:type="paragraph" w:customStyle="1" w:styleId="TTBa">
    <w:name w:val="TTB:схема центр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b">
    <w:name w:val="TTB:номер страницы"/>
    <w:pPr>
      <w:widowControl w:val="0"/>
      <w:autoSpaceDE w:val="0"/>
      <w:autoSpaceDN w:val="0"/>
      <w:jc w:val="center"/>
    </w:pPr>
    <w:rPr>
      <w:i/>
      <w:iCs/>
      <w:sz w:val="22"/>
      <w:szCs w:val="22"/>
      <w:lang w:val="ru-RU" w:eastAsia="ru-RU"/>
    </w:rPr>
  </w:style>
  <w:style w:type="paragraph" w:styleId="a4">
    <w:name w:val="header"/>
    <w:basedOn w:val="a"/>
    <w:rsid w:val="0023545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235457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B9319F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B93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007Т008Д</vt:lpstr>
    </vt:vector>
  </TitlesOfParts>
  <Company>ГДП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007Т008Д</dc:title>
  <dc:subject/>
  <dc:creator>Струева Марина Леонидовна</dc:creator>
  <cp:keywords/>
  <cp:lastModifiedBy>User</cp:lastModifiedBy>
  <cp:revision>2</cp:revision>
  <cp:lastPrinted>2024-08-28T06:00:00Z</cp:lastPrinted>
  <dcterms:created xsi:type="dcterms:W3CDTF">2025-10-11T18:22:00Z</dcterms:created>
  <dcterms:modified xsi:type="dcterms:W3CDTF">2025-10-11T18:22:00Z</dcterms:modified>
</cp:coreProperties>
</file>