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r="http://schemas.openxmlformats.org/officeDocument/2006/relationships" xmlns:mc="http://schemas.openxmlformats.org/markup-compatibility/2006" xmlns:wp="http://schemas.openxmlformats.org/drawingml/2006/wordprocessingDrawing" xmlns:o="urn:schemas-microsoft-com:office:office" xmlns:w14="http://schemas.microsoft.com/office/word/2010/wordml" xmlns:wps="http://schemas.microsoft.com/office/word/2010/wordprocessingShape" xmlns:wpg="http://schemas.microsoft.com/office/word/2010/wordprocessingGroup" xmlns:wp14="http://schemas.microsoft.com/office/word/2010/wordprocessingDrawing" xmlns:w10="urn:schemas-microsoft-com:office:word" xmlns:v="urn:schemas-microsoft-com:vml" xmlns:w="http://schemas.openxmlformats.org/wordprocessingml/2006/main" mc:Ignorable="w14 wp14">
  <w:body>
    <w:p>
      <w:pPr>
        <w:pStyle w:val="Normal"/>
        <w:spacing w:after="0" w:before="0"/>
        <w:jc w:val="both"/>
        <w:rPr>
          <w:rFonts w:cs="Times New Roman" w:hAnsi="Times New Roman" w:ascii="Times New Roman"/>
          <w:b/>
          <w:b/>
          <w:sz w:val="24"/>
          <w:szCs w:val="24"/>
          <w:lang w:val="ru-RU"/>
        </w:rPr>
      </w:pPr>
      <w:r>
        <w:rPr>
          <w:rFonts w:hAnsi="Times New Roman" w:ascii="Times New Roman" w:cs="Times New Roman"/>
          <w:b/>
          <w:sz w:val="24"/>
          <w:szCs w:val="24"/>
          <w:lang w:val="ru-RU"/>
        </w:rPr>
        <w:t>
Bичная информация и контактные данные:
</w:t>
      </w:r>
    </w:p>
    <w:p>
      <w:pPr>
        <w:pStyle w:val="Normal"/>
        <w:spacing w:after="0" w:before="0"/>
        <w:ind w:firstLine="720"/>
        <w:jc w:val="both"/>
        <w:rPr>
          <w:rFonts w:cs="Times New Roman" w:hAnsi="Times New Roman" w:ascii="Times New Roman"/>
          <w:sz w:val="24"/>
          <w:szCs w:val="24"/>
          <w:lang w:val="ru-RU"/>
        </w:rPr>
      </w:pPr>
      <w:r>
        <w:rPr>
          <w:rFonts w:hAnsi="Times New Roman" w:ascii="Times New Roman" w:cs="Times New Roman"/>
          <w:sz w:val="24"/>
          <w:szCs w:val="24"/>
          <w:lang w:val="ru-RU"/>
        </w:rPr>
        <w:t>
RИО: Еремеев Илья Борисович
</w:t>
      </w:r>
    </w:p>
    <w:p>
      <w:pPr>
        <w:pStyle w:val="Normal"/>
        <w:spacing w:after="0" w:before="0"/>
        <w:ind w:firstLine="720"/>
        <w:jc w:val="both"/>
        <w:rPr>
          <w:rFonts w:cs="Times New Roman" w:hAnsi="Times New Roman" w:ascii="Times New Roman"/>
          <w:sz w:val="24"/>
          <w:szCs w:val="24"/>
          <w:lang w:val="ru-RU"/>
        </w:rPr>
      </w:pPr>
      <w:r>
        <w:rPr>
          <w:rFonts w:hAnsi="Times New Roman" w:ascii="Times New Roman" w:cs="Times New Roman"/>
          <w:sz w:val="24"/>
          <w:szCs w:val="24"/>
          <w:lang w:val="ru-RU"/>
        </w:rPr>
        <w:t>
Rозраст: 21 год
</w:t>
      </w:r>
    </w:p>
    <w:p>
      <w:pPr>
        <w:pStyle w:val="Normal"/>
        <w:spacing w:after="0" w:before="0"/>
        <w:ind w:firstLine="720"/>
        <w:jc w:val="both"/>
        <w:rPr/>
      </w:pPr>
      <w:r>
        <w:rPr>
          <w:rFonts w:hAnsi="Times New Roman" w:ascii="Times New Roman" w:cs="Times New Roman"/>
          <w:sz w:val="24"/>
          <w:szCs w:val="24"/>
          <w:lang w:val="ru-RU"/>
        </w:rPr>
        <w:t>
Образование: студент 4 курса СПБГУАП
</w:t>
      </w:r>
    </w:p>
    <w:p>
      <w:pPr>
        <w:pStyle w:val="Normal"/>
        <w:spacing w:after="0" w:before="0"/>
        <w:ind w:firstLine="720"/>
        <w:jc w:val="both"/>
        <w:rPr/>
      </w:pPr>
      <w:r>
        <w:rPr>
          <w:rFonts w:hAnsi="Times New Roman" w:ascii="Times New Roman" w:cs="Times New Roman"/>
          <w:sz w:val="24"/>
          <w:szCs w:val="24"/>
          <w:lang w:val="ru-RU"/>
        </w:rPr>
        <w:t xml:space="preserve">
com
</w:t>
      </w:r>
      <w:hyperlink r:id="rId2">
        <w:r>
          <w:rPr>
            <w:rStyle w:val="InternetLink"/>
            <w:rFonts w:hAnsi="Times New Roman" w:ascii="Times New Roman" w:cs="Times New Roman"/>
            <w:sz w:val="24"/>
            <w:szCs w:val="24"/>
          </w:rPr>
          <w:t>
daphniacyclopidae
</w:t>
        </w:r>
        <w:r>
          <w:rPr>
            <w:rStyle w:val="InternetLink"/>
            <w:rFonts w:hAnsi="Times New Roman" w:ascii="Times New Roman" w:cs="Times New Roman"/>
            <w:sz w:val="24"/>
            <w:szCs w:val="24"/>
            <w:lang w:val="ru-RU"/>
          </w:rPr>
          <w:t>
@
</w:t>
        </w:r>
        <w:r>
          <w:rPr>
            <w:rStyle w:val="InternetLink"/>
            <w:rFonts w:hAnsi="Times New Roman" w:ascii="Times New Roman" w:cs="Times New Roman"/>
            <w:sz w:val="24"/>
            <w:szCs w:val="24"/>
          </w:rPr>
          <w:t>
gmail
</w:t>
        </w:r>
        <w:r>
          <w:rPr>
            <w:rStyle w:val="InternetLink"/>
            <w:rFonts w:hAnsi="Times New Roman" w:ascii="Times New Roman" w:cs="Times New Roman"/>
            <w:sz w:val="24"/>
            <w:szCs w:val="24"/>
            <w:lang w:val="ru-RU"/>
          </w:rPr>
          <w:t>
.
</w:t>
        </w:r>
        <w:r>
          <w:rPr>
            <w:rStyle w:val="InternetLink"/>
            <w:rFonts w:hAnsi="Times New Roman" w:ascii="Times New Roman" w:cs="Times New Roman"/>
            <w:sz w:val="24"/>
            <w:szCs w:val="24"/>
          </w:rPr>
          <w:t>
com
</w:t>
        </w:r>
      </w:hyperlink>
    </w:p>
    <w:p>
      <w:pPr>
        <w:pStyle w:val="Normal"/>
        <w:spacing w:after="0" w:before="0"/>
        <w:ind w:firstLine="720"/>
        <w:jc w:val="both"/>
        <w:rPr>
          <w:rFonts w:cs="Times New Roman" w:hAnsi="Times New Roman" w:ascii="Times New Roman"/>
          <w:sz w:val="24"/>
          <w:szCs w:val="24"/>
          <w:lang w:val="ru-RU"/>
        </w:rPr>
      </w:pPr>
      <w:r>
        <w:rPr>
          <w:rFonts w:hAnsi="Times New Roman" w:ascii="Times New Roman" w:cs="Times New Roman"/>
          <w:sz w:val="24"/>
          <w:szCs w:val="24"/>
          <w:lang w:val="ru-RU"/>
        </w:rPr>
        <w:t>
Номер телефона: +79315395076
</w:t>
      </w:r>
    </w:p>
    <w:p>
      <w:pPr>
        <w:pStyle w:val="Normal"/>
        <w:spacing w:after="0" w:before="0"/>
        <w:ind w:firstLine="720"/>
        <w:jc w:val="both"/>
        <w:rPr>
          <w:rFonts w:cs="Times New Roman" w:hAnsi="Times New Roman" w:ascii="Times New Roman"/>
          <w:sz w:val="24"/>
          <w:szCs w:val="24"/>
          <w:lang w:val="ru-RU"/>
        </w:rPr>
      </w:pPr>
      <w:r>
        <w:rPr>
          <w:rFonts w:hAnsi="Times New Roman" w:ascii="Times New Roman" w:cs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cs="Times New Roman" w:hAnsi="Times New Roman" w:ascii="Times New Roman"/>
          <w:b/>
          <w:b/>
          <w:sz w:val="24"/>
          <w:szCs w:val="24"/>
          <w:lang w:val="ru-RU"/>
        </w:rPr>
      </w:pPr>
      <w:r>
        <w:rPr>
          <w:rFonts w:hAnsi="Times New Roman" w:ascii="Times New Roman" w:cs="Times New Roman"/>
          <w:b/>
          <w:sz w:val="24"/>
          <w:szCs w:val="24"/>
          <w:lang w:val="ru-RU"/>
        </w:rPr>
        <w:t>
Опыт работы:
</w:t>
      </w:r>
    </w:p>
    <w:p>
      <w:pPr>
        <w:pStyle w:val="Normal"/>
        <w:ind w:firstLine="720"/>
        <w:jc w:val="both"/>
        <w:rPr/>
      </w:pPr>
      <w:r>
        <w:rPr>
          <w:rFonts w:hAnsi="Times New Roman" w:ascii="Times New Roman" w:cs="Times New Roman"/>
          <w:sz w:val="24"/>
          <w:szCs w:val="24"/>
          <w:lang w:val="ru-RU"/>
        </w:rPr>
        <w:t xml:space="preserve"/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>
В настоящее время работаю в маленькой команде, занимающейся стартапом. Проект представляет собой 
</w:t>
      </w:r>
      <w:r>
        <w:rPr>
          <w:rFonts w:hAnsi="Times New Roman" w:ascii="Times New Roman" w:cs="Times New Roman"/>
          <w:b/>
          <w:bCs/>
          <w:sz w:val="24"/>
          <w:szCs w:val="24"/>
          <w:lang w:val="ru-RU"/>
        </w:rPr>
        <w:t>
SPA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>
, полностью на 
</w:t>
      </w:r>
      <w:r>
        <w:rPr>
          <w:rFonts w:hAnsi="Times New Roman" w:ascii="Times New Roman" w:cs="Times New Roman"/>
          <w:b/>
          <w:sz w:val="24"/>
          <w:szCs w:val="24"/>
        </w:rPr>
        <w:t>
Clojure
</w:t>
      </w:r>
      <w:r>
        <w:rPr>
          <w:rFonts w:hAnsi="Times New Roman" w:ascii="Times New Roman" w:cs="Times New Roman"/>
          <w:b/>
          <w:sz w:val="24"/>
          <w:szCs w:val="24"/>
          <w:lang w:val="ru-RU"/>
        </w:rPr>
        <w:t>
/
</w:t>
      </w:r>
      <w:r>
        <w:rPr>
          <w:rFonts w:hAnsi="Times New Roman" w:ascii="Times New Roman" w:cs="Times New Roman"/>
          <w:b/>
          <w:sz w:val="24"/>
          <w:szCs w:val="24"/>
        </w:rPr>
        <w:t>
Clojurescript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>
. Я занимаюсь клиентом и серверной частью, за исключением базы данных. 
</w:t>
      </w:r>
      <w:r>
        <w:rPr>
          <w:rFonts w:hAnsi="Times New Roman" w:ascii="Times New Roman" w:cs="Times New Roman"/>
          <w:b w:val="false"/>
          <w:bCs w:val="false"/>
          <w:sz w:val="24"/>
          <w:szCs w:val="24"/>
          <w:lang w:val="ru-RU"/>
        </w:rPr>
        <w:t xml:space="preserve">
Изначально на клиенте использовали 
</w:t>
      </w:r>
      <w:r>
        <w:rPr>
          <w:rFonts w:hAnsi="Times New Roman" w:ascii="Times New Roman" w:cs="Times New Roman"/>
          <w:b/>
          <w:bCs/>
          <w:sz w:val="24"/>
          <w:szCs w:val="24"/>
          <w:lang w:val="ru-RU"/>
        </w:rPr>
        <w:t>
Reagent
</w:t>
      </w:r>
      <w:r>
        <w:rPr>
          <w:rFonts w:hAnsi="Times New Roman" w:ascii="Times New Roman" w:cs="Times New Roman"/>
          <w:b w:val="false"/>
          <w:bCs w:val="false"/>
          <w:sz w:val="24"/>
          <w:szCs w:val="24"/>
          <w:lang w:val="ru-RU"/>
        </w:rPr>
        <w:t xml:space="preserve">
, но сейчас полностью перешли на 
</w:t>
      </w:r>
      <w:r>
        <w:rPr>
          <w:rFonts w:hAnsi="Times New Roman" w:ascii="Times New Roman" w:cs="Times New Roman"/>
          <w:b/>
          <w:bCs/>
          <w:sz w:val="24"/>
          <w:szCs w:val="24"/>
          <w:lang w:val="ru-RU"/>
        </w:rPr>
        <w:t xml:space="preserve">
Rum 
</w:t>
      </w:r>
      <w:r>
        <w:rPr>
          <w:rFonts w:hAnsi="Times New Roman" w:ascii="Times New Roman" w:cs="Times New Roman"/>
          <w:b w:val="false"/>
          <w:bCs w:val="false"/>
          <w:sz w:val="24"/>
          <w:szCs w:val="24"/>
          <w:lang w:val="ru-RU"/>
        </w:rPr>
        <w:t>
из-за более удобного server-side рендеринга и более гибкой настройки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>
. Большая часть функционала работает на вебсокетах с использованием 
</w:t>
      </w:r>
      <w:r>
        <w:rPr>
          <w:rFonts w:hAnsi="Times New Roman" w:ascii="Times New Roman" w:cs="Times New Roman"/>
          <w:b/>
          <w:bCs/>
          <w:sz w:val="24"/>
          <w:szCs w:val="24"/>
          <w:lang w:val="ru-RU"/>
        </w:rPr>
        <w:t>
sente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>
. Сервисы, использующие 
</w:t>
      </w:r>
      <w:r>
        <w:rPr>
          <w:rFonts w:hAnsi="Times New Roman" w:ascii="Times New Roman" w:cs="Times New Roman"/>
          <w:b/>
          <w:bCs/>
          <w:sz w:val="24"/>
          <w:szCs w:val="24"/>
        </w:rPr>
        <w:t>
ajax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>
 запросы, описаны классической 
</w:t>
      </w:r>
      <w:r>
        <w:rPr>
          <w:rFonts w:hAnsi="Times New Roman" w:ascii="Times New Roman" w:cs="Times New Roman"/>
          <w:b/>
          <w:sz w:val="24"/>
          <w:szCs w:val="24"/>
        </w:rPr>
        <w:t>
REST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>
 моделью и задокументированы с помощью 
</w:t>
      </w:r>
      <w:r>
        <w:rPr>
          <w:rFonts w:hAnsi="Times New Roman" w:ascii="Times New Roman" w:cs="Times New Roman"/>
          <w:b/>
          <w:sz w:val="24"/>
          <w:szCs w:val="24"/>
        </w:rPr>
        <w:t>
swagger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>
.  Для роутинга используются 
</w:t>
      </w:r>
      <w:r>
        <w:rPr>
          <w:rFonts w:hAnsi="Times New Roman" w:ascii="Times New Roman" w:cs="Times New Roman"/>
          <w:b/>
          <w:bCs/>
          <w:sz w:val="24"/>
          <w:szCs w:val="24"/>
          <w:lang w:val="ru-RU"/>
        </w:rPr>
        <w:t>
compojure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>
 и 
</w:t>
      </w:r>
      <w:r>
        <w:rPr>
          <w:rFonts w:hAnsi="Times New Roman" w:ascii="Times New Roman" w:cs="Times New Roman"/>
          <w:b/>
          <w:bCs/>
          <w:sz w:val="24"/>
          <w:szCs w:val="24"/>
          <w:lang w:val="ru-RU"/>
        </w:rPr>
        <w:t xml:space="preserve">
bidi. 
</w:t>
      </w:r>
      <w:r>
        <w:rPr>
          <w:rFonts w:hAnsi="Times New Roman" w:ascii="Times New Roman" w:cs="Times New Roman"/>
          <w:sz w:val="24"/>
          <w:szCs w:val="24"/>
          <w:lang w:val="ru-RU"/>
        </w:rPr>
        <w:t>
До релиза не могу предоставить ссылку на проект.
</w:t>
      </w:r>
    </w:p>
    <w:p>
      <w:pPr>
        <w:pStyle w:val="Normal"/>
        <w:jc w:val="both"/>
        <w:rPr/>
      </w:pPr>
      <w:r>
        <w:rPr>
          <w:rFonts w:hAnsi="Times New Roman" w:ascii="Times New Roman" w:cs="Times New Roman"/>
          <w:b/>
          <w:sz w:val="24"/>
          <w:szCs w:val="24"/>
          <w:lang w:val="ru-RU"/>
        </w:rPr>
        <w:t>
О себе:
</w:t>
      </w:r>
    </w:p>
    <w:p>
      <w:pPr>
        <w:pStyle w:val="Normal"/>
        <w:ind w:firstLine="720"/>
        <w:jc w:val="both"/>
        <w:rPr/>
      </w:pPr>
      <w:r>
        <w:rPr>
          <w:rFonts w:hAnsi="Times New Roman" w:ascii="Times New Roman" w:cs="Times New Roman"/>
          <w:sz w:val="24"/>
          <w:szCs w:val="24"/>
          <w:lang w:val="ru-RU"/>
        </w:rPr>
        <w:t xml:space="preserve">
Имею опыт работы с 
</w:t>
      </w:r>
      <w:r>
        <w:rPr>
          <w:rFonts w:hAnsi="Times New Roman" w:ascii="Times New Roman" w:cs="Times New Roman"/>
          <w:b/>
          <w:sz w:val="24"/>
          <w:szCs w:val="24"/>
        </w:rPr>
        <w:t>
git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>
, но только в условиях маленькой команды. В качестве основной ОС около двух лет использую 
</w:t>
      </w:r>
      <w:r>
        <w:rPr>
          <w:rFonts w:hAnsi="Times New Roman" w:ascii="Times New Roman" w:cs="Times New Roman"/>
          <w:b/>
          <w:sz w:val="24"/>
          <w:szCs w:val="24"/>
        </w:rPr>
        <w:t>
archlinux
</w:t>
      </w:r>
      <w:r>
        <w:rPr>
          <w:rFonts w:hAnsi="Times New Roman" w:ascii="Times New Roman" w:cs="Times New Roman"/>
          <w:sz w:val="24"/>
          <w:szCs w:val="24"/>
          <w:lang w:val="ru-RU"/>
        </w:rPr>
        <w:t>
, имею навыки работы в терминале.
</w:t>
      </w:r>
    </w:p>
    <w:p>
      <w:pPr>
        <w:pStyle w:val="Normal"/>
        <w:ind w:firstLine="720"/>
        <w:jc w:val="both"/>
        <w:rPr/>
      </w:pPr>
      <w:r>
        <w:rPr>
          <w:rFonts w:hAnsi="Times New Roman" w:ascii="Times New Roman" w:cs="Times New Roman"/>
          <w:sz w:val="24"/>
          <w:szCs w:val="24"/>
          <w:lang w:val="ru-RU"/>
        </w:rPr>
        <w:t xml:space="preserve">
В качестве текстового редактора около года использую 
</w:t>
      </w:r>
      <w:r>
        <w:rPr>
          <w:rFonts w:hAnsi="Times New Roman" w:ascii="Times New Roman" w:cs="Times New Roman"/>
          <w:b/>
          <w:bCs/>
          <w:sz w:val="24"/>
          <w:szCs w:val="24"/>
          <w:lang w:val="ru-RU"/>
        </w:rPr>
        <w:t>
vim
</w:t>
      </w:r>
      <w:r>
        <w:rPr>
          <w:rFonts w:hAnsi="Times New Roman" w:ascii="Times New Roman" w:cs="Times New Roman"/>
          <w:b w:val="false"/>
          <w:bCs w:val="false"/>
          <w:sz w:val="24"/>
          <w:szCs w:val="24"/>
          <w:lang w:val="ru-RU"/>
        </w:rPr>
        <w:t xml:space="preserve">
 с раскладкой 
</w:t>
      </w:r>
      <w:r>
        <w:rPr>
          <w:rFonts w:hAnsi="Times New Roman" w:ascii="Times New Roman" w:cs="Times New Roman"/>
          <w:b/>
          <w:bCs/>
          <w:sz w:val="24"/>
          <w:szCs w:val="24"/>
          <w:lang w:val="ru-RU"/>
        </w:rPr>
        <w:t>
colemak
</w:t>
      </w:r>
      <w:r>
        <w:rPr>
          <w:rFonts w:hAnsi="Times New Roman" w:ascii="Times New Roman" w:cs="Times New Roman"/>
          <w:b w:val="false"/>
          <w:bCs w:val="false"/>
          <w:sz w:val="24"/>
          <w:szCs w:val="24"/>
          <w:lang w:val="ru-RU"/>
        </w:rPr>
        <w:t>
, печатаю десятью пальцами.
</w:t>
      </w:r>
    </w:p>
    <w:p>
      <w:pPr>
        <w:pStyle w:val="Normal"/>
        <w:ind w:firstLine="720"/>
        <w:jc w:val="both"/>
        <w:rPr/>
      </w:pPr>
      <w:r>
        <w:rPr>
          <w:rFonts w:hAnsi="Times New Roman" w:ascii="Times New Roman" w:cs="Times New Roman"/>
          <w:sz w:val="24"/>
          <w:szCs w:val="24"/>
          <w:lang w:val="ru-RU"/>
        </w:rPr>
        <w:t xml:space="preserve">
Нравится 
</w:t>
      </w:r>
      <w:r>
        <w:rPr>
          <w:rFonts w:hAnsi="Times New Roman" w:ascii="Times New Roman" w:cs="Times New Roman"/>
          <w:b/>
          <w:sz w:val="24"/>
          <w:szCs w:val="24"/>
          <w:lang w:val="ru-RU"/>
        </w:rPr>
        <w:t>
функциональное программирование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>
, потому 
</w:t>
      </w:r>
      <w:r>
        <w:rPr>
          <w:rFonts w:hAnsi="Times New Roman" w:ascii="Times New Roman" w:cs="Times New Roman"/>
          <w:sz w:val="24"/>
          <w:szCs w:val="24"/>
        </w:rPr>
        <w:t>
Clojure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>
 - основной язык, пишу на нем больше года. Ранее, в основном, писал на 
</w:t>
      </w:r>
      <w:r>
        <w:rPr>
          <w:rFonts w:hAnsi="Times New Roman" w:ascii="Times New Roman" w:cs="Times New Roman"/>
          <w:b/>
          <w:sz w:val="24"/>
          <w:szCs w:val="24"/>
        </w:rPr>
        <w:t xml:space="preserve">
python, С# 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>
и 
</w:t>
      </w:r>
      <w:r>
        <w:rPr>
          <w:rFonts w:hAnsi="Times New Roman" w:ascii="Times New Roman" w:cs="Times New Roman"/>
          <w:b/>
          <w:sz w:val="24"/>
          <w:szCs w:val="24"/>
        </w:rPr>
        <w:t>
c
</w:t>
      </w:r>
      <w:r>
        <w:rPr>
          <w:rFonts w:hAnsi="Times New Roman" w:ascii="Times New Roman" w:cs="Times New Roman"/>
          <w:b/>
          <w:sz w:val="24"/>
          <w:szCs w:val="24"/>
          <w:lang w:val="ru-RU"/>
        </w:rPr>
        <w:t>
++
</w:t>
      </w:r>
      <w:r>
        <w:rPr>
          <w:rFonts w:hAnsi="Times New Roman" w:ascii="Times New Roman" w:cs="Times New Roman"/>
          <w:sz w:val="24"/>
          <w:szCs w:val="24"/>
          <w:lang w:val="ru-RU"/>
        </w:rPr>
        <w:t>
.
</w:t>
      </w:r>
    </w:p>
    <w:p>
      <w:pPr>
        <w:pStyle w:val="Normal"/>
        <w:ind w:firstLine="720"/>
        <w:jc w:val="both"/>
        <w:rPr/>
      </w:pPr>
      <w:r>
        <w:rPr>
          <w:rFonts w:hAnsi="Times New Roman" w:ascii="Times New Roman" w:cs="Times New Roman"/>
          <w:sz w:val="24"/>
          <w:szCs w:val="24"/>
          <w:lang w:val="ru-RU"/>
        </w:rPr>
        <w:t xml:space="preserve">
Интересовался 
</w:t>
      </w:r>
      <w:r>
        <w:rPr>
          <w:rFonts w:hAnsi="Times New Roman" w:ascii="Times New Roman" w:cs="Times New Roman"/>
          <w:b/>
          <w:sz w:val="24"/>
          <w:szCs w:val="24"/>
          <w:lang w:val="ru-RU"/>
        </w:rPr>
        <w:t>
машинным обучением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>
. На 
</w:t>
      </w:r>
      <w:r>
        <w:rPr>
          <w:rFonts w:hAnsi="Times New Roman" w:ascii="Times New Roman" w:cs="Times New Roman"/>
          <w:b/>
          <w:bCs/>
          <w:sz w:val="24"/>
          <w:szCs w:val="24"/>
        </w:rPr>
        <w:t>
clojure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>
 реализовал алгоритм 
</w:t>
      </w:r>
      <w:r>
        <w:rPr>
          <w:rFonts w:hAnsi="Times New Roman" w:ascii="Times New Roman" w:cs="Times New Roman"/>
          <w:b/>
          <w:sz w:val="24"/>
          <w:szCs w:val="24"/>
          <w:lang w:val="ru-RU"/>
        </w:rPr>
        <w:t>
нейронной сети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>
 обратного распространения и научил ее обнаруживать полезный синусоидальный сигнал на фоне белого шума.
</w:t>
      </w:r>
    </w:p>
    <w:p>
      <w:pPr>
        <w:pStyle w:val="Normal"/>
        <w:ind w:firstLine="720"/>
        <w:jc w:val="both"/>
        <w:rPr/>
      </w:pPr>
      <w:r>
        <w:rPr>
          <w:rFonts w:hAnsi="Times New Roman" w:ascii="Times New Roman" w:cs="Times New Roman"/>
          <w:sz w:val="24"/>
          <w:szCs w:val="24"/>
          <w:lang w:val="ru-RU"/>
        </w:rPr>
        <w:t xml:space="preserve">
Знание 
</w:t>
      </w:r>
      <w:r>
        <w:rPr>
          <w:rFonts w:hAnsi="Times New Roman" w:ascii="Times New Roman" w:cs="Times New Roman"/>
          <w:b/>
          <w:sz w:val="24"/>
          <w:szCs w:val="24"/>
          <w:lang w:val="ru-RU"/>
        </w:rPr>
        <w:t>
английского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>
 на уровне свободного чтения технических текстов, readme, документаций.
</w:t>
      </w:r>
    </w:p>
    <w:p>
      <w:pPr>
        <w:pStyle w:val="Normal"/>
        <w:jc w:val="both"/>
        <w:rPr>
          <w:rFonts w:cs="Times New Roman" w:hAnsi="Times New Roman" w:ascii="Times New Roman"/>
          <w:b/>
          <w:b/>
          <w:sz w:val="24"/>
          <w:szCs w:val="24"/>
          <w:lang w:val="ru-RU"/>
        </w:rPr>
      </w:pPr>
      <w:r>
        <w:rPr>
          <w:rFonts w:hAnsi="Times New Roman" w:ascii="Times New Roman" w:cs="Times New Roman"/>
          <w:b/>
          <w:sz w:val="24"/>
          <w:szCs w:val="24"/>
          <w:lang w:val="ru-RU"/>
        </w:rPr>
        <w:t>
Дополнительная информация:
</w:t>
      </w:r>
    </w:p>
    <w:p>
      <w:pPr>
        <w:pStyle w:val="Normal"/>
        <w:ind w:firstLine="720"/>
        <w:jc w:val="both"/>
        <w:rPr/>
      </w:pPr>
      <w:r>
        <w:rPr>
          <w:rFonts w:hAnsi="Times New Roman" w:ascii="Times New Roman" w:cs="Times New Roman"/>
          <w:sz w:val="24"/>
          <w:szCs w:val="24"/>
          <w:lang w:val="ru-RU"/>
        </w:rPr>
        <w:t xml:space="preserve">
В остальном занимался реализацией несложных задач в качестве обучения и ради интереса. Например, клиент-серверные крестики-нолики, кликер для браузерной игры, цветной вариант 
</w:t>
      </w:r>
      <w:r>
        <w:rPr>
          <w:rFonts w:hAnsi="Times New Roman" w:ascii="Times New Roman" w:cs="Times New Roman"/>
          <w:sz w:val="24"/>
          <w:szCs w:val="24"/>
        </w:rPr>
        <w:t>
game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/>
      </w:r>
      <w:r>
        <w:rPr>
          <w:rFonts w:hAnsi="Times New Roman" w:ascii="Times New Roman" w:cs="Times New Roman"/>
          <w:sz w:val="24"/>
          <w:szCs w:val="24"/>
        </w:rPr>
        <w:t>
of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/>
      </w:r>
      <w:r>
        <w:rPr>
          <w:rFonts w:hAnsi="Times New Roman" w:ascii="Times New Roman" w:cs="Times New Roman"/>
          <w:sz w:val="24"/>
          <w:szCs w:val="24"/>
        </w:rPr>
        <w:t>
life
</w:t>
      </w:r>
      <w:r>
        <w:rPr>
          <w:rFonts w:hAnsi="Times New Roman" w:ascii="Times New Roman" w:cs="Times New Roman"/>
          <w:sz w:val="24"/>
          <w:szCs w:val="24"/>
          <w:lang w:val="ru-RU"/>
        </w:rPr>
        <w:t>
, симулятор движения муравьев с применением многопоточности и подобное.
</w:t>
      </w:r>
    </w:p>
    <w:p>
      <w:pPr>
        <w:pStyle w:val="Normal"/>
        <w:ind w:hanging="0"/>
        <w:jc w:val="both"/>
        <w:rPr/>
      </w:pPr>
      <w:r>
        <w:rPr>
          <w:rFonts w:hAnsi="Times New Roman" w:ascii="Times New Roman" w:cs="Times New Roman"/>
          <w:sz w:val="24"/>
          <w:szCs w:val="24"/>
          <w:lang w:val="ru-RU"/>
        </w:rPr>
        <w:tab/>
        <w:t xml:space="preserve">
Часто применял python и его модули 
</w:t>
      </w:r>
      <w:r>
        <w:rPr>
          <w:rFonts w:hAnsi="Times New Roman" w:ascii="Times New Roman" w:cs="Times New Roman"/>
          <w:b/>
          <w:sz w:val="24"/>
          <w:szCs w:val="24"/>
          <w:lang w:val="ru-RU"/>
        </w:rPr>
        <w:t>
numpy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>
 и 
</w:t>
      </w:r>
      <w:r>
        <w:rPr>
          <w:rFonts w:hAnsi="Times New Roman" w:ascii="Times New Roman" w:cs="Times New Roman"/>
          <w:b/>
          <w:sz w:val="24"/>
          <w:szCs w:val="24"/>
          <w:lang w:val="ru-RU"/>
        </w:rPr>
        <w:t>
matplotlib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>
 для выполнения лабораторных работ по цифровой обработке сигналов, а clojure - для лабораторных по информационной безопасности.
</w:t>
      </w:r>
    </w:p>
    <w:p>
      <w:pPr>
        <w:pStyle w:val="Normal"/>
        <w:ind w:hanging="0"/>
        <w:jc w:val="both"/>
        <w:rPr/>
      </w:pPr>
      <w:r>
        <w:rPr>
          <w:rFonts w:hAnsi="Times New Roman" w:ascii="Times New Roman" w:cs="Times New Roman"/>
          <w:sz w:val="24"/>
          <w:szCs w:val="24"/>
          <w:lang w:val="ru-RU"/>
        </w:rPr>
        <w:tab/>
        <w:t>
Свои поделки храню локально либо на битбакете, на гитхабе аккаунта не имею. На всякий случай прикреплю архив с исходниками своих проектов на clojure, за исключением текущего.
</w:t>
      </w:r>
    </w:p>
    <w:p>
      <w:pPr>
        <w:pStyle w:val="Normal"/>
        <w:ind w:hanging="0"/>
        <w:jc w:val="both"/>
        <w:rPr>
          <w:rFonts w:cs="Times New Roman" w:hAnsi="Times New Roman" w:ascii="Times New Roman"/>
          <w:sz w:val="24"/>
          <w:szCs w:val="24"/>
          <w:lang w:val="ru-RU"/>
        </w:rPr>
      </w:pPr>
      <w:r>
        <w:rPr>
          <w:rFonts w:hAnsi="Times New Roman" w:ascii="Times New Roman" w:cs="Times New Roman"/>
          <w:sz w:val="24"/>
          <w:szCs w:val="24"/>
          <w:lang w:val="ru-RU"/>
        </w:rPr>
        <w:tab/>
        <w:t>
Также, прикреплю статью о своей работе с нейросетью, с которой выступал на университетской конференции. Правда, реализация нейросети на clojure упоминается там вскользь, и основная часть посвящена обучению сети на обнаружение.
</w:t>
      </w:r>
    </w:p>
    <w:p>
      <w:pPr>
        <w:pStyle w:val="Normal"/>
        <w:spacing w:after="160" w:before="0"/>
        <w:ind w:firstLine="720"/>
        <w:jc w:val="both"/>
        <w:rPr/>
      </w:pPr>
      <w:r>
        <w:rPr>
          <w:rFonts w:hAnsi="Times New Roman" w:ascii="Times New Roman" w:cs="Times New Roman"/>
          <w:sz w:val="24"/>
          <w:szCs w:val="24"/>
          <w:lang w:val="ru-RU"/>
        </w:rPr>
        <w:t xml:space="preserve">
В первую очередь, из-за небольшого опыта, 
</w:t>
      </w:r>
      <w:r>
        <w:rPr>
          <w:rFonts w:hAnsi="Times New Roman" w:ascii="Times New Roman" w:cs="Times New Roman"/>
          <w:b/>
          <w:bCs/>
          <w:sz w:val="24"/>
          <w:szCs w:val="24"/>
          <w:lang w:val="ru-RU"/>
        </w:rPr>
        <w:t>
надеюсь на обучение
</w:t>
      </w:r>
      <w:r>
        <w:rPr>
          <w:rFonts w:hAnsi="Times New Roman" w:ascii="Times New Roman" w:cs="Times New Roman"/>
          <w:sz w:val="24"/>
          <w:szCs w:val="24"/>
          <w:lang w:val="ru-RU"/>
        </w:rPr>
        <w:t xml:space="preserve">
 под руководством опытных разработчиков. 
</w:t>
      </w:r>
      <w:r>
        <w:rPr>
          <w:rFonts w:hAnsi="Times New Roman" w:ascii="Times New Roman" w:cs="Times New Roman"/>
          <w:sz w:val="24"/>
          <w:szCs w:val="24"/>
          <w:lang w:val="ru-RU"/>
        </w:rPr>
        <w:t>
И очень хочу делать что-то настоящее и интересное на clojure.
</w:t>
      </w:r>
    </w:p>
    <w:sectPr>
      <w:type w:val="nextPage"/>
      <w:pgSz w:h="15840" w:w="12240"/>
      <w:pgMar w:gutter="0" w:bottom="1440" w:footer="0" w:top="1440" w:header="0" w:right="1440" w:left="1440"/>
      <w:pgNumType w:fmt="decimal"/>
      <w:formProt w:val="false"/>
      <w:textDirection w:val="lrTb"/>
      <w:docGrid w:charSpace="4096" w:linePitch="360" w:type="default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71D" w:rsidRDefault="00CB071D" w:rsidP="00D029EE">
      <w:r>
        <w:separator/>
      </w:r>
    </w:p>
  </w:endnote>
  <w:endnote w:type="continuationSeparator" w:id="0">
    <w:p w:rsidR="00CB071D" w:rsidRDefault="00CB071D" w:rsidP="00D029EE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5752425"/>
      <w:docPartObj>
        <w:docPartGallery w:val="Page Numbers (Bottom of Page)"/>
        <w:docPartUnique/>
      </w:docPartObj>
    </w:sdtPr>
    <w:sdtContent>
      <w:p w:rsidR="00CB071D" w:rsidRDefault="00CB071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440">
          <w:rPr>
            <w:noProof/>
          </w:rPr>
          <w:t>9</w:t>
        </w:r>
        <w:r>
          <w:fldChar w:fldCharType="end"/>
        </w:r>
      </w:p>
    </w:sdtContent>
  </w:sdt>
  <w:p w:rsidR="00CB071D" w:rsidRDefault="00CB071D">
    <w:pPr>
      <w:pStyle w:val="af1"/>
    </w:pPr>
  </w:p>
  <w:p w:rsidR="00CB071D" w:rsidRDefault="00CB071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71D" w:rsidRDefault="00CB071D" w:rsidP="00D029EE">
      <w:r>
        <w:separator/>
      </w:r>
    </w:p>
  </w:footnote>
  <w:footnote w:type="continuationSeparator" w:id="0">
    <w:p w:rsidR="00CB071D" w:rsidRDefault="00CB071D" w:rsidP="00D029EE"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e6612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phniacyclopidae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Application>LibreOffice/5.4.5.1$Linux_X86_64 LibreOffice_project/40m0$Build-1</Application>
  <Pages>2</Pages>
  <Words>340</Words>
  <Characters>2219</Characters>
  <CharactersWithSpaces>2544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2018-03-14T15:03:00Z</dcterms:created>
  <dc:creator>eremec</dc:creator>
  <dc:description/>
  <dc:language>en-US</dc:language>
  <cp:lastModifiedBy/>
  <dcterms:modified xsi:type="dcterms:W3CDTF">2018-03-30T05:42:00Z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