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44B" w:rsidRPr="00B52B26" w:rsidRDefault="00B52B26" w:rsidP="00B52B26">
      <w:pPr>
        <w:pStyle w:val="ab"/>
        <w:rPr>
          <w:sz w:val="30"/>
          <w:szCs w:val="30"/>
        </w:rPr>
      </w:pPr>
      <w:r w:rsidRPr="00B52B26">
        <w:rPr>
          <w:sz w:val="30"/>
          <w:szCs w:val="30"/>
        </w:rPr>
        <w:t xml:space="preserve">Уральский федеральный университет </w:t>
      </w:r>
    </w:p>
    <w:p w:rsidR="00B52B26" w:rsidRPr="00B52B26" w:rsidRDefault="00B52B26" w:rsidP="00B52B26">
      <w:pPr>
        <w:pStyle w:val="ab"/>
        <w:rPr>
          <w:sz w:val="30"/>
          <w:szCs w:val="30"/>
        </w:rPr>
      </w:pPr>
      <w:r w:rsidRPr="00B52B26">
        <w:rPr>
          <w:sz w:val="30"/>
          <w:szCs w:val="30"/>
        </w:rPr>
        <w:t>имени первого Президента России Б.Н. Ельцина</w:t>
      </w:r>
    </w:p>
    <w:p w:rsidR="00B52B26" w:rsidRPr="00B52B26" w:rsidRDefault="00B52B26" w:rsidP="00B52B26">
      <w:pPr>
        <w:pStyle w:val="ab"/>
        <w:rPr>
          <w:sz w:val="30"/>
          <w:szCs w:val="30"/>
        </w:rPr>
      </w:pPr>
      <w:r w:rsidRPr="00B52B26">
        <w:rPr>
          <w:sz w:val="30"/>
          <w:szCs w:val="30"/>
        </w:rPr>
        <w:t>Институт радиоэлектроники и информационных</w:t>
      </w:r>
    </w:p>
    <w:p w:rsidR="00B52B26" w:rsidRDefault="00B52B26" w:rsidP="00B52B26">
      <w:pPr>
        <w:pStyle w:val="ab"/>
        <w:rPr>
          <w:sz w:val="30"/>
          <w:szCs w:val="30"/>
        </w:rPr>
      </w:pPr>
      <w:r w:rsidRPr="00B52B26">
        <w:rPr>
          <w:sz w:val="30"/>
          <w:szCs w:val="30"/>
        </w:rPr>
        <w:t xml:space="preserve">технологий </w:t>
      </w:r>
      <w:r w:rsidR="00411870">
        <w:rPr>
          <w:sz w:val="30"/>
          <w:szCs w:val="30"/>
        </w:rPr>
        <w:t>–</w:t>
      </w:r>
      <w:r w:rsidRPr="00B52B26">
        <w:rPr>
          <w:sz w:val="30"/>
          <w:szCs w:val="30"/>
        </w:rPr>
        <w:t>РТФ</w:t>
      </w:r>
    </w:p>
    <w:p w:rsidR="00411870" w:rsidRDefault="00411870" w:rsidP="00B52B26">
      <w:pPr>
        <w:pStyle w:val="ab"/>
        <w:rPr>
          <w:sz w:val="30"/>
          <w:szCs w:val="30"/>
        </w:rPr>
      </w:pPr>
    </w:p>
    <w:p w:rsidR="00411870" w:rsidRDefault="00411870" w:rsidP="00B52B26">
      <w:pPr>
        <w:pStyle w:val="ab"/>
        <w:rPr>
          <w:sz w:val="30"/>
          <w:szCs w:val="30"/>
        </w:rPr>
      </w:pPr>
    </w:p>
    <w:p w:rsidR="00411870" w:rsidRDefault="00411870" w:rsidP="00B52B26">
      <w:pPr>
        <w:pStyle w:val="ab"/>
        <w:rPr>
          <w:sz w:val="30"/>
          <w:szCs w:val="30"/>
        </w:rPr>
      </w:pPr>
    </w:p>
    <w:p w:rsidR="00411870" w:rsidRDefault="00411870" w:rsidP="00B52B26">
      <w:pPr>
        <w:pStyle w:val="ab"/>
        <w:rPr>
          <w:sz w:val="30"/>
          <w:szCs w:val="30"/>
        </w:rPr>
      </w:pPr>
    </w:p>
    <w:p w:rsidR="00411870" w:rsidRDefault="00411870" w:rsidP="00B52B26">
      <w:pPr>
        <w:pStyle w:val="ab"/>
        <w:rPr>
          <w:sz w:val="30"/>
          <w:szCs w:val="30"/>
        </w:rPr>
      </w:pPr>
    </w:p>
    <w:p w:rsidR="00411870" w:rsidRDefault="00411870" w:rsidP="00B52B26">
      <w:pPr>
        <w:pStyle w:val="ab"/>
        <w:rPr>
          <w:sz w:val="30"/>
          <w:szCs w:val="30"/>
        </w:rPr>
      </w:pPr>
    </w:p>
    <w:p w:rsidR="00411870" w:rsidRDefault="00411870" w:rsidP="00B52B26">
      <w:pPr>
        <w:pStyle w:val="ab"/>
        <w:rPr>
          <w:sz w:val="30"/>
          <w:szCs w:val="30"/>
        </w:rPr>
      </w:pPr>
    </w:p>
    <w:p w:rsidR="00411870" w:rsidRDefault="00411870" w:rsidP="00B52B26">
      <w:pPr>
        <w:pStyle w:val="ab"/>
        <w:rPr>
          <w:sz w:val="30"/>
          <w:szCs w:val="30"/>
        </w:rPr>
      </w:pPr>
    </w:p>
    <w:p w:rsidR="00411870" w:rsidRDefault="00411870" w:rsidP="00B52B26">
      <w:pPr>
        <w:pStyle w:val="ab"/>
        <w:rPr>
          <w:sz w:val="30"/>
          <w:szCs w:val="30"/>
        </w:rPr>
      </w:pPr>
    </w:p>
    <w:p w:rsidR="00411870" w:rsidRDefault="00411870" w:rsidP="00411870">
      <w:pPr>
        <w:pStyle w:val="ab"/>
        <w:rPr>
          <w:sz w:val="30"/>
          <w:szCs w:val="30"/>
        </w:rPr>
      </w:pPr>
      <w:r>
        <w:rPr>
          <w:sz w:val="30"/>
          <w:szCs w:val="30"/>
        </w:rPr>
        <w:br/>
        <w:t>Электропривод управления подвижной платформой</w:t>
      </w:r>
    </w:p>
    <w:p w:rsidR="00411870" w:rsidRDefault="00411870" w:rsidP="00411870">
      <w:pPr>
        <w:pStyle w:val="ab"/>
        <w:rPr>
          <w:sz w:val="30"/>
          <w:szCs w:val="30"/>
        </w:rPr>
      </w:pPr>
    </w:p>
    <w:p w:rsidR="00411870" w:rsidRDefault="00411870" w:rsidP="00411870">
      <w:pPr>
        <w:pStyle w:val="ab"/>
        <w:rPr>
          <w:sz w:val="30"/>
          <w:szCs w:val="30"/>
        </w:rPr>
      </w:pPr>
      <w:r>
        <w:rPr>
          <w:sz w:val="30"/>
          <w:szCs w:val="30"/>
        </w:rPr>
        <w:t>Курсовая работа по дисциплине «Электромеханические устройства систем управления»</w:t>
      </w:r>
    </w:p>
    <w:p w:rsidR="00411870" w:rsidRDefault="00411870" w:rsidP="00411870">
      <w:pPr>
        <w:pStyle w:val="ab"/>
      </w:pPr>
    </w:p>
    <w:p w:rsidR="00411870" w:rsidRDefault="00411870" w:rsidP="00411870">
      <w:pPr>
        <w:pStyle w:val="ab"/>
      </w:pPr>
    </w:p>
    <w:p w:rsidR="00411870" w:rsidRDefault="00411870" w:rsidP="00411870">
      <w:pPr>
        <w:pStyle w:val="ab"/>
      </w:pPr>
    </w:p>
    <w:p w:rsidR="00411870" w:rsidRDefault="00411870" w:rsidP="00411870">
      <w:pPr>
        <w:pStyle w:val="ab"/>
      </w:pPr>
    </w:p>
    <w:p w:rsidR="00411870" w:rsidRDefault="00411870" w:rsidP="00411870">
      <w:pPr>
        <w:pStyle w:val="ab"/>
      </w:pPr>
    </w:p>
    <w:p w:rsidR="00411870" w:rsidRDefault="00411870" w:rsidP="00411870">
      <w:pPr>
        <w:pStyle w:val="ab"/>
      </w:pPr>
    </w:p>
    <w:p w:rsidR="00411870" w:rsidRDefault="00411870" w:rsidP="00411870">
      <w:pPr>
        <w:pStyle w:val="ab"/>
        <w:rPr>
          <w:sz w:val="30"/>
          <w:szCs w:val="30"/>
        </w:rPr>
      </w:pPr>
    </w:p>
    <w:p w:rsidR="000F155F" w:rsidRDefault="000F155F" w:rsidP="00411870">
      <w:pPr>
        <w:pStyle w:val="ab"/>
        <w:rPr>
          <w:sz w:val="30"/>
          <w:szCs w:val="30"/>
        </w:rPr>
      </w:pPr>
    </w:p>
    <w:p w:rsidR="000F155F" w:rsidRDefault="000F155F" w:rsidP="00411870">
      <w:pPr>
        <w:pStyle w:val="ab"/>
        <w:rPr>
          <w:sz w:val="30"/>
          <w:szCs w:val="30"/>
        </w:rPr>
      </w:pPr>
    </w:p>
    <w:p w:rsidR="00411870" w:rsidRDefault="00411870" w:rsidP="00411870">
      <w:pPr>
        <w:pStyle w:val="ab"/>
        <w:rPr>
          <w:sz w:val="30"/>
          <w:szCs w:val="30"/>
        </w:rPr>
      </w:pPr>
    </w:p>
    <w:p w:rsidR="00411870" w:rsidRDefault="00411870" w:rsidP="00411870">
      <w:pPr>
        <w:pStyle w:val="ab"/>
        <w:rPr>
          <w:sz w:val="30"/>
          <w:szCs w:val="30"/>
        </w:rPr>
      </w:pPr>
    </w:p>
    <w:p w:rsidR="000F155F" w:rsidRDefault="00411870" w:rsidP="00411870">
      <w:pPr>
        <w:pStyle w:val="ab"/>
        <w:jc w:val="left"/>
        <w:rPr>
          <w:sz w:val="30"/>
          <w:szCs w:val="30"/>
        </w:rPr>
      </w:pPr>
      <w:r>
        <w:rPr>
          <w:sz w:val="30"/>
          <w:szCs w:val="30"/>
        </w:rPr>
        <w:t>Выполнили:</w:t>
      </w:r>
      <w:r w:rsidR="000F155F">
        <w:rPr>
          <w:sz w:val="30"/>
          <w:szCs w:val="30"/>
        </w:rPr>
        <w:tab/>
      </w:r>
      <w:r w:rsidR="000F155F">
        <w:rPr>
          <w:sz w:val="30"/>
          <w:szCs w:val="30"/>
        </w:rPr>
        <w:tab/>
      </w:r>
      <w:r w:rsidR="000F155F">
        <w:rPr>
          <w:sz w:val="30"/>
          <w:szCs w:val="30"/>
        </w:rPr>
        <w:tab/>
      </w:r>
      <w:r w:rsidR="000F155F">
        <w:rPr>
          <w:sz w:val="30"/>
          <w:szCs w:val="30"/>
        </w:rPr>
        <w:tab/>
      </w:r>
      <w:r w:rsidR="000F155F">
        <w:rPr>
          <w:sz w:val="30"/>
          <w:szCs w:val="30"/>
        </w:rPr>
        <w:tab/>
      </w:r>
      <w:r w:rsidR="000F155F">
        <w:rPr>
          <w:sz w:val="30"/>
          <w:szCs w:val="30"/>
        </w:rPr>
        <w:tab/>
      </w:r>
      <w:r w:rsidR="000F155F">
        <w:rPr>
          <w:sz w:val="30"/>
          <w:szCs w:val="30"/>
        </w:rPr>
        <w:tab/>
      </w:r>
    </w:p>
    <w:p w:rsidR="000F155F" w:rsidRDefault="000F155F" w:rsidP="000F155F">
      <w:pPr>
        <w:pStyle w:val="ab"/>
        <w:jc w:val="right"/>
        <w:rPr>
          <w:sz w:val="30"/>
          <w:szCs w:val="30"/>
        </w:rPr>
      </w:pPr>
      <w:r>
        <w:rPr>
          <w:sz w:val="30"/>
          <w:szCs w:val="30"/>
        </w:rPr>
        <w:t>студенты группы РИ-350010</w:t>
      </w:r>
    </w:p>
    <w:p w:rsidR="000F155F" w:rsidRDefault="000F155F" w:rsidP="000F155F">
      <w:pPr>
        <w:pStyle w:val="ab"/>
        <w:jc w:val="right"/>
        <w:rPr>
          <w:sz w:val="30"/>
          <w:szCs w:val="30"/>
        </w:rPr>
      </w:pPr>
      <w:proofErr w:type="spellStart"/>
      <w:r>
        <w:rPr>
          <w:sz w:val="30"/>
          <w:szCs w:val="30"/>
        </w:rPr>
        <w:t>Чичук</w:t>
      </w:r>
      <w:proofErr w:type="spellEnd"/>
      <w:r>
        <w:rPr>
          <w:sz w:val="30"/>
          <w:szCs w:val="30"/>
        </w:rPr>
        <w:t xml:space="preserve"> А.М.</w:t>
      </w:r>
    </w:p>
    <w:p w:rsidR="000F155F" w:rsidRDefault="000F155F" w:rsidP="000F155F">
      <w:pPr>
        <w:pStyle w:val="ab"/>
        <w:jc w:val="right"/>
        <w:rPr>
          <w:sz w:val="30"/>
          <w:szCs w:val="30"/>
        </w:rPr>
      </w:pPr>
      <w:r>
        <w:rPr>
          <w:sz w:val="30"/>
          <w:szCs w:val="30"/>
        </w:rPr>
        <w:t>Еременко П.С.</w:t>
      </w:r>
    </w:p>
    <w:p w:rsidR="000F155F" w:rsidRDefault="000F155F" w:rsidP="000F155F">
      <w:pPr>
        <w:pStyle w:val="ab"/>
        <w:jc w:val="right"/>
        <w:rPr>
          <w:sz w:val="30"/>
          <w:szCs w:val="30"/>
        </w:rPr>
      </w:pPr>
    </w:p>
    <w:p w:rsidR="000F155F" w:rsidRDefault="000F155F" w:rsidP="000F155F">
      <w:pPr>
        <w:pStyle w:val="ab"/>
        <w:jc w:val="left"/>
        <w:rPr>
          <w:sz w:val="30"/>
          <w:szCs w:val="30"/>
        </w:rPr>
      </w:pPr>
      <w:r>
        <w:rPr>
          <w:sz w:val="30"/>
          <w:szCs w:val="30"/>
        </w:rPr>
        <w:t>Проверил</w:t>
      </w:r>
    </w:p>
    <w:p w:rsidR="000F155F" w:rsidRDefault="000F155F" w:rsidP="000F155F">
      <w:pPr>
        <w:pStyle w:val="ab"/>
        <w:jc w:val="left"/>
        <w:rPr>
          <w:sz w:val="30"/>
          <w:szCs w:val="30"/>
        </w:rPr>
      </w:pPr>
      <w:r>
        <w:rPr>
          <w:sz w:val="30"/>
          <w:szCs w:val="30"/>
        </w:rPr>
        <w:t xml:space="preserve">доцент, канд. </w:t>
      </w:r>
      <w:proofErr w:type="spellStart"/>
      <w:r>
        <w:rPr>
          <w:sz w:val="30"/>
          <w:szCs w:val="30"/>
        </w:rPr>
        <w:t>техн</w:t>
      </w:r>
      <w:proofErr w:type="spellEnd"/>
      <w:r>
        <w:rPr>
          <w:sz w:val="30"/>
          <w:szCs w:val="30"/>
        </w:rPr>
        <w:t xml:space="preserve">. наук </w:t>
      </w:r>
    </w:p>
    <w:p w:rsidR="000F155F" w:rsidRDefault="000F155F" w:rsidP="000F155F">
      <w:pPr>
        <w:pStyle w:val="ab"/>
        <w:jc w:val="right"/>
        <w:rPr>
          <w:sz w:val="30"/>
          <w:szCs w:val="30"/>
        </w:rPr>
      </w:pPr>
      <w:r>
        <w:rPr>
          <w:sz w:val="30"/>
          <w:szCs w:val="30"/>
        </w:rPr>
        <w:tab/>
        <w:t>Паутов В.И.</w:t>
      </w:r>
    </w:p>
    <w:p w:rsidR="000F155F" w:rsidRDefault="000F155F" w:rsidP="000F155F">
      <w:pPr>
        <w:pStyle w:val="ab"/>
        <w:rPr>
          <w:sz w:val="30"/>
          <w:szCs w:val="30"/>
        </w:rPr>
      </w:pPr>
    </w:p>
    <w:p w:rsidR="000F155F" w:rsidRDefault="000F155F" w:rsidP="000F155F">
      <w:pPr>
        <w:pStyle w:val="ab"/>
        <w:rPr>
          <w:sz w:val="30"/>
          <w:szCs w:val="30"/>
        </w:rPr>
      </w:pPr>
    </w:p>
    <w:p w:rsidR="000F155F" w:rsidRDefault="000F155F" w:rsidP="000F155F">
      <w:pPr>
        <w:pStyle w:val="ab"/>
        <w:rPr>
          <w:sz w:val="30"/>
          <w:szCs w:val="30"/>
        </w:rPr>
      </w:pPr>
    </w:p>
    <w:p w:rsidR="000F155F" w:rsidRDefault="000F155F" w:rsidP="000F155F">
      <w:pPr>
        <w:pStyle w:val="ab"/>
        <w:rPr>
          <w:sz w:val="30"/>
          <w:szCs w:val="30"/>
        </w:rPr>
      </w:pPr>
    </w:p>
    <w:p w:rsidR="000F155F" w:rsidRDefault="000F155F" w:rsidP="000F155F">
      <w:pPr>
        <w:pStyle w:val="ab"/>
        <w:rPr>
          <w:sz w:val="30"/>
          <w:szCs w:val="30"/>
        </w:rPr>
      </w:pPr>
    </w:p>
    <w:p w:rsidR="000F155F" w:rsidRDefault="000F155F" w:rsidP="000F155F">
      <w:pPr>
        <w:pStyle w:val="ab"/>
        <w:rPr>
          <w:sz w:val="30"/>
          <w:szCs w:val="30"/>
        </w:rPr>
      </w:pPr>
    </w:p>
    <w:p w:rsidR="00E0544B" w:rsidRPr="00745BF9" w:rsidRDefault="000F155F" w:rsidP="000F155F">
      <w:pPr>
        <w:pStyle w:val="ab"/>
        <w:rPr>
          <w:rFonts w:cs="Times New Roman"/>
          <w:sz w:val="30"/>
          <w:szCs w:val="30"/>
        </w:rPr>
      </w:pPr>
      <w:r w:rsidRPr="00745BF9">
        <w:rPr>
          <w:rFonts w:cs="Times New Roman"/>
          <w:sz w:val="30"/>
          <w:szCs w:val="30"/>
        </w:rPr>
        <w:t>Екатеринбург 2017</w:t>
      </w:r>
      <w:r w:rsidRPr="00745BF9">
        <w:rPr>
          <w:rFonts w:cs="Times New Roman"/>
          <w:sz w:val="30"/>
          <w:szCs w:val="30"/>
        </w:rPr>
        <w:tab/>
      </w:r>
      <w:r w:rsidR="00E0544B" w:rsidRPr="00745BF9">
        <w:rPr>
          <w:rFonts w:cs="Times New Roman"/>
          <w:sz w:val="30"/>
          <w:szCs w:val="30"/>
        </w:rPr>
        <w:br w:type="page"/>
      </w:r>
    </w:p>
    <w:sdt>
      <w:sdtPr>
        <w:rPr>
          <w:rFonts w:ascii="Times New Roman" w:eastAsiaTheme="minorHAnsi" w:hAnsi="Times New Roman" w:cs="Times New Roman"/>
          <w:color w:val="auto"/>
          <w:sz w:val="28"/>
          <w:szCs w:val="28"/>
          <w:lang w:eastAsia="en-US"/>
        </w:rPr>
        <w:id w:val="-1723744472"/>
        <w:docPartObj>
          <w:docPartGallery w:val="Table of Contents"/>
          <w:docPartUnique/>
        </w:docPartObj>
      </w:sdtPr>
      <w:sdtEndPr>
        <w:rPr>
          <w:rFonts w:asciiTheme="minorHAnsi" w:hAnsiTheme="minorHAnsi" w:cstheme="minorBidi"/>
          <w:b/>
          <w:bCs/>
          <w:sz w:val="22"/>
          <w:szCs w:val="22"/>
        </w:rPr>
      </w:sdtEndPr>
      <w:sdtContent>
        <w:p w:rsidR="0083763A" w:rsidRPr="00745BF9" w:rsidRDefault="0083763A">
          <w:pPr>
            <w:pStyle w:val="aa"/>
            <w:rPr>
              <w:rFonts w:ascii="Times New Roman" w:hAnsi="Times New Roman" w:cs="Times New Roman"/>
              <w:sz w:val="28"/>
              <w:szCs w:val="28"/>
            </w:rPr>
          </w:pPr>
          <w:r w:rsidRPr="00745BF9">
            <w:rPr>
              <w:rFonts w:ascii="Times New Roman" w:hAnsi="Times New Roman" w:cs="Times New Roman"/>
              <w:sz w:val="28"/>
              <w:szCs w:val="28"/>
            </w:rPr>
            <w:t>Оглавление</w:t>
          </w:r>
        </w:p>
        <w:p w:rsidR="00745BF9" w:rsidRPr="00745BF9" w:rsidRDefault="0083763A">
          <w:pPr>
            <w:pStyle w:val="11"/>
            <w:tabs>
              <w:tab w:val="right" w:leader="dot" w:pos="9345"/>
            </w:tabs>
            <w:rPr>
              <w:rFonts w:ascii="Times New Roman" w:eastAsiaTheme="minorEastAsia" w:hAnsi="Times New Roman" w:cs="Times New Roman"/>
              <w:noProof/>
              <w:sz w:val="28"/>
              <w:szCs w:val="28"/>
              <w:lang w:eastAsia="ru-RU"/>
            </w:rPr>
          </w:pPr>
          <w:r w:rsidRPr="00745BF9">
            <w:rPr>
              <w:rFonts w:ascii="Times New Roman" w:hAnsi="Times New Roman" w:cs="Times New Roman"/>
              <w:sz w:val="28"/>
              <w:szCs w:val="28"/>
            </w:rPr>
            <w:fldChar w:fldCharType="begin"/>
          </w:r>
          <w:r w:rsidRPr="00745BF9">
            <w:rPr>
              <w:rFonts w:ascii="Times New Roman" w:hAnsi="Times New Roman" w:cs="Times New Roman"/>
              <w:sz w:val="28"/>
              <w:szCs w:val="28"/>
            </w:rPr>
            <w:instrText xml:space="preserve"> TOC \o "1-3" \h \z \u </w:instrText>
          </w:r>
          <w:r w:rsidRPr="00745BF9">
            <w:rPr>
              <w:rFonts w:ascii="Times New Roman" w:hAnsi="Times New Roman" w:cs="Times New Roman"/>
              <w:sz w:val="28"/>
              <w:szCs w:val="28"/>
            </w:rPr>
            <w:fldChar w:fldCharType="separate"/>
          </w:r>
          <w:hyperlink w:anchor="_Toc500291095" w:history="1">
            <w:r w:rsidR="00745BF9" w:rsidRPr="00745BF9">
              <w:rPr>
                <w:rStyle w:val="a3"/>
                <w:rFonts w:ascii="Times New Roman" w:hAnsi="Times New Roman" w:cs="Times New Roman"/>
                <w:noProof/>
                <w:sz w:val="28"/>
                <w:szCs w:val="28"/>
              </w:rPr>
              <w:t>Техническое задание</w:t>
            </w:r>
            <w:r w:rsidR="00745BF9" w:rsidRPr="00745BF9">
              <w:rPr>
                <w:rFonts w:ascii="Times New Roman" w:hAnsi="Times New Roman" w:cs="Times New Roman"/>
                <w:noProof/>
                <w:webHidden/>
                <w:sz w:val="28"/>
                <w:szCs w:val="28"/>
              </w:rPr>
              <w:tab/>
            </w:r>
            <w:r w:rsidR="00745BF9" w:rsidRPr="00745BF9">
              <w:rPr>
                <w:rFonts w:ascii="Times New Roman" w:hAnsi="Times New Roman" w:cs="Times New Roman"/>
                <w:noProof/>
                <w:webHidden/>
                <w:sz w:val="28"/>
                <w:szCs w:val="28"/>
              </w:rPr>
              <w:fldChar w:fldCharType="begin"/>
            </w:r>
            <w:r w:rsidR="00745BF9" w:rsidRPr="00745BF9">
              <w:rPr>
                <w:rFonts w:ascii="Times New Roman" w:hAnsi="Times New Roman" w:cs="Times New Roman"/>
                <w:noProof/>
                <w:webHidden/>
                <w:sz w:val="28"/>
                <w:szCs w:val="28"/>
              </w:rPr>
              <w:instrText xml:space="preserve"> PAGEREF _Toc500291095 \h </w:instrText>
            </w:r>
            <w:r w:rsidR="00745BF9" w:rsidRPr="00745BF9">
              <w:rPr>
                <w:rFonts w:ascii="Times New Roman" w:hAnsi="Times New Roman" w:cs="Times New Roman"/>
                <w:noProof/>
                <w:webHidden/>
                <w:sz w:val="28"/>
                <w:szCs w:val="28"/>
              </w:rPr>
            </w:r>
            <w:r w:rsidR="00745BF9" w:rsidRPr="00745BF9">
              <w:rPr>
                <w:rFonts w:ascii="Times New Roman" w:hAnsi="Times New Roman" w:cs="Times New Roman"/>
                <w:noProof/>
                <w:webHidden/>
                <w:sz w:val="28"/>
                <w:szCs w:val="28"/>
              </w:rPr>
              <w:fldChar w:fldCharType="separate"/>
            </w:r>
            <w:r w:rsidR="00745BF9" w:rsidRPr="00745BF9">
              <w:rPr>
                <w:rFonts w:ascii="Times New Roman" w:hAnsi="Times New Roman" w:cs="Times New Roman"/>
                <w:noProof/>
                <w:webHidden/>
                <w:sz w:val="28"/>
                <w:szCs w:val="28"/>
              </w:rPr>
              <w:t>3</w:t>
            </w:r>
            <w:r w:rsidR="00745BF9" w:rsidRPr="00745BF9">
              <w:rPr>
                <w:rFonts w:ascii="Times New Roman" w:hAnsi="Times New Roman" w:cs="Times New Roman"/>
                <w:noProof/>
                <w:webHidden/>
                <w:sz w:val="28"/>
                <w:szCs w:val="28"/>
              </w:rPr>
              <w:fldChar w:fldCharType="end"/>
            </w:r>
          </w:hyperlink>
        </w:p>
        <w:p w:rsidR="00745BF9" w:rsidRPr="00745BF9" w:rsidRDefault="00DD6004">
          <w:pPr>
            <w:pStyle w:val="11"/>
            <w:tabs>
              <w:tab w:val="right" w:leader="dot" w:pos="9345"/>
            </w:tabs>
            <w:rPr>
              <w:rFonts w:ascii="Times New Roman" w:eastAsiaTheme="minorEastAsia" w:hAnsi="Times New Roman" w:cs="Times New Roman"/>
              <w:noProof/>
              <w:sz w:val="28"/>
              <w:szCs w:val="28"/>
              <w:lang w:eastAsia="ru-RU"/>
            </w:rPr>
          </w:pPr>
          <w:hyperlink w:anchor="_Toc500291096" w:history="1">
            <w:r w:rsidR="00745BF9" w:rsidRPr="00745BF9">
              <w:rPr>
                <w:rStyle w:val="a3"/>
                <w:rFonts w:ascii="Times New Roman" w:hAnsi="Times New Roman" w:cs="Times New Roman"/>
                <w:noProof/>
                <w:sz w:val="28"/>
                <w:szCs w:val="28"/>
              </w:rPr>
              <w:t>Выбор типа электропривода:</w:t>
            </w:r>
            <w:r w:rsidR="00745BF9" w:rsidRPr="00745BF9">
              <w:rPr>
                <w:rFonts w:ascii="Times New Roman" w:hAnsi="Times New Roman" w:cs="Times New Roman"/>
                <w:noProof/>
                <w:webHidden/>
                <w:sz w:val="28"/>
                <w:szCs w:val="28"/>
              </w:rPr>
              <w:tab/>
            </w:r>
            <w:r w:rsidR="00745BF9" w:rsidRPr="00745BF9">
              <w:rPr>
                <w:rFonts w:ascii="Times New Roman" w:hAnsi="Times New Roman" w:cs="Times New Roman"/>
                <w:noProof/>
                <w:webHidden/>
                <w:sz w:val="28"/>
                <w:szCs w:val="28"/>
              </w:rPr>
              <w:fldChar w:fldCharType="begin"/>
            </w:r>
            <w:r w:rsidR="00745BF9" w:rsidRPr="00745BF9">
              <w:rPr>
                <w:rFonts w:ascii="Times New Roman" w:hAnsi="Times New Roman" w:cs="Times New Roman"/>
                <w:noProof/>
                <w:webHidden/>
                <w:sz w:val="28"/>
                <w:szCs w:val="28"/>
              </w:rPr>
              <w:instrText xml:space="preserve"> PAGEREF _Toc500291096 \h </w:instrText>
            </w:r>
            <w:r w:rsidR="00745BF9" w:rsidRPr="00745BF9">
              <w:rPr>
                <w:rFonts w:ascii="Times New Roman" w:hAnsi="Times New Roman" w:cs="Times New Roman"/>
                <w:noProof/>
                <w:webHidden/>
                <w:sz w:val="28"/>
                <w:szCs w:val="28"/>
              </w:rPr>
            </w:r>
            <w:r w:rsidR="00745BF9" w:rsidRPr="00745BF9">
              <w:rPr>
                <w:rFonts w:ascii="Times New Roman" w:hAnsi="Times New Roman" w:cs="Times New Roman"/>
                <w:noProof/>
                <w:webHidden/>
                <w:sz w:val="28"/>
                <w:szCs w:val="28"/>
              </w:rPr>
              <w:fldChar w:fldCharType="separate"/>
            </w:r>
            <w:r w:rsidR="00745BF9" w:rsidRPr="00745BF9">
              <w:rPr>
                <w:rFonts w:ascii="Times New Roman" w:hAnsi="Times New Roman" w:cs="Times New Roman"/>
                <w:noProof/>
                <w:webHidden/>
                <w:sz w:val="28"/>
                <w:szCs w:val="28"/>
              </w:rPr>
              <w:t>4</w:t>
            </w:r>
            <w:r w:rsidR="00745BF9" w:rsidRPr="00745BF9">
              <w:rPr>
                <w:rFonts w:ascii="Times New Roman" w:hAnsi="Times New Roman" w:cs="Times New Roman"/>
                <w:noProof/>
                <w:webHidden/>
                <w:sz w:val="28"/>
                <w:szCs w:val="28"/>
              </w:rPr>
              <w:fldChar w:fldCharType="end"/>
            </w:r>
          </w:hyperlink>
        </w:p>
        <w:p w:rsidR="00745BF9" w:rsidRPr="00745BF9" w:rsidRDefault="00DD6004">
          <w:pPr>
            <w:pStyle w:val="11"/>
            <w:tabs>
              <w:tab w:val="right" w:leader="dot" w:pos="9345"/>
            </w:tabs>
            <w:rPr>
              <w:rFonts w:ascii="Times New Roman" w:eastAsiaTheme="minorEastAsia" w:hAnsi="Times New Roman" w:cs="Times New Roman"/>
              <w:noProof/>
              <w:sz w:val="28"/>
              <w:szCs w:val="28"/>
              <w:lang w:eastAsia="ru-RU"/>
            </w:rPr>
          </w:pPr>
          <w:hyperlink w:anchor="_Toc500291097" w:history="1">
            <w:r w:rsidR="00745BF9" w:rsidRPr="00745BF9">
              <w:rPr>
                <w:rStyle w:val="a3"/>
                <w:rFonts w:ascii="Times New Roman" w:hAnsi="Times New Roman" w:cs="Times New Roman"/>
                <w:noProof/>
                <w:sz w:val="28"/>
                <w:szCs w:val="28"/>
              </w:rPr>
              <w:t>Выбор двигателя:</w:t>
            </w:r>
            <w:r w:rsidR="00745BF9" w:rsidRPr="00745BF9">
              <w:rPr>
                <w:rFonts w:ascii="Times New Roman" w:hAnsi="Times New Roman" w:cs="Times New Roman"/>
                <w:noProof/>
                <w:webHidden/>
                <w:sz w:val="28"/>
                <w:szCs w:val="28"/>
              </w:rPr>
              <w:tab/>
            </w:r>
            <w:r w:rsidR="00745BF9" w:rsidRPr="00745BF9">
              <w:rPr>
                <w:rFonts w:ascii="Times New Roman" w:hAnsi="Times New Roman" w:cs="Times New Roman"/>
                <w:noProof/>
                <w:webHidden/>
                <w:sz w:val="28"/>
                <w:szCs w:val="28"/>
              </w:rPr>
              <w:fldChar w:fldCharType="begin"/>
            </w:r>
            <w:r w:rsidR="00745BF9" w:rsidRPr="00745BF9">
              <w:rPr>
                <w:rFonts w:ascii="Times New Roman" w:hAnsi="Times New Roman" w:cs="Times New Roman"/>
                <w:noProof/>
                <w:webHidden/>
                <w:sz w:val="28"/>
                <w:szCs w:val="28"/>
              </w:rPr>
              <w:instrText xml:space="preserve"> PAGEREF _Toc500291097 \h </w:instrText>
            </w:r>
            <w:r w:rsidR="00745BF9" w:rsidRPr="00745BF9">
              <w:rPr>
                <w:rFonts w:ascii="Times New Roman" w:hAnsi="Times New Roman" w:cs="Times New Roman"/>
                <w:noProof/>
                <w:webHidden/>
                <w:sz w:val="28"/>
                <w:szCs w:val="28"/>
              </w:rPr>
            </w:r>
            <w:r w:rsidR="00745BF9" w:rsidRPr="00745BF9">
              <w:rPr>
                <w:rFonts w:ascii="Times New Roman" w:hAnsi="Times New Roman" w:cs="Times New Roman"/>
                <w:noProof/>
                <w:webHidden/>
                <w:sz w:val="28"/>
                <w:szCs w:val="28"/>
              </w:rPr>
              <w:fldChar w:fldCharType="separate"/>
            </w:r>
            <w:r w:rsidR="00745BF9" w:rsidRPr="00745BF9">
              <w:rPr>
                <w:rFonts w:ascii="Times New Roman" w:hAnsi="Times New Roman" w:cs="Times New Roman"/>
                <w:noProof/>
                <w:webHidden/>
                <w:sz w:val="28"/>
                <w:szCs w:val="28"/>
              </w:rPr>
              <w:t>7</w:t>
            </w:r>
            <w:r w:rsidR="00745BF9" w:rsidRPr="00745BF9">
              <w:rPr>
                <w:rFonts w:ascii="Times New Roman" w:hAnsi="Times New Roman" w:cs="Times New Roman"/>
                <w:noProof/>
                <w:webHidden/>
                <w:sz w:val="28"/>
                <w:szCs w:val="28"/>
              </w:rPr>
              <w:fldChar w:fldCharType="end"/>
            </w:r>
          </w:hyperlink>
        </w:p>
        <w:p w:rsidR="00745BF9" w:rsidRPr="00745BF9" w:rsidRDefault="00DD6004">
          <w:pPr>
            <w:pStyle w:val="11"/>
            <w:tabs>
              <w:tab w:val="right" w:leader="dot" w:pos="9345"/>
            </w:tabs>
            <w:rPr>
              <w:rFonts w:ascii="Times New Roman" w:eastAsiaTheme="minorEastAsia" w:hAnsi="Times New Roman" w:cs="Times New Roman"/>
              <w:noProof/>
              <w:sz w:val="28"/>
              <w:szCs w:val="28"/>
              <w:lang w:eastAsia="ru-RU"/>
            </w:rPr>
          </w:pPr>
          <w:hyperlink w:anchor="_Toc500291098" w:history="1">
            <w:r w:rsidR="00745BF9" w:rsidRPr="00745BF9">
              <w:rPr>
                <w:rStyle w:val="a3"/>
                <w:rFonts w:ascii="Times New Roman" w:hAnsi="Times New Roman" w:cs="Times New Roman"/>
                <w:noProof/>
                <w:sz w:val="28"/>
                <w:szCs w:val="28"/>
              </w:rPr>
              <w:t>Описание схем:</w:t>
            </w:r>
            <w:r w:rsidR="00745BF9" w:rsidRPr="00745BF9">
              <w:rPr>
                <w:rFonts w:ascii="Times New Roman" w:hAnsi="Times New Roman" w:cs="Times New Roman"/>
                <w:noProof/>
                <w:webHidden/>
                <w:sz w:val="28"/>
                <w:szCs w:val="28"/>
              </w:rPr>
              <w:tab/>
            </w:r>
            <w:r w:rsidR="00745BF9" w:rsidRPr="00745BF9">
              <w:rPr>
                <w:rFonts w:ascii="Times New Roman" w:hAnsi="Times New Roman" w:cs="Times New Roman"/>
                <w:noProof/>
                <w:webHidden/>
                <w:sz w:val="28"/>
                <w:szCs w:val="28"/>
              </w:rPr>
              <w:fldChar w:fldCharType="begin"/>
            </w:r>
            <w:r w:rsidR="00745BF9" w:rsidRPr="00745BF9">
              <w:rPr>
                <w:rFonts w:ascii="Times New Roman" w:hAnsi="Times New Roman" w:cs="Times New Roman"/>
                <w:noProof/>
                <w:webHidden/>
                <w:sz w:val="28"/>
                <w:szCs w:val="28"/>
              </w:rPr>
              <w:instrText xml:space="preserve"> PAGEREF _Toc500291098 \h </w:instrText>
            </w:r>
            <w:r w:rsidR="00745BF9" w:rsidRPr="00745BF9">
              <w:rPr>
                <w:rFonts w:ascii="Times New Roman" w:hAnsi="Times New Roman" w:cs="Times New Roman"/>
                <w:noProof/>
                <w:webHidden/>
                <w:sz w:val="28"/>
                <w:szCs w:val="28"/>
              </w:rPr>
            </w:r>
            <w:r w:rsidR="00745BF9" w:rsidRPr="00745BF9">
              <w:rPr>
                <w:rFonts w:ascii="Times New Roman" w:hAnsi="Times New Roman" w:cs="Times New Roman"/>
                <w:noProof/>
                <w:webHidden/>
                <w:sz w:val="28"/>
                <w:szCs w:val="28"/>
              </w:rPr>
              <w:fldChar w:fldCharType="separate"/>
            </w:r>
            <w:r w:rsidR="00745BF9" w:rsidRPr="00745BF9">
              <w:rPr>
                <w:rFonts w:ascii="Times New Roman" w:hAnsi="Times New Roman" w:cs="Times New Roman"/>
                <w:noProof/>
                <w:webHidden/>
                <w:sz w:val="28"/>
                <w:szCs w:val="28"/>
              </w:rPr>
              <w:t>8</w:t>
            </w:r>
            <w:r w:rsidR="00745BF9" w:rsidRPr="00745BF9">
              <w:rPr>
                <w:rFonts w:ascii="Times New Roman" w:hAnsi="Times New Roman" w:cs="Times New Roman"/>
                <w:noProof/>
                <w:webHidden/>
                <w:sz w:val="28"/>
                <w:szCs w:val="28"/>
              </w:rPr>
              <w:fldChar w:fldCharType="end"/>
            </w:r>
          </w:hyperlink>
        </w:p>
        <w:p w:rsidR="00745BF9" w:rsidRPr="00745BF9" w:rsidRDefault="00DD6004">
          <w:pPr>
            <w:pStyle w:val="11"/>
            <w:tabs>
              <w:tab w:val="right" w:leader="dot" w:pos="9345"/>
            </w:tabs>
            <w:rPr>
              <w:rFonts w:ascii="Times New Roman" w:eastAsiaTheme="minorEastAsia" w:hAnsi="Times New Roman" w:cs="Times New Roman"/>
              <w:noProof/>
              <w:sz w:val="28"/>
              <w:szCs w:val="28"/>
              <w:lang w:eastAsia="ru-RU"/>
            </w:rPr>
          </w:pPr>
          <w:hyperlink w:anchor="_Toc500291099" w:history="1">
            <w:r w:rsidR="00745BF9" w:rsidRPr="00745BF9">
              <w:rPr>
                <w:rStyle w:val="a3"/>
                <w:rFonts w:ascii="Times New Roman" w:hAnsi="Times New Roman" w:cs="Times New Roman"/>
                <w:noProof/>
                <w:sz w:val="28"/>
                <w:szCs w:val="28"/>
              </w:rPr>
              <w:t>Электрическая схема:</w:t>
            </w:r>
            <w:r w:rsidR="00745BF9" w:rsidRPr="00745BF9">
              <w:rPr>
                <w:rFonts w:ascii="Times New Roman" w:hAnsi="Times New Roman" w:cs="Times New Roman"/>
                <w:noProof/>
                <w:webHidden/>
                <w:sz w:val="28"/>
                <w:szCs w:val="28"/>
              </w:rPr>
              <w:tab/>
            </w:r>
            <w:r w:rsidR="00745BF9" w:rsidRPr="00745BF9">
              <w:rPr>
                <w:rFonts w:ascii="Times New Roman" w:hAnsi="Times New Roman" w:cs="Times New Roman"/>
                <w:noProof/>
                <w:webHidden/>
                <w:sz w:val="28"/>
                <w:szCs w:val="28"/>
              </w:rPr>
              <w:fldChar w:fldCharType="begin"/>
            </w:r>
            <w:r w:rsidR="00745BF9" w:rsidRPr="00745BF9">
              <w:rPr>
                <w:rFonts w:ascii="Times New Roman" w:hAnsi="Times New Roman" w:cs="Times New Roman"/>
                <w:noProof/>
                <w:webHidden/>
                <w:sz w:val="28"/>
                <w:szCs w:val="28"/>
              </w:rPr>
              <w:instrText xml:space="preserve"> PAGEREF _Toc500291099 \h </w:instrText>
            </w:r>
            <w:r w:rsidR="00745BF9" w:rsidRPr="00745BF9">
              <w:rPr>
                <w:rFonts w:ascii="Times New Roman" w:hAnsi="Times New Roman" w:cs="Times New Roman"/>
                <w:noProof/>
                <w:webHidden/>
                <w:sz w:val="28"/>
                <w:szCs w:val="28"/>
              </w:rPr>
            </w:r>
            <w:r w:rsidR="00745BF9" w:rsidRPr="00745BF9">
              <w:rPr>
                <w:rFonts w:ascii="Times New Roman" w:hAnsi="Times New Roman" w:cs="Times New Roman"/>
                <w:noProof/>
                <w:webHidden/>
                <w:sz w:val="28"/>
                <w:szCs w:val="28"/>
              </w:rPr>
              <w:fldChar w:fldCharType="separate"/>
            </w:r>
            <w:r w:rsidR="00745BF9" w:rsidRPr="00745BF9">
              <w:rPr>
                <w:rFonts w:ascii="Times New Roman" w:hAnsi="Times New Roman" w:cs="Times New Roman"/>
                <w:noProof/>
                <w:webHidden/>
                <w:sz w:val="28"/>
                <w:szCs w:val="28"/>
              </w:rPr>
              <w:t>10</w:t>
            </w:r>
            <w:r w:rsidR="00745BF9" w:rsidRPr="00745BF9">
              <w:rPr>
                <w:rFonts w:ascii="Times New Roman" w:hAnsi="Times New Roman" w:cs="Times New Roman"/>
                <w:noProof/>
                <w:webHidden/>
                <w:sz w:val="28"/>
                <w:szCs w:val="28"/>
              </w:rPr>
              <w:fldChar w:fldCharType="end"/>
            </w:r>
          </w:hyperlink>
        </w:p>
        <w:p w:rsidR="00745BF9" w:rsidRPr="00745BF9" w:rsidRDefault="00DD6004">
          <w:pPr>
            <w:pStyle w:val="11"/>
            <w:tabs>
              <w:tab w:val="right" w:leader="dot" w:pos="9345"/>
            </w:tabs>
            <w:rPr>
              <w:rFonts w:ascii="Times New Roman" w:eastAsiaTheme="minorEastAsia" w:hAnsi="Times New Roman" w:cs="Times New Roman"/>
              <w:noProof/>
              <w:sz w:val="28"/>
              <w:szCs w:val="28"/>
              <w:lang w:eastAsia="ru-RU"/>
            </w:rPr>
          </w:pPr>
          <w:hyperlink w:anchor="_Toc500291100" w:history="1">
            <w:r w:rsidR="00745BF9" w:rsidRPr="00745BF9">
              <w:rPr>
                <w:rStyle w:val="a3"/>
                <w:rFonts w:ascii="Times New Roman" w:hAnsi="Times New Roman" w:cs="Times New Roman"/>
                <w:noProof/>
                <w:sz w:val="28"/>
                <w:szCs w:val="28"/>
              </w:rPr>
              <w:t>Расчеты электромеханической системы:</w:t>
            </w:r>
            <w:r w:rsidR="00745BF9" w:rsidRPr="00745BF9">
              <w:rPr>
                <w:rFonts w:ascii="Times New Roman" w:hAnsi="Times New Roman" w:cs="Times New Roman"/>
                <w:noProof/>
                <w:webHidden/>
                <w:sz w:val="28"/>
                <w:szCs w:val="28"/>
              </w:rPr>
              <w:tab/>
            </w:r>
            <w:r w:rsidR="00745BF9" w:rsidRPr="00745BF9">
              <w:rPr>
                <w:rFonts w:ascii="Times New Roman" w:hAnsi="Times New Roman" w:cs="Times New Roman"/>
                <w:noProof/>
                <w:webHidden/>
                <w:sz w:val="28"/>
                <w:szCs w:val="28"/>
              </w:rPr>
              <w:fldChar w:fldCharType="begin"/>
            </w:r>
            <w:r w:rsidR="00745BF9" w:rsidRPr="00745BF9">
              <w:rPr>
                <w:rFonts w:ascii="Times New Roman" w:hAnsi="Times New Roman" w:cs="Times New Roman"/>
                <w:noProof/>
                <w:webHidden/>
                <w:sz w:val="28"/>
                <w:szCs w:val="28"/>
              </w:rPr>
              <w:instrText xml:space="preserve"> PAGEREF _Toc500291100 \h </w:instrText>
            </w:r>
            <w:r w:rsidR="00745BF9" w:rsidRPr="00745BF9">
              <w:rPr>
                <w:rFonts w:ascii="Times New Roman" w:hAnsi="Times New Roman" w:cs="Times New Roman"/>
                <w:noProof/>
                <w:webHidden/>
                <w:sz w:val="28"/>
                <w:szCs w:val="28"/>
              </w:rPr>
            </w:r>
            <w:r w:rsidR="00745BF9" w:rsidRPr="00745BF9">
              <w:rPr>
                <w:rFonts w:ascii="Times New Roman" w:hAnsi="Times New Roman" w:cs="Times New Roman"/>
                <w:noProof/>
                <w:webHidden/>
                <w:sz w:val="28"/>
                <w:szCs w:val="28"/>
              </w:rPr>
              <w:fldChar w:fldCharType="separate"/>
            </w:r>
            <w:r w:rsidR="00745BF9" w:rsidRPr="00745BF9">
              <w:rPr>
                <w:rFonts w:ascii="Times New Roman" w:hAnsi="Times New Roman" w:cs="Times New Roman"/>
                <w:noProof/>
                <w:webHidden/>
                <w:sz w:val="28"/>
                <w:szCs w:val="28"/>
              </w:rPr>
              <w:t>12</w:t>
            </w:r>
            <w:r w:rsidR="00745BF9" w:rsidRPr="00745BF9">
              <w:rPr>
                <w:rFonts w:ascii="Times New Roman" w:hAnsi="Times New Roman" w:cs="Times New Roman"/>
                <w:noProof/>
                <w:webHidden/>
                <w:sz w:val="28"/>
                <w:szCs w:val="28"/>
              </w:rPr>
              <w:fldChar w:fldCharType="end"/>
            </w:r>
          </w:hyperlink>
        </w:p>
        <w:p w:rsidR="00745BF9" w:rsidRPr="00745BF9" w:rsidRDefault="00DD6004">
          <w:pPr>
            <w:pStyle w:val="11"/>
            <w:tabs>
              <w:tab w:val="right" w:leader="dot" w:pos="9345"/>
            </w:tabs>
            <w:rPr>
              <w:rFonts w:ascii="Times New Roman" w:eastAsiaTheme="minorEastAsia" w:hAnsi="Times New Roman" w:cs="Times New Roman"/>
              <w:noProof/>
              <w:sz w:val="28"/>
              <w:szCs w:val="28"/>
              <w:lang w:eastAsia="ru-RU"/>
            </w:rPr>
          </w:pPr>
          <w:hyperlink w:anchor="_Toc500291101" w:history="1">
            <w:r w:rsidR="00745BF9" w:rsidRPr="00745BF9">
              <w:rPr>
                <w:rStyle w:val="a3"/>
                <w:rFonts w:ascii="Times New Roman" w:hAnsi="Times New Roman" w:cs="Times New Roman"/>
                <w:noProof/>
                <w:sz w:val="28"/>
                <w:szCs w:val="28"/>
              </w:rPr>
              <w:t>Заключение:</w:t>
            </w:r>
            <w:r w:rsidR="00745BF9" w:rsidRPr="00745BF9">
              <w:rPr>
                <w:rFonts w:ascii="Times New Roman" w:hAnsi="Times New Roman" w:cs="Times New Roman"/>
                <w:noProof/>
                <w:webHidden/>
                <w:sz w:val="28"/>
                <w:szCs w:val="28"/>
              </w:rPr>
              <w:tab/>
            </w:r>
            <w:r w:rsidR="00745BF9" w:rsidRPr="00745BF9">
              <w:rPr>
                <w:rFonts w:ascii="Times New Roman" w:hAnsi="Times New Roman" w:cs="Times New Roman"/>
                <w:noProof/>
                <w:webHidden/>
                <w:sz w:val="28"/>
                <w:szCs w:val="28"/>
              </w:rPr>
              <w:fldChar w:fldCharType="begin"/>
            </w:r>
            <w:r w:rsidR="00745BF9" w:rsidRPr="00745BF9">
              <w:rPr>
                <w:rFonts w:ascii="Times New Roman" w:hAnsi="Times New Roman" w:cs="Times New Roman"/>
                <w:noProof/>
                <w:webHidden/>
                <w:sz w:val="28"/>
                <w:szCs w:val="28"/>
              </w:rPr>
              <w:instrText xml:space="preserve"> PAGEREF _Toc500291101 \h </w:instrText>
            </w:r>
            <w:r w:rsidR="00745BF9" w:rsidRPr="00745BF9">
              <w:rPr>
                <w:rFonts w:ascii="Times New Roman" w:hAnsi="Times New Roman" w:cs="Times New Roman"/>
                <w:noProof/>
                <w:webHidden/>
                <w:sz w:val="28"/>
                <w:szCs w:val="28"/>
              </w:rPr>
            </w:r>
            <w:r w:rsidR="00745BF9" w:rsidRPr="00745BF9">
              <w:rPr>
                <w:rFonts w:ascii="Times New Roman" w:hAnsi="Times New Roman" w:cs="Times New Roman"/>
                <w:noProof/>
                <w:webHidden/>
                <w:sz w:val="28"/>
                <w:szCs w:val="28"/>
              </w:rPr>
              <w:fldChar w:fldCharType="separate"/>
            </w:r>
            <w:r w:rsidR="00745BF9" w:rsidRPr="00745BF9">
              <w:rPr>
                <w:rFonts w:ascii="Times New Roman" w:hAnsi="Times New Roman" w:cs="Times New Roman"/>
                <w:noProof/>
                <w:webHidden/>
                <w:sz w:val="28"/>
                <w:szCs w:val="28"/>
              </w:rPr>
              <w:t>13</w:t>
            </w:r>
            <w:r w:rsidR="00745BF9" w:rsidRPr="00745BF9">
              <w:rPr>
                <w:rFonts w:ascii="Times New Roman" w:hAnsi="Times New Roman" w:cs="Times New Roman"/>
                <w:noProof/>
                <w:webHidden/>
                <w:sz w:val="28"/>
                <w:szCs w:val="28"/>
              </w:rPr>
              <w:fldChar w:fldCharType="end"/>
            </w:r>
          </w:hyperlink>
        </w:p>
        <w:p w:rsidR="0083763A" w:rsidRDefault="0083763A">
          <w:r w:rsidRPr="00745BF9">
            <w:rPr>
              <w:rFonts w:ascii="Times New Roman" w:hAnsi="Times New Roman" w:cs="Times New Roman"/>
              <w:b/>
              <w:bCs/>
              <w:sz w:val="28"/>
              <w:szCs w:val="28"/>
            </w:rPr>
            <w:fldChar w:fldCharType="end"/>
          </w:r>
        </w:p>
      </w:sdtContent>
    </w:sdt>
    <w:p w:rsidR="000F155F" w:rsidRDefault="00411870" w:rsidP="00745BF9">
      <w:pPr>
        <w:pStyle w:val="1"/>
      </w:pPr>
      <w:bookmarkStart w:id="0" w:name="_Toc500291095"/>
      <w:r>
        <w:lastRenderedPageBreak/>
        <w:t>Техническое задание</w:t>
      </w:r>
      <w:bookmarkEnd w:id="0"/>
    </w:p>
    <w:p w:rsidR="00745BF9" w:rsidRPr="00745BF9" w:rsidRDefault="00745BF9" w:rsidP="00745BF9"/>
    <w:p w:rsidR="000F155F" w:rsidRPr="000F155F" w:rsidRDefault="000F155F" w:rsidP="00745BF9">
      <w:pPr>
        <w:rPr>
          <w:rFonts w:ascii="Times New Roman" w:hAnsi="Times New Roman" w:cs="Times New Roman"/>
          <w:sz w:val="28"/>
          <w:szCs w:val="28"/>
        </w:rPr>
      </w:pPr>
      <w:r w:rsidRPr="000F155F">
        <w:rPr>
          <w:rFonts w:ascii="Times New Roman" w:hAnsi="Times New Roman" w:cs="Times New Roman"/>
          <w:sz w:val="28"/>
          <w:szCs w:val="28"/>
        </w:rPr>
        <w:t>"Электропривод управления подвижной платформой"</w:t>
      </w:r>
    </w:p>
    <w:p w:rsidR="000F155F" w:rsidRPr="000F155F" w:rsidRDefault="000F155F" w:rsidP="00745BF9">
      <w:pPr>
        <w:rPr>
          <w:rFonts w:ascii="Times New Roman" w:hAnsi="Times New Roman" w:cs="Times New Roman"/>
          <w:sz w:val="28"/>
          <w:szCs w:val="28"/>
        </w:rPr>
      </w:pPr>
      <w:r w:rsidRPr="000F155F">
        <w:rPr>
          <w:rFonts w:ascii="Times New Roman" w:hAnsi="Times New Roman" w:cs="Times New Roman"/>
          <w:sz w:val="28"/>
          <w:szCs w:val="28"/>
        </w:rPr>
        <w:t>Платформа может перемещаться по направляющим (без трения). На</w:t>
      </w:r>
      <w:r w:rsidR="00745BF9">
        <w:rPr>
          <w:rFonts w:ascii="Times New Roman" w:hAnsi="Times New Roman" w:cs="Times New Roman"/>
          <w:sz w:val="28"/>
          <w:szCs w:val="28"/>
        </w:rPr>
        <w:t xml:space="preserve"> платформе на мягкой подвеске висит груз. </w:t>
      </w:r>
      <w:r w:rsidRPr="000F155F">
        <w:rPr>
          <w:rFonts w:ascii="Times New Roman" w:hAnsi="Times New Roman" w:cs="Times New Roman"/>
          <w:sz w:val="28"/>
          <w:szCs w:val="28"/>
        </w:rPr>
        <w:t>Платформа вместе с направляющими может перемещать</w:t>
      </w:r>
      <w:r w:rsidR="00745BF9">
        <w:rPr>
          <w:rFonts w:ascii="Times New Roman" w:hAnsi="Times New Roman" w:cs="Times New Roman"/>
          <w:sz w:val="28"/>
          <w:szCs w:val="28"/>
        </w:rPr>
        <w:t xml:space="preserve">ся в плоскости направляющих на </w:t>
      </w:r>
      <w:r w:rsidRPr="000F155F">
        <w:rPr>
          <w:rFonts w:ascii="Times New Roman" w:hAnsi="Times New Roman" w:cs="Times New Roman"/>
          <w:sz w:val="28"/>
          <w:szCs w:val="28"/>
        </w:rPr>
        <w:t>расстояние до 100 см. При этом груз должен оставаться</w:t>
      </w:r>
      <w:r w:rsidR="00745BF9">
        <w:rPr>
          <w:rFonts w:ascii="Times New Roman" w:hAnsi="Times New Roman" w:cs="Times New Roman"/>
          <w:sz w:val="28"/>
          <w:szCs w:val="28"/>
        </w:rPr>
        <w:t xml:space="preserve"> неподвижным (не раскачиваясь).</w:t>
      </w:r>
      <w:r w:rsidR="00745BF9" w:rsidRPr="000F155F">
        <w:rPr>
          <w:rFonts w:ascii="Times New Roman" w:hAnsi="Times New Roman" w:cs="Times New Roman"/>
          <w:sz w:val="28"/>
          <w:szCs w:val="28"/>
        </w:rPr>
        <w:t xml:space="preserve"> Вес</w:t>
      </w:r>
      <w:r w:rsidRPr="000F155F">
        <w:rPr>
          <w:rFonts w:ascii="Times New Roman" w:hAnsi="Times New Roman" w:cs="Times New Roman"/>
          <w:sz w:val="28"/>
          <w:szCs w:val="28"/>
        </w:rPr>
        <w:t xml:space="preserve"> груза не более 1кг, длина повести груза - 5</w:t>
      </w:r>
      <w:r>
        <w:rPr>
          <w:rFonts w:ascii="Times New Roman" w:hAnsi="Times New Roman" w:cs="Times New Roman"/>
          <w:sz w:val="28"/>
          <w:szCs w:val="28"/>
        </w:rPr>
        <w:t xml:space="preserve">0см. </w:t>
      </w:r>
      <w:r w:rsidRPr="000F155F">
        <w:rPr>
          <w:rFonts w:ascii="Times New Roman" w:hAnsi="Times New Roman" w:cs="Times New Roman"/>
          <w:sz w:val="28"/>
          <w:szCs w:val="28"/>
        </w:rPr>
        <w:t>Максимальная скорость перемещения системы</w:t>
      </w:r>
      <w:r>
        <w:rPr>
          <w:rFonts w:ascii="Times New Roman" w:hAnsi="Times New Roman" w:cs="Times New Roman"/>
          <w:sz w:val="28"/>
          <w:szCs w:val="28"/>
        </w:rPr>
        <w:t xml:space="preserve"> - 10 см. в секунду. В</w:t>
      </w:r>
      <w:r w:rsidRPr="000F155F">
        <w:rPr>
          <w:rFonts w:ascii="Times New Roman" w:hAnsi="Times New Roman" w:cs="Times New Roman"/>
          <w:sz w:val="28"/>
          <w:szCs w:val="28"/>
        </w:rPr>
        <w:t>ес платформы 5 кг, вес остальной механической части выбрать самостоятельно.</w:t>
      </w:r>
    </w:p>
    <w:p w:rsidR="000F155F" w:rsidRPr="000F155F" w:rsidRDefault="000F155F" w:rsidP="00745BF9">
      <w:pPr>
        <w:rPr>
          <w:rFonts w:ascii="Times New Roman" w:hAnsi="Times New Roman" w:cs="Times New Roman"/>
          <w:sz w:val="28"/>
          <w:szCs w:val="28"/>
        </w:rPr>
      </w:pPr>
      <w:r w:rsidRPr="000F155F">
        <w:rPr>
          <w:rFonts w:ascii="Times New Roman" w:hAnsi="Times New Roman" w:cs="Times New Roman"/>
          <w:sz w:val="28"/>
          <w:szCs w:val="28"/>
        </w:rPr>
        <w:t>Использовать двигатель переменного тока.</w:t>
      </w:r>
    </w:p>
    <w:p w:rsidR="000F155F" w:rsidRPr="000F155F" w:rsidRDefault="000F155F" w:rsidP="000F155F"/>
    <w:p w:rsidR="00E0544B" w:rsidRPr="00411870" w:rsidRDefault="00E0544B" w:rsidP="00C22ADA">
      <w:pPr>
        <w:pStyle w:val="1"/>
      </w:pPr>
      <w:bookmarkStart w:id="1" w:name="_Toc500291096"/>
      <w:r>
        <w:lastRenderedPageBreak/>
        <w:t>Выбор типа электропривода:</w:t>
      </w:r>
      <w:bookmarkEnd w:id="1"/>
    </w:p>
    <w:p w:rsidR="00E0544B" w:rsidRDefault="00E0544B" w:rsidP="00E0544B">
      <w:pPr>
        <w:rPr>
          <w:rFonts w:ascii="Times New Roman" w:hAnsi="Times New Roman" w:cs="Times New Roman"/>
          <w:sz w:val="28"/>
          <w:szCs w:val="28"/>
        </w:rPr>
      </w:pPr>
      <w:r>
        <w:rPr>
          <w:rFonts w:ascii="Times New Roman" w:hAnsi="Times New Roman" w:cs="Times New Roman"/>
          <w:sz w:val="28"/>
          <w:szCs w:val="28"/>
        </w:rPr>
        <w:tab/>
        <w:t>Для того чтобы выбрать тип электропривода, нам нужно сперва разобраться для чего мы буд</w:t>
      </w:r>
      <w:r w:rsidR="00827B12">
        <w:rPr>
          <w:rFonts w:ascii="Times New Roman" w:hAnsi="Times New Roman" w:cs="Times New Roman"/>
          <w:sz w:val="28"/>
          <w:szCs w:val="28"/>
        </w:rPr>
        <w:t>ем использовать. Для этого нам нужно выбрать тип электропривода, который нам соответствует и выбрать оптимальный, для реализации данной задачи. Выбор двигателя основывается по определенным параметрам:</w:t>
      </w:r>
    </w:p>
    <w:p w:rsidR="00827B12" w:rsidRDefault="00827B12" w:rsidP="00827B12">
      <w:pPr>
        <w:pStyle w:val="a6"/>
        <w:numPr>
          <w:ilvl w:val="0"/>
          <w:numId w:val="2"/>
        </w:numPr>
        <w:rPr>
          <w:rFonts w:ascii="Times New Roman" w:hAnsi="Times New Roman" w:cs="Times New Roman"/>
          <w:sz w:val="28"/>
          <w:szCs w:val="28"/>
        </w:rPr>
      </w:pPr>
      <w:r>
        <w:rPr>
          <w:rFonts w:ascii="Times New Roman" w:hAnsi="Times New Roman" w:cs="Times New Roman"/>
          <w:sz w:val="28"/>
          <w:szCs w:val="28"/>
        </w:rPr>
        <w:t>По виду движения</w:t>
      </w:r>
      <w:r>
        <w:rPr>
          <w:rFonts w:ascii="Times New Roman" w:hAnsi="Times New Roman" w:cs="Times New Roman"/>
          <w:sz w:val="28"/>
          <w:szCs w:val="28"/>
          <w:lang w:val="en-US"/>
        </w:rPr>
        <w:t>;</w:t>
      </w:r>
    </w:p>
    <w:p w:rsidR="00827B12" w:rsidRDefault="00827B12" w:rsidP="00827B12">
      <w:pPr>
        <w:pStyle w:val="a6"/>
        <w:numPr>
          <w:ilvl w:val="0"/>
          <w:numId w:val="2"/>
        </w:numPr>
        <w:rPr>
          <w:rFonts w:ascii="Times New Roman" w:hAnsi="Times New Roman" w:cs="Times New Roman"/>
          <w:sz w:val="28"/>
          <w:szCs w:val="28"/>
        </w:rPr>
      </w:pPr>
      <w:r>
        <w:rPr>
          <w:rFonts w:ascii="Times New Roman" w:hAnsi="Times New Roman" w:cs="Times New Roman"/>
          <w:sz w:val="28"/>
          <w:szCs w:val="28"/>
        </w:rPr>
        <w:t>По принципу регулирования скорости</w:t>
      </w:r>
      <w:r>
        <w:rPr>
          <w:rFonts w:ascii="Times New Roman" w:hAnsi="Times New Roman" w:cs="Times New Roman"/>
          <w:sz w:val="28"/>
          <w:szCs w:val="28"/>
          <w:lang w:val="en-US"/>
        </w:rPr>
        <w:t>;</w:t>
      </w:r>
    </w:p>
    <w:p w:rsidR="00827B12" w:rsidRDefault="00827B12" w:rsidP="00827B12">
      <w:pPr>
        <w:pStyle w:val="a6"/>
        <w:numPr>
          <w:ilvl w:val="0"/>
          <w:numId w:val="2"/>
        </w:numPr>
        <w:rPr>
          <w:rFonts w:ascii="Times New Roman" w:hAnsi="Times New Roman" w:cs="Times New Roman"/>
          <w:sz w:val="28"/>
          <w:szCs w:val="28"/>
        </w:rPr>
      </w:pPr>
      <w:r>
        <w:rPr>
          <w:rFonts w:ascii="Times New Roman" w:hAnsi="Times New Roman" w:cs="Times New Roman"/>
          <w:sz w:val="28"/>
          <w:szCs w:val="28"/>
        </w:rPr>
        <w:t>По роду механического передаточного устройства</w:t>
      </w:r>
      <w:r w:rsidRPr="00827B12">
        <w:rPr>
          <w:rFonts w:ascii="Times New Roman" w:hAnsi="Times New Roman" w:cs="Times New Roman"/>
          <w:sz w:val="28"/>
          <w:szCs w:val="28"/>
        </w:rPr>
        <w:t>;</w:t>
      </w:r>
    </w:p>
    <w:p w:rsidR="00E0544B" w:rsidRPr="00827B12" w:rsidRDefault="00827B12" w:rsidP="00E0544B">
      <w:pPr>
        <w:pStyle w:val="a6"/>
        <w:numPr>
          <w:ilvl w:val="0"/>
          <w:numId w:val="2"/>
        </w:numPr>
        <w:rPr>
          <w:rFonts w:ascii="Times New Roman" w:hAnsi="Times New Roman" w:cs="Times New Roman"/>
          <w:sz w:val="28"/>
          <w:szCs w:val="28"/>
        </w:rPr>
      </w:pPr>
      <w:r>
        <w:rPr>
          <w:rFonts w:ascii="Times New Roman" w:hAnsi="Times New Roman" w:cs="Times New Roman"/>
          <w:sz w:val="28"/>
          <w:szCs w:val="28"/>
        </w:rPr>
        <w:t>По способу передачи механической энергии исполнительному органу</w:t>
      </w:r>
      <w:r w:rsidRPr="00827B12">
        <w:rPr>
          <w:rFonts w:ascii="Times New Roman" w:hAnsi="Times New Roman" w:cs="Times New Roman"/>
          <w:sz w:val="28"/>
          <w:szCs w:val="28"/>
        </w:rPr>
        <w:t>;</w:t>
      </w:r>
    </w:p>
    <w:p w:rsidR="00E0544B" w:rsidRPr="00E0544B" w:rsidRDefault="00E0544B" w:rsidP="00E0544B">
      <w:pPr>
        <w:pStyle w:val="a4"/>
        <w:jc w:val="both"/>
        <w:rPr>
          <w:rFonts w:ascii="Times New Roman" w:hAnsi="Times New Roman" w:cs="Times New Roman"/>
          <w:sz w:val="28"/>
          <w:szCs w:val="28"/>
        </w:rPr>
      </w:pPr>
      <w:r w:rsidRPr="0094091F">
        <w:rPr>
          <w:rFonts w:ascii="Times New Roman" w:hAnsi="Times New Roman" w:cs="Times New Roman"/>
          <w:b/>
          <w:sz w:val="28"/>
          <w:szCs w:val="28"/>
        </w:rPr>
        <w:t>По виду движения</w:t>
      </w:r>
      <w:r w:rsidRPr="00E0544B">
        <w:rPr>
          <w:rFonts w:ascii="Times New Roman" w:hAnsi="Times New Roman" w:cs="Times New Roman"/>
          <w:sz w:val="28"/>
          <w:szCs w:val="28"/>
        </w:rPr>
        <w:t xml:space="preserve"> различаются </w:t>
      </w:r>
      <w:hyperlink r:id="rId6" w:history="1">
        <w:r w:rsidRPr="00E0544B">
          <w:rPr>
            <w:rStyle w:val="a3"/>
            <w:rFonts w:ascii="Times New Roman" w:hAnsi="Times New Roman" w:cs="Times New Roman"/>
            <w:color w:val="auto"/>
            <w:sz w:val="28"/>
            <w:szCs w:val="28"/>
            <w:u w:val="none"/>
          </w:rPr>
          <w:t>электроприводы</w:t>
        </w:r>
      </w:hyperlink>
      <w:r w:rsidRPr="00E0544B">
        <w:rPr>
          <w:rFonts w:ascii="Times New Roman" w:hAnsi="Times New Roman" w:cs="Times New Roman"/>
          <w:sz w:val="28"/>
          <w:szCs w:val="28"/>
        </w:rPr>
        <w:t xml:space="preserve"> вращательного и поступательного однонаправленного и реверсивного движения, а также электроприводы возвратно-поступательного движения. В данном проекте будет рассмотрен электропривод вращательного – реверсивного движения.</w:t>
      </w:r>
    </w:p>
    <w:p w:rsidR="00E0544B" w:rsidRPr="00E0544B" w:rsidRDefault="00E0544B" w:rsidP="00E0544B">
      <w:pPr>
        <w:pStyle w:val="a4"/>
        <w:jc w:val="both"/>
        <w:rPr>
          <w:rFonts w:ascii="Times New Roman" w:hAnsi="Times New Roman" w:cs="Times New Roman"/>
          <w:sz w:val="28"/>
          <w:szCs w:val="28"/>
        </w:rPr>
      </w:pPr>
      <w:r w:rsidRPr="0094091F">
        <w:rPr>
          <w:rFonts w:ascii="Times New Roman" w:hAnsi="Times New Roman" w:cs="Times New Roman"/>
          <w:b/>
          <w:sz w:val="28"/>
          <w:szCs w:val="28"/>
        </w:rPr>
        <w:t xml:space="preserve">По принципу регулирования скорости </w:t>
      </w:r>
      <w:r w:rsidRPr="0094091F">
        <w:rPr>
          <w:rFonts w:ascii="Times New Roman" w:hAnsi="Times New Roman" w:cs="Times New Roman"/>
          <w:sz w:val="28"/>
          <w:szCs w:val="28"/>
        </w:rPr>
        <w:t>и положения исполнительного органа</w:t>
      </w:r>
      <w:r w:rsidRPr="00E0544B">
        <w:rPr>
          <w:rFonts w:ascii="Times New Roman" w:hAnsi="Times New Roman" w:cs="Times New Roman"/>
          <w:sz w:val="28"/>
          <w:szCs w:val="28"/>
        </w:rPr>
        <w:t xml:space="preserve"> электропривод может быть: </w:t>
      </w:r>
    </w:p>
    <w:p w:rsidR="00E0544B" w:rsidRPr="00E0544B" w:rsidRDefault="00E0544B" w:rsidP="00E0544B">
      <w:pPr>
        <w:pStyle w:val="a4"/>
        <w:numPr>
          <w:ilvl w:val="0"/>
          <w:numId w:val="1"/>
        </w:numPr>
        <w:tabs>
          <w:tab w:val="left" w:pos="707"/>
        </w:tabs>
        <w:jc w:val="both"/>
        <w:rPr>
          <w:rFonts w:ascii="Times New Roman" w:hAnsi="Times New Roman" w:cs="Times New Roman"/>
          <w:sz w:val="28"/>
          <w:szCs w:val="28"/>
        </w:rPr>
      </w:pPr>
      <w:r w:rsidRPr="00E0544B">
        <w:rPr>
          <w:rFonts w:ascii="Times New Roman" w:hAnsi="Times New Roman" w:cs="Times New Roman"/>
          <w:sz w:val="28"/>
          <w:szCs w:val="28"/>
        </w:rPr>
        <w:t xml:space="preserve">нерегулируемый и регулируемый по скорости; </w:t>
      </w:r>
    </w:p>
    <w:p w:rsidR="00E0544B" w:rsidRPr="00E0544B" w:rsidRDefault="00DD6004" w:rsidP="00E0544B">
      <w:pPr>
        <w:pStyle w:val="a4"/>
        <w:numPr>
          <w:ilvl w:val="0"/>
          <w:numId w:val="1"/>
        </w:numPr>
        <w:tabs>
          <w:tab w:val="left" w:pos="707"/>
        </w:tabs>
        <w:jc w:val="both"/>
        <w:rPr>
          <w:rFonts w:ascii="Times New Roman" w:hAnsi="Times New Roman" w:cs="Times New Roman"/>
          <w:sz w:val="28"/>
          <w:szCs w:val="28"/>
        </w:rPr>
      </w:pPr>
      <w:hyperlink r:id="rId7" w:history="1">
        <w:r w:rsidR="00E0544B" w:rsidRPr="00E0544B">
          <w:rPr>
            <w:rFonts w:ascii="Times New Roman" w:hAnsi="Times New Roman" w:cs="Times New Roman"/>
            <w:sz w:val="28"/>
            <w:szCs w:val="28"/>
          </w:rPr>
          <w:t>следящий</w:t>
        </w:r>
      </w:hyperlink>
      <w:r w:rsidR="00E0544B" w:rsidRPr="00E0544B">
        <w:rPr>
          <w:rFonts w:ascii="Times New Roman" w:hAnsi="Times New Roman" w:cs="Times New Roman"/>
          <w:sz w:val="28"/>
          <w:szCs w:val="28"/>
        </w:rPr>
        <w:t xml:space="preserve"> (с помощью электропривода воспроизводится перемещение исполнительного органа в соответствии с произвольно изменяющимся задающим сигналом); </w:t>
      </w:r>
    </w:p>
    <w:p w:rsidR="00E0544B" w:rsidRPr="00E0544B" w:rsidRDefault="00E0544B" w:rsidP="00E0544B">
      <w:pPr>
        <w:pStyle w:val="a4"/>
        <w:numPr>
          <w:ilvl w:val="0"/>
          <w:numId w:val="1"/>
        </w:numPr>
        <w:tabs>
          <w:tab w:val="left" w:pos="707"/>
        </w:tabs>
        <w:jc w:val="both"/>
        <w:rPr>
          <w:rFonts w:ascii="Times New Roman" w:hAnsi="Times New Roman" w:cs="Times New Roman"/>
          <w:sz w:val="28"/>
          <w:szCs w:val="28"/>
        </w:rPr>
      </w:pPr>
      <w:r w:rsidRPr="00E0544B">
        <w:rPr>
          <w:rFonts w:ascii="Times New Roman" w:hAnsi="Times New Roman" w:cs="Times New Roman"/>
          <w:sz w:val="28"/>
          <w:szCs w:val="28"/>
        </w:rPr>
        <w:t xml:space="preserve">программно-управляемый (электропривод обеспечивает перемещение исполнительного органа в соответствии с заданной программой); </w:t>
      </w:r>
    </w:p>
    <w:p w:rsidR="00E0544B" w:rsidRPr="00E0544B" w:rsidRDefault="00E0544B" w:rsidP="00E0544B">
      <w:pPr>
        <w:pStyle w:val="a4"/>
        <w:numPr>
          <w:ilvl w:val="0"/>
          <w:numId w:val="1"/>
        </w:numPr>
        <w:tabs>
          <w:tab w:val="left" w:pos="707"/>
        </w:tabs>
        <w:jc w:val="both"/>
        <w:rPr>
          <w:rFonts w:ascii="Times New Roman" w:hAnsi="Times New Roman" w:cs="Times New Roman"/>
          <w:sz w:val="28"/>
          <w:szCs w:val="28"/>
        </w:rPr>
      </w:pPr>
      <w:r w:rsidRPr="00E0544B">
        <w:rPr>
          <w:rFonts w:ascii="Times New Roman" w:hAnsi="Times New Roman" w:cs="Times New Roman"/>
          <w:sz w:val="28"/>
          <w:szCs w:val="28"/>
        </w:rPr>
        <w:t xml:space="preserve">адаптивный (электропривод автоматически обеспечивает оптимальный режим движения исполнительного органа при изменении условий его работы); </w:t>
      </w:r>
    </w:p>
    <w:p w:rsidR="00E0544B" w:rsidRDefault="00E0544B" w:rsidP="00E0544B">
      <w:pPr>
        <w:pStyle w:val="a4"/>
        <w:numPr>
          <w:ilvl w:val="0"/>
          <w:numId w:val="1"/>
        </w:numPr>
        <w:tabs>
          <w:tab w:val="left" w:pos="707"/>
        </w:tabs>
        <w:jc w:val="both"/>
        <w:rPr>
          <w:rFonts w:ascii="Times New Roman" w:hAnsi="Times New Roman" w:cs="Times New Roman"/>
          <w:sz w:val="28"/>
          <w:szCs w:val="28"/>
        </w:rPr>
      </w:pPr>
      <w:r w:rsidRPr="00E0544B">
        <w:rPr>
          <w:rFonts w:ascii="Times New Roman" w:hAnsi="Times New Roman" w:cs="Times New Roman"/>
          <w:sz w:val="28"/>
          <w:szCs w:val="28"/>
        </w:rPr>
        <w:t xml:space="preserve">позиционный (электропривод обеспечивает регулирование положения исполнительного органа рабочей машины). </w:t>
      </w:r>
    </w:p>
    <w:p w:rsidR="00827B12" w:rsidRDefault="00827B12" w:rsidP="00827B12">
      <w:pPr>
        <w:pStyle w:val="a4"/>
        <w:jc w:val="both"/>
        <w:rPr>
          <w:rFonts w:ascii="Times New Roman" w:hAnsi="Times New Roman" w:cs="Times New Roman"/>
          <w:sz w:val="28"/>
          <w:szCs w:val="28"/>
        </w:rPr>
      </w:pPr>
      <w:r>
        <w:rPr>
          <w:rFonts w:ascii="Times New Roman" w:hAnsi="Times New Roman" w:cs="Times New Roman"/>
          <w:sz w:val="28"/>
          <w:szCs w:val="28"/>
        </w:rPr>
        <w:t>Мы считаем, что, управляя электроприводом непосредственно через управляющий орган, будет оптимальным выбором для данной задачи. Задавая определенную дистанцию, управляющий орган будет рассчитывать оптимальную скорость без участия человеческих сил, что упростит финальный процесс.</w:t>
      </w:r>
    </w:p>
    <w:p w:rsidR="000F3853" w:rsidRDefault="00827B12" w:rsidP="0083763A">
      <w:pPr>
        <w:pStyle w:val="a4"/>
        <w:jc w:val="both"/>
        <w:rPr>
          <w:rFonts w:ascii="Times New Roman" w:hAnsi="Times New Roman" w:cs="Times New Roman"/>
          <w:sz w:val="28"/>
          <w:szCs w:val="28"/>
        </w:rPr>
      </w:pPr>
      <w:r w:rsidRPr="0094091F">
        <w:rPr>
          <w:rFonts w:ascii="Times New Roman" w:hAnsi="Times New Roman" w:cs="Times New Roman"/>
          <w:b/>
          <w:sz w:val="28"/>
          <w:szCs w:val="28"/>
        </w:rPr>
        <w:lastRenderedPageBreak/>
        <w:t>По роду механического передаточного устройства</w:t>
      </w:r>
      <w:r w:rsidRPr="00827B12">
        <w:rPr>
          <w:rFonts w:ascii="Times New Roman" w:hAnsi="Times New Roman" w:cs="Times New Roman"/>
          <w:sz w:val="28"/>
          <w:szCs w:val="28"/>
        </w:rPr>
        <w:t xml:space="preserve"> различают редукторный электропривод, содержащий один из видов механического передаточного устройства, и </w:t>
      </w:r>
      <w:r w:rsidR="00745BF9" w:rsidRPr="00827B12">
        <w:rPr>
          <w:rFonts w:ascii="Times New Roman" w:hAnsi="Times New Roman" w:cs="Times New Roman"/>
          <w:sz w:val="28"/>
          <w:szCs w:val="28"/>
        </w:rPr>
        <w:t>без редукторный</w:t>
      </w:r>
      <w:r w:rsidRPr="00827B12">
        <w:rPr>
          <w:rFonts w:ascii="Times New Roman" w:hAnsi="Times New Roman" w:cs="Times New Roman"/>
          <w:sz w:val="28"/>
          <w:szCs w:val="28"/>
        </w:rPr>
        <w:t>, в котором электродвигатель непосредственно соединен с исполнительным органом.</w:t>
      </w:r>
      <w:r w:rsidR="000F3853">
        <w:rPr>
          <w:rFonts w:ascii="Times New Roman" w:hAnsi="Times New Roman" w:cs="Times New Roman"/>
          <w:sz w:val="28"/>
          <w:szCs w:val="28"/>
        </w:rPr>
        <w:t xml:space="preserve"> В данном проекте у нас не стоит цели как-то удешевить систему, поэтому мы с вашего позволения будем использовать шаговые двигатели без какого – либо редуктора. Что упростит систему и сделает расчеты чуть полегче.</w:t>
      </w:r>
    </w:p>
    <w:p w:rsidR="000F3853" w:rsidRDefault="000F3853" w:rsidP="0094091F">
      <w:pPr>
        <w:pStyle w:val="a7"/>
        <w:shd w:val="clear" w:color="auto" w:fill="FFFFFF"/>
        <w:spacing w:before="0" w:beforeAutospacing="0" w:after="0" w:afterAutospacing="0"/>
        <w:jc w:val="both"/>
        <w:rPr>
          <w:sz w:val="28"/>
          <w:szCs w:val="28"/>
        </w:rPr>
      </w:pPr>
      <w:r w:rsidRPr="0094091F">
        <w:rPr>
          <w:b/>
          <w:bCs/>
          <w:sz w:val="28"/>
          <w:szCs w:val="28"/>
        </w:rPr>
        <w:t>По способу передачи механической энергии исполнительному органу</w:t>
      </w:r>
      <w:r w:rsidRPr="0094091F">
        <w:rPr>
          <w:sz w:val="28"/>
          <w:szCs w:val="28"/>
        </w:rPr>
        <w:t> электроприводы делятся на групповые, индивидуальные и взаимосвязанные.</w:t>
      </w:r>
    </w:p>
    <w:p w:rsidR="0094091F" w:rsidRPr="0094091F" w:rsidRDefault="0094091F" w:rsidP="0094091F">
      <w:pPr>
        <w:pStyle w:val="a7"/>
        <w:shd w:val="clear" w:color="auto" w:fill="FFFFFF"/>
        <w:spacing w:before="0" w:beforeAutospacing="0" w:after="0" w:afterAutospacing="0"/>
        <w:jc w:val="both"/>
        <w:rPr>
          <w:sz w:val="28"/>
          <w:szCs w:val="28"/>
        </w:rPr>
      </w:pPr>
    </w:p>
    <w:p w:rsidR="000F3853" w:rsidRPr="0094091F" w:rsidRDefault="000F3853" w:rsidP="0094091F">
      <w:pPr>
        <w:pStyle w:val="a7"/>
        <w:shd w:val="clear" w:color="auto" w:fill="FFFFFF"/>
        <w:spacing w:before="0" w:beforeAutospacing="0" w:after="0" w:afterAutospacing="0"/>
        <w:jc w:val="both"/>
        <w:rPr>
          <w:sz w:val="28"/>
          <w:szCs w:val="28"/>
        </w:rPr>
      </w:pPr>
      <w:r w:rsidRPr="0094091F">
        <w:rPr>
          <w:bCs/>
          <w:sz w:val="28"/>
          <w:szCs w:val="28"/>
        </w:rPr>
        <w:t>Групповой электропривод</w:t>
      </w:r>
      <w:r w:rsidRPr="0094091F">
        <w:rPr>
          <w:sz w:val="28"/>
          <w:szCs w:val="28"/>
        </w:rPr>
        <w:t> характеризуется тем, что от одного двигателя приводится в движение через трансмиссию несколько исполнительных органов одной или нескольких рабочих машин. </w:t>
      </w:r>
    </w:p>
    <w:p w:rsidR="000F3853" w:rsidRDefault="000F3853" w:rsidP="0094091F">
      <w:pPr>
        <w:pStyle w:val="a7"/>
        <w:shd w:val="clear" w:color="auto" w:fill="FFFFFF"/>
        <w:spacing w:before="0" w:beforeAutospacing="0" w:after="0" w:afterAutospacing="0"/>
        <w:jc w:val="both"/>
        <w:rPr>
          <w:sz w:val="28"/>
          <w:szCs w:val="28"/>
        </w:rPr>
      </w:pPr>
      <w:r w:rsidRPr="0094091F">
        <w:rPr>
          <w:sz w:val="28"/>
          <w:szCs w:val="28"/>
        </w:rPr>
        <w:t>Кинематическая цепь в таком приводе сложна и громоздка, а сам электропривод является неэкономичным, усложняется его эксплуатация и автоматизация технологических процессов. Вследствие этого трансмиссионный электропривод в настоящее время почти не применяется, он уступил место индивидуальному и взаимосвязанному.</w:t>
      </w:r>
    </w:p>
    <w:p w:rsidR="0094091F" w:rsidRPr="0094091F" w:rsidRDefault="0094091F" w:rsidP="0094091F">
      <w:pPr>
        <w:pStyle w:val="a7"/>
        <w:shd w:val="clear" w:color="auto" w:fill="FFFFFF"/>
        <w:spacing w:before="0" w:beforeAutospacing="0" w:after="0" w:afterAutospacing="0"/>
        <w:jc w:val="both"/>
        <w:rPr>
          <w:sz w:val="28"/>
          <w:szCs w:val="28"/>
        </w:rPr>
      </w:pPr>
    </w:p>
    <w:p w:rsidR="000F3853" w:rsidRDefault="000F3853" w:rsidP="0094091F">
      <w:pPr>
        <w:pStyle w:val="a7"/>
        <w:shd w:val="clear" w:color="auto" w:fill="FFFFFF"/>
        <w:spacing w:before="0" w:beforeAutospacing="0" w:after="0" w:afterAutospacing="0"/>
        <w:jc w:val="both"/>
        <w:rPr>
          <w:sz w:val="28"/>
          <w:szCs w:val="28"/>
        </w:rPr>
      </w:pPr>
      <w:r w:rsidRPr="0094091F">
        <w:rPr>
          <w:bCs/>
          <w:sz w:val="28"/>
          <w:szCs w:val="28"/>
        </w:rPr>
        <w:t>Индивидуальный электропривод</w:t>
      </w:r>
      <w:r w:rsidRPr="0094091F">
        <w:rPr>
          <w:sz w:val="28"/>
          <w:szCs w:val="28"/>
        </w:rPr>
        <w:t> характеризуется тем, что каждый исполнительный орган рабочей машины приводится в движение своим отдельным двигателем. Этот вид привода в настоящее время является основным, так как при индивидуальном электроприводе упрощается кинематическая передача (в некоторых случаях она полностью исключена) от двигателя к исполнительному органу, легко осуществляется автоматизация технологического процесса, улучшаются условия обслуживания рабочей машины.</w:t>
      </w:r>
      <w:r w:rsidR="0094091F">
        <w:rPr>
          <w:sz w:val="28"/>
          <w:szCs w:val="28"/>
        </w:rPr>
        <w:t xml:space="preserve"> И вот поэтому для нашей работы, мы будем использовать индивидуальный электропривод.</w:t>
      </w:r>
    </w:p>
    <w:p w:rsidR="0094091F" w:rsidRPr="0094091F" w:rsidRDefault="0094091F" w:rsidP="0094091F">
      <w:pPr>
        <w:pStyle w:val="a7"/>
        <w:shd w:val="clear" w:color="auto" w:fill="FFFFFF"/>
        <w:spacing w:before="0" w:beforeAutospacing="0" w:after="0" w:afterAutospacing="0"/>
        <w:jc w:val="both"/>
        <w:rPr>
          <w:sz w:val="28"/>
          <w:szCs w:val="28"/>
        </w:rPr>
      </w:pPr>
    </w:p>
    <w:p w:rsidR="000F3853" w:rsidRDefault="00DD6004" w:rsidP="0094091F">
      <w:pPr>
        <w:pStyle w:val="a7"/>
        <w:shd w:val="clear" w:color="auto" w:fill="FFFFFF"/>
        <w:spacing w:before="0" w:beforeAutospacing="0" w:after="0" w:afterAutospacing="0"/>
        <w:jc w:val="both"/>
        <w:rPr>
          <w:sz w:val="28"/>
          <w:szCs w:val="28"/>
        </w:rPr>
      </w:pPr>
      <w:hyperlink r:id="rId8" w:history="1"/>
      <w:r w:rsidR="000F3853" w:rsidRPr="0094091F">
        <w:rPr>
          <w:sz w:val="28"/>
          <w:szCs w:val="28"/>
        </w:rPr>
        <w:t xml:space="preserve">Индивидуальный электропривод широко применяется в различных современных машинах, </w:t>
      </w:r>
      <w:r w:rsidR="00870D64" w:rsidRPr="0094091F">
        <w:rPr>
          <w:sz w:val="28"/>
          <w:szCs w:val="28"/>
        </w:rPr>
        <w:t>например,</w:t>
      </w:r>
      <w:r w:rsidR="000F3853" w:rsidRPr="0094091F">
        <w:rPr>
          <w:sz w:val="28"/>
          <w:szCs w:val="28"/>
        </w:rPr>
        <w:t xml:space="preserve"> в сложных металлорежущих станках, прокатных станах металлургического производства, подъемно-транспортных машинах, роботах-манипуляторах и т.п.</w:t>
      </w:r>
    </w:p>
    <w:p w:rsidR="0094091F" w:rsidRPr="0094091F" w:rsidRDefault="0094091F" w:rsidP="0094091F">
      <w:pPr>
        <w:pStyle w:val="a7"/>
        <w:shd w:val="clear" w:color="auto" w:fill="FFFFFF"/>
        <w:spacing w:before="0" w:beforeAutospacing="0" w:after="0" w:afterAutospacing="0"/>
        <w:jc w:val="both"/>
        <w:rPr>
          <w:sz w:val="28"/>
          <w:szCs w:val="28"/>
        </w:rPr>
      </w:pPr>
    </w:p>
    <w:p w:rsidR="000F3853" w:rsidRPr="0094091F" w:rsidRDefault="000F3853" w:rsidP="0094091F">
      <w:pPr>
        <w:pStyle w:val="a7"/>
        <w:shd w:val="clear" w:color="auto" w:fill="FFFFFF"/>
        <w:spacing w:before="0" w:beforeAutospacing="0" w:after="0" w:afterAutospacing="0"/>
        <w:jc w:val="both"/>
        <w:rPr>
          <w:sz w:val="28"/>
          <w:szCs w:val="28"/>
        </w:rPr>
      </w:pPr>
      <w:r w:rsidRPr="0094091F">
        <w:rPr>
          <w:bCs/>
          <w:sz w:val="28"/>
          <w:szCs w:val="28"/>
        </w:rPr>
        <w:t>Взаимосвязанный электропривод</w:t>
      </w:r>
      <w:r w:rsidRPr="0094091F">
        <w:rPr>
          <w:sz w:val="28"/>
          <w:szCs w:val="28"/>
        </w:rPr>
        <w:t xml:space="preserve"> содержит два или несколько </w:t>
      </w:r>
      <w:r w:rsidR="00A91A15" w:rsidRPr="0094091F">
        <w:rPr>
          <w:sz w:val="28"/>
          <w:szCs w:val="28"/>
        </w:rPr>
        <w:t>электрически,</w:t>
      </w:r>
      <w:r w:rsidRPr="0094091F">
        <w:rPr>
          <w:sz w:val="28"/>
          <w:szCs w:val="28"/>
        </w:rPr>
        <w:t xml:space="preserve"> или механически связанных между собой индивидуальных электроприводов, при работе которых поддерживается заданное соотношение или равенство скоростей, или нагрузок, или положение исполнительных органов рабочих машин.</w:t>
      </w:r>
    </w:p>
    <w:p w:rsidR="000F3853" w:rsidRPr="0094091F" w:rsidRDefault="000F3853" w:rsidP="0094091F">
      <w:pPr>
        <w:pStyle w:val="a7"/>
        <w:shd w:val="clear" w:color="auto" w:fill="FFFFFF"/>
        <w:spacing w:before="0" w:beforeAutospacing="0" w:after="0" w:afterAutospacing="0"/>
        <w:jc w:val="both"/>
        <w:rPr>
          <w:sz w:val="28"/>
          <w:szCs w:val="28"/>
        </w:rPr>
      </w:pPr>
      <w:r w:rsidRPr="0094091F">
        <w:rPr>
          <w:sz w:val="28"/>
          <w:szCs w:val="28"/>
        </w:rPr>
        <w:t xml:space="preserve">Необходимость в таком приводе возникает по конструктивным или технологическим соображениям. Примером многодвигательного взаимосвязанного электропривода с механическим валом может служить </w:t>
      </w:r>
      <w:r w:rsidRPr="0094091F">
        <w:rPr>
          <w:sz w:val="28"/>
          <w:szCs w:val="28"/>
        </w:rPr>
        <w:lastRenderedPageBreak/>
        <w:t>привод длинного ленточного или цепного конвейера, привод платформы механизма поворота мощного экскаватора, привод общей шестерни мощного винтового пресса.</w:t>
      </w:r>
    </w:p>
    <w:p w:rsidR="000F3853" w:rsidRPr="0094091F" w:rsidRDefault="000F3853" w:rsidP="0094091F">
      <w:pPr>
        <w:pStyle w:val="a7"/>
        <w:shd w:val="clear" w:color="auto" w:fill="FFFFFF"/>
        <w:spacing w:before="0" w:beforeAutospacing="0" w:after="0" w:afterAutospacing="0"/>
        <w:jc w:val="both"/>
        <w:rPr>
          <w:sz w:val="28"/>
          <w:szCs w:val="28"/>
        </w:rPr>
      </w:pPr>
      <w:r w:rsidRPr="0094091F">
        <w:rPr>
          <w:sz w:val="28"/>
          <w:szCs w:val="28"/>
        </w:rPr>
        <w:t xml:space="preserve">В том случае, когда во взаимосвязанном электроприводе возникает необходимость постоянства соотношения скоростей рабочих органов, не имеющих механических связей, </w:t>
      </w:r>
      <w:r w:rsidR="0094091F" w:rsidRPr="0094091F">
        <w:rPr>
          <w:sz w:val="28"/>
          <w:szCs w:val="28"/>
        </w:rPr>
        <w:t>или,</w:t>
      </w:r>
      <w:r w:rsidRPr="0094091F">
        <w:rPr>
          <w:sz w:val="28"/>
          <w:szCs w:val="28"/>
        </w:rPr>
        <w:t xml:space="preserve"> когда осуществление механических связей затруднено, используется специальная</w:t>
      </w:r>
      <w:r w:rsidR="0094091F">
        <w:rPr>
          <w:sz w:val="28"/>
          <w:szCs w:val="28"/>
        </w:rPr>
        <w:t xml:space="preserve"> </w:t>
      </w:r>
      <w:r w:rsidRPr="0094091F">
        <w:rPr>
          <w:bCs/>
          <w:sz w:val="28"/>
          <w:szCs w:val="28"/>
        </w:rPr>
        <w:t>схема электрической связи двух или нескольких электродвигателей, называемая схемой электрического вала</w:t>
      </w:r>
      <w:r w:rsidRPr="0094091F">
        <w:rPr>
          <w:sz w:val="28"/>
          <w:szCs w:val="28"/>
        </w:rPr>
        <w:t>.</w:t>
      </w:r>
    </w:p>
    <w:p w:rsidR="0094091F" w:rsidRPr="0094091F" w:rsidRDefault="000F3853" w:rsidP="0094091F">
      <w:pPr>
        <w:pStyle w:val="a7"/>
        <w:shd w:val="clear" w:color="auto" w:fill="FFFFFF"/>
        <w:spacing w:before="0" w:beforeAutospacing="0" w:after="0" w:afterAutospacing="0"/>
        <w:jc w:val="both"/>
        <w:rPr>
          <w:sz w:val="28"/>
          <w:szCs w:val="28"/>
        </w:rPr>
      </w:pPr>
      <w:r w:rsidRPr="0094091F">
        <w:rPr>
          <w:sz w:val="28"/>
          <w:szCs w:val="28"/>
        </w:rPr>
        <w:t>Примером такого привода может служить привод сложного металлообрабатывающего станка, электропривод шлюзов и разводных мостов и т.д. Взаимосвязанный электропривод широко применяется в бумагоделательных машинах, текстильных агрегатах, прокатных станах металлургического производства и т.д.</w:t>
      </w:r>
      <w:r w:rsidR="0094091F">
        <w:rPr>
          <w:sz w:val="28"/>
          <w:szCs w:val="28"/>
        </w:rPr>
        <w:t xml:space="preserve"> </w:t>
      </w:r>
    </w:p>
    <w:p w:rsidR="00E0544B" w:rsidRDefault="00E0544B" w:rsidP="0094091F">
      <w:pPr>
        <w:jc w:val="both"/>
        <w:rPr>
          <w:rFonts w:ascii="Times New Roman" w:hAnsi="Times New Roman" w:cs="Times New Roman"/>
          <w:sz w:val="28"/>
          <w:szCs w:val="28"/>
        </w:rPr>
      </w:pPr>
    </w:p>
    <w:p w:rsidR="0094091F" w:rsidRDefault="0094091F" w:rsidP="0094091F">
      <w:pPr>
        <w:jc w:val="both"/>
        <w:rPr>
          <w:rFonts w:ascii="Times New Roman" w:hAnsi="Times New Roman" w:cs="Times New Roman"/>
          <w:sz w:val="28"/>
          <w:szCs w:val="28"/>
        </w:rPr>
      </w:pPr>
      <w:r>
        <w:rPr>
          <w:rFonts w:ascii="Times New Roman" w:hAnsi="Times New Roman" w:cs="Times New Roman"/>
          <w:sz w:val="28"/>
          <w:szCs w:val="28"/>
        </w:rPr>
        <w:t>Немного подытожив, распишем тип электропривода, который мы будем использовать:</w:t>
      </w:r>
    </w:p>
    <w:p w:rsidR="0094091F" w:rsidRDefault="0094091F" w:rsidP="0094091F">
      <w:pPr>
        <w:jc w:val="right"/>
        <w:rPr>
          <w:rFonts w:ascii="Times New Roman" w:hAnsi="Times New Roman" w:cs="Times New Roman"/>
          <w:sz w:val="28"/>
          <w:szCs w:val="28"/>
        </w:rPr>
      </w:pPr>
      <w:r>
        <w:rPr>
          <w:rFonts w:ascii="Times New Roman" w:hAnsi="Times New Roman" w:cs="Times New Roman"/>
          <w:sz w:val="28"/>
          <w:szCs w:val="28"/>
        </w:rPr>
        <w:t>Таблица 1.</w:t>
      </w:r>
    </w:p>
    <w:tbl>
      <w:tblPr>
        <w:tblStyle w:val="a8"/>
        <w:tblW w:w="0" w:type="auto"/>
        <w:tblLook w:val="04A0" w:firstRow="1" w:lastRow="0" w:firstColumn="1" w:lastColumn="0" w:noHBand="0" w:noVBand="1"/>
      </w:tblPr>
      <w:tblGrid>
        <w:gridCol w:w="2336"/>
        <w:gridCol w:w="2336"/>
        <w:gridCol w:w="2336"/>
        <w:gridCol w:w="2337"/>
      </w:tblGrid>
      <w:tr w:rsidR="0094091F" w:rsidTr="0094091F">
        <w:tc>
          <w:tcPr>
            <w:tcW w:w="2336" w:type="dxa"/>
          </w:tcPr>
          <w:p w:rsidR="0094091F" w:rsidRDefault="0094091F" w:rsidP="0094091F">
            <w:pPr>
              <w:jc w:val="center"/>
              <w:rPr>
                <w:rFonts w:ascii="Times New Roman" w:hAnsi="Times New Roman" w:cs="Times New Roman"/>
                <w:sz w:val="28"/>
                <w:szCs w:val="28"/>
              </w:rPr>
            </w:pPr>
            <w:r>
              <w:rPr>
                <w:rFonts w:ascii="Times New Roman" w:hAnsi="Times New Roman" w:cs="Times New Roman"/>
                <w:sz w:val="28"/>
                <w:szCs w:val="28"/>
              </w:rPr>
              <w:t>По виду движения</w:t>
            </w:r>
          </w:p>
        </w:tc>
        <w:tc>
          <w:tcPr>
            <w:tcW w:w="2336" w:type="dxa"/>
          </w:tcPr>
          <w:p w:rsidR="0094091F" w:rsidRDefault="0094091F" w:rsidP="0094091F">
            <w:pPr>
              <w:jc w:val="center"/>
              <w:rPr>
                <w:rFonts w:ascii="Times New Roman" w:hAnsi="Times New Roman" w:cs="Times New Roman"/>
                <w:sz w:val="28"/>
                <w:szCs w:val="28"/>
              </w:rPr>
            </w:pPr>
            <w:r>
              <w:rPr>
                <w:rFonts w:ascii="Times New Roman" w:hAnsi="Times New Roman" w:cs="Times New Roman"/>
                <w:sz w:val="28"/>
                <w:szCs w:val="28"/>
              </w:rPr>
              <w:t>По принципу регулирования скорости</w:t>
            </w:r>
          </w:p>
        </w:tc>
        <w:tc>
          <w:tcPr>
            <w:tcW w:w="2336" w:type="dxa"/>
          </w:tcPr>
          <w:p w:rsidR="0094091F" w:rsidRDefault="0094091F" w:rsidP="0094091F">
            <w:pPr>
              <w:jc w:val="center"/>
              <w:rPr>
                <w:rFonts w:ascii="Times New Roman" w:hAnsi="Times New Roman" w:cs="Times New Roman"/>
                <w:sz w:val="28"/>
                <w:szCs w:val="28"/>
              </w:rPr>
            </w:pPr>
            <w:r>
              <w:rPr>
                <w:rFonts w:ascii="Times New Roman" w:hAnsi="Times New Roman" w:cs="Times New Roman"/>
                <w:sz w:val="28"/>
                <w:szCs w:val="28"/>
              </w:rPr>
              <w:t>По роду механического передаточного устройства</w:t>
            </w:r>
          </w:p>
        </w:tc>
        <w:tc>
          <w:tcPr>
            <w:tcW w:w="2337" w:type="dxa"/>
          </w:tcPr>
          <w:p w:rsidR="0094091F" w:rsidRDefault="0094091F" w:rsidP="0094091F">
            <w:pPr>
              <w:jc w:val="center"/>
              <w:rPr>
                <w:rFonts w:ascii="Times New Roman" w:hAnsi="Times New Roman" w:cs="Times New Roman"/>
                <w:sz w:val="28"/>
                <w:szCs w:val="28"/>
              </w:rPr>
            </w:pPr>
            <w:r>
              <w:rPr>
                <w:rFonts w:ascii="Times New Roman" w:hAnsi="Times New Roman" w:cs="Times New Roman"/>
                <w:sz w:val="28"/>
                <w:szCs w:val="28"/>
              </w:rPr>
              <w:t xml:space="preserve">По способу передачи механической энергии </w:t>
            </w:r>
            <w:proofErr w:type="spellStart"/>
            <w:r>
              <w:rPr>
                <w:rFonts w:ascii="Times New Roman" w:hAnsi="Times New Roman" w:cs="Times New Roman"/>
                <w:sz w:val="28"/>
                <w:szCs w:val="28"/>
              </w:rPr>
              <w:t>и.с</w:t>
            </w:r>
            <w:proofErr w:type="spellEnd"/>
            <w:r>
              <w:rPr>
                <w:rFonts w:ascii="Times New Roman" w:hAnsi="Times New Roman" w:cs="Times New Roman"/>
                <w:sz w:val="28"/>
                <w:szCs w:val="28"/>
              </w:rPr>
              <w:t>.</w:t>
            </w:r>
          </w:p>
        </w:tc>
      </w:tr>
      <w:tr w:rsidR="0094091F" w:rsidTr="0094091F">
        <w:tc>
          <w:tcPr>
            <w:tcW w:w="2336" w:type="dxa"/>
          </w:tcPr>
          <w:p w:rsidR="0094091F" w:rsidRDefault="0094091F" w:rsidP="0094091F">
            <w:pPr>
              <w:jc w:val="center"/>
              <w:rPr>
                <w:rFonts w:ascii="Times New Roman" w:hAnsi="Times New Roman" w:cs="Times New Roman"/>
                <w:sz w:val="28"/>
                <w:szCs w:val="28"/>
              </w:rPr>
            </w:pPr>
            <w:r>
              <w:rPr>
                <w:rFonts w:ascii="Times New Roman" w:hAnsi="Times New Roman" w:cs="Times New Roman"/>
                <w:sz w:val="28"/>
                <w:szCs w:val="28"/>
              </w:rPr>
              <w:t>Вращательного – реверсивного движения</w:t>
            </w:r>
          </w:p>
        </w:tc>
        <w:tc>
          <w:tcPr>
            <w:tcW w:w="2336" w:type="dxa"/>
          </w:tcPr>
          <w:p w:rsidR="0094091F" w:rsidRDefault="0094091F" w:rsidP="0094091F">
            <w:pPr>
              <w:jc w:val="center"/>
              <w:rPr>
                <w:rFonts w:ascii="Times New Roman" w:hAnsi="Times New Roman" w:cs="Times New Roman"/>
                <w:sz w:val="28"/>
                <w:szCs w:val="28"/>
              </w:rPr>
            </w:pPr>
            <w:r>
              <w:rPr>
                <w:rFonts w:ascii="Times New Roman" w:hAnsi="Times New Roman" w:cs="Times New Roman"/>
                <w:sz w:val="28"/>
                <w:szCs w:val="28"/>
              </w:rPr>
              <w:t>П</w:t>
            </w:r>
            <w:r w:rsidRPr="00E0544B">
              <w:rPr>
                <w:rFonts w:ascii="Times New Roman" w:hAnsi="Times New Roman" w:cs="Times New Roman"/>
                <w:sz w:val="28"/>
                <w:szCs w:val="28"/>
              </w:rPr>
              <w:t>рограммно-управляемый</w:t>
            </w:r>
          </w:p>
        </w:tc>
        <w:tc>
          <w:tcPr>
            <w:tcW w:w="2336" w:type="dxa"/>
          </w:tcPr>
          <w:p w:rsidR="0094091F" w:rsidRDefault="0094091F" w:rsidP="0094091F">
            <w:pPr>
              <w:jc w:val="center"/>
              <w:rPr>
                <w:rFonts w:ascii="Times New Roman" w:hAnsi="Times New Roman" w:cs="Times New Roman"/>
                <w:sz w:val="28"/>
                <w:szCs w:val="28"/>
              </w:rPr>
            </w:pPr>
            <w:r>
              <w:rPr>
                <w:rFonts w:ascii="Times New Roman" w:hAnsi="Times New Roman" w:cs="Times New Roman"/>
                <w:sz w:val="28"/>
                <w:szCs w:val="28"/>
              </w:rPr>
              <w:t>Шаговой двигатель – без редуктора</w:t>
            </w:r>
          </w:p>
        </w:tc>
        <w:tc>
          <w:tcPr>
            <w:tcW w:w="2337" w:type="dxa"/>
          </w:tcPr>
          <w:p w:rsidR="0094091F" w:rsidRDefault="0094091F" w:rsidP="0094091F">
            <w:pPr>
              <w:jc w:val="center"/>
              <w:rPr>
                <w:rFonts w:ascii="Times New Roman" w:hAnsi="Times New Roman" w:cs="Times New Roman"/>
                <w:sz w:val="28"/>
                <w:szCs w:val="28"/>
              </w:rPr>
            </w:pPr>
            <w:r>
              <w:rPr>
                <w:rFonts w:ascii="Times New Roman" w:hAnsi="Times New Roman" w:cs="Times New Roman"/>
                <w:sz w:val="28"/>
                <w:szCs w:val="28"/>
              </w:rPr>
              <w:t>Индивидуальный электропривод</w:t>
            </w:r>
          </w:p>
        </w:tc>
      </w:tr>
    </w:tbl>
    <w:p w:rsidR="0094091F" w:rsidRDefault="0094091F" w:rsidP="0094091F">
      <w:pPr>
        <w:jc w:val="both"/>
        <w:rPr>
          <w:rFonts w:ascii="Times New Roman" w:hAnsi="Times New Roman" w:cs="Times New Roman"/>
          <w:sz w:val="28"/>
          <w:szCs w:val="28"/>
        </w:rPr>
      </w:pPr>
    </w:p>
    <w:p w:rsidR="0094091F" w:rsidRPr="0094091F" w:rsidRDefault="0094091F" w:rsidP="0094091F">
      <w:pPr>
        <w:jc w:val="both"/>
        <w:rPr>
          <w:rFonts w:ascii="Times New Roman" w:hAnsi="Times New Roman" w:cs="Times New Roman"/>
          <w:sz w:val="28"/>
          <w:szCs w:val="28"/>
        </w:rPr>
      </w:pPr>
    </w:p>
    <w:p w:rsidR="00FD0EA4" w:rsidRDefault="00FD0EA4" w:rsidP="00C22ADA">
      <w:pPr>
        <w:pStyle w:val="1"/>
      </w:pPr>
      <w:bookmarkStart w:id="2" w:name="_Toc500291097"/>
      <w:r>
        <w:lastRenderedPageBreak/>
        <w:t>Механическая часть выбора электродвигателя:</w:t>
      </w:r>
    </w:p>
    <w:p w:rsidR="005A5A1A" w:rsidRDefault="005A5A1A" w:rsidP="005A5A1A">
      <w:pPr>
        <w:rPr>
          <w:rFonts w:ascii="Times New Roman" w:hAnsi="Times New Roman" w:cs="Times New Roman"/>
          <w:sz w:val="28"/>
          <w:szCs w:val="28"/>
        </w:rPr>
      </w:pPr>
      <w:r>
        <w:tab/>
      </w:r>
    </w:p>
    <w:p w:rsidR="00F12B28" w:rsidRDefault="005A5A1A" w:rsidP="005A5A1A">
      <w:pPr>
        <w:rPr>
          <w:rFonts w:ascii="Times New Roman" w:hAnsi="Times New Roman" w:cs="Times New Roman"/>
          <w:sz w:val="28"/>
          <w:szCs w:val="28"/>
        </w:rPr>
      </w:pPr>
      <w:r>
        <w:rPr>
          <w:rFonts w:ascii="Times New Roman" w:hAnsi="Times New Roman" w:cs="Times New Roman"/>
          <w:sz w:val="28"/>
          <w:szCs w:val="28"/>
        </w:rPr>
        <w:tab/>
        <w:t>Для того чтобы наш электропривод спокойно перемещала платформу с подвешенным на нее грузом, нам нужно рассч</w:t>
      </w:r>
      <w:r w:rsidR="00F12B28">
        <w:rPr>
          <w:rFonts w:ascii="Times New Roman" w:hAnsi="Times New Roman" w:cs="Times New Roman"/>
          <w:sz w:val="28"/>
          <w:szCs w:val="28"/>
        </w:rPr>
        <w:t>итать требуемую скорость и крутящий момент.</w:t>
      </w:r>
      <w:r w:rsidR="001201CA">
        <w:rPr>
          <w:rFonts w:ascii="Times New Roman" w:hAnsi="Times New Roman" w:cs="Times New Roman"/>
          <w:sz w:val="28"/>
          <w:szCs w:val="28"/>
        </w:rPr>
        <w:t xml:space="preserve"> Максимальная скорость передвижения платформы – 10м/с, т.к. электропривод будет реализован путем винтовой передачи, нам потребуется шаг винта М10. Массу платформы с грузом примем за 20кг.</w:t>
      </w:r>
    </w:p>
    <w:p w:rsidR="001201CA" w:rsidRDefault="001201CA" w:rsidP="005A5A1A">
      <w:pPr>
        <w:rPr>
          <w:rFonts w:ascii="Times New Roman" w:hAnsi="Times New Roman" w:cs="Times New Roman"/>
          <w:sz w:val="28"/>
          <w:szCs w:val="28"/>
        </w:rPr>
      </w:pPr>
      <w:r>
        <w:rPr>
          <w:rFonts w:ascii="Times New Roman" w:hAnsi="Times New Roman" w:cs="Times New Roman"/>
          <w:sz w:val="28"/>
          <w:szCs w:val="28"/>
        </w:rPr>
        <w:t>Определяем необходимую скорость вращения электромотора:</w:t>
      </w:r>
    </w:p>
    <w:p w:rsidR="00F12B28" w:rsidRPr="001201CA" w:rsidRDefault="00F12B28" w:rsidP="001201CA">
      <w:pPr>
        <w:jc w:val="center"/>
        <w:rPr>
          <w:rFonts w:ascii="Times New Roman" w:eastAsiaTheme="minorEastAsia" w:hAnsi="Times New Roman" w:cs="Times New Roman"/>
          <w:sz w:val="28"/>
          <w:szCs w:val="28"/>
        </w:rPr>
      </w:pPr>
      <m:oMathPara>
        <m:oMath>
          <m:r>
            <w:rPr>
              <w:rFonts w:ascii="Cambria Math" w:hAnsi="Cambria Math" w:cs="Times New Roman"/>
              <w:sz w:val="28"/>
              <w:szCs w:val="28"/>
            </w:rPr>
            <m:t>n =</m:t>
          </m:r>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Vp</m:t>
              </m:r>
            </m:num>
            <m:den>
              <m:r>
                <w:rPr>
                  <w:rFonts w:ascii="Cambria Math" w:eastAsiaTheme="minorEastAsia" w:hAnsi="Cambria Math" w:cs="Times New Roman"/>
                  <w:sz w:val="28"/>
                  <w:szCs w:val="28"/>
                </w:rPr>
                <m:t>P</m:t>
              </m:r>
            </m:den>
          </m:f>
          <m: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r>
            <w:rPr>
              <w:rFonts w:ascii="Cambria Math" w:hAnsi="Cambria Math" w:cs="Times New Roman"/>
              <w:sz w:val="28"/>
              <w:szCs w:val="28"/>
            </w:rPr>
            <m:t>n =</m:t>
          </m:r>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Vp</m:t>
              </m:r>
            </m:num>
            <m:den>
              <m:r>
                <w:rPr>
                  <w:rFonts w:ascii="Cambria Math" w:eastAsiaTheme="minorEastAsia" w:hAnsi="Cambria Math" w:cs="Times New Roman"/>
                  <w:sz w:val="28"/>
                  <w:szCs w:val="28"/>
                </w:rPr>
                <m:t>P</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м</m:t>
                  </m:r>
                </m:num>
                <m:den>
                  <m:r>
                    <w:rPr>
                      <w:rFonts w:ascii="Cambria Math" w:eastAsiaTheme="minorEastAsia" w:hAnsi="Cambria Math" w:cs="Times New Roman"/>
                      <w:sz w:val="28"/>
                      <w:szCs w:val="28"/>
                    </w:rPr>
                    <m:t>мин</m:t>
                  </m:r>
                </m:den>
              </m:f>
            </m:num>
            <m:den>
              <m:r>
                <w:rPr>
                  <w:rFonts w:ascii="Cambria Math" w:eastAsiaTheme="minorEastAsia" w:hAnsi="Cambria Math" w:cs="Times New Roman"/>
                  <w:sz w:val="28"/>
                  <w:szCs w:val="28"/>
                </w:rPr>
                <m:t>15мм</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м</m:t>
                  </m:r>
                </m:num>
                <m:den>
                  <m:r>
                    <w:rPr>
                      <w:rFonts w:ascii="Cambria Math" w:eastAsiaTheme="minorEastAsia" w:hAnsi="Cambria Math" w:cs="Times New Roman"/>
                      <w:sz w:val="28"/>
                      <w:szCs w:val="28"/>
                    </w:rPr>
                    <m:t>с</m:t>
                  </m:r>
                </m:den>
              </m:f>
              <m:r>
                <w:rPr>
                  <w:rFonts w:ascii="Cambria Math" w:eastAsiaTheme="minorEastAsia" w:hAnsi="Cambria Math" w:cs="Times New Roman"/>
                  <w:sz w:val="28"/>
                  <w:szCs w:val="28"/>
                </w:rPr>
                <m:t xml:space="preserve">*60*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3</m:t>
                  </m:r>
                </m:sup>
              </m:sSup>
            </m:num>
            <m:den>
              <m:r>
                <w:rPr>
                  <w:rFonts w:ascii="Cambria Math" w:eastAsiaTheme="minorEastAsia" w:hAnsi="Cambria Math" w:cs="Times New Roman"/>
                  <w:sz w:val="28"/>
                  <w:szCs w:val="28"/>
                </w:rPr>
                <m:t>15</m:t>
              </m:r>
            </m:den>
          </m:f>
          <m:r>
            <w:rPr>
              <w:rFonts w:ascii="Cambria Math" w:eastAsiaTheme="minorEastAsia" w:hAnsi="Cambria Math" w:cs="Times New Roman"/>
              <w:sz w:val="28"/>
              <w:szCs w:val="28"/>
            </w:rPr>
            <m:t>=400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об</m:t>
              </m:r>
            </m:num>
            <m:den>
              <m:r>
                <w:rPr>
                  <w:rFonts w:ascii="Cambria Math" w:eastAsiaTheme="minorEastAsia" w:hAnsi="Cambria Math" w:cs="Times New Roman"/>
                  <w:sz w:val="28"/>
                  <w:szCs w:val="28"/>
                </w:rPr>
                <m:t>мин</m:t>
              </m:r>
            </m:den>
          </m:f>
          <m:r>
            <w:rPr>
              <w:rFonts w:ascii="Cambria Math" w:eastAsiaTheme="minorEastAsia" w:hAnsi="Cambria Math" w:cs="Times New Roman"/>
              <w:sz w:val="28"/>
              <w:szCs w:val="28"/>
            </w:rPr>
            <m:t>;</m:t>
          </m:r>
        </m:oMath>
      </m:oMathPara>
    </w:p>
    <w:p w:rsidR="00F12B28" w:rsidRPr="00F12B28" w:rsidRDefault="00F12B28" w:rsidP="00F12B28">
      <w:pPr>
        <w:rPr>
          <w:rFonts w:ascii="Times New Roman" w:eastAsiaTheme="minorEastAsia" w:hAnsi="Times New Roman" w:cs="Times New Roman"/>
          <w:i/>
          <w:sz w:val="28"/>
          <w:szCs w:val="28"/>
        </w:rPr>
      </w:pPr>
      <w:proofErr w:type="spellStart"/>
      <w:proofErr w:type="gramStart"/>
      <w:r w:rsidRPr="00F12B28">
        <w:rPr>
          <w:rFonts w:ascii="Times New Roman" w:eastAsiaTheme="minorEastAsia" w:hAnsi="Times New Roman" w:cs="Times New Roman"/>
          <w:i/>
          <w:sz w:val="28"/>
          <w:szCs w:val="28"/>
          <w:lang w:val="en-US"/>
        </w:rPr>
        <w:t>Vp</w:t>
      </w:r>
      <w:proofErr w:type="spellEnd"/>
      <w:proofErr w:type="gramEnd"/>
      <w:r w:rsidRPr="00F12B28">
        <w:rPr>
          <w:rFonts w:ascii="Times New Roman" w:eastAsiaTheme="minorEastAsia" w:hAnsi="Times New Roman" w:cs="Times New Roman"/>
          <w:i/>
          <w:sz w:val="28"/>
          <w:szCs w:val="28"/>
        </w:rPr>
        <w:t xml:space="preserve"> – Требуемая скорость вращения винта при заданном времени 10м/с;</w:t>
      </w:r>
    </w:p>
    <w:p w:rsidR="00F12B28" w:rsidRDefault="00F12B28" w:rsidP="00F12B28">
      <w:pPr>
        <w:rPr>
          <w:rFonts w:ascii="Times New Roman" w:eastAsiaTheme="minorEastAsia" w:hAnsi="Times New Roman" w:cs="Times New Roman"/>
          <w:i/>
          <w:sz w:val="28"/>
          <w:szCs w:val="28"/>
        </w:rPr>
      </w:pPr>
      <w:r w:rsidRPr="00F12B28">
        <w:rPr>
          <w:rFonts w:ascii="Times New Roman" w:eastAsiaTheme="minorEastAsia" w:hAnsi="Times New Roman" w:cs="Times New Roman"/>
          <w:i/>
          <w:sz w:val="28"/>
          <w:szCs w:val="28"/>
        </w:rPr>
        <w:t>Р</w:t>
      </w:r>
      <w:r>
        <w:rPr>
          <w:rFonts w:ascii="Times New Roman" w:eastAsiaTheme="minorEastAsia" w:hAnsi="Times New Roman" w:cs="Times New Roman"/>
          <w:sz w:val="28"/>
          <w:szCs w:val="28"/>
        </w:rPr>
        <w:t xml:space="preserve"> – </w:t>
      </w:r>
      <w:r w:rsidRPr="00F12B28">
        <w:rPr>
          <w:rFonts w:ascii="Times New Roman" w:eastAsiaTheme="minorEastAsia" w:hAnsi="Times New Roman" w:cs="Times New Roman"/>
          <w:i/>
          <w:sz w:val="28"/>
          <w:szCs w:val="28"/>
        </w:rPr>
        <w:t>шаг винта на электромоторе;</w:t>
      </w:r>
    </w:p>
    <w:p w:rsidR="001201CA" w:rsidRDefault="001201CA" w:rsidP="00F12B2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Определ</w:t>
      </w:r>
      <w:r w:rsidR="00DD6004">
        <w:rPr>
          <w:rFonts w:ascii="Times New Roman" w:eastAsiaTheme="minorEastAsia" w:hAnsi="Times New Roman" w:cs="Times New Roman"/>
          <w:sz w:val="28"/>
          <w:szCs w:val="28"/>
        </w:rPr>
        <w:t xml:space="preserve">яем необходимую мощность </w:t>
      </w:r>
      <w:r>
        <w:rPr>
          <w:rFonts w:ascii="Times New Roman" w:eastAsiaTheme="minorEastAsia" w:hAnsi="Times New Roman" w:cs="Times New Roman"/>
          <w:sz w:val="28"/>
          <w:szCs w:val="28"/>
        </w:rPr>
        <w:t>электромотора:</w:t>
      </w:r>
    </w:p>
    <w:p w:rsidR="001201CA" w:rsidRPr="001201CA" w:rsidRDefault="001201CA" w:rsidP="001201CA">
      <w:pPr>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Мкр=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97400 </m:t>
              </m:r>
              <m:r>
                <w:rPr>
                  <w:rFonts w:ascii="Cambria Math" w:eastAsiaTheme="minorEastAsia" w:hAnsi="Cambria Math" w:cs="Times New Roman"/>
                  <w:sz w:val="28"/>
                  <w:szCs w:val="28"/>
                  <w:lang w:val="en-US"/>
                </w:rPr>
                <m:t>Ng</m:t>
              </m:r>
            </m:num>
            <m:den>
              <m:r>
                <w:rPr>
                  <w:rFonts w:ascii="Cambria Math" w:eastAsiaTheme="minorEastAsia" w:hAnsi="Cambria Math" w:cs="Times New Roman"/>
                  <w:sz w:val="28"/>
                  <w:szCs w:val="28"/>
                </w:rPr>
                <m:t>n</m:t>
              </m:r>
            </m:den>
          </m:f>
          <m:r>
            <w:rPr>
              <w:rFonts w:ascii="Cambria Math" w:eastAsiaTheme="minorEastAsia" w:hAnsi="Cambria Math" w:cs="Times New Roman"/>
              <w:sz w:val="28"/>
              <w:szCs w:val="28"/>
            </w:rPr>
            <m:t>;</m:t>
          </m:r>
        </m:oMath>
      </m:oMathPara>
    </w:p>
    <w:p w:rsidR="00F12B28" w:rsidRPr="001201CA" w:rsidRDefault="00DD6004" w:rsidP="00F12B28">
      <w:pPr>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20кг</m:t>
          </m:r>
          <m:r>
            <w:rPr>
              <w:rFonts w:ascii="Cambria Math" w:eastAsiaTheme="minorEastAsia" w:hAnsi="Cambria Math" w:cs="Times New Roman"/>
              <w:sz w:val="28"/>
              <w:szCs w:val="28"/>
            </w:rPr>
            <m:t>*с</m:t>
          </m:r>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97400*  </m:t>
              </m:r>
              <m:r>
                <w:rPr>
                  <w:rFonts w:ascii="Cambria Math" w:eastAsiaTheme="minorEastAsia" w:hAnsi="Cambria Math" w:cs="Times New Roman"/>
                  <w:sz w:val="28"/>
                  <w:szCs w:val="28"/>
                  <w:lang w:val="en-US"/>
                </w:rPr>
                <m:t>Ng</m:t>
              </m:r>
            </m:num>
            <m:den>
              <m:r>
                <w:rPr>
                  <w:rFonts w:ascii="Cambria Math" w:eastAsiaTheme="minorEastAsia" w:hAnsi="Cambria Math" w:cs="Times New Roman"/>
                  <w:sz w:val="28"/>
                  <w:szCs w:val="28"/>
                </w:rPr>
                <m:t>400 об/мин</m:t>
              </m:r>
            </m:den>
          </m:f>
          <m:r>
            <w:rPr>
              <w:rFonts w:ascii="Cambria Math" w:eastAsiaTheme="minorEastAsia" w:hAnsi="Cambria Math" w:cs="Times New Roman"/>
              <w:sz w:val="28"/>
              <w:szCs w:val="28"/>
              <w:lang w:val="en-US"/>
            </w:rPr>
            <m:t>;</m:t>
          </m:r>
        </m:oMath>
      </m:oMathPara>
    </w:p>
    <w:p w:rsidR="001201CA" w:rsidRPr="00DD6004" w:rsidRDefault="00DD6004" w:rsidP="00DD6004">
      <w:pP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 xml:space="preserve">Ng=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4000</m:t>
              </m:r>
            </m:num>
            <m:den>
              <m:r>
                <w:rPr>
                  <w:rFonts w:ascii="Cambria Math" w:eastAsiaTheme="minorEastAsia" w:hAnsi="Cambria Math" w:cs="Times New Roman"/>
                  <w:sz w:val="28"/>
                  <w:szCs w:val="28"/>
                  <w:lang w:val="en-US"/>
                </w:rPr>
                <m:t>97400</m:t>
              </m:r>
            </m:den>
          </m:f>
          <m:r>
            <w:rPr>
              <w:rFonts w:ascii="Cambria Math" w:eastAsiaTheme="minorEastAsia" w:hAnsi="Cambria Math" w:cs="Times New Roman"/>
              <w:sz w:val="28"/>
              <w:szCs w:val="28"/>
            </w:rPr>
            <m:t>=0.081кВт</m:t>
          </m:r>
          <m:r>
            <w:rPr>
              <w:rFonts w:ascii="Cambria Math" w:eastAsiaTheme="minorEastAsia" w:hAnsi="Cambria Math" w:cs="Times New Roman"/>
              <w:sz w:val="28"/>
              <w:szCs w:val="28"/>
              <w:lang w:val="en-US"/>
            </w:rPr>
            <m:t xml:space="preserve"> ;</m:t>
          </m:r>
        </m:oMath>
      </m:oMathPara>
    </w:p>
    <w:p w:rsidR="00DD6004" w:rsidRPr="00DD6004" w:rsidRDefault="00DD6004" w:rsidP="00DD6004">
      <w:pPr>
        <w:jc w:val="center"/>
        <w:rPr>
          <w:rFonts w:ascii="Times New Roman" w:eastAsiaTheme="minorEastAsia" w:hAnsi="Times New Roman" w:cs="Times New Roman"/>
          <w:i/>
          <w:sz w:val="28"/>
          <w:szCs w:val="28"/>
        </w:rPr>
      </w:pPr>
      <w:bookmarkStart w:id="3" w:name="_GoBack"/>
      <w:bookmarkEnd w:id="3"/>
    </w:p>
    <w:p w:rsidR="001201CA" w:rsidRPr="00DD6004" w:rsidRDefault="001201CA" w:rsidP="00DD6004">
      <w:pPr>
        <w:rPr>
          <w:rFonts w:ascii="Times New Roman" w:eastAsiaTheme="minorEastAsia" w:hAnsi="Times New Roman" w:cs="Times New Roman"/>
          <w:sz w:val="28"/>
          <w:szCs w:val="28"/>
          <w:u w:val="single"/>
        </w:rPr>
      </w:pPr>
    </w:p>
    <w:p w:rsidR="001201CA" w:rsidRPr="001201CA" w:rsidRDefault="001201CA" w:rsidP="00F12B28">
      <w:pPr>
        <w:jc w:val="center"/>
        <w:rPr>
          <w:rFonts w:ascii="Times New Roman" w:eastAsiaTheme="minorEastAsia" w:hAnsi="Times New Roman" w:cs="Times New Roman"/>
          <w:i/>
          <w:sz w:val="28"/>
          <w:szCs w:val="28"/>
        </w:rPr>
      </w:pPr>
    </w:p>
    <w:p w:rsidR="007E11CA" w:rsidRPr="00C22ADA" w:rsidRDefault="00E0544B" w:rsidP="00C22ADA">
      <w:pPr>
        <w:pStyle w:val="1"/>
      </w:pPr>
      <w:r>
        <w:lastRenderedPageBreak/>
        <w:t>Выбор двигателя</w:t>
      </w:r>
      <w:r w:rsidR="007E11CA">
        <w:t>:</w:t>
      </w:r>
      <w:bookmarkEnd w:id="2"/>
      <w:r w:rsidR="007E11CA">
        <w:rPr>
          <w:rFonts w:ascii="Times New Roman" w:hAnsi="Times New Roman" w:cs="Times New Roman"/>
          <w:sz w:val="28"/>
          <w:szCs w:val="28"/>
        </w:rPr>
        <w:tab/>
      </w:r>
    </w:p>
    <w:p w:rsidR="007E11CA" w:rsidRDefault="007E11CA" w:rsidP="007E11CA">
      <w:pPr>
        <w:rPr>
          <w:rFonts w:ascii="Times New Roman" w:hAnsi="Times New Roman" w:cs="Times New Roman"/>
          <w:sz w:val="28"/>
          <w:szCs w:val="28"/>
        </w:rPr>
      </w:pPr>
      <w:r>
        <w:rPr>
          <w:rFonts w:ascii="Times New Roman" w:hAnsi="Times New Roman" w:cs="Times New Roman"/>
          <w:sz w:val="28"/>
          <w:szCs w:val="28"/>
        </w:rPr>
        <w:tab/>
        <w:t>Выбор двигателя является самым главный вопросом для этой работы. Поэтому нужно точно понимать в какой отрасли деятельности мы будем использовать предложенный нами электропривод. Сам выбор двигателя подразделяется на несколько подпунктов, которые нужно тщательно проанализировать:</w:t>
      </w:r>
    </w:p>
    <w:p w:rsidR="007E11CA" w:rsidRDefault="007E11CA" w:rsidP="007E11CA">
      <w:pPr>
        <w:pStyle w:val="a6"/>
        <w:numPr>
          <w:ilvl w:val="0"/>
          <w:numId w:val="3"/>
        </w:numPr>
        <w:rPr>
          <w:rFonts w:ascii="Times New Roman" w:hAnsi="Times New Roman" w:cs="Times New Roman"/>
          <w:sz w:val="28"/>
          <w:szCs w:val="28"/>
        </w:rPr>
      </w:pPr>
      <w:r>
        <w:rPr>
          <w:rFonts w:ascii="Times New Roman" w:hAnsi="Times New Roman" w:cs="Times New Roman"/>
          <w:sz w:val="28"/>
          <w:szCs w:val="28"/>
        </w:rPr>
        <w:t>По конструктивному исполнению</w:t>
      </w:r>
      <w:r>
        <w:rPr>
          <w:rFonts w:ascii="Times New Roman" w:hAnsi="Times New Roman" w:cs="Times New Roman"/>
          <w:sz w:val="28"/>
          <w:szCs w:val="28"/>
          <w:lang w:val="en-US"/>
        </w:rPr>
        <w:t>;</w:t>
      </w:r>
    </w:p>
    <w:p w:rsidR="007E11CA" w:rsidRDefault="007E11CA" w:rsidP="007E11CA">
      <w:pPr>
        <w:pStyle w:val="a6"/>
        <w:numPr>
          <w:ilvl w:val="0"/>
          <w:numId w:val="3"/>
        </w:numPr>
        <w:rPr>
          <w:rFonts w:ascii="Times New Roman" w:hAnsi="Times New Roman" w:cs="Times New Roman"/>
          <w:sz w:val="28"/>
          <w:szCs w:val="28"/>
        </w:rPr>
      </w:pPr>
      <w:r>
        <w:rPr>
          <w:rFonts w:ascii="Times New Roman" w:hAnsi="Times New Roman" w:cs="Times New Roman"/>
          <w:sz w:val="28"/>
          <w:szCs w:val="28"/>
        </w:rPr>
        <w:t>По скорости</w:t>
      </w:r>
      <w:r>
        <w:rPr>
          <w:rFonts w:ascii="Times New Roman" w:hAnsi="Times New Roman" w:cs="Times New Roman"/>
          <w:sz w:val="28"/>
          <w:szCs w:val="28"/>
          <w:lang w:val="en-US"/>
        </w:rPr>
        <w:t>;</w:t>
      </w:r>
    </w:p>
    <w:p w:rsidR="007E11CA" w:rsidRPr="00777770" w:rsidRDefault="007E11CA" w:rsidP="007E11CA">
      <w:pPr>
        <w:pStyle w:val="a6"/>
        <w:numPr>
          <w:ilvl w:val="0"/>
          <w:numId w:val="3"/>
        </w:numPr>
        <w:rPr>
          <w:rFonts w:ascii="Times New Roman" w:hAnsi="Times New Roman" w:cs="Times New Roman"/>
          <w:sz w:val="28"/>
          <w:szCs w:val="28"/>
        </w:rPr>
      </w:pPr>
      <w:r>
        <w:rPr>
          <w:rFonts w:ascii="Times New Roman" w:hAnsi="Times New Roman" w:cs="Times New Roman"/>
          <w:sz w:val="28"/>
          <w:szCs w:val="28"/>
        </w:rPr>
        <w:t>По типу и мощности</w:t>
      </w:r>
      <w:r>
        <w:rPr>
          <w:rFonts w:ascii="Times New Roman" w:hAnsi="Times New Roman" w:cs="Times New Roman"/>
          <w:sz w:val="28"/>
          <w:szCs w:val="28"/>
          <w:lang w:val="en-US"/>
        </w:rPr>
        <w:t>;</w:t>
      </w:r>
    </w:p>
    <w:p w:rsidR="00777770" w:rsidRPr="00777770" w:rsidRDefault="00777770" w:rsidP="00777770">
      <w:pPr>
        <w:pStyle w:val="a4"/>
        <w:jc w:val="both"/>
        <w:rPr>
          <w:rFonts w:ascii="Times New Roman" w:hAnsi="Times New Roman" w:cs="Times New Roman"/>
          <w:sz w:val="28"/>
          <w:szCs w:val="28"/>
        </w:rPr>
      </w:pPr>
      <w:r w:rsidRPr="00777770">
        <w:rPr>
          <w:rFonts w:ascii="Times New Roman" w:hAnsi="Times New Roman" w:cs="Times New Roman"/>
          <w:b/>
          <w:sz w:val="28"/>
          <w:szCs w:val="28"/>
        </w:rPr>
        <w:t xml:space="preserve">Выбор по конструктивному исполнению. </w:t>
      </w:r>
      <w:r w:rsidRPr="00777770">
        <w:rPr>
          <w:rFonts w:ascii="Times New Roman" w:hAnsi="Times New Roman" w:cs="Times New Roman"/>
          <w:sz w:val="28"/>
          <w:szCs w:val="28"/>
        </w:rPr>
        <w:t>При выборе конструктивного исполнения двигателя необходимо учитывать условия его эксплуатации, под которыми следует понимать в первую очередь воздействие климатических факторов окружающей среды, а также способ охлаждения и исполнение двигателей по способу монтажа.</w:t>
      </w:r>
    </w:p>
    <w:p w:rsidR="00777770" w:rsidRPr="00901A25" w:rsidRDefault="00901A25" w:rsidP="007E11CA">
      <w:pPr>
        <w:rPr>
          <w:rFonts w:ascii="Times New Roman" w:hAnsi="Times New Roman" w:cs="Times New Roman"/>
          <w:sz w:val="28"/>
          <w:szCs w:val="28"/>
          <w:lang w:val="en-US"/>
        </w:rPr>
      </w:pPr>
      <w:r>
        <w:rPr>
          <w:rFonts w:ascii="Times New Roman" w:hAnsi="Times New Roman" w:cs="Times New Roman"/>
          <w:sz w:val="28"/>
          <w:szCs w:val="28"/>
        </w:rPr>
        <w:t>…</w:t>
      </w:r>
    </w:p>
    <w:p w:rsidR="00777770" w:rsidRDefault="00E0544B" w:rsidP="00777770">
      <w:pPr>
        <w:pStyle w:val="1"/>
      </w:pPr>
      <w:bookmarkStart w:id="4" w:name="_Toc500291098"/>
      <w:r>
        <w:lastRenderedPageBreak/>
        <w:t>Описание схем:</w:t>
      </w:r>
      <w:bookmarkEnd w:id="4"/>
    </w:p>
    <w:p w:rsidR="00777770" w:rsidRDefault="00FD0EA4" w:rsidP="00777770">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55pt;height:684pt">
            <v:imagedata r:id="rId9" o:title="Блок-схема управление электроприводом"/>
          </v:shape>
        </w:pict>
      </w:r>
    </w:p>
    <w:p w:rsidR="00777770" w:rsidRDefault="00777770" w:rsidP="00777770">
      <w:pPr>
        <w:pStyle w:val="a9"/>
        <w:jc w:val="center"/>
      </w:pPr>
      <w:r>
        <w:t xml:space="preserve">Рисунок </w:t>
      </w:r>
      <w:r>
        <w:fldChar w:fldCharType="begin"/>
      </w:r>
      <w:r>
        <w:instrText xml:space="preserve"> SEQ Рисунок \* ARABIC </w:instrText>
      </w:r>
      <w:r>
        <w:fldChar w:fldCharType="separate"/>
      </w:r>
      <w:r w:rsidR="005802EA">
        <w:rPr>
          <w:noProof/>
        </w:rPr>
        <w:t>1</w:t>
      </w:r>
      <w:r>
        <w:fldChar w:fldCharType="end"/>
      </w:r>
      <w:r w:rsidRPr="00FD0EA4">
        <w:t xml:space="preserve"> </w:t>
      </w:r>
      <w:r>
        <w:t>блок-управления электроприводом</w:t>
      </w:r>
    </w:p>
    <w:p w:rsidR="00777770" w:rsidRPr="00777770" w:rsidRDefault="00777770" w:rsidP="00777770">
      <w:pPr>
        <w:ind w:firstLine="708"/>
        <w:jc w:val="both"/>
        <w:rPr>
          <w:rFonts w:ascii="Times New Roman" w:hAnsi="Times New Roman" w:cs="Times New Roman"/>
          <w:sz w:val="28"/>
        </w:rPr>
      </w:pPr>
      <w:r>
        <w:rPr>
          <w:rFonts w:ascii="Times New Roman" w:hAnsi="Times New Roman" w:cs="Times New Roman"/>
          <w:sz w:val="28"/>
        </w:rPr>
        <w:lastRenderedPageBreak/>
        <w:t>Данная блок схема показывает принципиальную работу электропривода. Эта система основывается через определенные кнопки, сигнал с которых, идет на исполняющий орган – микроконтроллер. После чего исполнительный орган подает команду на исполнение.</w:t>
      </w:r>
    </w:p>
    <w:p w:rsidR="00777770" w:rsidRDefault="00FD0EA4" w:rsidP="00777770">
      <w:pPr>
        <w:keepNext/>
        <w:jc w:val="center"/>
      </w:pPr>
      <w:r>
        <w:pict>
          <v:shape id="_x0000_i1026" type="#_x0000_t75" style="width:467.15pt;height:333.2pt">
            <v:imagedata r:id="rId10" o:title="фун"/>
          </v:shape>
        </w:pict>
      </w:r>
    </w:p>
    <w:p w:rsidR="00777770" w:rsidRDefault="00777770" w:rsidP="00777770">
      <w:pPr>
        <w:pStyle w:val="a9"/>
        <w:jc w:val="center"/>
      </w:pPr>
      <w:r>
        <w:t xml:space="preserve">Рисунок </w:t>
      </w:r>
      <w:r>
        <w:fldChar w:fldCharType="begin"/>
      </w:r>
      <w:r>
        <w:instrText xml:space="preserve"> SEQ Рисунок \* ARABIC </w:instrText>
      </w:r>
      <w:r>
        <w:fldChar w:fldCharType="separate"/>
      </w:r>
      <w:r w:rsidR="005802EA">
        <w:rPr>
          <w:noProof/>
        </w:rPr>
        <w:t>2</w:t>
      </w:r>
      <w:r>
        <w:fldChar w:fldCharType="end"/>
      </w:r>
      <w:r>
        <w:t xml:space="preserve"> функциональная схема</w:t>
      </w:r>
    </w:p>
    <w:p w:rsidR="00777770" w:rsidRPr="00777770" w:rsidRDefault="00777770" w:rsidP="00111DE2">
      <w:pPr>
        <w:jc w:val="both"/>
        <w:rPr>
          <w:rFonts w:ascii="Times New Roman" w:hAnsi="Times New Roman" w:cs="Times New Roman"/>
          <w:sz w:val="28"/>
          <w:szCs w:val="28"/>
        </w:rPr>
      </w:pPr>
      <w:r>
        <w:tab/>
      </w:r>
      <w:r>
        <w:rPr>
          <w:rFonts w:ascii="Times New Roman" w:hAnsi="Times New Roman" w:cs="Times New Roman"/>
          <w:sz w:val="28"/>
          <w:szCs w:val="28"/>
        </w:rPr>
        <w:t xml:space="preserve">Функциональная схема, так </w:t>
      </w:r>
      <w:proofErr w:type="gramStart"/>
      <w:r>
        <w:rPr>
          <w:rFonts w:ascii="Times New Roman" w:hAnsi="Times New Roman" w:cs="Times New Roman"/>
          <w:sz w:val="28"/>
          <w:szCs w:val="28"/>
        </w:rPr>
        <w:t>же</w:t>
      </w:r>
      <w:proofErr w:type="gramEnd"/>
      <w:r>
        <w:rPr>
          <w:rFonts w:ascii="Times New Roman" w:hAnsi="Times New Roman" w:cs="Times New Roman"/>
          <w:sz w:val="28"/>
          <w:szCs w:val="28"/>
        </w:rPr>
        <w:t xml:space="preserve"> как и блок схема, описывает работу системы: </w:t>
      </w:r>
      <w:r w:rsidR="00111DE2">
        <w:rPr>
          <w:rFonts w:ascii="Times New Roman" w:hAnsi="Times New Roman" w:cs="Times New Roman"/>
          <w:sz w:val="28"/>
          <w:szCs w:val="28"/>
        </w:rPr>
        <w:t>Блок питания подает питание на управляющий орган и на исполнительный через блок преобразования. Блок управления дистанции осуществляется путем кнопок, сигнал с которых идет на управляющий орган, а сама информация для пользователя показывается на информационный блок – дисплей. Блок электропитания шагового мотора реализован блоком преобразования 5В – 24В и управляющим органом.</w:t>
      </w:r>
    </w:p>
    <w:p w:rsidR="00E0544B" w:rsidRDefault="00E0544B" w:rsidP="00E0544B">
      <w:pPr>
        <w:pStyle w:val="1"/>
      </w:pPr>
      <w:bookmarkStart w:id="5" w:name="_Toc500291099"/>
      <w:r>
        <w:lastRenderedPageBreak/>
        <w:t>Электрическая схема:</w:t>
      </w:r>
      <w:bookmarkEnd w:id="5"/>
    </w:p>
    <w:p w:rsidR="00111DE2" w:rsidRDefault="00111DE2" w:rsidP="00111DE2">
      <w:pPr>
        <w:jc w:val="right"/>
      </w:pPr>
    </w:p>
    <w:p w:rsidR="00111DE2" w:rsidRDefault="00C31E04" w:rsidP="00111DE2">
      <w:pPr>
        <w:jc w:val="both"/>
        <w:rPr>
          <w:rFonts w:ascii="Times New Roman" w:hAnsi="Times New Roman" w:cs="Times New Roman"/>
          <w:sz w:val="28"/>
          <w:szCs w:val="28"/>
        </w:rPr>
      </w:pPr>
      <w:r>
        <w:rPr>
          <w:rFonts w:ascii="Times New Roman" w:hAnsi="Times New Roman" w:cs="Times New Roman"/>
          <w:sz w:val="28"/>
          <w:szCs w:val="28"/>
        </w:rPr>
        <w:t xml:space="preserve">В данной работе нам предстоит иметь дело с микроконтроллером на базе </w:t>
      </w:r>
      <w:proofErr w:type="spellStart"/>
      <w:r>
        <w:rPr>
          <w:rFonts w:ascii="Times New Roman" w:hAnsi="Times New Roman" w:cs="Times New Roman"/>
          <w:sz w:val="28"/>
          <w:szCs w:val="28"/>
          <w:lang w:val="en-US"/>
        </w:rPr>
        <w:t>ATmega</w:t>
      </w:r>
      <w:proofErr w:type="spellEnd"/>
      <w:r w:rsidRPr="00C31E04">
        <w:rPr>
          <w:rFonts w:ascii="Times New Roman" w:hAnsi="Times New Roman" w:cs="Times New Roman"/>
          <w:sz w:val="28"/>
          <w:szCs w:val="28"/>
        </w:rPr>
        <w:t>328.</w:t>
      </w:r>
      <w:r>
        <w:rPr>
          <w:rFonts w:ascii="Times New Roman" w:hAnsi="Times New Roman" w:cs="Times New Roman"/>
          <w:sz w:val="28"/>
          <w:szCs w:val="28"/>
        </w:rPr>
        <w:t xml:space="preserve"> Данное устройство предназначено для управления непосредственно нашим электроприводом. Таким образом мы сможем уйти от подключения внешних датчиков, определяющие параметр пройденного расстояния. Но мы не исключаем вариант выхода из строя самого МК или же его накопленных в дальнейшем погрешностей. Данный микроконтроллер обозначается на электрической схемой следующим образом:</w:t>
      </w:r>
    </w:p>
    <w:p w:rsidR="00895D7E" w:rsidRDefault="00C31E04" w:rsidP="00895D7E">
      <w:pPr>
        <w:keepNext/>
        <w:jc w:val="center"/>
      </w:pPr>
      <w:r>
        <w:rPr>
          <w:rFonts w:ascii="Times New Roman" w:hAnsi="Times New Roman" w:cs="Times New Roman"/>
          <w:noProof/>
          <w:sz w:val="28"/>
          <w:szCs w:val="28"/>
          <w:lang w:eastAsia="ru-RU"/>
        </w:rPr>
        <w:drawing>
          <wp:inline distT="0" distB="0" distL="0" distR="0">
            <wp:extent cx="1537598" cy="2753833"/>
            <wp:effectExtent l="0" t="0" r="5715" b="8890"/>
            <wp:docPr id="5" name="Рисунок 5" descr="C:\Users\Root\AppData\Local\Microsoft\Windows\INetCache\Content.Word\NANO V3.0 SCH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oot\AppData\Local\Microsoft\Windows\INetCache\Content.Word\NANO V3.0 SCHEM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2503" cy="2762619"/>
                    </a:xfrm>
                    <a:prstGeom prst="rect">
                      <a:avLst/>
                    </a:prstGeom>
                    <a:noFill/>
                    <a:ln>
                      <a:noFill/>
                    </a:ln>
                  </pic:spPr>
                </pic:pic>
              </a:graphicData>
            </a:graphic>
          </wp:inline>
        </w:drawing>
      </w:r>
    </w:p>
    <w:p w:rsidR="00C31E04" w:rsidRDefault="00895D7E" w:rsidP="00895D7E">
      <w:pPr>
        <w:pStyle w:val="a9"/>
        <w:jc w:val="center"/>
        <w:rPr>
          <w:rFonts w:ascii="Times New Roman" w:hAnsi="Times New Roman" w:cs="Times New Roman"/>
          <w:sz w:val="28"/>
          <w:szCs w:val="28"/>
        </w:rPr>
      </w:pPr>
      <w:r>
        <w:t xml:space="preserve">Рисунок </w:t>
      </w:r>
      <w:r>
        <w:fldChar w:fldCharType="begin"/>
      </w:r>
      <w:r>
        <w:instrText xml:space="preserve"> SEQ Рисунок \* ARABIC </w:instrText>
      </w:r>
      <w:r>
        <w:fldChar w:fldCharType="separate"/>
      </w:r>
      <w:r w:rsidR="005802EA">
        <w:rPr>
          <w:noProof/>
        </w:rPr>
        <w:t>3</w:t>
      </w:r>
      <w:r>
        <w:fldChar w:fldCharType="end"/>
      </w:r>
      <w:r>
        <w:t xml:space="preserve"> Принципиальная схема МК</w:t>
      </w:r>
    </w:p>
    <w:p w:rsidR="00C31E04" w:rsidRDefault="00C31E04" w:rsidP="00C31E04">
      <w:pPr>
        <w:rPr>
          <w:rFonts w:ascii="Times New Roman" w:hAnsi="Times New Roman" w:cs="Times New Roman"/>
          <w:sz w:val="28"/>
          <w:szCs w:val="28"/>
        </w:rPr>
      </w:pPr>
      <w:r>
        <w:rPr>
          <w:rFonts w:ascii="Times New Roman" w:hAnsi="Times New Roman" w:cs="Times New Roman"/>
          <w:sz w:val="28"/>
          <w:szCs w:val="28"/>
        </w:rPr>
        <w:t>Обозначение используемых портов</w:t>
      </w:r>
      <w:r w:rsidR="00895D7E">
        <w:rPr>
          <w:rFonts w:ascii="Times New Roman" w:hAnsi="Times New Roman" w:cs="Times New Roman"/>
          <w:sz w:val="28"/>
          <w:szCs w:val="28"/>
        </w:rPr>
        <w:t>:</w:t>
      </w:r>
    </w:p>
    <w:tbl>
      <w:tblPr>
        <w:tblStyle w:val="a8"/>
        <w:tblW w:w="0" w:type="auto"/>
        <w:tblLook w:val="04A0" w:firstRow="1" w:lastRow="0" w:firstColumn="1" w:lastColumn="0" w:noHBand="0" w:noVBand="1"/>
      </w:tblPr>
      <w:tblGrid>
        <w:gridCol w:w="826"/>
        <w:gridCol w:w="8519"/>
      </w:tblGrid>
      <w:tr w:rsidR="00895D7E" w:rsidTr="00895D7E">
        <w:trPr>
          <w:trHeight w:val="521"/>
        </w:trPr>
        <w:tc>
          <w:tcPr>
            <w:tcW w:w="704" w:type="dxa"/>
          </w:tcPr>
          <w:p w:rsidR="00895D7E" w:rsidRPr="00895D7E" w:rsidRDefault="00895D7E" w:rsidP="00895D7E">
            <w:pPr>
              <w:jc w:val="center"/>
              <w:rPr>
                <w:rFonts w:ascii="Times New Roman" w:hAnsi="Times New Roman" w:cs="Times New Roman"/>
                <w:sz w:val="28"/>
                <w:szCs w:val="28"/>
              </w:rPr>
            </w:pPr>
            <w:r>
              <w:rPr>
                <w:rFonts w:ascii="Times New Roman" w:hAnsi="Times New Roman" w:cs="Times New Roman"/>
                <w:sz w:val="28"/>
                <w:szCs w:val="28"/>
              </w:rPr>
              <w:t>Вход</w:t>
            </w:r>
          </w:p>
        </w:tc>
        <w:tc>
          <w:tcPr>
            <w:tcW w:w="8641" w:type="dxa"/>
          </w:tcPr>
          <w:p w:rsidR="00895D7E" w:rsidRDefault="00895D7E" w:rsidP="00895D7E">
            <w:pPr>
              <w:jc w:val="center"/>
              <w:rPr>
                <w:rFonts w:ascii="Times New Roman" w:hAnsi="Times New Roman" w:cs="Times New Roman"/>
                <w:sz w:val="28"/>
                <w:szCs w:val="28"/>
              </w:rPr>
            </w:pPr>
            <w:r>
              <w:rPr>
                <w:rFonts w:ascii="Times New Roman" w:hAnsi="Times New Roman" w:cs="Times New Roman"/>
                <w:sz w:val="28"/>
                <w:szCs w:val="28"/>
              </w:rPr>
              <w:t>Обозначение</w:t>
            </w:r>
          </w:p>
        </w:tc>
      </w:tr>
      <w:tr w:rsidR="00895D7E" w:rsidTr="00895D7E">
        <w:tc>
          <w:tcPr>
            <w:tcW w:w="704" w:type="dxa"/>
          </w:tcPr>
          <w:p w:rsidR="00895D7E" w:rsidRPr="00895D7E" w:rsidRDefault="00895D7E" w:rsidP="00C31E04">
            <w:pPr>
              <w:rPr>
                <w:rFonts w:ascii="Times New Roman" w:hAnsi="Times New Roman" w:cs="Times New Roman"/>
                <w:sz w:val="28"/>
                <w:szCs w:val="28"/>
                <w:lang w:val="en-US"/>
              </w:rPr>
            </w:pPr>
            <w:r>
              <w:rPr>
                <w:rFonts w:ascii="Times New Roman" w:hAnsi="Times New Roman" w:cs="Times New Roman"/>
                <w:sz w:val="28"/>
                <w:szCs w:val="28"/>
              </w:rPr>
              <w:t>5</w:t>
            </w:r>
            <w:r>
              <w:rPr>
                <w:rFonts w:ascii="Times New Roman" w:hAnsi="Times New Roman" w:cs="Times New Roman"/>
                <w:sz w:val="28"/>
                <w:szCs w:val="28"/>
                <w:lang w:val="en-US"/>
              </w:rPr>
              <w:t>V</w:t>
            </w:r>
          </w:p>
        </w:tc>
        <w:tc>
          <w:tcPr>
            <w:tcW w:w="8641" w:type="dxa"/>
          </w:tcPr>
          <w:p w:rsidR="00895D7E" w:rsidRDefault="00FF4358" w:rsidP="00C31E04">
            <w:pPr>
              <w:rPr>
                <w:rFonts w:ascii="Times New Roman" w:hAnsi="Times New Roman" w:cs="Times New Roman"/>
                <w:sz w:val="28"/>
                <w:szCs w:val="28"/>
              </w:rPr>
            </w:pPr>
            <w:r>
              <w:rPr>
                <w:rFonts w:ascii="Times New Roman" w:hAnsi="Times New Roman" w:cs="Times New Roman"/>
                <w:sz w:val="28"/>
                <w:szCs w:val="28"/>
              </w:rPr>
              <w:t>Порт питания (</w:t>
            </w:r>
            <w:r w:rsidR="00895D7E">
              <w:rPr>
                <w:rFonts w:ascii="Times New Roman" w:hAnsi="Times New Roman" w:cs="Times New Roman"/>
                <w:sz w:val="28"/>
                <w:szCs w:val="28"/>
              </w:rPr>
              <w:t>от 3 до 9В)</w:t>
            </w:r>
          </w:p>
        </w:tc>
      </w:tr>
      <w:tr w:rsidR="00895D7E" w:rsidTr="00895D7E">
        <w:tc>
          <w:tcPr>
            <w:tcW w:w="704" w:type="dxa"/>
          </w:tcPr>
          <w:p w:rsidR="00895D7E" w:rsidRPr="00895D7E" w:rsidRDefault="00895D7E" w:rsidP="00C31E04">
            <w:pPr>
              <w:rPr>
                <w:rFonts w:ascii="Times New Roman" w:hAnsi="Times New Roman" w:cs="Times New Roman"/>
                <w:sz w:val="28"/>
                <w:szCs w:val="28"/>
                <w:lang w:val="en-US"/>
              </w:rPr>
            </w:pPr>
            <w:r>
              <w:rPr>
                <w:rFonts w:ascii="Times New Roman" w:hAnsi="Times New Roman" w:cs="Times New Roman"/>
                <w:sz w:val="28"/>
                <w:szCs w:val="28"/>
                <w:lang w:val="en-US"/>
              </w:rPr>
              <w:t>GND</w:t>
            </w:r>
          </w:p>
        </w:tc>
        <w:tc>
          <w:tcPr>
            <w:tcW w:w="8641" w:type="dxa"/>
          </w:tcPr>
          <w:p w:rsidR="00895D7E" w:rsidRDefault="00895D7E" w:rsidP="00C31E04">
            <w:pPr>
              <w:rPr>
                <w:rFonts w:ascii="Times New Roman" w:hAnsi="Times New Roman" w:cs="Times New Roman"/>
                <w:sz w:val="28"/>
                <w:szCs w:val="28"/>
              </w:rPr>
            </w:pPr>
            <w:r>
              <w:rPr>
                <w:rFonts w:ascii="Times New Roman" w:hAnsi="Times New Roman" w:cs="Times New Roman"/>
                <w:sz w:val="28"/>
                <w:szCs w:val="28"/>
              </w:rPr>
              <w:t>Порт подключения земли</w:t>
            </w:r>
          </w:p>
        </w:tc>
      </w:tr>
      <w:tr w:rsidR="00895D7E" w:rsidTr="00895D7E">
        <w:tc>
          <w:tcPr>
            <w:tcW w:w="704" w:type="dxa"/>
          </w:tcPr>
          <w:p w:rsidR="00895D7E" w:rsidRPr="00895D7E" w:rsidRDefault="00895D7E" w:rsidP="00C31E04">
            <w:pPr>
              <w:rPr>
                <w:rFonts w:ascii="Times New Roman" w:hAnsi="Times New Roman" w:cs="Times New Roman"/>
                <w:sz w:val="28"/>
                <w:szCs w:val="28"/>
                <w:lang w:val="en-US"/>
              </w:rPr>
            </w:pPr>
            <w:r>
              <w:rPr>
                <w:rFonts w:ascii="Times New Roman" w:hAnsi="Times New Roman" w:cs="Times New Roman"/>
                <w:sz w:val="28"/>
                <w:szCs w:val="28"/>
                <w:lang w:val="en-US"/>
              </w:rPr>
              <w:t>D4</w:t>
            </w:r>
          </w:p>
        </w:tc>
        <w:tc>
          <w:tcPr>
            <w:tcW w:w="8641" w:type="dxa"/>
          </w:tcPr>
          <w:p w:rsidR="00895D7E" w:rsidRDefault="00895D7E" w:rsidP="00C31E04">
            <w:pPr>
              <w:rPr>
                <w:rFonts w:ascii="Times New Roman" w:hAnsi="Times New Roman" w:cs="Times New Roman"/>
                <w:sz w:val="28"/>
                <w:szCs w:val="28"/>
              </w:rPr>
            </w:pPr>
            <w:r>
              <w:rPr>
                <w:rFonts w:ascii="Times New Roman" w:hAnsi="Times New Roman" w:cs="Times New Roman"/>
                <w:sz w:val="28"/>
                <w:szCs w:val="28"/>
              </w:rPr>
              <w:t>Порт управления двигателем в нереверсивном движении</w:t>
            </w:r>
          </w:p>
        </w:tc>
      </w:tr>
      <w:tr w:rsidR="00895D7E" w:rsidTr="00895D7E">
        <w:tc>
          <w:tcPr>
            <w:tcW w:w="704" w:type="dxa"/>
          </w:tcPr>
          <w:p w:rsidR="00895D7E" w:rsidRPr="00895D7E" w:rsidRDefault="00895D7E" w:rsidP="00C31E04">
            <w:pPr>
              <w:rPr>
                <w:rFonts w:ascii="Times New Roman" w:hAnsi="Times New Roman" w:cs="Times New Roman"/>
                <w:sz w:val="28"/>
                <w:szCs w:val="28"/>
                <w:lang w:val="en-US"/>
              </w:rPr>
            </w:pPr>
            <w:r>
              <w:rPr>
                <w:rFonts w:ascii="Times New Roman" w:hAnsi="Times New Roman" w:cs="Times New Roman"/>
                <w:sz w:val="28"/>
                <w:szCs w:val="28"/>
                <w:lang w:val="en-US"/>
              </w:rPr>
              <w:t>D8</w:t>
            </w:r>
          </w:p>
        </w:tc>
        <w:tc>
          <w:tcPr>
            <w:tcW w:w="8641" w:type="dxa"/>
          </w:tcPr>
          <w:p w:rsidR="00895D7E" w:rsidRDefault="00895D7E" w:rsidP="00C31E04">
            <w:pPr>
              <w:rPr>
                <w:rFonts w:ascii="Times New Roman" w:hAnsi="Times New Roman" w:cs="Times New Roman"/>
                <w:sz w:val="28"/>
                <w:szCs w:val="28"/>
              </w:rPr>
            </w:pPr>
            <w:r>
              <w:rPr>
                <w:rFonts w:ascii="Times New Roman" w:hAnsi="Times New Roman" w:cs="Times New Roman"/>
                <w:sz w:val="28"/>
                <w:szCs w:val="28"/>
              </w:rPr>
              <w:t>Порт подключения к информационному блоку</w:t>
            </w:r>
          </w:p>
        </w:tc>
      </w:tr>
      <w:tr w:rsidR="00895D7E" w:rsidTr="00895D7E">
        <w:tc>
          <w:tcPr>
            <w:tcW w:w="704" w:type="dxa"/>
          </w:tcPr>
          <w:p w:rsidR="00895D7E" w:rsidRPr="00895D7E" w:rsidRDefault="00895D7E" w:rsidP="00895D7E">
            <w:pPr>
              <w:rPr>
                <w:rFonts w:ascii="Times New Roman" w:hAnsi="Times New Roman" w:cs="Times New Roman"/>
                <w:sz w:val="28"/>
                <w:szCs w:val="28"/>
                <w:lang w:val="en-US"/>
              </w:rPr>
            </w:pPr>
            <w:r>
              <w:rPr>
                <w:rFonts w:ascii="Times New Roman" w:hAnsi="Times New Roman" w:cs="Times New Roman"/>
                <w:sz w:val="28"/>
                <w:szCs w:val="28"/>
                <w:lang w:val="en-US"/>
              </w:rPr>
              <w:t>D9</w:t>
            </w:r>
          </w:p>
        </w:tc>
        <w:tc>
          <w:tcPr>
            <w:tcW w:w="8641" w:type="dxa"/>
          </w:tcPr>
          <w:p w:rsidR="00895D7E" w:rsidRDefault="00895D7E" w:rsidP="00895D7E">
            <w:pPr>
              <w:rPr>
                <w:rFonts w:ascii="Times New Roman" w:hAnsi="Times New Roman" w:cs="Times New Roman"/>
                <w:sz w:val="28"/>
                <w:szCs w:val="28"/>
              </w:rPr>
            </w:pPr>
            <w:r>
              <w:rPr>
                <w:rFonts w:ascii="Times New Roman" w:hAnsi="Times New Roman" w:cs="Times New Roman"/>
                <w:sz w:val="28"/>
                <w:szCs w:val="28"/>
              </w:rPr>
              <w:t>Порт управления двигателем в нереверсивном движении</w:t>
            </w:r>
          </w:p>
        </w:tc>
      </w:tr>
      <w:tr w:rsidR="00895D7E" w:rsidTr="00895D7E">
        <w:tc>
          <w:tcPr>
            <w:tcW w:w="704" w:type="dxa"/>
          </w:tcPr>
          <w:p w:rsidR="00895D7E" w:rsidRPr="00895D7E" w:rsidRDefault="00895D7E" w:rsidP="00895D7E">
            <w:pPr>
              <w:rPr>
                <w:rFonts w:ascii="Times New Roman" w:hAnsi="Times New Roman" w:cs="Times New Roman"/>
                <w:sz w:val="28"/>
                <w:szCs w:val="28"/>
                <w:lang w:val="en-US"/>
              </w:rPr>
            </w:pPr>
            <w:r>
              <w:rPr>
                <w:rFonts w:ascii="Times New Roman" w:hAnsi="Times New Roman" w:cs="Times New Roman"/>
                <w:sz w:val="28"/>
                <w:szCs w:val="28"/>
                <w:lang w:val="en-US"/>
              </w:rPr>
              <w:t>D10</w:t>
            </w:r>
          </w:p>
        </w:tc>
        <w:tc>
          <w:tcPr>
            <w:tcW w:w="8641" w:type="dxa"/>
          </w:tcPr>
          <w:p w:rsidR="00895D7E" w:rsidRDefault="00895D7E" w:rsidP="00895D7E">
            <w:pPr>
              <w:rPr>
                <w:rFonts w:ascii="Times New Roman" w:hAnsi="Times New Roman" w:cs="Times New Roman"/>
                <w:sz w:val="28"/>
                <w:szCs w:val="28"/>
              </w:rPr>
            </w:pPr>
            <w:r>
              <w:rPr>
                <w:rFonts w:ascii="Times New Roman" w:hAnsi="Times New Roman" w:cs="Times New Roman"/>
                <w:sz w:val="28"/>
                <w:szCs w:val="28"/>
              </w:rPr>
              <w:t>Порт подключения к информационному блоку</w:t>
            </w:r>
          </w:p>
        </w:tc>
      </w:tr>
      <w:tr w:rsidR="00895D7E" w:rsidTr="00895D7E">
        <w:tc>
          <w:tcPr>
            <w:tcW w:w="704" w:type="dxa"/>
          </w:tcPr>
          <w:p w:rsidR="00895D7E" w:rsidRPr="00895D7E" w:rsidRDefault="00895D7E" w:rsidP="00895D7E">
            <w:pPr>
              <w:rPr>
                <w:rFonts w:ascii="Times New Roman" w:hAnsi="Times New Roman" w:cs="Times New Roman"/>
                <w:sz w:val="28"/>
                <w:szCs w:val="28"/>
                <w:lang w:val="en-US"/>
              </w:rPr>
            </w:pPr>
            <w:r>
              <w:rPr>
                <w:rFonts w:ascii="Times New Roman" w:hAnsi="Times New Roman" w:cs="Times New Roman"/>
                <w:sz w:val="28"/>
                <w:szCs w:val="28"/>
                <w:lang w:val="en-US"/>
              </w:rPr>
              <w:t>D11</w:t>
            </w:r>
          </w:p>
        </w:tc>
        <w:tc>
          <w:tcPr>
            <w:tcW w:w="8641" w:type="dxa"/>
          </w:tcPr>
          <w:p w:rsidR="00895D7E" w:rsidRDefault="00895D7E" w:rsidP="00895D7E">
            <w:pPr>
              <w:rPr>
                <w:rFonts w:ascii="Times New Roman" w:hAnsi="Times New Roman" w:cs="Times New Roman"/>
                <w:sz w:val="28"/>
                <w:szCs w:val="28"/>
              </w:rPr>
            </w:pPr>
            <w:r>
              <w:rPr>
                <w:rFonts w:ascii="Times New Roman" w:hAnsi="Times New Roman" w:cs="Times New Roman"/>
                <w:sz w:val="28"/>
                <w:szCs w:val="28"/>
              </w:rPr>
              <w:t>Порт управления двигателем в реверсивном движении</w:t>
            </w:r>
          </w:p>
        </w:tc>
      </w:tr>
      <w:tr w:rsidR="00895D7E" w:rsidTr="00895D7E">
        <w:tc>
          <w:tcPr>
            <w:tcW w:w="704" w:type="dxa"/>
          </w:tcPr>
          <w:p w:rsidR="00895D7E" w:rsidRPr="00895D7E" w:rsidRDefault="00895D7E" w:rsidP="00895D7E">
            <w:pPr>
              <w:rPr>
                <w:rFonts w:ascii="Times New Roman" w:hAnsi="Times New Roman" w:cs="Times New Roman"/>
                <w:sz w:val="28"/>
                <w:szCs w:val="28"/>
                <w:lang w:val="en-US"/>
              </w:rPr>
            </w:pPr>
            <w:r>
              <w:rPr>
                <w:rFonts w:ascii="Times New Roman" w:hAnsi="Times New Roman" w:cs="Times New Roman"/>
                <w:sz w:val="28"/>
                <w:szCs w:val="28"/>
                <w:lang w:val="en-US"/>
              </w:rPr>
              <w:t>D12</w:t>
            </w:r>
          </w:p>
        </w:tc>
        <w:tc>
          <w:tcPr>
            <w:tcW w:w="8641" w:type="dxa"/>
          </w:tcPr>
          <w:p w:rsidR="00895D7E" w:rsidRDefault="00895D7E" w:rsidP="00895D7E">
            <w:pPr>
              <w:rPr>
                <w:rFonts w:ascii="Times New Roman" w:hAnsi="Times New Roman" w:cs="Times New Roman"/>
                <w:sz w:val="28"/>
                <w:szCs w:val="28"/>
              </w:rPr>
            </w:pPr>
            <w:r>
              <w:rPr>
                <w:rFonts w:ascii="Times New Roman" w:hAnsi="Times New Roman" w:cs="Times New Roman"/>
                <w:sz w:val="28"/>
                <w:szCs w:val="28"/>
              </w:rPr>
              <w:t>Порт управления двигателем в реверсивном движении</w:t>
            </w:r>
          </w:p>
        </w:tc>
      </w:tr>
      <w:tr w:rsidR="00895D7E" w:rsidTr="00895D7E">
        <w:tc>
          <w:tcPr>
            <w:tcW w:w="704" w:type="dxa"/>
          </w:tcPr>
          <w:p w:rsidR="00895D7E" w:rsidRPr="00895D7E" w:rsidRDefault="00895D7E" w:rsidP="00895D7E">
            <w:pPr>
              <w:rPr>
                <w:rFonts w:ascii="Times New Roman" w:hAnsi="Times New Roman" w:cs="Times New Roman"/>
                <w:sz w:val="28"/>
                <w:szCs w:val="28"/>
                <w:lang w:val="en-US"/>
              </w:rPr>
            </w:pPr>
            <w:r>
              <w:rPr>
                <w:rFonts w:ascii="Times New Roman" w:hAnsi="Times New Roman" w:cs="Times New Roman"/>
                <w:sz w:val="28"/>
                <w:szCs w:val="28"/>
                <w:lang w:val="en-US"/>
              </w:rPr>
              <w:t>D7</w:t>
            </w:r>
          </w:p>
        </w:tc>
        <w:tc>
          <w:tcPr>
            <w:tcW w:w="8641" w:type="dxa"/>
          </w:tcPr>
          <w:p w:rsidR="00895D7E" w:rsidRDefault="00895D7E" w:rsidP="00895D7E">
            <w:pPr>
              <w:rPr>
                <w:rFonts w:ascii="Times New Roman" w:hAnsi="Times New Roman" w:cs="Times New Roman"/>
                <w:sz w:val="28"/>
                <w:szCs w:val="28"/>
              </w:rPr>
            </w:pPr>
            <w:r>
              <w:rPr>
                <w:rFonts w:ascii="Times New Roman" w:hAnsi="Times New Roman" w:cs="Times New Roman"/>
                <w:sz w:val="28"/>
                <w:szCs w:val="28"/>
              </w:rPr>
              <w:t xml:space="preserve">Порт подключения 1-го </w:t>
            </w:r>
            <w:proofErr w:type="spellStart"/>
            <w:r>
              <w:rPr>
                <w:rFonts w:ascii="Times New Roman" w:hAnsi="Times New Roman" w:cs="Times New Roman"/>
                <w:sz w:val="28"/>
                <w:szCs w:val="28"/>
              </w:rPr>
              <w:t>концевика</w:t>
            </w:r>
            <w:proofErr w:type="spellEnd"/>
          </w:p>
        </w:tc>
      </w:tr>
      <w:tr w:rsidR="00895D7E" w:rsidTr="00895D7E">
        <w:tc>
          <w:tcPr>
            <w:tcW w:w="704" w:type="dxa"/>
          </w:tcPr>
          <w:p w:rsidR="00895D7E" w:rsidRDefault="00895D7E" w:rsidP="00895D7E">
            <w:pPr>
              <w:rPr>
                <w:rFonts w:ascii="Times New Roman" w:hAnsi="Times New Roman" w:cs="Times New Roman"/>
                <w:sz w:val="28"/>
                <w:szCs w:val="28"/>
                <w:lang w:val="en-US"/>
              </w:rPr>
            </w:pPr>
            <w:r>
              <w:rPr>
                <w:rFonts w:ascii="Times New Roman" w:hAnsi="Times New Roman" w:cs="Times New Roman"/>
                <w:sz w:val="28"/>
                <w:szCs w:val="28"/>
                <w:lang w:val="en-US"/>
              </w:rPr>
              <w:t>D6</w:t>
            </w:r>
          </w:p>
        </w:tc>
        <w:tc>
          <w:tcPr>
            <w:tcW w:w="8641" w:type="dxa"/>
          </w:tcPr>
          <w:p w:rsidR="00895D7E" w:rsidRDefault="00895D7E" w:rsidP="00895D7E">
            <w:pPr>
              <w:rPr>
                <w:rFonts w:ascii="Times New Roman" w:hAnsi="Times New Roman" w:cs="Times New Roman"/>
                <w:sz w:val="28"/>
                <w:szCs w:val="28"/>
              </w:rPr>
            </w:pPr>
            <w:r>
              <w:rPr>
                <w:rFonts w:ascii="Times New Roman" w:hAnsi="Times New Roman" w:cs="Times New Roman"/>
                <w:sz w:val="28"/>
                <w:szCs w:val="28"/>
              </w:rPr>
              <w:t xml:space="preserve">Порт подключения 2-го </w:t>
            </w:r>
            <w:proofErr w:type="spellStart"/>
            <w:r>
              <w:rPr>
                <w:rFonts w:ascii="Times New Roman" w:hAnsi="Times New Roman" w:cs="Times New Roman"/>
                <w:sz w:val="28"/>
                <w:szCs w:val="28"/>
              </w:rPr>
              <w:t>концевика</w:t>
            </w:r>
            <w:proofErr w:type="spellEnd"/>
          </w:p>
        </w:tc>
      </w:tr>
    </w:tbl>
    <w:p w:rsidR="00895D7E" w:rsidRDefault="00C31E04" w:rsidP="00111DE2">
      <w:pPr>
        <w:jc w:val="both"/>
        <w:rPr>
          <w:rFonts w:ascii="Times New Roman" w:hAnsi="Times New Roman" w:cs="Times New Roman"/>
          <w:sz w:val="28"/>
          <w:szCs w:val="28"/>
        </w:rPr>
      </w:pPr>
      <w:r>
        <w:rPr>
          <w:rFonts w:ascii="Times New Roman" w:hAnsi="Times New Roman" w:cs="Times New Roman"/>
          <w:sz w:val="28"/>
          <w:szCs w:val="28"/>
        </w:rPr>
        <w:tab/>
      </w:r>
    </w:p>
    <w:p w:rsidR="00C31E04" w:rsidRDefault="00895D7E" w:rsidP="00111DE2">
      <w:pPr>
        <w:jc w:val="both"/>
        <w:rPr>
          <w:rFonts w:ascii="Times New Roman" w:hAnsi="Times New Roman" w:cs="Times New Roman"/>
          <w:sz w:val="28"/>
          <w:szCs w:val="28"/>
        </w:rPr>
      </w:pPr>
      <w:r>
        <w:rPr>
          <w:rFonts w:ascii="Times New Roman" w:hAnsi="Times New Roman" w:cs="Times New Roman"/>
          <w:sz w:val="28"/>
          <w:szCs w:val="28"/>
        </w:rPr>
        <w:t xml:space="preserve">Как можно заметить управление электроприводом будет осуществляться исключительно через цифровые выходы, что заметно упростит разработку </w:t>
      </w:r>
      <w:r>
        <w:rPr>
          <w:rFonts w:ascii="Times New Roman" w:hAnsi="Times New Roman" w:cs="Times New Roman"/>
          <w:sz w:val="28"/>
          <w:szCs w:val="28"/>
        </w:rPr>
        <w:lastRenderedPageBreak/>
        <w:t>ПО, и включит возможность использовать огромное множество микроконтроллеров, работающие с цифровыми входами.</w:t>
      </w:r>
    </w:p>
    <w:p w:rsidR="00895D7E" w:rsidRDefault="00895D7E" w:rsidP="00111DE2">
      <w:pPr>
        <w:jc w:val="both"/>
        <w:rPr>
          <w:rFonts w:ascii="Times New Roman" w:hAnsi="Times New Roman" w:cs="Times New Roman"/>
          <w:sz w:val="28"/>
          <w:szCs w:val="28"/>
        </w:rPr>
      </w:pPr>
      <w:r>
        <w:rPr>
          <w:rFonts w:ascii="Times New Roman" w:hAnsi="Times New Roman" w:cs="Times New Roman"/>
          <w:sz w:val="28"/>
          <w:szCs w:val="28"/>
        </w:rPr>
        <w:tab/>
        <w:t xml:space="preserve">Так же для управления не маломощным шаговым двигателем нам потребуется </w:t>
      </w:r>
      <w:r w:rsidR="00FF4358">
        <w:rPr>
          <w:rFonts w:ascii="Times New Roman" w:hAnsi="Times New Roman" w:cs="Times New Roman"/>
          <w:sz w:val="28"/>
          <w:szCs w:val="28"/>
        </w:rPr>
        <w:t>орг</w:t>
      </w:r>
      <w:r w:rsidR="005802EA">
        <w:rPr>
          <w:rFonts w:ascii="Times New Roman" w:hAnsi="Times New Roman" w:cs="Times New Roman"/>
          <w:sz w:val="28"/>
          <w:szCs w:val="28"/>
        </w:rPr>
        <w:t xml:space="preserve">ан – посредник, у нас данный орган будет реализован через универсальный драйвер управления шагового электромотора – </w:t>
      </w:r>
      <w:r w:rsidR="005802EA">
        <w:rPr>
          <w:rFonts w:ascii="Times New Roman" w:hAnsi="Times New Roman" w:cs="Times New Roman"/>
          <w:sz w:val="28"/>
          <w:szCs w:val="28"/>
          <w:lang w:val="en-US"/>
        </w:rPr>
        <w:t>L</w:t>
      </w:r>
      <w:r w:rsidR="005802EA" w:rsidRPr="005802EA">
        <w:rPr>
          <w:rFonts w:ascii="Times New Roman" w:hAnsi="Times New Roman" w:cs="Times New Roman"/>
          <w:sz w:val="28"/>
          <w:szCs w:val="28"/>
        </w:rPr>
        <w:t>293</w:t>
      </w:r>
      <w:r w:rsidR="005802EA">
        <w:rPr>
          <w:rFonts w:ascii="Times New Roman" w:hAnsi="Times New Roman" w:cs="Times New Roman"/>
          <w:sz w:val="28"/>
          <w:szCs w:val="28"/>
          <w:lang w:val="en-US"/>
        </w:rPr>
        <w:t>N</w:t>
      </w:r>
      <w:r w:rsidR="005802EA" w:rsidRPr="005802EA">
        <w:rPr>
          <w:rFonts w:ascii="Times New Roman" w:hAnsi="Times New Roman" w:cs="Times New Roman"/>
          <w:sz w:val="28"/>
          <w:szCs w:val="28"/>
        </w:rPr>
        <w:t>.</w:t>
      </w:r>
      <w:r w:rsidR="005802EA">
        <w:rPr>
          <w:rFonts w:ascii="Times New Roman" w:hAnsi="Times New Roman" w:cs="Times New Roman"/>
          <w:sz w:val="28"/>
          <w:szCs w:val="28"/>
        </w:rPr>
        <w:t xml:space="preserve"> На схеме данное устройство обозначается как:</w:t>
      </w:r>
    </w:p>
    <w:p w:rsidR="005802EA" w:rsidRDefault="00FD0EA4" w:rsidP="005802EA">
      <w:pPr>
        <w:keepNext/>
        <w:jc w:val="center"/>
      </w:pPr>
      <w:r>
        <w:rPr>
          <w:rFonts w:ascii="Times New Roman" w:hAnsi="Times New Roman" w:cs="Times New Roman"/>
          <w:sz w:val="28"/>
          <w:szCs w:val="28"/>
        </w:rPr>
        <w:pict>
          <v:shape id="_x0000_i1027" type="#_x0000_t75" style="width:142.35pt;height:207.65pt">
            <v:imagedata r:id="rId12" o:title="L293N SCHEME"/>
          </v:shape>
        </w:pict>
      </w:r>
    </w:p>
    <w:p w:rsidR="005802EA" w:rsidRDefault="005802EA" w:rsidP="005802EA">
      <w:pPr>
        <w:pStyle w:val="a9"/>
        <w:jc w:val="center"/>
        <w:rPr>
          <w:rFonts w:ascii="Times New Roman" w:hAnsi="Times New Roman" w:cs="Times New Roman"/>
          <w:sz w:val="28"/>
          <w:szCs w:val="28"/>
        </w:rPr>
      </w:pPr>
      <w:r>
        <w:t xml:space="preserve">Рисунок </w:t>
      </w:r>
      <w:r>
        <w:fldChar w:fldCharType="begin"/>
      </w:r>
      <w:r>
        <w:instrText xml:space="preserve"> SEQ Рисунок \* ARABIC </w:instrText>
      </w:r>
      <w:r>
        <w:fldChar w:fldCharType="separate"/>
      </w:r>
      <w:r>
        <w:rPr>
          <w:noProof/>
        </w:rPr>
        <w:t>4</w:t>
      </w:r>
      <w:r>
        <w:fldChar w:fldCharType="end"/>
      </w:r>
      <w:r>
        <w:t xml:space="preserve"> Драйвер мотора</w:t>
      </w:r>
    </w:p>
    <w:p w:rsidR="005802EA" w:rsidRDefault="005802EA" w:rsidP="00111DE2">
      <w:pPr>
        <w:jc w:val="both"/>
        <w:rPr>
          <w:rFonts w:ascii="Times New Roman" w:hAnsi="Times New Roman" w:cs="Times New Roman"/>
          <w:sz w:val="28"/>
          <w:szCs w:val="28"/>
        </w:rPr>
      </w:pPr>
      <w:r>
        <w:rPr>
          <w:rFonts w:ascii="Times New Roman" w:hAnsi="Times New Roman" w:cs="Times New Roman"/>
          <w:sz w:val="28"/>
          <w:szCs w:val="28"/>
        </w:rPr>
        <w:t>Все входы которого буду задействованы в данной задаче.</w:t>
      </w:r>
    </w:p>
    <w:tbl>
      <w:tblPr>
        <w:tblStyle w:val="a8"/>
        <w:tblW w:w="0" w:type="auto"/>
        <w:tblLook w:val="04A0" w:firstRow="1" w:lastRow="0" w:firstColumn="1" w:lastColumn="0" w:noHBand="0" w:noVBand="1"/>
      </w:tblPr>
      <w:tblGrid>
        <w:gridCol w:w="1266"/>
        <w:gridCol w:w="8079"/>
      </w:tblGrid>
      <w:tr w:rsidR="005802EA" w:rsidTr="005802EA">
        <w:trPr>
          <w:trHeight w:val="521"/>
        </w:trPr>
        <w:tc>
          <w:tcPr>
            <w:tcW w:w="1266" w:type="dxa"/>
          </w:tcPr>
          <w:p w:rsidR="005802EA" w:rsidRPr="00895D7E" w:rsidRDefault="005802EA" w:rsidP="00740E5D">
            <w:pPr>
              <w:jc w:val="center"/>
              <w:rPr>
                <w:rFonts w:ascii="Times New Roman" w:hAnsi="Times New Roman" w:cs="Times New Roman"/>
                <w:sz w:val="28"/>
                <w:szCs w:val="28"/>
              </w:rPr>
            </w:pPr>
            <w:r>
              <w:rPr>
                <w:rFonts w:ascii="Times New Roman" w:hAnsi="Times New Roman" w:cs="Times New Roman"/>
                <w:sz w:val="28"/>
                <w:szCs w:val="28"/>
              </w:rPr>
              <w:t>Вход</w:t>
            </w:r>
          </w:p>
        </w:tc>
        <w:tc>
          <w:tcPr>
            <w:tcW w:w="8079" w:type="dxa"/>
          </w:tcPr>
          <w:p w:rsidR="005802EA" w:rsidRDefault="005802EA" w:rsidP="00740E5D">
            <w:pPr>
              <w:jc w:val="center"/>
              <w:rPr>
                <w:rFonts w:ascii="Times New Roman" w:hAnsi="Times New Roman" w:cs="Times New Roman"/>
                <w:sz w:val="28"/>
                <w:szCs w:val="28"/>
              </w:rPr>
            </w:pPr>
            <w:r>
              <w:rPr>
                <w:rFonts w:ascii="Times New Roman" w:hAnsi="Times New Roman" w:cs="Times New Roman"/>
                <w:sz w:val="28"/>
                <w:szCs w:val="28"/>
              </w:rPr>
              <w:t>Обозначение</w:t>
            </w:r>
          </w:p>
        </w:tc>
      </w:tr>
      <w:tr w:rsidR="005802EA" w:rsidTr="005802EA">
        <w:tc>
          <w:tcPr>
            <w:tcW w:w="1266" w:type="dxa"/>
          </w:tcPr>
          <w:p w:rsidR="005802EA" w:rsidRPr="005802EA" w:rsidRDefault="005802EA" w:rsidP="00740E5D">
            <w:pPr>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8079" w:type="dxa"/>
          </w:tcPr>
          <w:p w:rsidR="005802EA" w:rsidRPr="005802EA" w:rsidRDefault="005802EA" w:rsidP="00740E5D">
            <w:pPr>
              <w:rPr>
                <w:rFonts w:ascii="Times New Roman" w:hAnsi="Times New Roman" w:cs="Times New Roman"/>
                <w:sz w:val="28"/>
                <w:szCs w:val="28"/>
              </w:rPr>
            </w:pPr>
            <w:r>
              <w:rPr>
                <w:rFonts w:ascii="Times New Roman" w:hAnsi="Times New Roman" w:cs="Times New Roman"/>
                <w:sz w:val="28"/>
                <w:szCs w:val="28"/>
              </w:rPr>
              <w:t>Управление скоростью мотора в не реверсивном движении</w:t>
            </w:r>
          </w:p>
        </w:tc>
      </w:tr>
      <w:tr w:rsidR="005802EA" w:rsidTr="005802EA">
        <w:tc>
          <w:tcPr>
            <w:tcW w:w="1266" w:type="dxa"/>
          </w:tcPr>
          <w:p w:rsidR="005802EA" w:rsidRPr="00895D7E" w:rsidRDefault="005802EA" w:rsidP="00740E5D">
            <w:pPr>
              <w:rPr>
                <w:rFonts w:ascii="Times New Roman" w:hAnsi="Times New Roman" w:cs="Times New Roman"/>
                <w:sz w:val="28"/>
                <w:szCs w:val="28"/>
                <w:lang w:val="en-US"/>
              </w:rPr>
            </w:pPr>
            <w:r>
              <w:rPr>
                <w:rFonts w:ascii="Times New Roman" w:hAnsi="Times New Roman" w:cs="Times New Roman"/>
                <w:sz w:val="28"/>
                <w:szCs w:val="28"/>
                <w:lang w:val="en-US"/>
              </w:rPr>
              <w:t>2,7</w:t>
            </w:r>
          </w:p>
        </w:tc>
        <w:tc>
          <w:tcPr>
            <w:tcW w:w="8079" w:type="dxa"/>
          </w:tcPr>
          <w:p w:rsidR="005802EA" w:rsidRDefault="005802EA" w:rsidP="00740E5D">
            <w:pPr>
              <w:rPr>
                <w:rFonts w:ascii="Times New Roman" w:hAnsi="Times New Roman" w:cs="Times New Roman"/>
                <w:sz w:val="28"/>
                <w:szCs w:val="28"/>
              </w:rPr>
            </w:pPr>
            <w:r>
              <w:rPr>
                <w:rFonts w:ascii="Times New Roman" w:hAnsi="Times New Roman" w:cs="Times New Roman"/>
                <w:sz w:val="28"/>
                <w:szCs w:val="28"/>
              </w:rPr>
              <w:t>Подключение портов управления к МК</w:t>
            </w:r>
            <w:r w:rsidR="00FF4358">
              <w:rPr>
                <w:rFonts w:ascii="Times New Roman" w:hAnsi="Times New Roman" w:cs="Times New Roman"/>
                <w:sz w:val="28"/>
                <w:szCs w:val="28"/>
              </w:rPr>
              <w:t xml:space="preserve"> в одну сторону</w:t>
            </w:r>
          </w:p>
        </w:tc>
      </w:tr>
      <w:tr w:rsidR="005802EA" w:rsidTr="005802EA">
        <w:tc>
          <w:tcPr>
            <w:tcW w:w="1266" w:type="dxa"/>
          </w:tcPr>
          <w:p w:rsidR="005802EA" w:rsidRPr="00895D7E" w:rsidRDefault="005802EA" w:rsidP="00740E5D">
            <w:pPr>
              <w:rPr>
                <w:rFonts w:ascii="Times New Roman" w:hAnsi="Times New Roman" w:cs="Times New Roman"/>
                <w:sz w:val="28"/>
                <w:szCs w:val="28"/>
                <w:lang w:val="en-US"/>
              </w:rPr>
            </w:pPr>
            <w:r>
              <w:rPr>
                <w:rFonts w:ascii="Times New Roman" w:hAnsi="Times New Roman" w:cs="Times New Roman"/>
                <w:sz w:val="28"/>
                <w:szCs w:val="28"/>
                <w:lang w:val="en-US"/>
              </w:rPr>
              <w:t>3,6</w:t>
            </w:r>
          </w:p>
        </w:tc>
        <w:tc>
          <w:tcPr>
            <w:tcW w:w="8079" w:type="dxa"/>
          </w:tcPr>
          <w:p w:rsidR="005802EA" w:rsidRPr="005802EA" w:rsidRDefault="005802EA" w:rsidP="00740E5D">
            <w:pPr>
              <w:rPr>
                <w:rFonts w:ascii="Times New Roman" w:hAnsi="Times New Roman" w:cs="Times New Roman"/>
                <w:sz w:val="28"/>
                <w:szCs w:val="28"/>
              </w:rPr>
            </w:pPr>
            <w:r>
              <w:rPr>
                <w:rFonts w:ascii="Times New Roman" w:hAnsi="Times New Roman" w:cs="Times New Roman"/>
                <w:sz w:val="28"/>
                <w:szCs w:val="28"/>
              </w:rPr>
              <w:t>Подключение к шаговому мотору по реверсивному положению</w:t>
            </w:r>
          </w:p>
        </w:tc>
      </w:tr>
      <w:tr w:rsidR="005802EA" w:rsidTr="005802EA">
        <w:tc>
          <w:tcPr>
            <w:tcW w:w="1266" w:type="dxa"/>
          </w:tcPr>
          <w:p w:rsidR="005802EA" w:rsidRPr="00895D7E" w:rsidRDefault="005802EA" w:rsidP="00740E5D">
            <w:pPr>
              <w:rPr>
                <w:rFonts w:ascii="Times New Roman" w:hAnsi="Times New Roman" w:cs="Times New Roman"/>
                <w:sz w:val="28"/>
                <w:szCs w:val="28"/>
                <w:lang w:val="en-US"/>
              </w:rPr>
            </w:pPr>
            <w:r>
              <w:rPr>
                <w:rFonts w:ascii="Times New Roman" w:hAnsi="Times New Roman" w:cs="Times New Roman"/>
                <w:sz w:val="28"/>
                <w:szCs w:val="28"/>
                <w:lang w:val="en-US"/>
              </w:rPr>
              <w:t>4,5,12,13</w:t>
            </w:r>
          </w:p>
        </w:tc>
        <w:tc>
          <w:tcPr>
            <w:tcW w:w="8079" w:type="dxa"/>
          </w:tcPr>
          <w:p w:rsidR="005802EA" w:rsidRDefault="005802EA" w:rsidP="00740E5D">
            <w:pPr>
              <w:rPr>
                <w:rFonts w:ascii="Times New Roman" w:hAnsi="Times New Roman" w:cs="Times New Roman"/>
                <w:sz w:val="28"/>
                <w:szCs w:val="28"/>
              </w:rPr>
            </w:pPr>
            <w:r>
              <w:rPr>
                <w:rFonts w:ascii="Times New Roman" w:hAnsi="Times New Roman" w:cs="Times New Roman"/>
                <w:sz w:val="28"/>
                <w:szCs w:val="28"/>
              </w:rPr>
              <w:t>Земля</w:t>
            </w:r>
          </w:p>
        </w:tc>
      </w:tr>
      <w:tr w:rsidR="005802EA" w:rsidTr="005802EA">
        <w:tc>
          <w:tcPr>
            <w:tcW w:w="1266" w:type="dxa"/>
          </w:tcPr>
          <w:p w:rsidR="005802EA" w:rsidRPr="00895D7E" w:rsidRDefault="005802EA" w:rsidP="00740E5D">
            <w:pP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8079" w:type="dxa"/>
          </w:tcPr>
          <w:p w:rsidR="00FF4358" w:rsidRDefault="00FF4358" w:rsidP="00740E5D">
            <w:pPr>
              <w:rPr>
                <w:rFonts w:ascii="Times New Roman" w:hAnsi="Times New Roman" w:cs="Times New Roman"/>
                <w:sz w:val="28"/>
                <w:szCs w:val="28"/>
              </w:rPr>
            </w:pPr>
            <w:r>
              <w:rPr>
                <w:rFonts w:ascii="Times New Roman" w:hAnsi="Times New Roman" w:cs="Times New Roman"/>
                <w:sz w:val="28"/>
                <w:szCs w:val="28"/>
              </w:rPr>
              <w:t>Подключение питания +5В</w:t>
            </w:r>
          </w:p>
        </w:tc>
      </w:tr>
      <w:tr w:rsidR="005802EA" w:rsidTr="005802EA">
        <w:tc>
          <w:tcPr>
            <w:tcW w:w="1266" w:type="dxa"/>
          </w:tcPr>
          <w:p w:rsidR="005802EA" w:rsidRPr="00895D7E" w:rsidRDefault="005802EA" w:rsidP="00740E5D">
            <w:pPr>
              <w:rPr>
                <w:rFonts w:ascii="Times New Roman" w:hAnsi="Times New Roman" w:cs="Times New Roman"/>
                <w:sz w:val="28"/>
                <w:szCs w:val="28"/>
                <w:lang w:val="en-US"/>
              </w:rPr>
            </w:pPr>
            <w:r>
              <w:rPr>
                <w:rFonts w:ascii="Times New Roman" w:hAnsi="Times New Roman" w:cs="Times New Roman"/>
                <w:sz w:val="28"/>
                <w:szCs w:val="28"/>
                <w:lang w:val="en-US"/>
              </w:rPr>
              <w:t>10,15</w:t>
            </w:r>
          </w:p>
        </w:tc>
        <w:tc>
          <w:tcPr>
            <w:tcW w:w="8079" w:type="dxa"/>
          </w:tcPr>
          <w:p w:rsidR="005802EA" w:rsidRDefault="00FF4358" w:rsidP="00740E5D">
            <w:pPr>
              <w:rPr>
                <w:rFonts w:ascii="Times New Roman" w:hAnsi="Times New Roman" w:cs="Times New Roman"/>
                <w:sz w:val="28"/>
                <w:szCs w:val="28"/>
              </w:rPr>
            </w:pPr>
            <w:r>
              <w:rPr>
                <w:rFonts w:ascii="Times New Roman" w:hAnsi="Times New Roman" w:cs="Times New Roman"/>
                <w:sz w:val="28"/>
                <w:szCs w:val="28"/>
              </w:rPr>
              <w:t>Подключение портов управления к МК в другую сторону</w:t>
            </w:r>
          </w:p>
        </w:tc>
      </w:tr>
      <w:tr w:rsidR="005802EA" w:rsidTr="005802EA">
        <w:tc>
          <w:tcPr>
            <w:tcW w:w="1266" w:type="dxa"/>
          </w:tcPr>
          <w:p w:rsidR="005802EA" w:rsidRPr="00895D7E" w:rsidRDefault="005802EA" w:rsidP="00740E5D">
            <w:pPr>
              <w:rPr>
                <w:rFonts w:ascii="Times New Roman" w:hAnsi="Times New Roman" w:cs="Times New Roman"/>
                <w:sz w:val="28"/>
                <w:szCs w:val="28"/>
                <w:lang w:val="en-US"/>
              </w:rPr>
            </w:pPr>
            <w:r>
              <w:rPr>
                <w:rFonts w:ascii="Times New Roman" w:hAnsi="Times New Roman" w:cs="Times New Roman"/>
                <w:sz w:val="28"/>
                <w:szCs w:val="28"/>
                <w:lang w:val="en-US"/>
              </w:rPr>
              <w:t>11,14</w:t>
            </w:r>
          </w:p>
        </w:tc>
        <w:tc>
          <w:tcPr>
            <w:tcW w:w="8079" w:type="dxa"/>
          </w:tcPr>
          <w:p w:rsidR="005802EA" w:rsidRDefault="00FF4358" w:rsidP="00740E5D">
            <w:pPr>
              <w:rPr>
                <w:rFonts w:ascii="Times New Roman" w:hAnsi="Times New Roman" w:cs="Times New Roman"/>
                <w:sz w:val="28"/>
                <w:szCs w:val="28"/>
              </w:rPr>
            </w:pPr>
            <w:r>
              <w:rPr>
                <w:rFonts w:ascii="Times New Roman" w:hAnsi="Times New Roman" w:cs="Times New Roman"/>
                <w:sz w:val="28"/>
                <w:szCs w:val="28"/>
              </w:rPr>
              <w:t>Подключение к шаговому мотору по нереверсивному положению</w:t>
            </w:r>
          </w:p>
        </w:tc>
      </w:tr>
      <w:tr w:rsidR="005802EA" w:rsidTr="005802EA">
        <w:tc>
          <w:tcPr>
            <w:tcW w:w="1266" w:type="dxa"/>
          </w:tcPr>
          <w:p w:rsidR="005802EA" w:rsidRPr="00895D7E" w:rsidRDefault="005802EA" w:rsidP="00740E5D">
            <w:pPr>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8079" w:type="dxa"/>
          </w:tcPr>
          <w:p w:rsidR="005802EA" w:rsidRDefault="00FF4358" w:rsidP="00740E5D">
            <w:pPr>
              <w:rPr>
                <w:rFonts w:ascii="Times New Roman" w:hAnsi="Times New Roman" w:cs="Times New Roman"/>
                <w:sz w:val="28"/>
                <w:szCs w:val="28"/>
              </w:rPr>
            </w:pPr>
            <w:r>
              <w:rPr>
                <w:rFonts w:ascii="Times New Roman" w:hAnsi="Times New Roman" w:cs="Times New Roman"/>
                <w:sz w:val="28"/>
                <w:szCs w:val="28"/>
              </w:rPr>
              <w:t>Подключение питания +24-36В</w:t>
            </w:r>
          </w:p>
        </w:tc>
      </w:tr>
    </w:tbl>
    <w:p w:rsidR="005802EA" w:rsidRDefault="005802EA" w:rsidP="00111DE2">
      <w:pPr>
        <w:jc w:val="both"/>
        <w:rPr>
          <w:rFonts w:ascii="Times New Roman" w:hAnsi="Times New Roman" w:cs="Times New Roman"/>
          <w:sz w:val="28"/>
          <w:szCs w:val="28"/>
        </w:rPr>
      </w:pPr>
    </w:p>
    <w:p w:rsidR="00FF4358" w:rsidRPr="005802EA" w:rsidRDefault="00FF4358" w:rsidP="00111DE2">
      <w:pPr>
        <w:jc w:val="both"/>
        <w:rPr>
          <w:rFonts w:ascii="Times New Roman" w:hAnsi="Times New Roman" w:cs="Times New Roman"/>
          <w:sz w:val="28"/>
          <w:szCs w:val="28"/>
        </w:rPr>
      </w:pPr>
      <w:r>
        <w:rPr>
          <w:rFonts w:ascii="Times New Roman" w:hAnsi="Times New Roman" w:cs="Times New Roman"/>
          <w:sz w:val="28"/>
          <w:szCs w:val="28"/>
        </w:rPr>
        <w:t>Так же, не исключая возможности накопленной погрешности, есть шанс «</w:t>
      </w:r>
      <w:proofErr w:type="spellStart"/>
      <w:r>
        <w:rPr>
          <w:rFonts w:ascii="Times New Roman" w:hAnsi="Times New Roman" w:cs="Times New Roman"/>
          <w:sz w:val="28"/>
          <w:szCs w:val="28"/>
        </w:rPr>
        <w:t>упирания</w:t>
      </w:r>
      <w:proofErr w:type="spellEnd"/>
      <w:r>
        <w:rPr>
          <w:rFonts w:ascii="Times New Roman" w:hAnsi="Times New Roman" w:cs="Times New Roman"/>
          <w:sz w:val="28"/>
          <w:szCs w:val="28"/>
        </w:rPr>
        <w:t xml:space="preserve">» подвижной каретки в конец направляющей. Чтобы реализовать данную защиту воспользуемся простым, но верным решением – подключение </w:t>
      </w:r>
      <w:proofErr w:type="spellStart"/>
      <w:r>
        <w:rPr>
          <w:rFonts w:ascii="Times New Roman" w:hAnsi="Times New Roman" w:cs="Times New Roman"/>
          <w:sz w:val="28"/>
          <w:szCs w:val="28"/>
        </w:rPr>
        <w:t>концевиков</w:t>
      </w:r>
      <w:proofErr w:type="spellEnd"/>
      <w:r>
        <w:rPr>
          <w:rFonts w:ascii="Times New Roman" w:hAnsi="Times New Roman" w:cs="Times New Roman"/>
          <w:sz w:val="28"/>
          <w:szCs w:val="28"/>
        </w:rPr>
        <w:t xml:space="preserve"> по концам направляющим, возвращая каретку в исходное состояние.</w:t>
      </w:r>
    </w:p>
    <w:p w:rsidR="00E0544B" w:rsidRDefault="00E0544B" w:rsidP="00E0544B">
      <w:pPr>
        <w:pStyle w:val="1"/>
      </w:pPr>
      <w:bookmarkStart w:id="6" w:name="_Toc500291100"/>
      <w:r>
        <w:lastRenderedPageBreak/>
        <w:t>Р</w:t>
      </w:r>
      <w:r w:rsidR="00111DE2">
        <w:t>асчеты электромеханической систе</w:t>
      </w:r>
      <w:r>
        <w:t>мы</w:t>
      </w:r>
      <w:r w:rsidR="00111DE2">
        <w:t>:</w:t>
      </w:r>
      <w:bookmarkEnd w:id="6"/>
    </w:p>
    <w:p w:rsidR="00E0544B" w:rsidRDefault="00E0544B" w:rsidP="00E0544B">
      <w:pPr>
        <w:pStyle w:val="1"/>
      </w:pPr>
      <w:bookmarkStart w:id="7" w:name="_Toc500291101"/>
      <w:r>
        <w:lastRenderedPageBreak/>
        <w:t>Заключение:</w:t>
      </w:r>
      <w:bookmarkEnd w:id="7"/>
    </w:p>
    <w:p w:rsidR="00A91A15" w:rsidRPr="00A91A15" w:rsidRDefault="00A91A15" w:rsidP="00A91A15">
      <w:pPr>
        <w:pStyle w:val="1"/>
      </w:pPr>
      <w:r>
        <w:lastRenderedPageBreak/>
        <w:t>Список используемой литературы:</w:t>
      </w:r>
    </w:p>
    <w:p w:rsidR="00E0544B" w:rsidRPr="00E0544B" w:rsidRDefault="00E0544B" w:rsidP="00E0544B"/>
    <w:sectPr w:rsidR="00E0544B" w:rsidRPr="00E054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charset w:val="01"/>
    <w:family w:val="auto"/>
    <w:pitch w:val="variable"/>
  </w:font>
  <w:font w:name="FreeSans">
    <w:altName w:val="Times New Roman"/>
    <w:charset w:val="01"/>
    <w:family w:val="auto"/>
    <w:pitch w:val="variable"/>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4492474B"/>
    <w:multiLevelType w:val="hybridMultilevel"/>
    <w:tmpl w:val="760E5428"/>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2" w15:restartNumberingAfterBreak="0">
    <w:nsid w:val="70E9660E"/>
    <w:multiLevelType w:val="hybridMultilevel"/>
    <w:tmpl w:val="F79CC0BE"/>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44B"/>
    <w:rsid w:val="000F155F"/>
    <w:rsid w:val="000F3853"/>
    <w:rsid w:val="00111DE2"/>
    <w:rsid w:val="001201CA"/>
    <w:rsid w:val="001227B3"/>
    <w:rsid w:val="00411870"/>
    <w:rsid w:val="005802EA"/>
    <w:rsid w:val="005A5A1A"/>
    <w:rsid w:val="00745BF9"/>
    <w:rsid w:val="00777770"/>
    <w:rsid w:val="007E11CA"/>
    <w:rsid w:val="00827B12"/>
    <w:rsid w:val="0083763A"/>
    <w:rsid w:val="00870D64"/>
    <w:rsid w:val="00895D7E"/>
    <w:rsid w:val="00901A25"/>
    <w:rsid w:val="0094091F"/>
    <w:rsid w:val="00A91A15"/>
    <w:rsid w:val="00B15CEC"/>
    <w:rsid w:val="00B52B26"/>
    <w:rsid w:val="00C05CA0"/>
    <w:rsid w:val="00C22ADA"/>
    <w:rsid w:val="00C31E04"/>
    <w:rsid w:val="00DD6004"/>
    <w:rsid w:val="00E0544B"/>
    <w:rsid w:val="00F12B28"/>
    <w:rsid w:val="00FD0EA4"/>
    <w:rsid w:val="00FF43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D4F6"/>
  <w15:chartTrackingRefBased/>
  <w15:docId w15:val="{C0D07262-0C8F-4988-ACEB-79B21211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0544B"/>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544B"/>
    <w:rPr>
      <w:rFonts w:asciiTheme="majorHAnsi" w:eastAsiaTheme="majorEastAsia" w:hAnsiTheme="majorHAnsi" w:cstheme="majorBidi"/>
      <w:color w:val="2E74B5" w:themeColor="accent1" w:themeShade="BF"/>
      <w:sz w:val="32"/>
      <w:szCs w:val="32"/>
    </w:rPr>
  </w:style>
  <w:style w:type="character" w:styleId="a3">
    <w:name w:val="Hyperlink"/>
    <w:uiPriority w:val="99"/>
    <w:rsid w:val="00E0544B"/>
    <w:rPr>
      <w:color w:val="000080"/>
      <w:u w:val="single"/>
    </w:rPr>
  </w:style>
  <w:style w:type="paragraph" w:styleId="a4">
    <w:name w:val="Body Text"/>
    <w:basedOn w:val="a"/>
    <w:link w:val="a5"/>
    <w:rsid w:val="00E0544B"/>
    <w:pPr>
      <w:suppressAutoHyphens/>
      <w:spacing w:after="140" w:line="288" w:lineRule="auto"/>
    </w:pPr>
    <w:rPr>
      <w:rFonts w:ascii="Liberation Serif" w:eastAsia="Noto Sans CJK SC Regular" w:hAnsi="Liberation Serif" w:cs="FreeSans"/>
      <w:kern w:val="1"/>
      <w:sz w:val="24"/>
      <w:szCs w:val="24"/>
      <w:lang w:eastAsia="zh-CN" w:bidi="hi-IN"/>
    </w:rPr>
  </w:style>
  <w:style w:type="character" w:customStyle="1" w:styleId="a5">
    <w:name w:val="Основной текст Знак"/>
    <w:basedOn w:val="a0"/>
    <w:link w:val="a4"/>
    <w:rsid w:val="00E0544B"/>
    <w:rPr>
      <w:rFonts w:ascii="Liberation Serif" w:eastAsia="Noto Sans CJK SC Regular" w:hAnsi="Liberation Serif" w:cs="FreeSans"/>
      <w:kern w:val="1"/>
      <w:sz w:val="24"/>
      <w:szCs w:val="24"/>
      <w:lang w:eastAsia="zh-CN" w:bidi="hi-IN"/>
    </w:rPr>
  </w:style>
  <w:style w:type="paragraph" w:styleId="a6">
    <w:name w:val="List Paragraph"/>
    <w:basedOn w:val="a"/>
    <w:uiPriority w:val="34"/>
    <w:qFormat/>
    <w:rsid w:val="00827B12"/>
    <w:pPr>
      <w:ind w:left="720"/>
      <w:contextualSpacing/>
    </w:pPr>
  </w:style>
  <w:style w:type="paragraph" w:styleId="a7">
    <w:name w:val="Normal (Web)"/>
    <w:basedOn w:val="a"/>
    <w:uiPriority w:val="99"/>
    <w:semiHidden/>
    <w:unhideWhenUsed/>
    <w:rsid w:val="000F3853"/>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8">
    <w:name w:val="Table Grid"/>
    <w:basedOn w:val="a1"/>
    <w:uiPriority w:val="39"/>
    <w:rsid w:val="00940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777770"/>
    <w:pPr>
      <w:spacing w:after="200" w:line="240" w:lineRule="auto"/>
    </w:pPr>
    <w:rPr>
      <w:i/>
      <w:iCs/>
      <w:color w:val="44546A" w:themeColor="text2"/>
      <w:sz w:val="18"/>
      <w:szCs w:val="18"/>
    </w:rPr>
  </w:style>
  <w:style w:type="paragraph" w:styleId="aa">
    <w:name w:val="TOC Heading"/>
    <w:basedOn w:val="1"/>
    <w:next w:val="a"/>
    <w:uiPriority w:val="39"/>
    <w:unhideWhenUsed/>
    <w:qFormat/>
    <w:rsid w:val="0083763A"/>
    <w:pPr>
      <w:pageBreakBefore w:val="0"/>
      <w:outlineLvl w:val="9"/>
    </w:pPr>
    <w:rPr>
      <w:lang w:eastAsia="ru-RU"/>
    </w:rPr>
  </w:style>
  <w:style w:type="paragraph" w:styleId="11">
    <w:name w:val="toc 1"/>
    <w:basedOn w:val="a"/>
    <w:next w:val="a"/>
    <w:autoRedefine/>
    <w:uiPriority w:val="39"/>
    <w:unhideWhenUsed/>
    <w:rsid w:val="0083763A"/>
    <w:pPr>
      <w:spacing w:after="100"/>
    </w:pPr>
  </w:style>
  <w:style w:type="paragraph" w:styleId="ab">
    <w:name w:val="No Spacing"/>
    <w:uiPriority w:val="1"/>
    <w:qFormat/>
    <w:rsid w:val="00B52B26"/>
    <w:pPr>
      <w:spacing w:after="0" w:line="240" w:lineRule="auto"/>
      <w:jc w:val="center"/>
    </w:pPr>
    <w:rPr>
      <w:rFonts w:ascii="Times New Roman" w:hAnsi="Times New Roman"/>
      <w:sz w:val="20"/>
    </w:rPr>
  </w:style>
  <w:style w:type="character" w:styleId="ac">
    <w:name w:val="Placeholder Text"/>
    <w:basedOn w:val="a0"/>
    <w:uiPriority w:val="99"/>
    <w:semiHidden/>
    <w:rsid w:val="00F12B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13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ctricalschool.info/spravochnik/maschin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lectricalschool.info/elprivod/1276-chto-takoe-sledjashhijj-privod.html" TargetMode="Externa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lectricalschool.info/elprivod/1143-chto-takoe-jelektricheskijj-privod.html"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charset w:val="01"/>
    <w:family w:val="auto"/>
    <w:pitch w:val="variable"/>
  </w:font>
  <w:font w:name="FreeSans">
    <w:altName w:val="Times New Roman"/>
    <w:charset w:val="01"/>
    <w:family w:val="auto"/>
    <w:pitch w:val="variable"/>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72"/>
    <w:rsid w:val="0042535E"/>
    <w:rsid w:val="00F770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770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21E71-271E-4634-8307-B8A295619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15</Pages>
  <Words>1756</Words>
  <Characters>10011</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2017-12-05T21:56:00Z</dcterms:created>
  <dcterms:modified xsi:type="dcterms:W3CDTF">2017-12-06T20:38:00Z</dcterms:modified>
</cp:coreProperties>
</file>