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01061E" w14:textId="77777777" w:rsidR="00564BE8" w:rsidRPr="00A23B19" w:rsidRDefault="00A23B19">
      <w:pPr>
        <w:spacing w:before="240" w:after="120"/>
        <w:jc w:val="center"/>
        <w:rPr>
          <w:lang w:val="ru-RU"/>
        </w:rPr>
      </w:pPr>
      <w:r w:rsidRPr="00A23B19">
        <w:rPr>
          <w:b/>
          <w:sz w:val="32"/>
          <w:lang w:val="ru-RU"/>
        </w:rPr>
        <w:t>Практическая работа №4</w:t>
      </w:r>
    </w:p>
    <w:p w14:paraId="22549E7E" w14:textId="77777777" w:rsidR="00564BE8" w:rsidRPr="00A23B19" w:rsidRDefault="00A23B19">
      <w:pPr>
        <w:spacing w:before="240" w:after="120"/>
        <w:jc w:val="center"/>
        <w:rPr>
          <w:lang w:val="ru-RU"/>
        </w:rPr>
      </w:pPr>
      <w:r w:rsidRPr="00A23B19">
        <w:rPr>
          <w:b/>
          <w:sz w:val="32"/>
          <w:lang w:val="ru-RU"/>
        </w:rPr>
        <w:t>Тема: Разработка этапов и календарного плана внедрения программного обеспечения</w:t>
      </w:r>
    </w:p>
    <w:p w14:paraId="23510956" w14:textId="77777777" w:rsidR="00564BE8" w:rsidRPr="00A23B19" w:rsidRDefault="00564BE8">
      <w:pPr>
        <w:rPr>
          <w:lang w:val="ru-RU"/>
        </w:rPr>
      </w:pPr>
    </w:p>
    <w:p w14:paraId="76DFFF9B" w14:textId="499B9C13" w:rsidR="00564BE8" w:rsidRPr="00A23B19" w:rsidRDefault="00A23B19">
      <w:pPr>
        <w:rPr>
          <w:lang w:val="ru-RU"/>
        </w:rPr>
      </w:pPr>
      <w:r w:rsidRPr="00A23B19">
        <w:rPr>
          <w:lang w:val="ru-RU"/>
        </w:rPr>
        <w:t>Выполнил:</w:t>
      </w:r>
      <w:r>
        <w:rPr>
          <w:lang w:val="ru-RU"/>
        </w:rPr>
        <w:t xml:space="preserve"> Еременко Елизавета</w:t>
      </w:r>
    </w:p>
    <w:p w14:paraId="0A5DD592" w14:textId="2B18E4FE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Группа: </w:t>
      </w:r>
      <w:r>
        <w:rPr>
          <w:lang w:val="ru-RU"/>
        </w:rPr>
        <w:t>ИСП2131</w:t>
      </w:r>
    </w:p>
    <w:p w14:paraId="4CD70A0B" w14:textId="7E657FC3" w:rsidR="00564BE8" w:rsidRPr="00A23B19" w:rsidRDefault="00A23B19">
      <w:pPr>
        <w:rPr>
          <w:lang w:val="ru-RU"/>
        </w:rPr>
      </w:pPr>
      <w:r w:rsidRPr="00A23B19">
        <w:rPr>
          <w:lang w:val="ru-RU"/>
        </w:rPr>
        <w:t>Дата</w:t>
      </w:r>
      <w:r>
        <w:rPr>
          <w:lang w:val="ru-RU"/>
        </w:rPr>
        <w:t>: 01.10.2026</w:t>
      </w:r>
    </w:p>
    <w:p w14:paraId="70A93730" w14:textId="77777777" w:rsidR="00564BE8" w:rsidRPr="00A23B19" w:rsidRDefault="00564BE8">
      <w:pPr>
        <w:rPr>
          <w:lang w:val="ru-RU"/>
        </w:rPr>
      </w:pPr>
    </w:p>
    <w:p w14:paraId="26B71B8F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1. Цель работы</w:t>
      </w:r>
    </w:p>
    <w:p w14:paraId="59A8FECF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Научиться </w:t>
      </w:r>
      <w:r w:rsidRPr="00A23B19">
        <w:rPr>
          <w:lang w:val="ru-RU"/>
        </w:rPr>
        <w:t>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40B54836" w14:textId="77777777" w:rsidR="00564BE8" w:rsidRPr="00A23B19" w:rsidRDefault="00A23B19">
      <w:pPr>
        <w:spacing w:before="240" w:after="120"/>
        <w:jc w:val="left"/>
        <w:rPr>
          <w:lang w:val="ru-RU"/>
        </w:rPr>
      </w:pPr>
      <w:bookmarkStart w:id="0" w:name="_GoBack"/>
      <w:bookmarkEnd w:id="0"/>
      <w:r w:rsidRPr="00A23B19">
        <w:rPr>
          <w:b/>
          <w:lang w:val="ru-RU"/>
        </w:rPr>
        <w:t>Задание 1. Определение основных этапов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102"/>
      </w:tblGrid>
      <w:tr w:rsidR="00564BE8" w14:paraId="2212CDC8" w14:textId="77777777">
        <w:trPr>
          <w:jc w:val="center"/>
        </w:trPr>
        <w:tc>
          <w:tcPr>
            <w:tcW w:w="567" w:type="dxa"/>
          </w:tcPr>
          <w:p w14:paraId="05A00BC0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67EF66D7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Этап внедрения</w:t>
            </w:r>
          </w:p>
        </w:tc>
        <w:tc>
          <w:tcPr>
            <w:tcW w:w="5102" w:type="dxa"/>
          </w:tcPr>
          <w:p w14:paraId="664938BE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Краткое описание</w:t>
            </w:r>
          </w:p>
        </w:tc>
      </w:tr>
      <w:tr w:rsidR="00564BE8" w:rsidRPr="00A23B19" w14:paraId="0738C214" w14:textId="77777777">
        <w:trPr>
          <w:jc w:val="center"/>
        </w:trPr>
        <w:tc>
          <w:tcPr>
            <w:tcW w:w="567" w:type="dxa"/>
          </w:tcPr>
          <w:p w14:paraId="466D35B1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66B19E71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</w:t>
            </w:r>
          </w:p>
        </w:tc>
        <w:tc>
          <w:tcPr>
            <w:tcW w:w="5102" w:type="dxa"/>
          </w:tcPr>
          <w:p w14:paraId="47183868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Составление плана внедрения, распределение р</w:t>
            </w:r>
            <w:r w:rsidRPr="00A23B19">
              <w:rPr>
                <w:sz w:val="24"/>
                <w:lang w:val="ru-RU"/>
              </w:rPr>
              <w:t>олей, подготовка регламентной документации</w:t>
            </w:r>
          </w:p>
        </w:tc>
      </w:tr>
      <w:tr w:rsidR="00564BE8" w:rsidRPr="00A23B19" w14:paraId="1EE1FF34" w14:textId="77777777">
        <w:trPr>
          <w:jc w:val="center"/>
        </w:trPr>
        <w:tc>
          <w:tcPr>
            <w:tcW w:w="567" w:type="dxa"/>
          </w:tcPr>
          <w:p w14:paraId="277A3A01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17100FCF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рабочего места</w:t>
            </w:r>
          </w:p>
        </w:tc>
        <w:tc>
          <w:tcPr>
            <w:tcW w:w="5102" w:type="dxa"/>
          </w:tcPr>
          <w:p w14:paraId="5E3B2AB3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Проверка соответствия компьютера системным требованиям </w:t>
            </w:r>
            <w:proofErr w:type="spellStart"/>
            <w:r>
              <w:rPr>
                <w:sz w:val="24"/>
              </w:rPr>
              <w:t>HelpDesk</w:t>
            </w:r>
            <w:proofErr w:type="spellEnd"/>
            <w:r w:rsidRPr="00A23B19">
              <w:rPr>
                <w:sz w:val="24"/>
                <w:lang w:val="ru-RU"/>
              </w:rPr>
              <w:t xml:space="preserve"> (ОС, ОЗУ, диск, сеть)</w:t>
            </w:r>
          </w:p>
        </w:tc>
      </w:tr>
      <w:tr w:rsidR="00564BE8" w:rsidRPr="00A23B19" w14:paraId="7D9B0A61" w14:textId="77777777">
        <w:trPr>
          <w:jc w:val="center"/>
        </w:trPr>
        <w:tc>
          <w:tcPr>
            <w:tcW w:w="567" w:type="dxa"/>
          </w:tcPr>
          <w:p w14:paraId="5F083020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582B2B58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программного окружения</w:t>
            </w:r>
          </w:p>
        </w:tc>
        <w:tc>
          <w:tcPr>
            <w:tcW w:w="5102" w:type="dxa"/>
          </w:tcPr>
          <w:p w14:paraId="0B2AA225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Установка .</w:t>
            </w:r>
            <w:r>
              <w:rPr>
                <w:sz w:val="24"/>
              </w:rPr>
              <w:t>NET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Framework</w:t>
            </w:r>
            <w:r w:rsidRPr="00A23B19">
              <w:rPr>
                <w:sz w:val="24"/>
                <w:lang w:val="ru-RU"/>
              </w:rPr>
              <w:t xml:space="preserve">, проверка наличия </w:t>
            </w:r>
            <w:r w:rsidRPr="00A23B19">
              <w:rPr>
                <w:sz w:val="24"/>
                <w:lang w:val="ru-RU"/>
              </w:rPr>
              <w:t>необходимых библиотек и компонентов</w:t>
            </w:r>
          </w:p>
        </w:tc>
      </w:tr>
      <w:tr w:rsidR="00564BE8" w:rsidRPr="00A23B19" w14:paraId="27F6FDF8" w14:textId="77777777">
        <w:trPr>
          <w:jc w:val="center"/>
        </w:trPr>
        <w:tc>
          <w:tcPr>
            <w:tcW w:w="567" w:type="dxa"/>
          </w:tcPr>
          <w:p w14:paraId="3FEA1A22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12F95D9A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базы данных</w:t>
            </w:r>
          </w:p>
        </w:tc>
        <w:tc>
          <w:tcPr>
            <w:tcW w:w="5102" w:type="dxa"/>
          </w:tcPr>
          <w:p w14:paraId="038888DB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Установка и настройка </w:t>
            </w:r>
            <w:r>
              <w:rPr>
                <w:sz w:val="24"/>
              </w:rPr>
              <w:t>MS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A23B19">
              <w:rPr>
                <w:sz w:val="24"/>
                <w:lang w:val="ru-RU"/>
              </w:rPr>
              <w:t xml:space="preserve">, создание базы данных </w:t>
            </w:r>
            <w:proofErr w:type="spellStart"/>
            <w:r>
              <w:rPr>
                <w:sz w:val="24"/>
              </w:rPr>
              <w:t>HelpDeskDB</w:t>
            </w:r>
            <w:proofErr w:type="spellEnd"/>
          </w:p>
        </w:tc>
      </w:tr>
      <w:tr w:rsidR="00564BE8" w:rsidRPr="00A23B19" w14:paraId="71E89370" w14:textId="77777777">
        <w:trPr>
          <w:jc w:val="center"/>
        </w:trPr>
        <w:tc>
          <w:tcPr>
            <w:tcW w:w="567" w:type="dxa"/>
          </w:tcPr>
          <w:p w14:paraId="4979E6B7" w14:textId="77777777" w:rsidR="00564BE8" w:rsidRDefault="00A23B19">
            <w:pPr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6494C93A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приложения</w:t>
            </w:r>
          </w:p>
        </w:tc>
        <w:tc>
          <w:tcPr>
            <w:tcW w:w="5102" w:type="dxa"/>
          </w:tcPr>
          <w:p w14:paraId="3AF8B29A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Копирование файлов </w:t>
            </w:r>
            <w:proofErr w:type="spellStart"/>
            <w:r>
              <w:rPr>
                <w:sz w:val="24"/>
              </w:rPr>
              <w:t>HelpDesk</w:t>
            </w:r>
            <w:proofErr w:type="spellEnd"/>
            <w:r w:rsidRPr="00A23B19">
              <w:rPr>
                <w:sz w:val="24"/>
                <w:lang w:val="ru-RU"/>
              </w:rPr>
              <w:t xml:space="preserve"> на рабочий компьютер, регистрация компонентов</w:t>
            </w:r>
          </w:p>
        </w:tc>
      </w:tr>
      <w:tr w:rsidR="00564BE8" w:rsidRPr="00A23B19" w14:paraId="69796465" w14:textId="77777777">
        <w:trPr>
          <w:jc w:val="center"/>
        </w:trPr>
        <w:tc>
          <w:tcPr>
            <w:tcW w:w="567" w:type="dxa"/>
          </w:tcPr>
          <w:p w14:paraId="026D1332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835" w:type="dxa"/>
          </w:tcPr>
          <w:p w14:paraId="2D862109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Настройка </w:t>
            </w:r>
            <w:r>
              <w:rPr>
                <w:sz w:val="24"/>
              </w:rPr>
              <w:t>подключения</w:t>
            </w:r>
          </w:p>
        </w:tc>
        <w:tc>
          <w:tcPr>
            <w:tcW w:w="5102" w:type="dxa"/>
          </w:tcPr>
          <w:p w14:paraId="0DAE0EC5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Настройка строки подключения </w:t>
            </w:r>
            <w:r>
              <w:rPr>
                <w:sz w:val="24"/>
              </w:rPr>
              <w:t>ADO</w:t>
            </w:r>
            <w:r w:rsidRPr="00A23B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NET</w:t>
            </w:r>
            <w:r w:rsidRPr="00A23B19">
              <w:rPr>
                <w:sz w:val="24"/>
                <w:lang w:val="ru-RU"/>
              </w:rPr>
              <w:t>, проверка соединения с базой данных</w:t>
            </w:r>
          </w:p>
        </w:tc>
      </w:tr>
      <w:tr w:rsidR="00564BE8" w:rsidRPr="00A23B19" w14:paraId="5B20C795" w14:textId="77777777">
        <w:trPr>
          <w:jc w:val="center"/>
        </w:trPr>
        <w:tc>
          <w:tcPr>
            <w:tcW w:w="567" w:type="dxa"/>
          </w:tcPr>
          <w:p w14:paraId="710D65CF" w14:textId="77777777" w:rsidR="00564BE8" w:rsidRDefault="00A23B19">
            <w:pPr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2A079E5A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системы</w:t>
            </w:r>
          </w:p>
        </w:tc>
        <w:tc>
          <w:tcPr>
            <w:tcW w:w="5102" w:type="dxa"/>
          </w:tcPr>
          <w:p w14:paraId="0152A8C2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Тестирование основных функций: авторизация, создание и добавление заявок, фильтрация</w:t>
            </w:r>
          </w:p>
        </w:tc>
      </w:tr>
      <w:tr w:rsidR="00564BE8" w:rsidRPr="00A23B19" w14:paraId="062765D0" w14:textId="77777777">
        <w:trPr>
          <w:jc w:val="center"/>
        </w:trPr>
        <w:tc>
          <w:tcPr>
            <w:tcW w:w="567" w:type="dxa"/>
          </w:tcPr>
          <w:p w14:paraId="1395864F" w14:textId="77777777" w:rsidR="00564BE8" w:rsidRDefault="00A23B19">
            <w:pPr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6A4E4835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пользователей</w:t>
            </w:r>
          </w:p>
        </w:tc>
        <w:tc>
          <w:tcPr>
            <w:tcW w:w="5102" w:type="dxa"/>
          </w:tcPr>
          <w:p w14:paraId="58350C58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Создание учётных записей, проведение и</w:t>
            </w:r>
            <w:r w:rsidRPr="00A23B19">
              <w:rPr>
                <w:sz w:val="24"/>
                <w:lang w:val="ru-RU"/>
              </w:rPr>
              <w:t>нструктажа, выдача инструкций</w:t>
            </w:r>
          </w:p>
        </w:tc>
      </w:tr>
      <w:tr w:rsidR="00564BE8" w:rsidRPr="00A23B19" w14:paraId="09D4B5B3" w14:textId="77777777">
        <w:trPr>
          <w:jc w:val="center"/>
        </w:trPr>
        <w:tc>
          <w:tcPr>
            <w:tcW w:w="567" w:type="dxa"/>
          </w:tcPr>
          <w:p w14:paraId="307987DF" w14:textId="77777777" w:rsidR="00564BE8" w:rsidRDefault="00A23B19">
            <w:pPr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415E4F67" w14:textId="77777777" w:rsidR="00564BE8" w:rsidRDefault="00A23B19">
            <w:pPr>
              <w:jc w:val="left"/>
            </w:pPr>
            <w:r>
              <w:rPr>
                <w:sz w:val="24"/>
              </w:rPr>
              <w:t>Ввод в эксплуатацию</w:t>
            </w:r>
          </w:p>
        </w:tc>
        <w:tc>
          <w:tcPr>
            <w:tcW w:w="5102" w:type="dxa"/>
          </w:tcPr>
          <w:p w14:paraId="5A18F0A4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Создание резервной копии, контрольный запуск, начало повседневной работы в системе</w:t>
            </w:r>
          </w:p>
        </w:tc>
      </w:tr>
    </w:tbl>
    <w:p w14:paraId="404B39A4" w14:textId="77777777" w:rsidR="00564BE8" w:rsidRPr="00A23B19" w:rsidRDefault="00564BE8">
      <w:pPr>
        <w:rPr>
          <w:lang w:val="ru-RU"/>
        </w:rPr>
      </w:pPr>
    </w:p>
    <w:p w14:paraId="20EF2976" w14:textId="77777777" w:rsidR="00564BE8" w:rsidRDefault="00A23B19">
      <w:pPr>
        <w:spacing w:before="240" w:after="12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2. Определение работ 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64BE8" w14:paraId="65F2F2BF" w14:textId="77777777">
        <w:trPr>
          <w:jc w:val="center"/>
        </w:trPr>
        <w:tc>
          <w:tcPr>
            <w:tcW w:w="2835" w:type="dxa"/>
          </w:tcPr>
          <w:p w14:paraId="12166864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6803" w:type="dxa"/>
          </w:tcPr>
          <w:p w14:paraId="00AF739D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Какие работы необходимо выполнить</w:t>
            </w:r>
          </w:p>
        </w:tc>
      </w:tr>
      <w:tr w:rsidR="00564BE8" w:rsidRPr="00A23B19" w14:paraId="0811AF6E" w14:textId="77777777">
        <w:trPr>
          <w:jc w:val="center"/>
        </w:trPr>
        <w:tc>
          <w:tcPr>
            <w:tcW w:w="2835" w:type="dxa"/>
          </w:tcPr>
          <w:p w14:paraId="345789BE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</w:t>
            </w:r>
          </w:p>
        </w:tc>
        <w:tc>
          <w:tcPr>
            <w:tcW w:w="6803" w:type="dxa"/>
          </w:tcPr>
          <w:p w14:paraId="1D4C02BC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1. Составить </w:t>
            </w:r>
            <w:r w:rsidRPr="00A23B19">
              <w:rPr>
                <w:sz w:val="24"/>
                <w:lang w:val="ru-RU"/>
              </w:rPr>
              <w:t>календарный план внедрения.</w:t>
            </w:r>
            <w:r w:rsidRPr="00A23B19">
              <w:rPr>
                <w:sz w:val="24"/>
                <w:lang w:val="ru-RU"/>
              </w:rPr>
              <w:br/>
              <w:t>2. Распределить роли и ответственность между исполнителями.</w:t>
            </w:r>
          </w:p>
        </w:tc>
      </w:tr>
      <w:tr w:rsidR="00564BE8" w14:paraId="7E007710" w14:textId="77777777">
        <w:trPr>
          <w:jc w:val="center"/>
        </w:trPr>
        <w:tc>
          <w:tcPr>
            <w:tcW w:w="2835" w:type="dxa"/>
          </w:tcPr>
          <w:p w14:paraId="2983CD3A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рабочего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места</w:t>
            </w:r>
            <w:proofErr w:type="spellEnd"/>
          </w:p>
        </w:tc>
        <w:tc>
          <w:tcPr>
            <w:tcW w:w="6803" w:type="dxa"/>
          </w:tcPr>
          <w:p w14:paraId="406501BD" w14:textId="77777777" w:rsidR="00564BE8" w:rsidRDefault="00A23B19">
            <w:pPr>
              <w:jc w:val="left"/>
            </w:pPr>
            <w:r w:rsidRPr="00A23B19">
              <w:rPr>
                <w:sz w:val="24"/>
                <w:lang w:val="ru-RU"/>
              </w:rPr>
              <w:t>1. Проверить операционную систему, объём ОЗУ и свободное место на диске.</w:t>
            </w:r>
            <w:r w:rsidRPr="00A23B19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2. Проверить сетевое подключение и права пользователя.</w:t>
            </w:r>
          </w:p>
        </w:tc>
      </w:tr>
      <w:tr w:rsidR="00564BE8" w:rsidRPr="00A23B19" w14:paraId="60C6D94B" w14:textId="77777777">
        <w:trPr>
          <w:jc w:val="center"/>
        </w:trPr>
        <w:tc>
          <w:tcPr>
            <w:tcW w:w="2835" w:type="dxa"/>
          </w:tcPr>
          <w:p w14:paraId="72E4A4FC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про</w:t>
            </w:r>
            <w:r>
              <w:rPr>
                <w:sz w:val="24"/>
              </w:rPr>
              <w:t>граммной среды</w:t>
            </w:r>
          </w:p>
        </w:tc>
        <w:tc>
          <w:tcPr>
            <w:tcW w:w="6803" w:type="dxa"/>
          </w:tcPr>
          <w:p w14:paraId="489A4145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1. Установить .</w:t>
            </w:r>
            <w:r>
              <w:rPr>
                <w:sz w:val="24"/>
              </w:rPr>
              <w:t>NET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Framework</w:t>
            </w:r>
            <w:r w:rsidRPr="00A23B19">
              <w:rPr>
                <w:sz w:val="24"/>
                <w:lang w:val="ru-RU"/>
              </w:rPr>
              <w:t xml:space="preserve"> требуемой версии.</w:t>
            </w:r>
            <w:r w:rsidRPr="00A23B19">
              <w:rPr>
                <w:sz w:val="24"/>
                <w:lang w:val="ru-RU"/>
              </w:rPr>
              <w:br/>
              <w:t>2. Проверить наличие и актуальность системных библиотек.</w:t>
            </w:r>
          </w:p>
        </w:tc>
      </w:tr>
      <w:tr w:rsidR="00564BE8" w14:paraId="16741FF4" w14:textId="77777777">
        <w:trPr>
          <w:jc w:val="center"/>
        </w:trPr>
        <w:tc>
          <w:tcPr>
            <w:tcW w:w="2835" w:type="dxa"/>
          </w:tcPr>
          <w:p w14:paraId="478AFB4C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Настройка</w:t>
            </w:r>
            <w:proofErr w:type="spellEnd"/>
            <w:r>
              <w:rPr>
                <w:sz w:val="24"/>
              </w:rPr>
              <w:t xml:space="preserve"> MS SQL Server</w:t>
            </w:r>
          </w:p>
        </w:tc>
        <w:tc>
          <w:tcPr>
            <w:tcW w:w="6803" w:type="dxa"/>
          </w:tcPr>
          <w:p w14:paraId="39D75F69" w14:textId="77777777" w:rsidR="00564BE8" w:rsidRDefault="00A23B19">
            <w:pPr>
              <w:jc w:val="left"/>
            </w:pPr>
            <w:r w:rsidRPr="00A23B19">
              <w:rPr>
                <w:sz w:val="24"/>
                <w:lang w:val="ru-RU"/>
              </w:rPr>
              <w:t xml:space="preserve">1. Установить </w:t>
            </w:r>
            <w:r>
              <w:rPr>
                <w:sz w:val="24"/>
              </w:rPr>
              <w:t>MS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A23B19">
              <w:rPr>
                <w:sz w:val="24"/>
                <w:lang w:val="ru-RU"/>
              </w:rPr>
              <w:t xml:space="preserve"> на серверный или рабочий компьютер.</w:t>
            </w:r>
            <w:r w:rsidRPr="00A23B19">
              <w:rPr>
                <w:sz w:val="24"/>
                <w:lang w:val="ru-RU"/>
              </w:rPr>
              <w:br/>
              <w:t xml:space="preserve">2. </w:t>
            </w:r>
            <w:proofErr w:type="spellStart"/>
            <w:r>
              <w:rPr>
                <w:sz w:val="24"/>
              </w:rPr>
              <w:t>Настроить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аутентификацию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параметры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сервера.</w:t>
            </w:r>
          </w:p>
        </w:tc>
      </w:tr>
      <w:tr w:rsidR="00564BE8" w:rsidRPr="00A23B19" w14:paraId="1463BB88" w14:textId="77777777">
        <w:trPr>
          <w:jc w:val="center"/>
        </w:trPr>
        <w:tc>
          <w:tcPr>
            <w:tcW w:w="2835" w:type="dxa"/>
          </w:tcPr>
          <w:p w14:paraId="7FFAA130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6803" w:type="dxa"/>
          </w:tcPr>
          <w:p w14:paraId="4D06AE90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1. Скопировать файлы приложения на рабочий компьютер.</w:t>
            </w:r>
            <w:r w:rsidRPr="00A23B19">
              <w:rPr>
                <w:sz w:val="24"/>
                <w:lang w:val="ru-RU"/>
              </w:rPr>
              <w:br/>
              <w:t>2. Создать ярлык запуска и проверить запуск программы.</w:t>
            </w:r>
          </w:p>
        </w:tc>
      </w:tr>
      <w:tr w:rsidR="00564BE8" w14:paraId="3984A7A0" w14:textId="77777777">
        <w:trPr>
          <w:jc w:val="center"/>
        </w:trPr>
        <w:tc>
          <w:tcPr>
            <w:tcW w:w="2835" w:type="dxa"/>
          </w:tcPr>
          <w:p w14:paraId="511E157D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Настройка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подключения</w:t>
            </w:r>
            <w:proofErr w:type="spellEnd"/>
          </w:p>
        </w:tc>
        <w:tc>
          <w:tcPr>
            <w:tcW w:w="6803" w:type="dxa"/>
          </w:tcPr>
          <w:p w14:paraId="0A2B4863" w14:textId="77777777" w:rsidR="00564BE8" w:rsidRDefault="00A23B19">
            <w:pPr>
              <w:jc w:val="left"/>
            </w:pPr>
            <w:r w:rsidRPr="00A23B19">
              <w:rPr>
                <w:sz w:val="24"/>
                <w:lang w:val="ru-RU"/>
              </w:rPr>
              <w:t>1. Указать правильную строку подключения в конфигурационном файле.</w:t>
            </w:r>
            <w:r w:rsidRPr="00A23B19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2. Проверить соединение Help</w:t>
            </w:r>
            <w:r>
              <w:rPr>
                <w:sz w:val="24"/>
              </w:rPr>
              <w:t>Desk с базой данных HelpDeskDB.</w:t>
            </w:r>
          </w:p>
        </w:tc>
      </w:tr>
      <w:tr w:rsidR="00564BE8" w:rsidRPr="00A23B19" w14:paraId="7C7AF03E" w14:textId="77777777">
        <w:trPr>
          <w:jc w:val="center"/>
        </w:trPr>
        <w:tc>
          <w:tcPr>
            <w:tcW w:w="2835" w:type="dxa"/>
          </w:tcPr>
          <w:p w14:paraId="311F7EAA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системы</w:t>
            </w:r>
          </w:p>
        </w:tc>
        <w:tc>
          <w:tcPr>
            <w:tcW w:w="6803" w:type="dxa"/>
          </w:tcPr>
          <w:p w14:paraId="204B1BEC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1. Выполнить тестовый вход и проверить авторизацию.</w:t>
            </w:r>
            <w:r w:rsidRPr="00A23B19">
              <w:rPr>
                <w:sz w:val="24"/>
                <w:lang w:val="ru-RU"/>
              </w:rPr>
              <w:br/>
              <w:t>2. Проверить создание, добавление и фильтрацию заявок.</w:t>
            </w:r>
          </w:p>
        </w:tc>
      </w:tr>
      <w:tr w:rsidR="00564BE8" w:rsidRPr="00A23B19" w14:paraId="5A0AD80C" w14:textId="77777777">
        <w:trPr>
          <w:jc w:val="center"/>
        </w:trPr>
        <w:tc>
          <w:tcPr>
            <w:tcW w:w="2835" w:type="dxa"/>
          </w:tcPr>
          <w:p w14:paraId="135F6D9E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Подготовка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пользователей</w:t>
            </w:r>
            <w:proofErr w:type="spellEnd"/>
          </w:p>
        </w:tc>
        <w:tc>
          <w:tcPr>
            <w:tcW w:w="6803" w:type="dxa"/>
          </w:tcPr>
          <w:p w14:paraId="4EFCF9E0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lastRenderedPageBreak/>
              <w:t>1. Создать учётные записи пользователей в системе.</w:t>
            </w:r>
            <w:r w:rsidRPr="00A23B19">
              <w:rPr>
                <w:sz w:val="24"/>
                <w:lang w:val="ru-RU"/>
              </w:rPr>
              <w:br/>
            </w:r>
            <w:r w:rsidRPr="00A23B19">
              <w:rPr>
                <w:sz w:val="24"/>
                <w:lang w:val="ru-RU"/>
              </w:rPr>
              <w:lastRenderedPageBreak/>
              <w:t>2. Провести инструктаж</w:t>
            </w:r>
            <w:r w:rsidRPr="00A23B19">
              <w:rPr>
                <w:sz w:val="24"/>
                <w:lang w:val="ru-RU"/>
              </w:rPr>
              <w:t xml:space="preserve"> и выдать пользовательские инструкции.</w:t>
            </w:r>
          </w:p>
        </w:tc>
      </w:tr>
      <w:tr w:rsidR="00564BE8" w:rsidRPr="00A23B19" w14:paraId="11656E93" w14:textId="77777777">
        <w:trPr>
          <w:jc w:val="center"/>
        </w:trPr>
        <w:tc>
          <w:tcPr>
            <w:tcW w:w="2835" w:type="dxa"/>
          </w:tcPr>
          <w:p w14:paraId="6D0F1DBF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lastRenderedPageBreak/>
              <w:t>Ввод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эксплуатацию</w:t>
            </w:r>
            <w:proofErr w:type="spellEnd"/>
          </w:p>
        </w:tc>
        <w:tc>
          <w:tcPr>
            <w:tcW w:w="6803" w:type="dxa"/>
          </w:tcPr>
          <w:p w14:paraId="77F51CF9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1. Создать резервную копию базы данных.</w:t>
            </w:r>
            <w:r w:rsidRPr="00A23B19">
              <w:rPr>
                <w:sz w:val="24"/>
                <w:lang w:val="ru-RU"/>
              </w:rPr>
              <w:br/>
              <w:t>2. Выполнить контрольный запуск и начать повседневную эксплуатацию.</w:t>
            </w:r>
          </w:p>
        </w:tc>
      </w:tr>
    </w:tbl>
    <w:p w14:paraId="7B4FC974" w14:textId="77777777" w:rsidR="00564BE8" w:rsidRPr="00A23B19" w:rsidRDefault="00564BE8">
      <w:pPr>
        <w:rPr>
          <w:lang w:val="ru-RU"/>
        </w:rPr>
      </w:pPr>
    </w:p>
    <w:p w14:paraId="3EF04EFE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Задание 3. Определение правильной последовательности</w:t>
      </w:r>
    </w:p>
    <w:p w14:paraId="241336D3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Правильная последовательность дей</w:t>
      </w:r>
      <w:r w:rsidRPr="00A23B19">
        <w:rPr>
          <w:lang w:val="ru-RU"/>
        </w:rPr>
        <w:t>ствий:</w:t>
      </w:r>
    </w:p>
    <w:p w14:paraId="102AFA3F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2. проверить системные требования;</w:t>
      </w:r>
    </w:p>
    <w:p w14:paraId="5BCF0233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3. проверить сетевое подключение;</w:t>
      </w:r>
    </w:p>
    <w:p w14:paraId="2F944B06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4. настроить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>;</w:t>
      </w:r>
    </w:p>
    <w:p w14:paraId="670EFF9E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5. создать базу данных </w:t>
      </w:r>
      <w:proofErr w:type="spellStart"/>
      <w:r>
        <w:t>HelpDeskDB</w:t>
      </w:r>
      <w:proofErr w:type="spellEnd"/>
      <w:r w:rsidRPr="00A23B19">
        <w:rPr>
          <w:lang w:val="ru-RU"/>
        </w:rPr>
        <w:t>;</w:t>
      </w:r>
    </w:p>
    <w:p w14:paraId="45713374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6. настроить строку подключения;</w:t>
      </w:r>
    </w:p>
    <w:p w14:paraId="22CFC7ED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7. установить </w:t>
      </w:r>
      <w:proofErr w:type="spellStart"/>
      <w:r>
        <w:t>HelpDesk</w:t>
      </w:r>
      <w:proofErr w:type="spellEnd"/>
      <w:r w:rsidRPr="00A23B19">
        <w:rPr>
          <w:lang w:val="ru-RU"/>
        </w:rPr>
        <w:t>;</w:t>
      </w:r>
    </w:p>
    <w:p w14:paraId="1835A053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8. создать пользователей;</w:t>
      </w:r>
    </w:p>
    <w:p w14:paraId="5C543FBB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9. выполнить </w:t>
      </w:r>
      <w:r w:rsidRPr="00A23B19">
        <w:rPr>
          <w:lang w:val="ru-RU"/>
        </w:rPr>
        <w:t>контрольный вход;</w:t>
      </w:r>
    </w:p>
    <w:p w14:paraId="271DCFE3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10. проверить добавление заявки;</w:t>
      </w:r>
    </w:p>
    <w:p w14:paraId="3DBD00F8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11. создать резервную копию;</w:t>
      </w:r>
    </w:p>
    <w:p w14:paraId="16DB0B34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12. провести инструктаж пользователя;</w:t>
      </w:r>
    </w:p>
    <w:p w14:paraId="6C498CF3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13. начать эксплуатацию.</w:t>
      </w:r>
    </w:p>
    <w:p w14:paraId="5CB135EB" w14:textId="77777777" w:rsidR="00564BE8" w:rsidRPr="00A23B19" w:rsidRDefault="00564BE8">
      <w:pPr>
        <w:rPr>
          <w:lang w:val="ru-RU"/>
        </w:rPr>
      </w:pPr>
    </w:p>
    <w:p w14:paraId="156E6B17" w14:textId="77777777" w:rsidR="00564BE8" w:rsidRDefault="00A23B19">
      <w:pPr>
        <w:spacing w:before="240" w:after="12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4. Определение зависимостей между 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564BE8" w14:paraId="030909FA" w14:textId="77777777">
        <w:trPr>
          <w:jc w:val="center"/>
        </w:trPr>
        <w:tc>
          <w:tcPr>
            <w:tcW w:w="3402" w:type="dxa"/>
          </w:tcPr>
          <w:p w14:paraId="480F085A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5102" w:type="dxa"/>
          </w:tcPr>
          <w:p w14:paraId="03C04AFA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Предыдущая необходимая работа</w:t>
            </w:r>
          </w:p>
        </w:tc>
      </w:tr>
      <w:tr w:rsidR="00564BE8" w14:paraId="435C39CB" w14:textId="77777777">
        <w:trPr>
          <w:jc w:val="center"/>
        </w:trPr>
        <w:tc>
          <w:tcPr>
            <w:tcW w:w="3402" w:type="dxa"/>
          </w:tcPr>
          <w:p w14:paraId="0CD0754B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базы данных</w:t>
            </w:r>
          </w:p>
        </w:tc>
        <w:tc>
          <w:tcPr>
            <w:tcW w:w="5102" w:type="dxa"/>
          </w:tcPr>
          <w:p w14:paraId="34307DF0" w14:textId="77777777" w:rsidR="00564BE8" w:rsidRDefault="00A23B19">
            <w:pPr>
              <w:jc w:val="left"/>
            </w:pPr>
            <w:r>
              <w:rPr>
                <w:sz w:val="24"/>
              </w:rPr>
              <w:t>На</w:t>
            </w:r>
            <w:r>
              <w:rPr>
                <w:sz w:val="24"/>
              </w:rPr>
              <w:t>стройка MS SQL Server</w:t>
            </w:r>
          </w:p>
        </w:tc>
      </w:tr>
      <w:tr w:rsidR="00564BE8" w14:paraId="0F8DB868" w14:textId="77777777">
        <w:trPr>
          <w:jc w:val="center"/>
        </w:trPr>
        <w:tc>
          <w:tcPr>
            <w:tcW w:w="3402" w:type="dxa"/>
          </w:tcPr>
          <w:p w14:paraId="4421F4A1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строки подключения</w:t>
            </w:r>
          </w:p>
        </w:tc>
        <w:tc>
          <w:tcPr>
            <w:tcW w:w="5102" w:type="dxa"/>
          </w:tcPr>
          <w:p w14:paraId="65B29868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базы данных HelpDeskDB</w:t>
            </w:r>
          </w:p>
        </w:tc>
      </w:tr>
      <w:tr w:rsidR="00564BE8" w:rsidRPr="00A23B19" w14:paraId="4DB8E720" w14:textId="77777777">
        <w:trPr>
          <w:jc w:val="center"/>
        </w:trPr>
        <w:tc>
          <w:tcPr>
            <w:tcW w:w="3402" w:type="dxa"/>
          </w:tcPr>
          <w:p w14:paraId="4AE83377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авторизации</w:t>
            </w:r>
          </w:p>
        </w:tc>
        <w:tc>
          <w:tcPr>
            <w:tcW w:w="5102" w:type="dxa"/>
          </w:tcPr>
          <w:p w14:paraId="490B3339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Настройка строки подключения и установка </w:t>
            </w:r>
            <w:proofErr w:type="spellStart"/>
            <w:r>
              <w:rPr>
                <w:sz w:val="24"/>
              </w:rPr>
              <w:t>HelpDesk</w:t>
            </w:r>
            <w:proofErr w:type="spellEnd"/>
          </w:p>
        </w:tc>
      </w:tr>
      <w:tr w:rsidR="00564BE8" w:rsidRPr="00A23B19" w14:paraId="449CB95F" w14:textId="77777777">
        <w:trPr>
          <w:jc w:val="center"/>
        </w:trPr>
        <w:tc>
          <w:tcPr>
            <w:tcW w:w="3402" w:type="dxa"/>
          </w:tcPr>
          <w:p w14:paraId="49879329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Проверка добавления заявки</w:t>
            </w:r>
          </w:p>
        </w:tc>
        <w:tc>
          <w:tcPr>
            <w:tcW w:w="5102" w:type="dxa"/>
          </w:tcPr>
          <w:p w14:paraId="7125723E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Проверка авторизации (успешный вход в систему)</w:t>
            </w:r>
          </w:p>
        </w:tc>
      </w:tr>
      <w:tr w:rsidR="00564BE8" w:rsidRPr="00A23B19" w14:paraId="027DE9B3" w14:textId="77777777">
        <w:trPr>
          <w:jc w:val="center"/>
        </w:trPr>
        <w:tc>
          <w:tcPr>
            <w:tcW w:w="3402" w:type="dxa"/>
          </w:tcPr>
          <w:p w14:paraId="4B804D4C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Обучение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  <w:tc>
          <w:tcPr>
            <w:tcW w:w="5102" w:type="dxa"/>
          </w:tcPr>
          <w:p w14:paraId="14224A02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Создание учётных записей и проверка работоспособности системы</w:t>
            </w:r>
          </w:p>
        </w:tc>
      </w:tr>
      <w:tr w:rsidR="00564BE8" w:rsidRPr="00A23B19" w14:paraId="6606B1E5" w14:textId="77777777">
        <w:trPr>
          <w:jc w:val="center"/>
        </w:trPr>
        <w:tc>
          <w:tcPr>
            <w:tcW w:w="3402" w:type="dxa"/>
          </w:tcPr>
          <w:p w14:paraId="337B29A2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Ввод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системы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эксплуатацию</w:t>
            </w:r>
            <w:proofErr w:type="spellEnd"/>
          </w:p>
        </w:tc>
        <w:tc>
          <w:tcPr>
            <w:tcW w:w="5102" w:type="dxa"/>
          </w:tcPr>
          <w:p w14:paraId="16F8E8C6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Проверочное тестирование, создание резервной копии, инструктаж пользователя</w:t>
            </w:r>
          </w:p>
        </w:tc>
      </w:tr>
    </w:tbl>
    <w:p w14:paraId="29E38059" w14:textId="77777777" w:rsidR="00564BE8" w:rsidRPr="00A23B19" w:rsidRDefault="00564BE8">
      <w:pPr>
        <w:rPr>
          <w:lang w:val="ru-RU"/>
        </w:rPr>
      </w:pPr>
    </w:p>
    <w:p w14:paraId="17BFAE3A" w14:textId="77777777" w:rsidR="00564BE8" w:rsidRDefault="00A23B19">
      <w:pPr>
        <w:spacing w:before="240" w:after="12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5. Определение ответственных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564BE8" w14:paraId="7D11E72F" w14:textId="77777777">
        <w:trPr>
          <w:jc w:val="center"/>
        </w:trPr>
        <w:tc>
          <w:tcPr>
            <w:tcW w:w="3969" w:type="dxa"/>
          </w:tcPr>
          <w:p w14:paraId="2F8B9D05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4535" w:type="dxa"/>
          </w:tcPr>
          <w:p w14:paraId="1A139A44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564BE8" w14:paraId="53725865" w14:textId="77777777">
        <w:trPr>
          <w:jc w:val="center"/>
        </w:trPr>
        <w:tc>
          <w:tcPr>
            <w:tcW w:w="3969" w:type="dxa"/>
          </w:tcPr>
          <w:p w14:paraId="32DEF707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компьютера</w:t>
            </w:r>
          </w:p>
        </w:tc>
        <w:tc>
          <w:tcPr>
            <w:tcW w:w="4535" w:type="dxa"/>
          </w:tcPr>
          <w:p w14:paraId="2EB7923F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</w:tr>
      <w:tr w:rsidR="00564BE8" w14:paraId="78838D2A" w14:textId="77777777">
        <w:trPr>
          <w:jc w:val="center"/>
        </w:trPr>
        <w:tc>
          <w:tcPr>
            <w:tcW w:w="3969" w:type="dxa"/>
          </w:tcPr>
          <w:p w14:paraId="64B60EE7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.NET</w:t>
            </w:r>
          </w:p>
        </w:tc>
        <w:tc>
          <w:tcPr>
            <w:tcW w:w="4535" w:type="dxa"/>
          </w:tcPr>
          <w:p w14:paraId="3766A98E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</w:tr>
      <w:tr w:rsidR="00564BE8" w14:paraId="026F35FB" w14:textId="77777777">
        <w:trPr>
          <w:jc w:val="center"/>
        </w:trPr>
        <w:tc>
          <w:tcPr>
            <w:tcW w:w="3969" w:type="dxa"/>
          </w:tcPr>
          <w:p w14:paraId="69CB89A1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4535" w:type="dxa"/>
          </w:tcPr>
          <w:p w14:paraId="406BCB9E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базы данных</w:t>
            </w:r>
          </w:p>
        </w:tc>
      </w:tr>
      <w:tr w:rsidR="00564BE8" w14:paraId="45D05DDE" w14:textId="77777777">
        <w:trPr>
          <w:jc w:val="center"/>
        </w:trPr>
        <w:tc>
          <w:tcPr>
            <w:tcW w:w="3969" w:type="dxa"/>
          </w:tcPr>
          <w:p w14:paraId="7F769FE4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HelpDeskDB</w:t>
            </w:r>
          </w:p>
        </w:tc>
        <w:tc>
          <w:tcPr>
            <w:tcW w:w="4535" w:type="dxa"/>
          </w:tcPr>
          <w:p w14:paraId="04E0F980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базы данных</w:t>
            </w:r>
          </w:p>
        </w:tc>
      </w:tr>
      <w:tr w:rsidR="00564BE8" w14:paraId="0EAD1124" w14:textId="77777777">
        <w:trPr>
          <w:jc w:val="center"/>
        </w:trPr>
        <w:tc>
          <w:tcPr>
            <w:tcW w:w="3969" w:type="dxa"/>
          </w:tcPr>
          <w:p w14:paraId="65ADFA98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подключения ADO.NET</w:t>
            </w:r>
          </w:p>
        </w:tc>
        <w:tc>
          <w:tcPr>
            <w:tcW w:w="4535" w:type="dxa"/>
          </w:tcPr>
          <w:p w14:paraId="5E73771A" w14:textId="77777777" w:rsidR="00564BE8" w:rsidRDefault="00A23B19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</w:tr>
      <w:tr w:rsidR="00564BE8" w14:paraId="672DB4DE" w14:textId="77777777">
        <w:trPr>
          <w:jc w:val="center"/>
        </w:trPr>
        <w:tc>
          <w:tcPr>
            <w:tcW w:w="3969" w:type="dxa"/>
          </w:tcPr>
          <w:p w14:paraId="20774CC0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приложения</w:t>
            </w:r>
          </w:p>
        </w:tc>
        <w:tc>
          <w:tcPr>
            <w:tcW w:w="4535" w:type="dxa"/>
          </w:tcPr>
          <w:p w14:paraId="1BC81DD8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</w:t>
            </w:r>
            <w:r>
              <w:rPr>
                <w:sz w:val="24"/>
              </w:rPr>
              <w:t xml:space="preserve"> администратор</w:t>
            </w:r>
          </w:p>
        </w:tc>
      </w:tr>
      <w:tr w:rsidR="00564BE8" w14:paraId="7DB8B87B" w14:textId="77777777">
        <w:trPr>
          <w:jc w:val="center"/>
        </w:trPr>
        <w:tc>
          <w:tcPr>
            <w:tcW w:w="3969" w:type="dxa"/>
          </w:tcPr>
          <w:p w14:paraId="5F809AD6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работоспособности</w:t>
            </w:r>
          </w:p>
        </w:tc>
        <w:tc>
          <w:tcPr>
            <w:tcW w:w="4535" w:type="dxa"/>
          </w:tcPr>
          <w:p w14:paraId="63C0FD0D" w14:textId="77777777" w:rsidR="00564BE8" w:rsidRDefault="00A23B19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</w:tr>
      <w:tr w:rsidR="00564BE8" w14:paraId="7EF45F30" w14:textId="77777777">
        <w:trPr>
          <w:jc w:val="center"/>
        </w:trPr>
        <w:tc>
          <w:tcPr>
            <w:tcW w:w="3969" w:type="dxa"/>
          </w:tcPr>
          <w:p w14:paraId="328A41F1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пользователей</w:t>
            </w:r>
          </w:p>
        </w:tc>
        <w:tc>
          <w:tcPr>
            <w:tcW w:w="4535" w:type="dxa"/>
          </w:tcPr>
          <w:p w14:paraId="7D108CBE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базы данных</w:t>
            </w:r>
          </w:p>
        </w:tc>
      </w:tr>
      <w:tr w:rsidR="00564BE8" w14:paraId="60FEC0A5" w14:textId="77777777">
        <w:trPr>
          <w:jc w:val="center"/>
        </w:trPr>
        <w:tc>
          <w:tcPr>
            <w:tcW w:w="3969" w:type="dxa"/>
          </w:tcPr>
          <w:p w14:paraId="7FF4B28A" w14:textId="77777777" w:rsidR="00564BE8" w:rsidRDefault="00A23B19">
            <w:pPr>
              <w:jc w:val="left"/>
            </w:pPr>
            <w:r>
              <w:rPr>
                <w:sz w:val="24"/>
              </w:rPr>
              <w:t>Обучение пользователей</w:t>
            </w:r>
          </w:p>
        </w:tc>
        <w:tc>
          <w:tcPr>
            <w:tcW w:w="4535" w:type="dxa"/>
          </w:tcPr>
          <w:p w14:paraId="69724CF2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технической поддержки</w:t>
            </w:r>
          </w:p>
        </w:tc>
      </w:tr>
      <w:tr w:rsidR="00564BE8" w14:paraId="11C57707" w14:textId="77777777">
        <w:trPr>
          <w:jc w:val="center"/>
        </w:trPr>
        <w:tc>
          <w:tcPr>
            <w:tcW w:w="3969" w:type="dxa"/>
          </w:tcPr>
          <w:p w14:paraId="283166E4" w14:textId="77777777" w:rsidR="00564BE8" w:rsidRDefault="00A23B19">
            <w:pPr>
              <w:jc w:val="left"/>
            </w:pPr>
            <w:r>
              <w:rPr>
                <w:sz w:val="24"/>
              </w:rPr>
              <w:t>Контрольный запуск</w:t>
            </w:r>
          </w:p>
        </w:tc>
        <w:tc>
          <w:tcPr>
            <w:tcW w:w="4535" w:type="dxa"/>
          </w:tcPr>
          <w:p w14:paraId="0A44F05B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технической поддержки</w:t>
            </w:r>
          </w:p>
        </w:tc>
      </w:tr>
    </w:tbl>
    <w:p w14:paraId="5F740236" w14:textId="77777777" w:rsidR="00564BE8" w:rsidRDefault="00564BE8"/>
    <w:p w14:paraId="0085B414" w14:textId="77777777" w:rsidR="00564BE8" w:rsidRDefault="00A23B19">
      <w:r>
        <w:rPr>
          <w:b/>
        </w:rPr>
        <w:t>Ответ на вопрос:</w:t>
      </w:r>
    </w:p>
    <w:p w14:paraId="245A0A4E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Да, один </w:t>
      </w:r>
      <w:r w:rsidRPr="00A23B19">
        <w:rPr>
          <w:lang w:val="ru-RU"/>
        </w:rPr>
        <w:t>специалист может выполнять несколько ролей при внедрении небольшой системы. В небольших организациях или учебных проектах один человек может совмещать роли системного администратора и администратора базы данных, а разработчик может брать на себя функции сп</w:t>
      </w:r>
      <w:r w:rsidRPr="00A23B19">
        <w:rPr>
          <w:lang w:val="ru-RU"/>
        </w:rPr>
        <w:t xml:space="preserve">ециалиста технической поддержки. Это допустимо, если объём работ </w:t>
      </w:r>
      <w:proofErr w:type="gramStart"/>
      <w:r w:rsidRPr="00A23B19">
        <w:rPr>
          <w:lang w:val="ru-RU"/>
        </w:rPr>
        <w:t>невелик</w:t>
      </w:r>
      <w:proofErr w:type="gramEnd"/>
      <w:r w:rsidRPr="00A23B19">
        <w:rPr>
          <w:lang w:val="ru-RU"/>
        </w:rPr>
        <w:t xml:space="preserve"> и специалист обладает необходимыми компетенциями. Однако при масштабировании системы разделение ролей становится обязательным для повышения качества и скорости внедрения.</w:t>
      </w:r>
    </w:p>
    <w:p w14:paraId="2D4A1E2A" w14:textId="77777777" w:rsidR="00564BE8" w:rsidRPr="00A23B19" w:rsidRDefault="00564BE8">
      <w:pPr>
        <w:rPr>
          <w:lang w:val="ru-RU"/>
        </w:rPr>
      </w:pPr>
    </w:p>
    <w:p w14:paraId="0F740FB5" w14:textId="77777777" w:rsidR="00564BE8" w:rsidRDefault="00A23B19">
      <w:pPr>
        <w:spacing w:before="240" w:after="12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6. </w:t>
      </w:r>
      <w:r>
        <w:rPr>
          <w:b/>
        </w:rPr>
        <w:t>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535"/>
        <w:gridCol w:w="2441"/>
      </w:tblGrid>
      <w:tr w:rsidR="00564BE8" w14:paraId="4DD07A1B" w14:textId="77777777">
        <w:trPr>
          <w:jc w:val="center"/>
        </w:trPr>
        <w:tc>
          <w:tcPr>
            <w:tcW w:w="567" w:type="dxa"/>
          </w:tcPr>
          <w:p w14:paraId="728B57CC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535" w:type="dxa"/>
          </w:tcPr>
          <w:p w14:paraId="66B428C7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268" w:type="dxa"/>
          </w:tcPr>
          <w:p w14:paraId="288D3FAC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Продолжительность</w:t>
            </w:r>
          </w:p>
        </w:tc>
      </w:tr>
      <w:tr w:rsidR="00564BE8" w14:paraId="38FE7026" w14:textId="77777777">
        <w:trPr>
          <w:jc w:val="center"/>
        </w:trPr>
        <w:tc>
          <w:tcPr>
            <w:tcW w:w="567" w:type="dxa"/>
          </w:tcPr>
          <w:p w14:paraId="51E948BB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</w:tcPr>
          <w:p w14:paraId="7D980F7D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системных требований</w:t>
            </w:r>
          </w:p>
        </w:tc>
        <w:tc>
          <w:tcPr>
            <w:tcW w:w="2268" w:type="dxa"/>
          </w:tcPr>
          <w:p w14:paraId="4D971B48" w14:textId="77777777" w:rsidR="00564BE8" w:rsidRDefault="00A23B19">
            <w:pPr>
              <w:jc w:val="left"/>
            </w:pPr>
            <w:r>
              <w:rPr>
                <w:sz w:val="24"/>
              </w:rPr>
              <w:t>15 минут</w:t>
            </w:r>
          </w:p>
        </w:tc>
      </w:tr>
      <w:tr w:rsidR="00564BE8" w14:paraId="53D4D1DC" w14:textId="77777777">
        <w:trPr>
          <w:jc w:val="center"/>
        </w:trPr>
        <w:tc>
          <w:tcPr>
            <w:tcW w:w="567" w:type="dxa"/>
          </w:tcPr>
          <w:p w14:paraId="1421373A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</w:tcPr>
          <w:p w14:paraId="5950623E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сетевого подключения</w:t>
            </w:r>
          </w:p>
        </w:tc>
        <w:tc>
          <w:tcPr>
            <w:tcW w:w="2268" w:type="dxa"/>
          </w:tcPr>
          <w:p w14:paraId="7BD5CADF" w14:textId="77777777" w:rsidR="00564BE8" w:rsidRDefault="00A23B19">
            <w:pPr>
              <w:jc w:val="left"/>
            </w:pPr>
            <w:r>
              <w:rPr>
                <w:sz w:val="24"/>
              </w:rPr>
              <w:t>10 минут</w:t>
            </w:r>
          </w:p>
        </w:tc>
      </w:tr>
      <w:tr w:rsidR="00564BE8" w14:paraId="384172AE" w14:textId="77777777">
        <w:trPr>
          <w:jc w:val="center"/>
        </w:trPr>
        <w:tc>
          <w:tcPr>
            <w:tcW w:w="567" w:type="dxa"/>
          </w:tcPr>
          <w:p w14:paraId="2683C0B6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535" w:type="dxa"/>
          </w:tcPr>
          <w:p w14:paraId="2784CD27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необходимых компонентов</w:t>
            </w:r>
          </w:p>
        </w:tc>
        <w:tc>
          <w:tcPr>
            <w:tcW w:w="2268" w:type="dxa"/>
          </w:tcPr>
          <w:p w14:paraId="2CBF0C23" w14:textId="77777777" w:rsidR="00564BE8" w:rsidRDefault="00A23B19">
            <w:pPr>
              <w:jc w:val="left"/>
            </w:pPr>
            <w:r>
              <w:rPr>
                <w:sz w:val="24"/>
              </w:rPr>
              <w:t>30 минут</w:t>
            </w:r>
          </w:p>
        </w:tc>
      </w:tr>
      <w:tr w:rsidR="00564BE8" w14:paraId="66B49067" w14:textId="77777777">
        <w:trPr>
          <w:jc w:val="center"/>
        </w:trPr>
        <w:tc>
          <w:tcPr>
            <w:tcW w:w="567" w:type="dxa"/>
          </w:tcPr>
          <w:p w14:paraId="41D9607E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</w:tcPr>
          <w:p w14:paraId="4B578F19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2268" w:type="dxa"/>
          </w:tcPr>
          <w:p w14:paraId="79199D4D" w14:textId="77777777" w:rsidR="00564BE8" w:rsidRDefault="00A23B19">
            <w:pPr>
              <w:jc w:val="left"/>
            </w:pPr>
            <w:r>
              <w:rPr>
                <w:sz w:val="24"/>
              </w:rPr>
              <w:t>40 минут</w:t>
            </w:r>
          </w:p>
        </w:tc>
      </w:tr>
      <w:tr w:rsidR="00564BE8" w14:paraId="66711130" w14:textId="77777777">
        <w:trPr>
          <w:jc w:val="center"/>
        </w:trPr>
        <w:tc>
          <w:tcPr>
            <w:tcW w:w="567" w:type="dxa"/>
          </w:tcPr>
          <w:p w14:paraId="38149BF5" w14:textId="77777777" w:rsidR="00564BE8" w:rsidRDefault="00A23B19">
            <w:pPr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</w:tcPr>
          <w:p w14:paraId="09AFC5FF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базы данных</w:t>
            </w:r>
          </w:p>
        </w:tc>
        <w:tc>
          <w:tcPr>
            <w:tcW w:w="2268" w:type="dxa"/>
          </w:tcPr>
          <w:p w14:paraId="374B7FC2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20 </w:t>
            </w:r>
            <w:r>
              <w:rPr>
                <w:sz w:val="24"/>
              </w:rPr>
              <w:t>минут</w:t>
            </w:r>
          </w:p>
        </w:tc>
      </w:tr>
      <w:tr w:rsidR="00564BE8" w14:paraId="10206F0E" w14:textId="77777777">
        <w:trPr>
          <w:jc w:val="center"/>
        </w:trPr>
        <w:tc>
          <w:tcPr>
            <w:tcW w:w="567" w:type="dxa"/>
          </w:tcPr>
          <w:p w14:paraId="1AAD44DE" w14:textId="77777777" w:rsidR="00564BE8" w:rsidRDefault="00A23B19">
            <w:pPr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4535" w:type="dxa"/>
          </w:tcPr>
          <w:p w14:paraId="0437B7BE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2268" w:type="dxa"/>
          </w:tcPr>
          <w:p w14:paraId="6890A540" w14:textId="77777777" w:rsidR="00564BE8" w:rsidRDefault="00A23B19">
            <w:pPr>
              <w:jc w:val="left"/>
            </w:pPr>
            <w:r>
              <w:rPr>
                <w:sz w:val="24"/>
              </w:rPr>
              <w:t>15 минут</w:t>
            </w:r>
          </w:p>
        </w:tc>
      </w:tr>
      <w:tr w:rsidR="00564BE8" w14:paraId="434D2F50" w14:textId="77777777">
        <w:trPr>
          <w:jc w:val="center"/>
        </w:trPr>
        <w:tc>
          <w:tcPr>
            <w:tcW w:w="567" w:type="dxa"/>
          </w:tcPr>
          <w:p w14:paraId="475127A7" w14:textId="77777777" w:rsidR="00564BE8" w:rsidRDefault="00A23B19">
            <w:pPr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4535" w:type="dxa"/>
          </w:tcPr>
          <w:p w14:paraId="0F6B1B05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подключения</w:t>
            </w:r>
          </w:p>
        </w:tc>
        <w:tc>
          <w:tcPr>
            <w:tcW w:w="2268" w:type="dxa"/>
          </w:tcPr>
          <w:p w14:paraId="1AF85121" w14:textId="77777777" w:rsidR="00564BE8" w:rsidRDefault="00A23B19">
            <w:pPr>
              <w:jc w:val="left"/>
            </w:pPr>
            <w:r>
              <w:rPr>
                <w:sz w:val="24"/>
              </w:rPr>
              <w:t>15 минут</w:t>
            </w:r>
          </w:p>
        </w:tc>
      </w:tr>
      <w:tr w:rsidR="00564BE8" w14:paraId="3EF23EE8" w14:textId="77777777">
        <w:trPr>
          <w:jc w:val="center"/>
        </w:trPr>
        <w:tc>
          <w:tcPr>
            <w:tcW w:w="567" w:type="dxa"/>
          </w:tcPr>
          <w:p w14:paraId="031CDF1E" w14:textId="77777777" w:rsidR="00564BE8" w:rsidRDefault="00A23B19">
            <w:pPr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4535" w:type="dxa"/>
          </w:tcPr>
          <w:p w14:paraId="05A82737" w14:textId="77777777" w:rsidR="00564BE8" w:rsidRDefault="00A23B19">
            <w:pPr>
              <w:jc w:val="left"/>
            </w:pPr>
            <w:r>
              <w:rPr>
                <w:sz w:val="24"/>
              </w:rPr>
              <w:t>Проверочное тестирование</w:t>
            </w:r>
          </w:p>
        </w:tc>
        <w:tc>
          <w:tcPr>
            <w:tcW w:w="2268" w:type="dxa"/>
          </w:tcPr>
          <w:p w14:paraId="1EF52DFE" w14:textId="77777777" w:rsidR="00564BE8" w:rsidRDefault="00A23B19">
            <w:pPr>
              <w:jc w:val="left"/>
            </w:pPr>
            <w:r>
              <w:rPr>
                <w:sz w:val="24"/>
              </w:rPr>
              <w:t>30 минут</w:t>
            </w:r>
          </w:p>
        </w:tc>
      </w:tr>
      <w:tr w:rsidR="00564BE8" w14:paraId="5AC74BC2" w14:textId="77777777">
        <w:trPr>
          <w:jc w:val="center"/>
        </w:trPr>
        <w:tc>
          <w:tcPr>
            <w:tcW w:w="567" w:type="dxa"/>
          </w:tcPr>
          <w:p w14:paraId="6E642C79" w14:textId="77777777" w:rsidR="00564BE8" w:rsidRDefault="00A23B19">
            <w:pPr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4535" w:type="dxa"/>
          </w:tcPr>
          <w:p w14:paraId="140B0C8E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пользователей</w:t>
            </w:r>
          </w:p>
        </w:tc>
        <w:tc>
          <w:tcPr>
            <w:tcW w:w="2268" w:type="dxa"/>
          </w:tcPr>
          <w:p w14:paraId="06ED5AF6" w14:textId="77777777" w:rsidR="00564BE8" w:rsidRDefault="00A23B19">
            <w:pPr>
              <w:jc w:val="left"/>
            </w:pPr>
            <w:r>
              <w:rPr>
                <w:sz w:val="24"/>
              </w:rPr>
              <w:t>20 минут</w:t>
            </w:r>
          </w:p>
        </w:tc>
      </w:tr>
      <w:tr w:rsidR="00564BE8" w14:paraId="04AAE5F5" w14:textId="77777777">
        <w:trPr>
          <w:jc w:val="center"/>
        </w:trPr>
        <w:tc>
          <w:tcPr>
            <w:tcW w:w="567" w:type="dxa"/>
          </w:tcPr>
          <w:p w14:paraId="2AB23AC1" w14:textId="77777777" w:rsidR="00564BE8" w:rsidRDefault="00A23B19">
            <w:pPr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4535" w:type="dxa"/>
          </w:tcPr>
          <w:p w14:paraId="1284B976" w14:textId="77777777" w:rsidR="00564BE8" w:rsidRDefault="00A23B19">
            <w:pPr>
              <w:jc w:val="left"/>
            </w:pPr>
            <w:r>
              <w:rPr>
                <w:sz w:val="24"/>
              </w:rPr>
              <w:t>Обучение пользователей</w:t>
            </w:r>
          </w:p>
        </w:tc>
        <w:tc>
          <w:tcPr>
            <w:tcW w:w="2268" w:type="dxa"/>
          </w:tcPr>
          <w:p w14:paraId="08CB91F4" w14:textId="77777777" w:rsidR="00564BE8" w:rsidRDefault="00A23B19">
            <w:pPr>
              <w:jc w:val="left"/>
            </w:pPr>
            <w:r>
              <w:rPr>
                <w:sz w:val="24"/>
              </w:rPr>
              <w:t>40 минут</w:t>
            </w:r>
          </w:p>
        </w:tc>
      </w:tr>
      <w:tr w:rsidR="00564BE8" w14:paraId="5E08E036" w14:textId="77777777">
        <w:trPr>
          <w:jc w:val="center"/>
        </w:trPr>
        <w:tc>
          <w:tcPr>
            <w:tcW w:w="567" w:type="dxa"/>
          </w:tcPr>
          <w:p w14:paraId="2B4490D7" w14:textId="77777777" w:rsidR="00564BE8" w:rsidRDefault="00A23B19">
            <w:pPr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4535" w:type="dxa"/>
          </w:tcPr>
          <w:p w14:paraId="007561B9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резервной копии</w:t>
            </w:r>
          </w:p>
        </w:tc>
        <w:tc>
          <w:tcPr>
            <w:tcW w:w="2268" w:type="dxa"/>
          </w:tcPr>
          <w:p w14:paraId="3232B2FA" w14:textId="77777777" w:rsidR="00564BE8" w:rsidRDefault="00A23B19">
            <w:pPr>
              <w:jc w:val="left"/>
            </w:pPr>
            <w:r>
              <w:rPr>
                <w:sz w:val="24"/>
              </w:rPr>
              <w:t>15 минут</w:t>
            </w:r>
          </w:p>
        </w:tc>
      </w:tr>
      <w:tr w:rsidR="00564BE8" w14:paraId="51BF447C" w14:textId="77777777">
        <w:trPr>
          <w:jc w:val="center"/>
        </w:trPr>
        <w:tc>
          <w:tcPr>
            <w:tcW w:w="567" w:type="dxa"/>
          </w:tcPr>
          <w:p w14:paraId="158E5039" w14:textId="77777777" w:rsidR="00564BE8" w:rsidRDefault="00A23B19">
            <w:pPr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4535" w:type="dxa"/>
          </w:tcPr>
          <w:p w14:paraId="0FA8595A" w14:textId="77777777" w:rsidR="00564BE8" w:rsidRDefault="00A23B19">
            <w:pPr>
              <w:jc w:val="left"/>
            </w:pPr>
            <w:r>
              <w:rPr>
                <w:sz w:val="24"/>
              </w:rPr>
              <w:t>Контрольный запуск</w:t>
            </w:r>
          </w:p>
        </w:tc>
        <w:tc>
          <w:tcPr>
            <w:tcW w:w="2268" w:type="dxa"/>
          </w:tcPr>
          <w:p w14:paraId="48787F7A" w14:textId="77777777" w:rsidR="00564BE8" w:rsidRDefault="00A23B19">
            <w:pPr>
              <w:jc w:val="left"/>
            </w:pPr>
            <w:r>
              <w:rPr>
                <w:sz w:val="24"/>
              </w:rPr>
              <w:t>15 минут</w:t>
            </w:r>
          </w:p>
        </w:tc>
      </w:tr>
    </w:tbl>
    <w:p w14:paraId="31B328BB" w14:textId="77777777" w:rsidR="00564BE8" w:rsidRDefault="00564BE8"/>
    <w:p w14:paraId="412E660D" w14:textId="77777777" w:rsidR="00564BE8" w:rsidRDefault="00A23B19">
      <w:pPr>
        <w:spacing w:before="240" w:after="120"/>
        <w:jc w:val="left"/>
      </w:pPr>
      <w:r>
        <w:rPr>
          <w:b/>
        </w:rPr>
        <w:t>Задание 7. Определение суммарного времени внедрения</w:t>
      </w:r>
    </w:p>
    <w:p w14:paraId="2C0DCB94" w14:textId="77777777" w:rsidR="00564BE8" w:rsidRDefault="00A23B19">
      <w:r>
        <w:t>Общее время внедрения:</w:t>
      </w:r>
    </w:p>
    <w:p w14:paraId="2847B1DA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15 + 10 + 30 + 40 + 20 + 15 + 15 + 30 + 20 + 40 + 15 + 15 = 265 минут (при последовательном выполнении), что составляет примерно 4 часа 25 минут.</w:t>
      </w:r>
    </w:p>
    <w:p w14:paraId="617EBDCD" w14:textId="77777777" w:rsidR="00564BE8" w:rsidRPr="00A23B19" w:rsidRDefault="00564BE8">
      <w:pPr>
        <w:rPr>
          <w:lang w:val="ru-RU"/>
        </w:rPr>
      </w:pPr>
    </w:p>
    <w:p w14:paraId="564457DC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Все ли работы обязательно выполняю</w:t>
      </w:r>
      <w:r w:rsidRPr="00A23B19">
        <w:rPr>
          <w:b/>
          <w:lang w:val="ru-RU"/>
        </w:rPr>
        <w:t>тся строго последовательно? — Нет.</w:t>
      </w:r>
    </w:p>
    <w:p w14:paraId="16EB6C77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Не все работы обязаны выполняться строго последовательно. Часть задач не зависит друг от друга и может выполняться параллельно разными исполнителями. Например, пока системный администратор устанавливает .</w:t>
      </w:r>
      <w:r>
        <w:t>NET</w:t>
      </w:r>
      <w:r w:rsidRPr="00A23B19">
        <w:rPr>
          <w:lang w:val="ru-RU"/>
        </w:rPr>
        <w:t xml:space="preserve"> </w:t>
      </w:r>
      <w:r>
        <w:t>Framework</w:t>
      </w:r>
      <w:r w:rsidRPr="00A23B19">
        <w:rPr>
          <w:lang w:val="ru-RU"/>
        </w:rPr>
        <w:t xml:space="preserve"> и н</w:t>
      </w:r>
      <w:r w:rsidRPr="00A23B19">
        <w:rPr>
          <w:lang w:val="ru-RU"/>
        </w:rPr>
        <w:t xml:space="preserve">еобходимые компоненты, администратор базы данных может параллельно настраивать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 и создавать базу данных </w:t>
      </w:r>
      <w:proofErr w:type="spellStart"/>
      <w:r>
        <w:t>HelpDeskDB</w:t>
      </w:r>
      <w:proofErr w:type="spellEnd"/>
      <w:r w:rsidRPr="00A23B19">
        <w:rPr>
          <w:lang w:val="ru-RU"/>
        </w:rPr>
        <w:t xml:space="preserve">. </w:t>
      </w:r>
      <w:r w:rsidRPr="00A23B19">
        <w:rPr>
          <w:lang w:val="ru-RU"/>
        </w:rPr>
        <w:lastRenderedPageBreak/>
        <w:t>Аналогично, создание учётных записей пользователей и подготовка инструкций можно вести одновременно с проверочным тестированием</w:t>
      </w:r>
      <w:r w:rsidRPr="00A23B19">
        <w:rPr>
          <w:lang w:val="ru-RU"/>
        </w:rPr>
        <w:t xml:space="preserve"> системы.</w:t>
      </w:r>
    </w:p>
    <w:p w14:paraId="60ACC707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Пример параллельных работ: «Установка необходимых компонентов» и «Настройка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>» — эти работы выполняются разными специалистами и не зависят друг от друга.</w:t>
      </w:r>
    </w:p>
    <w:p w14:paraId="5F5C416A" w14:textId="77777777" w:rsidR="00564BE8" w:rsidRPr="00A23B19" w:rsidRDefault="00564BE8">
      <w:pPr>
        <w:rPr>
          <w:lang w:val="ru-RU"/>
        </w:rPr>
      </w:pPr>
    </w:p>
    <w:p w14:paraId="71467298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Задание 8. Разработка календарного плана внедрения</w:t>
      </w:r>
    </w:p>
    <w:p w14:paraId="36A7316C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Внедрение проводится в течен</w:t>
      </w:r>
      <w:r w:rsidRPr="00A23B19">
        <w:rPr>
          <w:lang w:val="ru-RU"/>
        </w:rPr>
        <w:t>ие трёх рабочих дней.</w:t>
      </w:r>
    </w:p>
    <w:p w14:paraId="471FCDFB" w14:textId="77777777" w:rsidR="00564BE8" w:rsidRDefault="00A23B19">
      <w:pPr>
        <w:spacing w:before="240" w:after="120"/>
      </w:pP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564BE8" w14:paraId="5FD0DEB2" w14:textId="77777777">
        <w:trPr>
          <w:jc w:val="center"/>
        </w:trPr>
        <w:tc>
          <w:tcPr>
            <w:tcW w:w="1701" w:type="dxa"/>
          </w:tcPr>
          <w:p w14:paraId="2A2DF68B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Время / порядок</w:t>
            </w:r>
          </w:p>
        </w:tc>
        <w:tc>
          <w:tcPr>
            <w:tcW w:w="2835" w:type="dxa"/>
          </w:tcPr>
          <w:p w14:paraId="4057FC9A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268" w:type="dxa"/>
          </w:tcPr>
          <w:p w14:paraId="0A826C13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  <w:tc>
          <w:tcPr>
            <w:tcW w:w="2268" w:type="dxa"/>
          </w:tcPr>
          <w:p w14:paraId="4878DD5C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564BE8" w14:paraId="678774E9" w14:textId="77777777">
        <w:trPr>
          <w:jc w:val="center"/>
        </w:trPr>
        <w:tc>
          <w:tcPr>
            <w:tcW w:w="1701" w:type="dxa"/>
          </w:tcPr>
          <w:p w14:paraId="6AFC4F6B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6C7FA644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системных требований</w:t>
            </w:r>
          </w:p>
        </w:tc>
        <w:tc>
          <w:tcPr>
            <w:tcW w:w="2268" w:type="dxa"/>
          </w:tcPr>
          <w:p w14:paraId="781A7C34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2268" w:type="dxa"/>
          </w:tcPr>
          <w:p w14:paraId="2B1BE0AF" w14:textId="77777777" w:rsidR="00564BE8" w:rsidRDefault="00A23B19">
            <w:pPr>
              <w:jc w:val="left"/>
            </w:pPr>
            <w:r>
              <w:rPr>
                <w:sz w:val="24"/>
              </w:rPr>
              <w:t>Компьютер соответствует требованиям</w:t>
            </w:r>
          </w:p>
        </w:tc>
      </w:tr>
      <w:tr w:rsidR="00564BE8" w14:paraId="328CE044" w14:textId="77777777">
        <w:trPr>
          <w:jc w:val="center"/>
        </w:trPr>
        <w:tc>
          <w:tcPr>
            <w:tcW w:w="1701" w:type="dxa"/>
          </w:tcPr>
          <w:p w14:paraId="529CF898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6AF9B2E9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сетевого подключения</w:t>
            </w:r>
          </w:p>
        </w:tc>
        <w:tc>
          <w:tcPr>
            <w:tcW w:w="2268" w:type="dxa"/>
          </w:tcPr>
          <w:p w14:paraId="085190BB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2268" w:type="dxa"/>
          </w:tcPr>
          <w:p w14:paraId="3C2A019E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Сеть работает </w:t>
            </w:r>
            <w:r>
              <w:rPr>
                <w:sz w:val="24"/>
              </w:rPr>
              <w:t>корректно</w:t>
            </w:r>
          </w:p>
        </w:tc>
      </w:tr>
      <w:tr w:rsidR="00564BE8" w14:paraId="42B23370" w14:textId="77777777">
        <w:trPr>
          <w:jc w:val="center"/>
        </w:trPr>
        <w:tc>
          <w:tcPr>
            <w:tcW w:w="1701" w:type="dxa"/>
          </w:tcPr>
          <w:p w14:paraId="618470AF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30E3DD91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необходимых компонентов (.NET)</w:t>
            </w:r>
          </w:p>
        </w:tc>
        <w:tc>
          <w:tcPr>
            <w:tcW w:w="2268" w:type="dxa"/>
          </w:tcPr>
          <w:p w14:paraId="30B7BE0C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2268" w:type="dxa"/>
          </w:tcPr>
          <w:p w14:paraId="140298F2" w14:textId="77777777" w:rsidR="00564BE8" w:rsidRDefault="00A23B19">
            <w:pPr>
              <w:jc w:val="left"/>
            </w:pPr>
            <w:r>
              <w:rPr>
                <w:sz w:val="24"/>
              </w:rPr>
              <w:t>.NET Framework установлен</w:t>
            </w:r>
          </w:p>
        </w:tc>
      </w:tr>
      <w:tr w:rsidR="00564BE8" w:rsidRPr="00A23B19" w14:paraId="56A96188" w14:textId="77777777">
        <w:trPr>
          <w:jc w:val="center"/>
        </w:trPr>
        <w:tc>
          <w:tcPr>
            <w:tcW w:w="1701" w:type="dxa"/>
          </w:tcPr>
          <w:p w14:paraId="496C1A04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32EEC7C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2268" w:type="dxa"/>
          </w:tcPr>
          <w:p w14:paraId="4A333381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БД</w:t>
            </w:r>
          </w:p>
        </w:tc>
        <w:tc>
          <w:tcPr>
            <w:tcW w:w="2268" w:type="dxa"/>
          </w:tcPr>
          <w:p w14:paraId="294BA944" w14:textId="77777777" w:rsidR="00564BE8" w:rsidRPr="00A23B19" w:rsidRDefault="00A23B19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SQL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A23B19">
              <w:rPr>
                <w:sz w:val="24"/>
                <w:lang w:val="ru-RU"/>
              </w:rPr>
              <w:t xml:space="preserve"> настроен и запущен</w:t>
            </w:r>
          </w:p>
        </w:tc>
      </w:tr>
    </w:tbl>
    <w:p w14:paraId="3B0F715A" w14:textId="77777777" w:rsidR="00564BE8" w:rsidRPr="00A23B19" w:rsidRDefault="00564BE8">
      <w:pPr>
        <w:rPr>
          <w:lang w:val="ru-RU"/>
        </w:rPr>
      </w:pPr>
    </w:p>
    <w:p w14:paraId="5A7C6675" w14:textId="77777777" w:rsidR="00564BE8" w:rsidRDefault="00A23B19">
      <w:pPr>
        <w:spacing w:before="240" w:after="120"/>
      </w:pP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564BE8" w14:paraId="7351C80E" w14:textId="77777777">
        <w:trPr>
          <w:jc w:val="center"/>
        </w:trPr>
        <w:tc>
          <w:tcPr>
            <w:tcW w:w="1701" w:type="dxa"/>
          </w:tcPr>
          <w:p w14:paraId="71736B65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Время / порядок</w:t>
            </w:r>
          </w:p>
        </w:tc>
        <w:tc>
          <w:tcPr>
            <w:tcW w:w="2835" w:type="dxa"/>
          </w:tcPr>
          <w:p w14:paraId="73EBFA2C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268" w:type="dxa"/>
          </w:tcPr>
          <w:p w14:paraId="3EE96D2F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  <w:tc>
          <w:tcPr>
            <w:tcW w:w="2268" w:type="dxa"/>
          </w:tcPr>
          <w:p w14:paraId="1C0E8004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564BE8" w14:paraId="0BAEC8A1" w14:textId="77777777">
        <w:trPr>
          <w:jc w:val="center"/>
        </w:trPr>
        <w:tc>
          <w:tcPr>
            <w:tcW w:w="1701" w:type="dxa"/>
          </w:tcPr>
          <w:p w14:paraId="2374C08B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510B46EC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Создание базы </w:t>
            </w:r>
            <w:r>
              <w:rPr>
                <w:sz w:val="24"/>
              </w:rPr>
              <w:t>данных HelpDeskDB</w:t>
            </w:r>
          </w:p>
        </w:tc>
        <w:tc>
          <w:tcPr>
            <w:tcW w:w="2268" w:type="dxa"/>
          </w:tcPr>
          <w:p w14:paraId="38ACAEF1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БД</w:t>
            </w:r>
          </w:p>
        </w:tc>
        <w:tc>
          <w:tcPr>
            <w:tcW w:w="2268" w:type="dxa"/>
          </w:tcPr>
          <w:p w14:paraId="53C019E8" w14:textId="77777777" w:rsidR="00564BE8" w:rsidRDefault="00A23B19">
            <w:pPr>
              <w:jc w:val="left"/>
            </w:pPr>
            <w:r>
              <w:rPr>
                <w:sz w:val="24"/>
              </w:rPr>
              <w:t>База данных создана</w:t>
            </w:r>
          </w:p>
        </w:tc>
      </w:tr>
      <w:tr w:rsidR="00564BE8" w14:paraId="42598EDA" w14:textId="77777777">
        <w:trPr>
          <w:jc w:val="center"/>
        </w:trPr>
        <w:tc>
          <w:tcPr>
            <w:tcW w:w="1701" w:type="dxa"/>
          </w:tcPr>
          <w:p w14:paraId="4B5378D1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5C4EC9D5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Установка </w:t>
            </w:r>
            <w:proofErr w:type="spellStart"/>
            <w:r>
              <w:rPr>
                <w:sz w:val="24"/>
              </w:rPr>
              <w:t>HelpDesk</w:t>
            </w:r>
            <w:proofErr w:type="spellEnd"/>
            <w:r w:rsidRPr="00A23B19">
              <w:rPr>
                <w:sz w:val="24"/>
                <w:lang w:val="ru-RU"/>
              </w:rPr>
              <w:t xml:space="preserve"> и настройка подключения</w:t>
            </w:r>
          </w:p>
        </w:tc>
        <w:tc>
          <w:tcPr>
            <w:tcW w:w="2268" w:type="dxa"/>
          </w:tcPr>
          <w:p w14:paraId="55A1DD66" w14:textId="77777777" w:rsidR="00564BE8" w:rsidRDefault="00A23B19">
            <w:pPr>
              <w:jc w:val="left"/>
            </w:pP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2268" w:type="dxa"/>
          </w:tcPr>
          <w:p w14:paraId="3DB776E9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Приложение установлено, </w:t>
            </w:r>
            <w:r>
              <w:rPr>
                <w:sz w:val="24"/>
              </w:rPr>
              <w:lastRenderedPageBreak/>
              <w:t>подключение настроено</w:t>
            </w:r>
          </w:p>
        </w:tc>
      </w:tr>
      <w:tr w:rsidR="00564BE8" w14:paraId="7301C486" w14:textId="77777777">
        <w:trPr>
          <w:jc w:val="center"/>
        </w:trPr>
        <w:tc>
          <w:tcPr>
            <w:tcW w:w="1701" w:type="dxa"/>
          </w:tcPr>
          <w:p w14:paraId="00CA229B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835" w:type="dxa"/>
          </w:tcPr>
          <w:p w14:paraId="659E4CE1" w14:textId="77777777" w:rsidR="00564BE8" w:rsidRDefault="00A23B19">
            <w:pPr>
              <w:jc w:val="left"/>
            </w:pPr>
            <w:r>
              <w:rPr>
                <w:sz w:val="24"/>
              </w:rPr>
              <w:t>Проверочное тестирование</w:t>
            </w:r>
          </w:p>
        </w:tc>
        <w:tc>
          <w:tcPr>
            <w:tcW w:w="2268" w:type="dxa"/>
          </w:tcPr>
          <w:p w14:paraId="04F832E7" w14:textId="77777777" w:rsidR="00564BE8" w:rsidRDefault="00A23B19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w="2268" w:type="dxa"/>
          </w:tcPr>
          <w:p w14:paraId="40C57AB8" w14:textId="77777777" w:rsidR="00564BE8" w:rsidRDefault="00A23B19">
            <w:pPr>
              <w:jc w:val="left"/>
            </w:pPr>
            <w:r>
              <w:rPr>
                <w:sz w:val="24"/>
              </w:rPr>
              <w:t>Все функции работают корректно</w:t>
            </w:r>
          </w:p>
        </w:tc>
      </w:tr>
      <w:tr w:rsidR="00564BE8" w14:paraId="371C63B8" w14:textId="77777777">
        <w:trPr>
          <w:jc w:val="center"/>
        </w:trPr>
        <w:tc>
          <w:tcPr>
            <w:tcW w:w="1701" w:type="dxa"/>
          </w:tcPr>
          <w:p w14:paraId="25DD4729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34FFBAC0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Создание </w:t>
            </w:r>
            <w:r>
              <w:rPr>
                <w:sz w:val="24"/>
              </w:rPr>
              <w:t>пользователей</w:t>
            </w:r>
          </w:p>
        </w:tc>
        <w:tc>
          <w:tcPr>
            <w:tcW w:w="2268" w:type="dxa"/>
          </w:tcPr>
          <w:p w14:paraId="51AC1CD5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БД</w:t>
            </w:r>
          </w:p>
        </w:tc>
        <w:tc>
          <w:tcPr>
            <w:tcW w:w="2268" w:type="dxa"/>
          </w:tcPr>
          <w:p w14:paraId="52DB035A" w14:textId="77777777" w:rsidR="00564BE8" w:rsidRDefault="00A23B19">
            <w:pPr>
              <w:jc w:val="left"/>
            </w:pPr>
            <w:r>
              <w:rPr>
                <w:sz w:val="24"/>
              </w:rPr>
              <w:t>Учётные записи созданы</w:t>
            </w:r>
          </w:p>
        </w:tc>
      </w:tr>
    </w:tbl>
    <w:p w14:paraId="572A6362" w14:textId="77777777" w:rsidR="00564BE8" w:rsidRDefault="00564BE8"/>
    <w:p w14:paraId="103382C4" w14:textId="77777777" w:rsidR="00564BE8" w:rsidRDefault="00A23B19">
      <w:pPr>
        <w:spacing w:before="240" w:after="120"/>
      </w:pPr>
      <w:r>
        <w:rPr>
          <w:b/>
        </w:rPr>
        <w:t>День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564BE8" w14:paraId="718FD3A9" w14:textId="77777777">
        <w:trPr>
          <w:jc w:val="center"/>
        </w:trPr>
        <w:tc>
          <w:tcPr>
            <w:tcW w:w="1701" w:type="dxa"/>
          </w:tcPr>
          <w:p w14:paraId="232C5CB7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Время / порядок</w:t>
            </w:r>
          </w:p>
        </w:tc>
        <w:tc>
          <w:tcPr>
            <w:tcW w:w="2835" w:type="dxa"/>
          </w:tcPr>
          <w:p w14:paraId="77EDA534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268" w:type="dxa"/>
          </w:tcPr>
          <w:p w14:paraId="72E7BC17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  <w:tc>
          <w:tcPr>
            <w:tcW w:w="2268" w:type="dxa"/>
          </w:tcPr>
          <w:p w14:paraId="3F27B677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564BE8" w14:paraId="78176694" w14:textId="77777777">
        <w:trPr>
          <w:jc w:val="center"/>
        </w:trPr>
        <w:tc>
          <w:tcPr>
            <w:tcW w:w="1701" w:type="dxa"/>
          </w:tcPr>
          <w:p w14:paraId="35B7F1D5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6CC54088" w14:textId="77777777" w:rsidR="00564BE8" w:rsidRDefault="00A23B19">
            <w:pPr>
              <w:jc w:val="left"/>
            </w:pPr>
            <w:r>
              <w:rPr>
                <w:sz w:val="24"/>
              </w:rPr>
              <w:t>Обучение пользователей</w:t>
            </w:r>
          </w:p>
        </w:tc>
        <w:tc>
          <w:tcPr>
            <w:tcW w:w="2268" w:type="dxa"/>
          </w:tcPr>
          <w:p w14:paraId="66499E89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техподдержки</w:t>
            </w:r>
          </w:p>
        </w:tc>
        <w:tc>
          <w:tcPr>
            <w:tcW w:w="2268" w:type="dxa"/>
          </w:tcPr>
          <w:p w14:paraId="3153D4CC" w14:textId="77777777" w:rsidR="00564BE8" w:rsidRDefault="00A23B19">
            <w:pPr>
              <w:jc w:val="left"/>
            </w:pPr>
            <w:r>
              <w:rPr>
                <w:sz w:val="24"/>
              </w:rPr>
              <w:t>Пользователи ознакомлены с системой</w:t>
            </w:r>
          </w:p>
        </w:tc>
      </w:tr>
      <w:tr w:rsidR="00564BE8" w14:paraId="34CCB1DE" w14:textId="77777777">
        <w:trPr>
          <w:jc w:val="center"/>
        </w:trPr>
        <w:tc>
          <w:tcPr>
            <w:tcW w:w="1701" w:type="dxa"/>
          </w:tcPr>
          <w:p w14:paraId="34C73F1E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5ACD2568" w14:textId="77777777" w:rsidR="00564BE8" w:rsidRDefault="00A23B19">
            <w:pPr>
              <w:jc w:val="left"/>
            </w:pPr>
            <w:r>
              <w:rPr>
                <w:sz w:val="24"/>
              </w:rPr>
              <w:t>Создание резервной копии БД</w:t>
            </w:r>
          </w:p>
        </w:tc>
        <w:tc>
          <w:tcPr>
            <w:tcW w:w="2268" w:type="dxa"/>
          </w:tcPr>
          <w:p w14:paraId="0B20F9E0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Администратор БД</w:t>
            </w:r>
          </w:p>
        </w:tc>
        <w:tc>
          <w:tcPr>
            <w:tcW w:w="2268" w:type="dxa"/>
          </w:tcPr>
          <w:p w14:paraId="0B1EB9DB" w14:textId="77777777" w:rsidR="00564BE8" w:rsidRDefault="00A23B19">
            <w:pPr>
              <w:jc w:val="left"/>
            </w:pPr>
            <w:r>
              <w:rPr>
                <w:sz w:val="24"/>
              </w:rPr>
              <w:t>Резервная копия создана</w:t>
            </w:r>
          </w:p>
        </w:tc>
      </w:tr>
      <w:tr w:rsidR="00564BE8" w:rsidRPr="00A23B19" w14:paraId="7F192E67" w14:textId="77777777">
        <w:trPr>
          <w:jc w:val="center"/>
        </w:trPr>
        <w:tc>
          <w:tcPr>
            <w:tcW w:w="1701" w:type="dxa"/>
          </w:tcPr>
          <w:p w14:paraId="2BD06B0A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75A72CDB" w14:textId="77777777" w:rsidR="00564BE8" w:rsidRDefault="00A23B19">
            <w:pPr>
              <w:jc w:val="left"/>
            </w:pPr>
            <w:r>
              <w:rPr>
                <w:sz w:val="24"/>
              </w:rPr>
              <w:t>Контрольный запуск</w:t>
            </w:r>
          </w:p>
        </w:tc>
        <w:tc>
          <w:tcPr>
            <w:tcW w:w="2268" w:type="dxa"/>
          </w:tcPr>
          <w:p w14:paraId="2970BFAD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техподдержки</w:t>
            </w:r>
          </w:p>
        </w:tc>
        <w:tc>
          <w:tcPr>
            <w:tcW w:w="2268" w:type="dxa"/>
          </w:tcPr>
          <w:p w14:paraId="65761BE6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Система работает в штатном режиме</w:t>
            </w:r>
          </w:p>
        </w:tc>
      </w:tr>
      <w:tr w:rsidR="00564BE8" w14:paraId="0B0E4E38" w14:textId="77777777">
        <w:trPr>
          <w:jc w:val="center"/>
        </w:trPr>
        <w:tc>
          <w:tcPr>
            <w:tcW w:w="1701" w:type="dxa"/>
          </w:tcPr>
          <w:p w14:paraId="04161C2F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F43E6CD" w14:textId="77777777" w:rsidR="00564BE8" w:rsidRDefault="00A23B19">
            <w:pPr>
              <w:jc w:val="left"/>
            </w:pPr>
            <w:r>
              <w:rPr>
                <w:sz w:val="24"/>
              </w:rPr>
              <w:t>Начало эксплуатации</w:t>
            </w:r>
          </w:p>
        </w:tc>
        <w:tc>
          <w:tcPr>
            <w:tcW w:w="2268" w:type="dxa"/>
          </w:tcPr>
          <w:p w14:paraId="4AFA3B5C" w14:textId="77777777" w:rsidR="00564BE8" w:rsidRDefault="00A23B19">
            <w:pPr>
              <w:jc w:val="left"/>
            </w:pPr>
            <w:r>
              <w:rPr>
                <w:sz w:val="24"/>
              </w:rPr>
              <w:t>Все участники</w:t>
            </w:r>
          </w:p>
        </w:tc>
        <w:tc>
          <w:tcPr>
            <w:tcW w:w="2268" w:type="dxa"/>
          </w:tcPr>
          <w:p w14:paraId="7CC4200B" w14:textId="77777777" w:rsidR="00564BE8" w:rsidRDefault="00A23B19">
            <w:pPr>
              <w:jc w:val="left"/>
            </w:pPr>
            <w:r>
              <w:rPr>
                <w:sz w:val="24"/>
              </w:rPr>
              <w:t>Система введена в эксплуатацию</w:t>
            </w:r>
          </w:p>
        </w:tc>
      </w:tr>
    </w:tbl>
    <w:p w14:paraId="3EDB7683" w14:textId="77777777" w:rsidR="00564BE8" w:rsidRDefault="00564BE8"/>
    <w:p w14:paraId="045E53F7" w14:textId="77777777" w:rsidR="00564BE8" w:rsidRDefault="00A23B19">
      <w:pPr>
        <w:spacing w:before="240" w:after="120"/>
        <w:jc w:val="left"/>
      </w:pPr>
      <w:r>
        <w:rPr>
          <w:b/>
        </w:rPr>
        <w:t>Задание 9. Определение 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3969"/>
      </w:tblGrid>
      <w:tr w:rsidR="00564BE8" w14:paraId="78392990" w14:textId="77777777">
        <w:trPr>
          <w:jc w:val="center"/>
        </w:trPr>
        <w:tc>
          <w:tcPr>
            <w:tcW w:w="567" w:type="dxa"/>
          </w:tcPr>
          <w:p w14:paraId="31C7CC13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969" w:type="dxa"/>
          </w:tcPr>
          <w:p w14:paraId="58ECC839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Контрольная точка</w:t>
            </w:r>
          </w:p>
        </w:tc>
        <w:tc>
          <w:tcPr>
            <w:tcW w:w="3969" w:type="dxa"/>
          </w:tcPr>
          <w:p w14:paraId="0ECA0BF3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64BE8" w:rsidRPr="00A23B19" w14:paraId="2DDCB541" w14:textId="77777777">
        <w:trPr>
          <w:jc w:val="center"/>
        </w:trPr>
        <w:tc>
          <w:tcPr>
            <w:tcW w:w="567" w:type="dxa"/>
          </w:tcPr>
          <w:p w14:paraId="43FC73AC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</w:tcPr>
          <w:p w14:paraId="46EE58CA" w14:textId="77777777" w:rsidR="00564BE8" w:rsidRDefault="00A23B19">
            <w:pPr>
              <w:jc w:val="left"/>
            </w:pPr>
            <w:r>
              <w:rPr>
                <w:sz w:val="24"/>
              </w:rPr>
              <w:t>Рабочее место соответствует требованиям</w:t>
            </w:r>
          </w:p>
        </w:tc>
        <w:tc>
          <w:tcPr>
            <w:tcW w:w="3969" w:type="dxa"/>
          </w:tcPr>
          <w:p w14:paraId="40D105EA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Проверить характеристики компьютера (ОС, ОЗУ, диск)</w:t>
            </w:r>
          </w:p>
        </w:tc>
      </w:tr>
      <w:tr w:rsidR="00564BE8" w:rsidRPr="00A23B19" w14:paraId="5973F163" w14:textId="77777777">
        <w:trPr>
          <w:jc w:val="center"/>
        </w:trPr>
        <w:tc>
          <w:tcPr>
            <w:tcW w:w="567" w:type="dxa"/>
          </w:tcPr>
          <w:p w14:paraId="072250E3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</w:tcPr>
          <w:p w14:paraId="4A85D8E0" w14:textId="77777777" w:rsidR="00564BE8" w:rsidRDefault="00A23B19">
            <w:pPr>
              <w:jc w:val="left"/>
            </w:pPr>
            <w:r>
              <w:rPr>
                <w:sz w:val="24"/>
              </w:rPr>
              <w:t>Программное окружение готово</w:t>
            </w:r>
          </w:p>
        </w:tc>
        <w:tc>
          <w:tcPr>
            <w:tcW w:w="3969" w:type="dxa"/>
          </w:tcPr>
          <w:p w14:paraId="0BDDDD00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Убедиться, что .</w:t>
            </w:r>
            <w:r>
              <w:rPr>
                <w:sz w:val="24"/>
              </w:rPr>
              <w:t>NET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Framework</w:t>
            </w:r>
            <w:r w:rsidRPr="00A23B19">
              <w:rPr>
                <w:sz w:val="24"/>
                <w:lang w:val="ru-RU"/>
              </w:rPr>
              <w:t xml:space="preserve"> установлен и работает</w:t>
            </w:r>
          </w:p>
        </w:tc>
      </w:tr>
      <w:tr w:rsidR="00564BE8" w:rsidRPr="00A23B19" w14:paraId="39DE01B0" w14:textId="77777777">
        <w:trPr>
          <w:jc w:val="center"/>
        </w:trPr>
        <w:tc>
          <w:tcPr>
            <w:tcW w:w="567" w:type="dxa"/>
          </w:tcPr>
          <w:p w14:paraId="50003922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</w:tcPr>
          <w:p w14:paraId="339CA2D9" w14:textId="77777777" w:rsidR="00564BE8" w:rsidRPr="00A23B19" w:rsidRDefault="00A23B19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MS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A23B1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A23B19">
              <w:rPr>
                <w:sz w:val="24"/>
                <w:lang w:val="ru-RU"/>
              </w:rPr>
              <w:t xml:space="preserve"> настроен и запущен</w:t>
            </w:r>
          </w:p>
        </w:tc>
        <w:tc>
          <w:tcPr>
            <w:tcW w:w="3969" w:type="dxa"/>
          </w:tcPr>
          <w:p w14:paraId="1B201BFA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Подключиться к серверу через </w:t>
            </w:r>
            <w:r>
              <w:rPr>
                <w:sz w:val="24"/>
              </w:rPr>
              <w:t>SSMS</w:t>
            </w:r>
            <w:r w:rsidRPr="00A23B19">
              <w:rPr>
                <w:sz w:val="24"/>
                <w:lang w:val="ru-RU"/>
              </w:rPr>
              <w:t xml:space="preserve">, </w:t>
            </w:r>
            <w:r w:rsidRPr="00A23B19">
              <w:rPr>
                <w:sz w:val="24"/>
                <w:lang w:val="ru-RU"/>
              </w:rPr>
              <w:t>проверить статус</w:t>
            </w:r>
          </w:p>
        </w:tc>
      </w:tr>
      <w:tr w:rsidR="00564BE8" w:rsidRPr="00A23B19" w14:paraId="03B8A314" w14:textId="77777777">
        <w:trPr>
          <w:jc w:val="center"/>
        </w:trPr>
        <w:tc>
          <w:tcPr>
            <w:tcW w:w="567" w:type="dxa"/>
          </w:tcPr>
          <w:p w14:paraId="14F39BCD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969" w:type="dxa"/>
          </w:tcPr>
          <w:p w14:paraId="60ACB94C" w14:textId="77777777" w:rsidR="00564BE8" w:rsidRDefault="00A23B19">
            <w:pPr>
              <w:jc w:val="left"/>
            </w:pPr>
            <w:r>
              <w:rPr>
                <w:sz w:val="24"/>
              </w:rPr>
              <w:t>База данных HelpDeskDB создана</w:t>
            </w:r>
          </w:p>
        </w:tc>
        <w:tc>
          <w:tcPr>
            <w:tcW w:w="3969" w:type="dxa"/>
          </w:tcPr>
          <w:p w14:paraId="5D4D90CB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Проверить наличие таблиц и данных в </w:t>
            </w:r>
            <w:proofErr w:type="spellStart"/>
            <w:r>
              <w:rPr>
                <w:sz w:val="24"/>
              </w:rPr>
              <w:t>HelpDeskDB</w:t>
            </w:r>
            <w:proofErr w:type="spellEnd"/>
          </w:p>
        </w:tc>
      </w:tr>
      <w:tr w:rsidR="00564BE8" w:rsidRPr="00A23B19" w14:paraId="250D3694" w14:textId="77777777">
        <w:trPr>
          <w:jc w:val="center"/>
        </w:trPr>
        <w:tc>
          <w:tcPr>
            <w:tcW w:w="567" w:type="dxa"/>
          </w:tcPr>
          <w:p w14:paraId="5D54D5E2" w14:textId="77777777" w:rsidR="00564BE8" w:rsidRDefault="00A23B19">
            <w:pPr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</w:tcPr>
          <w:p w14:paraId="1A9E31F8" w14:textId="77777777" w:rsidR="00564BE8" w:rsidRPr="00A23B19" w:rsidRDefault="00A23B19">
            <w:pPr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HelpDesk</w:t>
            </w:r>
            <w:proofErr w:type="spellEnd"/>
            <w:r w:rsidRPr="00A23B19">
              <w:rPr>
                <w:sz w:val="24"/>
                <w:lang w:val="ru-RU"/>
              </w:rPr>
              <w:t xml:space="preserve"> успешно подключается к БД</w:t>
            </w:r>
          </w:p>
        </w:tc>
        <w:tc>
          <w:tcPr>
            <w:tcW w:w="3969" w:type="dxa"/>
          </w:tcPr>
          <w:p w14:paraId="41EFBC07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Запустить приложение, проверить строку подключения</w:t>
            </w:r>
          </w:p>
        </w:tc>
      </w:tr>
      <w:tr w:rsidR="00564BE8" w:rsidRPr="00A23B19" w14:paraId="4FCEFB5E" w14:textId="77777777">
        <w:trPr>
          <w:jc w:val="center"/>
        </w:trPr>
        <w:tc>
          <w:tcPr>
            <w:tcW w:w="567" w:type="dxa"/>
          </w:tcPr>
          <w:p w14:paraId="06F3A409" w14:textId="77777777" w:rsidR="00564BE8" w:rsidRDefault="00A23B19">
            <w:pPr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</w:tcPr>
          <w:p w14:paraId="4BE89FB2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Пользователи обучены и могут работать</w:t>
            </w:r>
          </w:p>
        </w:tc>
        <w:tc>
          <w:tcPr>
            <w:tcW w:w="3969" w:type="dxa"/>
          </w:tcPr>
          <w:p w14:paraId="364352DF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 xml:space="preserve">Выполнить </w:t>
            </w:r>
            <w:r w:rsidRPr="00A23B19">
              <w:rPr>
                <w:sz w:val="24"/>
                <w:lang w:val="ru-RU"/>
              </w:rPr>
              <w:t>контрольный вход и создание заявки пользователем</w:t>
            </w:r>
          </w:p>
        </w:tc>
      </w:tr>
    </w:tbl>
    <w:p w14:paraId="528E347E" w14:textId="77777777" w:rsidR="00564BE8" w:rsidRPr="00A23B19" w:rsidRDefault="00564BE8">
      <w:pPr>
        <w:rPr>
          <w:lang w:val="ru-RU"/>
        </w:rPr>
      </w:pPr>
    </w:p>
    <w:p w14:paraId="34809C77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Задание 10. Анализ нарушения последовательности</w:t>
      </w:r>
    </w:p>
    <w:p w14:paraId="44FF6124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1. Какие действия были выполнены в неправильной последовательности?</w:t>
      </w:r>
    </w:p>
    <w:p w14:paraId="143E68BD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Специалист установил </w:t>
      </w:r>
      <w:proofErr w:type="spellStart"/>
      <w:r>
        <w:t>HelpDesk</w:t>
      </w:r>
      <w:proofErr w:type="spellEnd"/>
      <w:r w:rsidRPr="00A23B19">
        <w:rPr>
          <w:lang w:val="ru-RU"/>
        </w:rPr>
        <w:t xml:space="preserve"> и попытался выполнить вход до того, как были настроены </w:t>
      </w:r>
      <w:r>
        <w:t>MS</w:t>
      </w:r>
      <w:r w:rsidRPr="00A23B19">
        <w:rPr>
          <w:lang w:val="ru-RU"/>
        </w:rPr>
        <w:t xml:space="preserve"> </w:t>
      </w:r>
      <w:r>
        <w:t>S</w:t>
      </w:r>
      <w:r>
        <w:t>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, создана база данных </w:t>
      </w:r>
      <w:proofErr w:type="spellStart"/>
      <w:r>
        <w:t>HelpDeskDB</w:t>
      </w:r>
      <w:proofErr w:type="spellEnd"/>
      <w:r w:rsidRPr="00A23B19">
        <w:rPr>
          <w:lang w:val="ru-RU"/>
        </w:rPr>
        <w:t xml:space="preserve"> и обновлена строка подключения. Правильная последовательность: сначала настройка сервера и БД, затем установка приложения и проверка подключения, и только потом контрольный вход.</w:t>
      </w:r>
    </w:p>
    <w:p w14:paraId="3944D927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2. Что необходимо было сделать до п</w:t>
      </w:r>
      <w:r w:rsidRPr="00A23B19">
        <w:rPr>
          <w:b/>
          <w:lang w:val="ru-RU"/>
        </w:rPr>
        <w:t>роверки входа?</w:t>
      </w:r>
    </w:p>
    <w:p w14:paraId="214B7361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До проверки входа необходимо было: установить и настроить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, создать базу данных </w:t>
      </w:r>
      <w:proofErr w:type="spellStart"/>
      <w:r>
        <w:t>HelpDeskDB</w:t>
      </w:r>
      <w:proofErr w:type="spellEnd"/>
      <w:r w:rsidRPr="00A23B19">
        <w:rPr>
          <w:lang w:val="ru-RU"/>
        </w:rPr>
        <w:t xml:space="preserve">, настроить правильную строку подключения в конфигурационном файле приложения, а затем проверить соединение </w:t>
      </w:r>
      <w:proofErr w:type="spellStart"/>
      <w:r>
        <w:t>HelpDesk</w:t>
      </w:r>
      <w:proofErr w:type="spellEnd"/>
      <w:r w:rsidRPr="00A23B19">
        <w:rPr>
          <w:lang w:val="ru-RU"/>
        </w:rPr>
        <w:t xml:space="preserve"> с базой данных.</w:t>
      </w:r>
    </w:p>
    <w:p w14:paraId="66960B48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3. К </w:t>
      </w:r>
      <w:r w:rsidRPr="00A23B19">
        <w:rPr>
          <w:b/>
          <w:lang w:val="ru-RU"/>
        </w:rPr>
        <w:t>чему приводит отсутствие календарного плана и последовательности действий?</w:t>
      </w:r>
    </w:p>
    <w:p w14:paraId="253BA818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Отсутствие календарного плана приводит к нарушению логики внедрения, потере времени на устранение ошибок, дублированию работ, пропуску критических шагов (например, создания БД) и, к</w:t>
      </w:r>
      <w:r w:rsidRPr="00A23B19">
        <w:rPr>
          <w:lang w:val="ru-RU"/>
        </w:rPr>
        <w:t>ак следствие, к задержкам ввода системы в эксплуатацию. Без плана невозможно контролировать прогресс и своевременно выявлять проблемы.</w:t>
      </w:r>
    </w:p>
    <w:p w14:paraId="7CAC5983" w14:textId="77777777" w:rsidR="00564BE8" w:rsidRPr="00A23B19" w:rsidRDefault="00564BE8">
      <w:pPr>
        <w:rPr>
          <w:lang w:val="ru-RU"/>
        </w:rPr>
      </w:pPr>
    </w:p>
    <w:p w14:paraId="7AF2EAA7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lastRenderedPageBreak/>
        <w:t>Задание 11. Построение схемы внедрения</w:t>
      </w:r>
    </w:p>
    <w:p w14:paraId="5420F071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Схема процесса внедрения </w:t>
      </w:r>
      <w:proofErr w:type="spellStart"/>
      <w:r>
        <w:t>HelpDesk</w:t>
      </w:r>
      <w:proofErr w:type="spellEnd"/>
      <w:r w:rsidRPr="00A23B19">
        <w:rPr>
          <w:lang w:val="ru-RU"/>
        </w:rPr>
        <w:t>:</w:t>
      </w:r>
    </w:p>
    <w:p w14:paraId="0EB50EEC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↓ Проверка рабочего места</w:t>
      </w:r>
    </w:p>
    <w:p w14:paraId="530A2E7A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↓ Подготовка програм</w:t>
      </w:r>
      <w:r w:rsidRPr="00A23B19">
        <w:rPr>
          <w:b/>
          <w:lang w:val="ru-RU"/>
        </w:rPr>
        <w:t>много окружения</w:t>
      </w:r>
    </w:p>
    <w:p w14:paraId="48A5E7BF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↓ Настройка </w:t>
      </w:r>
      <w:r>
        <w:rPr>
          <w:b/>
        </w:rPr>
        <w:t>MS</w:t>
      </w:r>
      <w:r w:rsidRPr="00A23B19">
        <w:rPr>
          <w:b/>
          <w:lang w:val="ru-RU"/>
        </w:rPr>
        <w:t xml:space="preserve"> </w:t>
      </w:r>
      <w:r>
        <w:rPr>
          <w:b/>
        </w:rPr>
        <w:t>SQL</w:t>
      </w:r>
      <w:r w:rsidRPr="00A23B19">
        <w:rPr>
          <w:b/>
          <w:lang w:val="ru-RU"/>
        </w:rPr>
        <w:t xml:space="preserve"> </w:t>
      </w:r>
      <w:r>
        <w:rPr>
          <w:b/>
        </w:rPr>
        <w:t>Server</w:t>
      </w:r>
    </w:p>
    <w:p w14:paraId="1FB853AB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↓ Создание </w:t>
      </w:r>
      <w:proofErr w:type="spellStart"/>
      <w:r>
        <w:rPr>
          <w:b/>
        </w:rPr>
        <w:t>HelpDeskDB</w:t>
      </w:r>
      <w:proofErr w:type="spellEnd"/>
    </w:p>
    <w:p w14:paraId="7D6E9352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↓ Установка </w:t>
      </w:r>
      <w:proofErr w:type="spellStart"/>
      <w:r>
        <w:rPr>
          <w:b/>
        </w:rPr>
        <w:t>HelpDesk</w:t>
      </w:r>
      <w:proofErr w:type="spellEnd"/>
    </w:p>
    <w:p w14:paraId="1616A694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↓ Настройка подключения через </w:t>
      </w:r>
      <w:r>
        <w:rPr>
          <w:b/>
        </w:rPr>
        <w:t>ADO</w:t>
      </w:r>
      <w:r w:rsidRPr="00A23B19">
        <w:rPr>
          <w:b/>
          <w:lang w:val="ru-RU"/>
        </w:rPr>
        <w:t>.</w:t>
      </w:r>
      <w:r>
        <w:rPr>
          <w:b/>
        </w:rPr>
        <w:t>NET</w:t>
      </w:r>
    </w:p>
    <w:p w14:paraId="7E0143EB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↓ Проверочное тестирование</w:t>
      </w:r>
    </w:p>
    <w:p w14:paraId="11978B81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↓ Подготовка пользователей</w:t>
      </w:r>
    </w:p>
    <w:p w14:paraId="7DCF9486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↓ Ввод в эксплуатацию</w:t>
      </w:r>
    </w:p>
    <w:p w14:paraId="1F81CF85" w14:textId="77777777" w:rsidR="00564BE8" w:rsidRPr="00A23B19" w:rsidRDefault="00564BE8">
      <w:pPr>
        <w:rPr>
          <w:lang w:val="ru-RU"/>
        </w:rPr>
      </w:pPr>
    </w:p>
    <w:p w14:paraId="5202D817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 xml:space="preserve">Задание 12. Формирование итогового </w:t>
      </w:r>
      <w:r w:rsidRPr="00A23B19">
        <w:rPr>
          <w:b/>
          <w:lang w:val="ru-RU"/>
        </w:rPr>
        <w:t>календарного плана</w:t>
      </w:r>
    </w:p>
    <w:p w14:paraId="5228BBBA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Календарный план внедрения </w:t>
      </w:r>
      <w:proofErr w:type="spellStart"/>
      <w:r>
        <w:t>HelpDesk</w:t>
      </w:r>
      <w:proofErr w:type="spellEnd"/>
      <w:r w:rsidRPr="00A23B19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5"/>
        <w:gridCol w:w="1678"/>
        <w:gridCol w:w="1581"/>
        <w:gridCol w:w="2415"/>
        <w:gridCol w:w="1918"/>
        <w:gridCol w:w="1632"/>
      </w:tblGrid>
      <w:tr w:rsidR="00564BE8" w14:paraId="24EB3F25" w14:textId="77777777">
        <w:trPr>
          <w:jc w:val="center"/>
        </w:trPr>
        <w:tc>
          <w:tcPr>
            <w:tcW w:w="567" w:type="dxa"/>
          </w:tcPr>
          <w:p w14:paraId="7FB6B272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01" w:type="dxa"/>
          </w:tcPr>
          <w:p w14:paraId="1EE8C47D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2268" w:type="dxa"/>
          </w:tcPr>
          <w:p w14:paraId="62C6B9AA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1417" w:type="dxa"/>
          </w:tcPr>
          <w:p w14:paraId="7CCD88D1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Продолжительность</w:t>
            </w:r>
          </w:p>
        </w:tc>
        <w:tc>
          <w:tcPr>
            <w:tcW w:w="1701" w:type="dxa"/>
          </w:tcPr>
          <w:p w14:paraId="7406C6DD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  <w:tc>
          <w:tcPr>
            <w:tcW w:w="1984" w:type="dxa"/>
          </w:tcPr>
          <w:p w14:paraId="4307FFC0" w14:textId="77777777" w:rsidR="00564BE8" w:rsidRDefault="00A23B19">
            <w:pPr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564BE8" w14:paraId="7F1918B3" w14:textId="77777777">
        <w:trPr>
          <w:jc w:val="center"/>
        </w:trPr>
        <w:tc>
          <w:tcPr>
            <w:tcW w:w="567" w:type="dxa"/>
          </w:tcPr>
          <w:p w14:paraId="6FE23279" w14:textId="77777777" w:rsidR="00564BE8" w:rsidRDefault="00A23B19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53B74976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рабочего места</w:t>
            </w:r>
          </w:p>
        </w:tc>
        <w:tc>
          <w:tcPr>
            <w:tcW w:w="2268" w:type="dxa"/>
          </w:tcPr>
          <w:p w14:paraId="398A174C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системных требований</w:t>
            </w:r>
          </w:p>
        </w:tc>
        <w:tc>
          <w:tcPr>
            <w:tcW w:w="1417" w:type="dxa"/>
          </w:tcPr>
          <w:p w14:paraId="01AC99E0" w14:textId="77777777" w:rsidR="00564BE8" w:rsidRDefault="00A23B19">
            <w:pPr>
              <w:jc w:val="left"/>
            </w:pPr>
            <w:r>
              <w:rPr>
                <w:sz w:val="24"/>
              </w:rPr>
              <w:t>15 мин</w:t>
            </w:r>
          </w:p>
        </w:tc>
        <w:tc>
          <w:tcPr>
            <w:tcW w:w="1701" w:type="dxa"/>
          </w:tcPr>
          <w:p w14:paraId="5597E2FE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1984" w:type="dxa"/>
          </w:tcPr>
          <w:p w14:paraId="3EEC0218" w14:textId="77777777" w:rsidR="00564BE8" w:rsidRDefault="00A23B19">
            <w:pPr>
              <w:jc w:val="left"/>
            </w:pPr>
            <w:r>
              <w:rPr>
                <w:sz w:val="24"/>
              </w:rPr>
              <w:t>Компьютер соответствует требованиям</w:t>
            </w:r>
          </w:p>
        </w:tc>
      </w:tr>
      <w:tr w:rsidR="00564BE8" w14:paraId="0BD5C6C8" w14:textId="77777777">
        <w:trPr>
          <w:jc w:val="center"/>
        </w:trPr>
        <w:tc>
          <w:tcPr>
            <w:tcW w:w="567" w:type="dxa"/>
          </w:tcPr>
          <w:p w14:paraId="00D57DE6" w14:textId="77777777" w:rsidR="00564BE8" w:rsidRDefault="00A23B19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</w:tcPr>
          <w:p w14:paraId="194B7F34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рабочего места</w:t>
            </w:r>
          </w:p>
        </w:tc>
        <w:tc>
          <w:tcPr>
            <w:tcW w:w="2268" w:type="dxa"/>
          </w:tcPr>
          <w:p w14:paraId="005BAC89" w14:textId="77777777" w:rsidR="00564BE8" w:rsidRDefault="00A23B19">
            <w:pPr>
              <w:jc w:val="left"/>
            </w:pPr>
            <w:r>
              <w:rPr>
                <w:sz w:val="24"/>
              </w:rPr>
              <w:t>Проверка сетевого подключения</w:t>
            </w:r>
          </w:p>
        </w:tc>
        <w:tc>
          <w:tcPr>
            <w:tcW w:w="1417" w:type="dxa"/>
          </w:tcPr>
          <w:p w14:paraId="57F6BD0D" w14:textId="77777777" w:rsidR="00564BE8" w:rsidRDefault="00A23B19">
            <w:pPr>
              <w:jc w:val="left"/>
            </w:pPr>
            <w:r>
              <w:rPr>
                <w:sz w:val="24"/>
              </w:rPr>
              <w:t>10 мин</w:t>
            </w:r>
          </w:p>
        </w:tc>
        <w:tc>
          <w:tcPr>
            <w:tcW w:w="1701" w:type="dxa"/>
          </w:tcPr>
          <w:p w14:paraId="2FBF838A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1984" w:type="dxa"/>
          </w:tcPr>
          <w:p w14:paraId="61260D36" w14:textId="77777777" w:rsidR="00564BE8" w:rsidRDefault="00A23B19">
            <w:pPr>
              <w:jc w:val="left"/>
            </w:pPr>
            <w:r>
              <w:rPr>
                <w:sz w:val="24"/>
              </w:rPr>
              <w:t>Сеть работает корректно</w:t>
            </w:r>
          </w:p>
        </w:tc>
      </w:tr>
      <w:tr w:rsidR="00564BE8" w14:paraId="0EB698F1" w14:textId="77777777">
        <w:trPr>
          <w:jc w:val="center"/>
        </w:trPr>
        <w:tc>
          <w:tcPr>
            <w:tcW w:w="567" w:type="dxa"/>
          </w:tcPr>
          <w:p w14:paraId="2337AB4B" w14:textId="77777777" w:rsidR="00564BE8" w:rsidRDefault="00A23B19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</w:tcPr>
          <w:p w14:paraId="29B31E69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ПО</w:t>
            </w:r>
          </w:p>
        </w:tc>
        <w:tc>
          <w:tcPr>
            <w:tcW w:w="2268" w:type="dxa"/>
          </w:tcPr>
          <w:p w14:paraId="57A26488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.NET Framework</w:t>
            </w:r>
          </w:p>
        </w:tc>
        <w:tc>
          <w:tcPr>
            <w:tcW w:w="1417" w:type="dxa"/>
          </w:tcPr>
          <w:p w14:paraId="0BF78CB4" w14:textId="77777777" w:rsidR="00564BE8" w:rsidRDefault="00A23B19">
            <w:pPr>
              <w:jc w:val="left"/>
            </w:pPr>
            <w:r>
              <w:rPr>
                <w:sz w:val="24"/>
              </w:rPr>
              <w:t>30 мин</w:t>
            </w:r>
          </w:p>
        </w:tc>
        <w:tc>
          <w:tcPr>
            <w:tcW w:w="1701" w:type="dxa"/>
          </w:tcPr>
          <w:p w14:paraId="32DD79F5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1984" w:type="dxa"/>
          </w:tcPr>
          <w:p w14:paraId="759C780E" w14:textId="77777777" w:rsidR="00564BE8" w:rsidRDefault="00A23B19">
            <w:pPr>
              <w:jc w:val="left"/>
            </w:pPr>
            <w:r>
              <w:rPr>
                <w:sz w:val="24"/>
              </w:rPr>
              <w:t>.NET установлен</w:t>
            </w:r>
          </w:p>
        </w:tc>
      </w:tr>
      <w:tr w:rsidR="00564BE8" w14:paraId="1D31D6FB" w14:textId="77777777">
        <w:trPr>
          <w:jc w:val="center"/>
        </w:trPr>
        <w:tc>
          <w:tcPr>
            <w:tcW w:w="567" w:type="dxa"/>
          </w:tcPr>
          <w:p w14:paraId="0E15FFBD" w14:textId="77777777" w:rsidR="00564BE8" w:rsidRDefault="00A23B19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701" w:type="dxa"/>
          </w:tcPr>
          <w:p w14:paraId="7D00B33F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БД</w:t>
            </w:r>
          </w:p>
        </w:tc>
        <w:tc>
          <w:tcPr>
            <w:tcW w:w="2268" w:type="dxa"/>
          </w:tcPr>
          <w:p w14:paraId="1EE983EE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1417" w:type="dxa"/>
          </w:tcPr>
          <w:p w14:paraId="7F7707AA" w14:textId="77777777" w:rsidR="00564BE8" w:rsidRDefault="00A23B19">
            <w:pPr>
              <w:jc w:val="left"/>
            </w:pPr>
            <w:r>
              <w:rPr>
                <w:sz w:val="24"/>
              </w:rPr>
              <w:t>40 мин</w:t>
            </w:r>
          </w:p>
        </w:tc>
        <w:tc>
          <w:tcPr>
            <w:tcW w:w="1701" w:type="dxa"/>
          </w:tcPr>
          <w:p w14:paraId="146E0C88" w14:textId="77777777" w:rsidR="00564BE8" w:rsidRDefault="00A23B19">
            <w:pPr>
              <w:jc w:val="left"/>
            </w:pPr>
            <w:r>
              <w:rPr>
                <w:sz w:val="24"/>
              </w:rPr>
              <w:t>Администра</w:t>
            </w:r>
            <w:r>
              <w:rPr>
                <w:sz w:val="24"/>
              </w:rPr>
              <w:t>тор БД</w:t>
            </w:r>
          </w:p>
        </w:tc>
        <w:tc>
          <w:tcPr>
            <w:tcW w:w="1984" w:type="dxa"/>
          </w:tcPr>
          <w:p w14:paraId="5CE375FA" w14:textId="77777777" w:rsidR="00564BE8" w:rsidRDefault="00A23B19">
            <w:pPr>
              <w:jc w:val="left"/>
            </w:pPr>
            <w:r>
              <w:rPr>
                <w:sz w:val="24"/>
              </w:rPr>
              <w:t>Сервер настроен</w:t>
            </w:r>
          </w:p>
        </w:tc>
      </w:tr>
      <w:tr w:rsidR="00564BE8" w14:paraId="321F50BE" w14:textId="77777777">
        <w:trPr>
          <w:jc w:val="center"/>
        </w:trPr>
        <w:tc>
          <w:tcPr>
            <w:tcW w:w="567" w:type="dxa"/>
          </w:tcPr>
          <w:p w14:paraId="1C1128E3" w14:textId="77777777" w:rsidR="00564BE8" w:rsidRDefault="00A23B19">
            <w:pPr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595A4DCD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Подготовка </w:t>
            </w:r>
            <w:r>
              <w:rPr>
                <w:sz w:val="24"/>
              </w:rPr>
              <w:lastRenderedPageBreak/>
              <w:t>БД</w:t>
            </w:r>
          </w:p>
        </w:tc>
        <w:tc>
          <w:tcPr>
            <w:tcW w:w="2268" w:type="dxa"/>
          </w:tcPr>
          <w:p w14:paraId="78679A4B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 xml:space="preserve">Создание </w:t>
            </w:r>
            <w:r>
              <w:rPr>
                <w:sz w:val="24"/>
              </w:rPr>
              <w:lastRenderedPageBreak/>
              <w:t>базы HelpDeskDB</w:t>
            </w:r>
          </w:p>
        </w:tc>
        <w:tc>
          <w:tcPr>
            <w:tcW w:w="1417" w:type="dxa"/>
          </w:tcPr>
          <w:p w14:paraId="399733DF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20 мин</w:t>
            </w:r>
          </w:p>
        </w:tc>
        <w:tc>
          <w:tcPr>
            <w:tcW w:w="1701" w:type="dxa"/>
          </w:tcPr>
          <w:p w14:paraId="78ADB8F7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Администратор </w:t>
            </w:r>
            <w:r>
              <w:rPr>
                <w:sz w:val="24"/>
              </w:rPr>
              <w:lastRenderedPageBreak/>
              <w:t>БД</w:t>
            </w:r>
          </w:p>
        </w:tc>
        <w:tc>
          <w:tcPr>
            <w:tcW w:w="1984" w:type="dxa"/>
          </w:tcPr>
          <w:p w14:paraId="3B9DDC75" w14:textId="77777777" w:rsidR="00564BE8" w:rsidRDefault="00A23B19">
            <w:pPr>
              <w:jc w:val="left"/>
            </w:pPr>
            <w:r>
              <w:rPr>
                <w:sz w:val="24"/>
              </w:rPr>
              <w:lastRenderedPageBreak/>
              <w:t>БД создана</w:t>
            </w:r>
          </w:p>
        </w:tc>
      </w:tr>
      <w:tr w:rsidR="00564BE8" w14:paraId="4C453788" w14:textId="77777777">
        <w:trPr>
          <w:jc w:val="center"/>
        </w:trPr>
        <w:tc>
          <w:tcPr>
            <w:tcW w:w="567" w:type="dxa"/>
          </w:tcPr>
          <w:p w14:paraId="76695380" w14:textId="77777777" w:rsidR="00564BE8" w:rsidRDefault="00A23B19">
            <w:pPr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41B54478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</w:t>
            </w:r>
          </w:p>
        </w:tc>
        <w:tc>
          <w:tcPr>
            <w:tcW w:w="2268" w:type="dxa"/>
          </w:tcPr>
          <w:p w14:paraId="621089E1" w14:textId="77777777" w:rsidR="00564BE8" w:rsidRDefault="00A23B19">
            <w:pPr>
              <w:jc w:val="left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1417" w:type="dxa"/>
          </w:tcPr>
          <w:p w14:paraId="2F867839" w14:textId="77777777" w:rsidR="00564BE8" w:rsidRDefault="00A23B19">
            <w:pPr>
              <w:jc w:val="left"/>
            </w:pPr>
            <w:r>
              <w:rPr>
                <w:sz w:val="24"/>
              </w:rPr>
              <w:t>15 мин</w:t>
            </w:r>
          </w:p>
        </w:tc>
        <w:tc>
          <w:tcPr>
            <w:tcW w:w="1701" w:type="dxa"/>
          </w:tcPr>
          <w:p w14:paraId="54BEE35F" w14:textId="77777777" w:rsidR="00564BE8" w:rsidRDefault="00A23B19">
            <w:pPr>
              <w:jc w:val="left"/>
            </w:pPr>
            <w:r>
              <w:rPr>
                <w:sz w:val="24"/>
              </w:rPr>
              <w:t>Системный администратор</w:t>
            </w:r>
          </w:p>
        </w:tc>
        <w:tc>
          <w:tcPr>
            <w:tcW w:w="1984" w:type="dxa"/>
          </w:tcPr>
          <w:p w14:paraId="3A2583FC" w14:textId="77777777" w:rsidR="00564BE8" w:rsidRDefault="00A23B19">
            <w:pPr>
              <w:jc w:val="left"/>
            </w:pPr>
            <w:r>
              <w:rPr>
                <w:sz w:val="24"/>
              </w:rPr>
              <w:t>Приложение установлено</w:t>
            </w:r>
          </w:p>
        </w:tc>
      </w:tr>
      <w:tr w:rsidR="00564BE8" w14:paraId="5A7305C7" w14:textId="77777777">
        <w:trPr>
          <w:jc w:val="center"/>
        </w:trPr>
        <w:tc>
          <w:tcPr>
            <w:tcW w:w="567" w:type="dxa"/>
          </w:tcPr>
          <w:p w14:paraId="16704635" w14:textId="77777777" w:rsidR="00564BE8" w:rsidRDefault="00A23B19">
            <w:pPr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6C422503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</w:t>
            </w:r>
          </w:p>
        </w:tc>
        <w:tc>
          <w:tcPr>
            <w:tcW w:w="2268" w:type="dxa"/>
          </w:tcPr>
          <w:p w14:paraId="4092C20D" w14:textId="77777777" w:rsidR="00564BE8" w:rsidRDefault="00A23B19">
            <w:pPr>
              <w:jc w:val="left"/>
            </w:pPr>
            <w:r>
              <w:rPr>
                <w:sz w:val="24"/>
              </w:rPr>
              <w:t>Настройка подключения ADO.NET</w:t>
            </w:r>
          </w:p>
        </w:tc>
        <w:tc>
          <w:tcPr>
            <w:tcW w:w="1417" w:type="dxa"/>
          </w:tcPr>
          <w:p w14:paraId="592B3E2B" w14:textId="77777777" w:rsidR="00564BE8" w:rsidRDefault="00A23B19">
            <w:pPr>
              <w:jc w:val="left"/>
            </w:pPr>
            <w:r>
              <w:rPr>
                <w:sz w:val="24"/>
              </w:rPr>
              <w:t>15 мин</w:t>
            </w:r>
          </w:p>
        </w:tc>
        <w:tc>
          <w:tcPr>
            <w:tcW w:w="1701" w:type="dxa"/>
          </w:tcPr>
          <w:p w14:paraId="6AFCE277" w14:textId="77777777" w:rsidR="00564BE8" w:rsidRDefault="00A23B19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w="1984" w:type="dxa"/>
          </w:tcPr>
          <w:p w14:paraId="0288F030" w14:textId="77777777" w:rsidR="00564BE8" w:rsidRDefault="00A23B19">
            <w:pPr>
              <w:jc w:val="left"/>
            </w:pPr>
            <w:r>
              <w:rPr>
                <w:sz w:val="24"/>
              </w:rPr>
              <w:t>Подключение настроено</w:t>
            </w:r>
          </w:p>
        </w:tc>
      </w:tr>
      <w:tr w:rsidR="00564BE8" w14:paraId="5365349D" w14:textId="77777777">
        <w:trPr>
          <w:jc w:val="center"/>
        </w:trPr>
        <w:tc>
          <w:tcPr>
            <w:tcW w:w="567" w:type="dxa"/>
          </w:tcPr>
          <w:p w14:paraId="09B180CF" w14:textId="77777777" w:rsidR="00564BE8" w:rsidRDefault="00A23B19">
            <w:pPr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</w:tcPr>
          <w:p w14:paraId="79A743B0" w14:textId="77777777" w:rsidR="00564BE8" w:rsidRDefault="00A23B19">
            <w:pPr>
              <w:jc w:val="left"/>
            </w:pPr>
            <w:r>
              <w:rPr>
                <w:sz w:val="24"/>
              </w:rPr>
              <w:t>Проверка</w:t>
            </w:r>
          </w:p>
        </w:tc>
        <w:tc>
          <w:tcPr>
            <w:tcW w:w="2268" w:type="dxa"/>
          </w:tcPr>
          <w:p w14:paraId="20DCA383" w14:textId="77777777" w:rsidR="00564BE8" w:rsidRDefault="00A23B19">
            <w:pPr>
              <w:jc w:val="left"/>
            </w:pPr>
            <w:r>
              <w:rPr>
                <w:sz w:val="24"/>
              </w:rPr>
              <w:t>Проверочное тестирование</w:t>
            </w:r>
          </w:p>
        </w:tc>
        <w:tc>
          <w:tcPr>
            <w:tcW w:w="1417" w:type="dxa"/>
          </w:tcPr>
          <w:p w14:paraId="4B7993B5" w14:textId="77777777" w:rsidR="00564BE8" w:rsidRDefault="00A23B19">
            <w:pPr>
              <w:jc w:val="left"/>
            </w:pPr>
            <w:r>
              <w:rPr>
                <w:sz w:val="24"/>
              </w:rPr>
              <w:t>30 мин</w:t>
            </w:r>
          </w:p>
        </w:tc>
        <w:tc>
          <w:tcPr>
            <w:tcW w:w="1701" w:type="dxa"/>
          </w:tcPr>
          <w:p w14:paraId="12246CA9" w14:textId="77777777" w:rsidR="00564BE8" w:rsidRDefault="00A23B19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w="1984" w:type="dxa"/>
          </w:tcPr>
          <w:p w14:paraId="1A694412" w14:textId="77777777" w:rsidR="00564BE8" w:rsidRDefault="00A23B19">
            <w:pPr>
              <w:jc w:val="left"/>
            </w:pPr>
            <w:r>
              <w:rPr>
                <w:sz w:val="24"/>
              </w:rPr>
              <w:t>Функции работают</w:t>
            </w:r>
          </w:p>
        </w:tc>
      </w:tr>
      <w:tr w:rsidR="00564BE8" w14:paraId="20FF5770" w14:textId="77777777">
        <w:trPr>
          <w:jc w:val="center"/>
        </w:trPr>
        <w:tc>
          <w:tcPr>
            <w:tcW w:w="567" w:type="dxa"/>
          </w:tcPr>
          <w:p w14:paraId="6CA04F36" w14:textId="77777777" w:rsidR="00564BE8" w:rsidRDefault="00A23B19">
            <w:pPr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1701" w:type="dxa"/>
          </w:tcPr>
          <w:p w14:paraId="5D0BC533" w14:textId="77777777" w:rsidR="00564BE8" w:rsidRDefault="00A23B19">
            <w:pPr>
              <w:jc w:val="left"/>
            </w:pPr>
            <w:r>
              <w:rPr>
                <w:sz w:val="24"/>
              </w:rPr>
              <w:t>Подготовка пользователей</w:t>
            </w:r>
          </w:p>
        </w:tc>
        <w:tc>
          <w:tcPr>
            <w:tcW w:w="2268" w:type="dxa"/>
          </w:tcPr>
          <w:p w14:paraId="279915AA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Создание учётных записей и обучение</w:t>
            </w:r>
          </w:p>
        </w:tc>
        <w:tc>
          <w:tcPr>
            <w:tcW w:w="1417" w:type="dxa"/>
          </w:tcPr>
          <w:p w14:paraId="36E0CFF5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60 </w:t>
            </w:r>
            <w:proofErr w:type="spellStart"/>
            <w:r>
              <w:rPr>
                <w:sz w:val="24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6996C27E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техподдержки</w:t>
            </w:r>
          </w:p>
        </w:tc>
        <w:tc>
          <w:tcPr>
            <w:tcW w:w="1984" w:type="dxa"/>
          </w:tcPr>
          <w:p w14:paraId="57B04978" w14:textId="77777777" w:rsidR="00564BE8" w:rsidRDefault="00A23B19">
            <w:pPr>
              <w:jc w:val="left"/>
            </w:pPr>
            <w:r>
              <w:rPr>
                <w:sz w:val="24"/>
              </w:rPr>
              <w:t>Пользователи готовы</w:t>
            </w:r>
          </w:p>
        </w:tc>
      </w:tr>
      <w:tr w:rsidR="00564BE8" w14:paraId="2678ABF5" w14:textId="77777777">
        <w:trPr>
          <w:jc w:val="center"/>
        </w:trPr>
        <w:tc>
          <w:tcPr>
            <w:tcW w:w="567" w:type="dxa"/>
          </w:tcPr>
          <w:p w14:paraId="7ECA2B2A" w14:textId="77777777" w:rsidR="00564BE8" w:rsidRDefault="00A23B19">
            <w:pPr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</w:tcPr>
          <w:p w14:paraId="2CE6F567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Ввод в </w:t>
            </w:r>
            <w:r>
              <w:rPr>
                <w:sz w:val="24"/>
              </w:rPr>
              <w:t>эксплуатацию</w:t>
            </w:r>
          </w:p>
        </w:tc>
        <w:tc>
          <w:tcPr>
            <w:tcW w:w="2268" w:type="dxa"/>
          </w:tcPr>
          <w:p w14:paraId="33612FBC" w14:textId="77777777" w:rsidR="00564BE8" w:rsidRPr="00A23B19" w:rsidRDefault="00A23B19">
            <w:pPr>
              <w:jc w:val="left"/>
              <w:rPr>
                <w:lang w:val="ru-RU"/>
              </w:rPr>
            </w:pPr>
            <w:r w:rsidRPr="00A23B19">
              <w:rPr>
                <w:sz w:val="24"/>
                <w:lang w:val="ru-RU"/>
              </w:rPr>
              <w:t>Резервная копия и контрольный запуск</w:t>
            </w:r>
          </w:p>
        </w:tc>
        <w:tc>
          <w:tcPr>
            <w:tcW w:w="1417" w:type="dxa"/>
          </w:tcPr>
          <w:p w14:paraId="3271056E" w14:textId="77777777" w:rsidR="00564BE8" w:rsidRDefault="00A23B19">
            <w:pPr>
              <w:jc w:val="left"/>
            </w:pPr>
            <w:r>
              <w:rPr>
                <w:sz w:val="24"/>
              </w:rPr>
              <w:t xml:space="preserve">30 </w:t>
            </w:r>
            <w:proofErr w:type="spellStart"/>
            <w:r>
              <w:rPr>
                <w:sz w:val="24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34EA2766" w14:textId="77777777" w:rsidR="00564BE8" w:rsidRDefault="00A23B19">
            <w:pPr>
              <w:jc w:val="left"/>
            </w:pPr>
            <w:r>
              <w:rPr>
                <w:sz w:val="24"/>
              </w:rPr>
              <w:t>Специалист техподдержки</w:t>
            </w:r>
          </w:p>
        </w:tc>
        <w:tc>
          <w:tcPr>
            <w:tcW w:w="1984" w:type="dxa"/>
          </w:tcPr>
          <w:p w14:paraId="15F6571D" w14:textId="77777777" w:rsidR="00564BE8" w:rsidRDefault="00A23B19">
            <w:pPr>
              <w:jc w:val="left"/>
            </w:pPr>
            <w:r>
              <w:rPr>
                <w:sz w:val="24"/>
              </w:rPr>
              <w:t>Система в эксплуатации</w:t>
            </w:r>
          </w:p>
        </w:tc>
      </w:tr>
    </w:tbl>
    <w:p w14:paraId="7E69A739" w14:textId="77777777" w:rsidR="00564BE8" w:rsidRDefault="00564BE8"/>
    <w:p w14:paraId="36413204" w14:textId="77777777" w:rsidR="00564BE8" w:rsidRDefault="00A23B19">
      <w:pPr>
        <w:spacing w:before="240" w:after="120"/>
        <w:jc w:val="left"/>
      </w:pPr>
      <w:r>
        <w:rPr>
          <w:b/>
        </w:rPr>
        <w:t>6. Итоговый раздел для плана внедрения</w:t>
      </w:r>
    </w:p>
    <w:p w14:paraId="7E28841D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 xml:space="preserve">«Этапы и календарный план внедрения </w:t>
      </w:r>
      <w:proofErr w:type="spellStart"/>
      <w:r>
        <w:rPr>
          <w:b/>
        </w:rPr>
        <w:t>HelpDesk</w:t>
      </w:r>
      <w:proofErr w:type="spellEnd"/>
      <w:r w:rsidRPr="00A23B19">
        <w:rPr>
          <w:b/>
          <w:lang w:val="ru-RU"/>
        </w:rPr>
        <w:t>»</w:t>
      </w:r>
    </w:p>
    <w:p w14:paraId="7361435E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Количество основных этапов: 9 этапов (подготовка, </w:t>
      </w:r>
      <w:r w:rsidRPr="00A23B19">
        <w:rPr>
          <w:lang w:val="ru-RU"/>
        </w:rPr>
        <w:t>проверка рабочего места, подготовка программного окружения, подготовка базы данных, установка приложения, настройка, проверка, подготовка пользователей, ввод в эксплуатацию).</w:t>
      </w:r>
    </w:p>
    <w:p w14:paraId="756270A5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Примерная продолжительность внедрения: ~265 минут (около 4 часов 25 минут) при по</w:t>
      </w:r>
      <w:r w:rsidRPr="00A23B19">
        <w:rPr>
          <w:lang w:val="ru-RU"/>
        </w:rPr>
        <w:t>следовательном выполнении; с учётом параллельных работ — около 3,5 часов. При распределении на 3 рабочих дня — по 1–1,5 часа в день.</w:t>
      </w:r>
    </w:p>
    <w:p w14:paraId="5C8861C0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Основные исполнители: системный администратор, администратор базы данных, разработчик, специалист технической поддержки.</w:t>
      </w:r>
    </w:p>
    <w:p w14:paraId="771AEDAB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lastRenderedPageBreak/>
        <w:t>На</w:t>
      </w:r>
      <w:r w:rsidRPr="00A23B19">
        <w:rPr>
          <w:lang w:val="ru-RU"/>
        </w:rPr>
        <w:t xml:space="preserve">иболее важные этапы: настройка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 и создание базы данных </w:t>
      </w:r>
      <w:proofErr w:type="spellStart"/>
      <w:r>
        <w:t>HelpDeskDB</w:t>
      </w:r>
      <w:proofErr w:type="spellEnd"/>
      <w:r w:rsidRPr="00A23B19">
        <w:rPr>
          <w:lang w:val="ru-RU"/>
        </w:rPr>
        <w:t xml:space="preserve">, настройка подключения через </w:t>
      </w:r>
      <w:r>
        <w:t>ADO</w:t>
      </w:r>
      <w:r w:rsidRPr="00A23B19">
        <w:rPr>
          <w:lang w:val="ru-RU"/>
        </w:rPr>
        <w:t>.</w:t>
      </w:r>
      <w:r>
        <w:t>NET</w:t>
      </w:r>
      <w:r w:rsidRPr="00A23B19">
        <w:rPr>
          <w:lang w:val="ru-RU"/>
        </w:rPr>
        <w:t>, проверочное тестирование.</w:t>
      </w:r>
    </w:p>
    <w:p w14:paraId="5F1CC10A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Главная контрольная точка перед началом эксплуатации: </w:t>
      </w:r>
      <w:proofErr w:type="spellStart"/>
      <w:r>
        <w:t>HelpDesk</w:t>
      </w:r>
      <w:proofErr w:type="spellEnd"/>
      <w:r w:rsidRPr="00A23B19">
        <w:rPr>
          <w:lang w:val="ru-RU"/>
        </w:rPr>
        <w:t xml:space="preserve"> успешно подключается к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 и корректно в</w:t>
      </w:r>
      <w:r w:rsidRPr="00A23B19">
        <w:rPr>
          <w:lang w:val="ru-RU"/>
        </w:rPr>
        <w:t>ыполняет операции с данными (авторизация, создание и добавление заявок).</w:t>
      </w:r>
    </w:p>
    <w:p w14:paraId="6D2689A7" w14:textId="77777777" w:rsidR="00564BE8" w:rsidRPr="00A23B19" w:rsidRDefault="00564BE8">
      <w:pPr>
        <w:rPr>
          <w:lang w:val="ru-RU"/>
        </w:rPr>
      </w:pPr>
    </w:p>
    <w:p w14:paraId="7A7BB085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7. Вывод</w:t>
      </w:r>
    </w:p>
    <w:p w14:paraId="762FCB09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В ходе выполнения практической работы были определены 9 основных этапов внедрения системы </w:t>
      </w:r>
      <w:proofErr w:type="spellStart"/>
      <w:r>
        <w:t>HelpDesk</w:t>
      </w:r>
      <w:proofErr w:type="spellEnd"/>
      <w:r w:rsidRPr="00A23B19">
        <w:rPr>
          <w:lang w:val="ru-RU"/>
        </w:rPr>
        <w:t>: от проверки рабочего места до ввода системы в эксплуатацию. Соблюдение по</w:t>
      </w:r>
      <w:r w:rsidRPr="00A23B19">
        <w:rPr>
          <w:lang w:val="ru-RU"/>
        </w:rPr>
        <w:t>следовательности работ необходимо, так как многие этапы зависят от результатов предыдущих — например, невозможно проверить подключение приложения, если база данных ещё не создана. Оценка продолжительности работ позволяет реально планировать сроки внедрения</w:t>
      </w:r>
      <w:r w:rsidRPr="00A23B19">
        <w:rPr>
          <w:lang w:val="ru-RU"/>
        </w:rPr>
        <w:t xml:space="preserve"> и распределять нагрузку между исполнителями. Назначение ответственных за каждый этап обеспечивает контроль качества и исключает дублирование функций. Контрольные точки позволяют своевременно выявлять проблемы и не переходить к следующему этапу до устранен</w:t>
      </w:r>
      <w:r w:rsidRPr="00A23B19">
        <w:rPr>
          <w:lang w:val="ru-RU"/>
        </w:rPr>
        <w:t xml:space="preserve">ия ошибок. Примерное время внедрения </w:t>
      </w:r>
      <w:proofErr w:type="spellStart"/>
      <w:r>
        <w:t>HelpDesk</w:t>
      </w:r>
      <w:proofErr w:type="spellEnd"/>
      <w:r w:rsidRPr="00A23B19">
        <w:rPr>
          <w:lang w:val="ru-RU"/>
        </w:rPr>
        <w:t xml:space="preserve"> составило около 265 минут, что при распределении на три рабочих дня позволяет провести внедрение без перегрузки персонала.</w:t>
      </w:r>
    </w:p>
    <w:p w14:paraId="228D07B1" w14:textId="77777777" w:rsidR="00564BE8" w:rsidRPr="00A23B19" w:rsidRDefault="00564BE8">
      <w:pPr>
        <w:rPr>
          <w:lang w:val="ru-RU"/>
        </w:rPr>
      </w:pPr>
    </w:p>
    <w:p w14:paraId="176CC8AD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8. Что необходимо сохранить</w:t>
      </w:r>
    </w:p>
    <w:p w14:paraId="435B513D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Структура проекта:</w:t>
      </w:r>
    </w:p>
    <w:p w14:paraId="21487A70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>Иванов_Иван_ИСП21</w:t>
      </w:r>
    </w:p>
    <w:p w14:paraId="748DD607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└── </w:t>
      </w:r>
      <w:proofErr w:type="spellStart"/>
      <w:r w:rsidRPr="00A23B19">
        <w:rPr>
          <w:rFonts w:ascii="Courier New" w:hAnsi="Courier New"/>
          <w:sz w:val="22"/>
          <w:lang w:val="ru-RU"/>
        </w:rPr>
        <w:t>Учебная_практика</w:t>
      </w:r>
      <w:proofErr w:type="spellEnd"/>
    </w:p>
    <w:p w14:paraId="0058C55B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└── </w:t>
      </w:r>
      <w:proofErr w:type="spellStart"/>
      <w:r>
        <w:rPr>
          <w:rFonts w:ascii="Courier New" w:hAnsi="Courier New"/>
          <w:sz w:val="22"/>
        </w:rPr>
        <w:t>HelpDesk</w:t>
      </w:r>
      <w:proofErr w:type="spellEnd"/>
    </w:p>
    <w:p w14:paraId="6897DC71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├── Документация</w:t>
      </w:r>
    </w:p>
    <w:p w14:paraId="24F0D796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lastRenderedPageBreak/>
        <w:t xml:space="preserve">        │   ├── Практическая_работа_01.</w:t>
      </w:r>
      <w:r>
        <w:rPr>
          <w:rFonts w:ascii="Courier New" w:hAnsi="Courier New"/>
          <w:sz w:val="22"/>
        </w:rPr>
        <w:t>docx</w:t>
      </w:r>
    </w:p>
    <w:p w14:paraId="468B5302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│   ├── Практическая_работа_02.</w:t>
      </w:r>
      <w:r>
        <w:rPr>
          <w:rFonts w:ascii="Courier New" w:hAnsi="Courier New"/>
          <w:sz w:val="22"/>
        </w:rPr>
        <w:t>docx</w:t>
      </w:r>
    </w:p>
    <w:p w14:paraId="69FC526F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│   ├── Практическая_работа_03.</w:t>
      </w:r>
      <w:r>
        <w:rPr>
          <w:rFonts w:ascii="Courier New" w:hAnsi="Courier New"/>
          <w:sz w:val="22"/>
        </w:rPr>
        <w:t>docx</w:t>
      </w:r>
    </w:p>
    <w:p w14:paraId="0FF35CF2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│   └── Практическая_работа_04.</w:t>
      </w:r>
      <w:r>
        <w:rPr>
          <w:rFonts w:ascii="Courier New" w:hAnsi="Courier New"/>
          <w:sz w:val="22"/>
        </w:rPr>
        <w:t>docx</w:t>
      </w:r>
    </w:p>
    <w:p w14:paraId="0641639E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├── </w:t>
      </w:r>
      <w:proofErr w:type="spellStart"/>
      <w:r w:rsidRPr="00A23B19">
        <w:rPr>
          <w:rFonts w:ascii="Courier New" w:hAnsi="Courier New"/>
          <w:sz w:val="22"/>
          <w:lang w:val="ru-RU"/>
        </w:rPr>
        <w:t>База_данных</w:t>
      </w:r>
      <w:proofErr w:type="spellEnd"/>
    </w:p>
    <w:p w14:paraId="1597649D" w14:textId="77777777" w:rsidR="00564BE8" w:rsidRPr="00A23B19" w:rsidRDefault="00A23B19">
      <w:pPr>
        <w:rPr>
          <w:lang w:val="ru-RU"/>
        </w:rPr>
      </w:pPr>
      <w:r w:rsidRPr="00A23B19">
        <w:rPr>
          <w:rFonts w:ascii="Courier New" w:hAnsi="Courier New"/>
          <w:sz w:val="22"/>
          <w:lang w:val="ru-RU"/>
        </w:rPr>
        <w:t xml:space="preserve">        └── </w:t>
      </w:r>
      <w:proofErr w:type="spellStart"/>
      <w:r w:rsidRPr="00A23B19">
        <w:rPr>
          <w:rFonts w:ascii="Courier New" w:hAnsi="Courier New"/>
          <w:sz w:val="22"/>
          <w:lang w:val="ru-RU"/>
        </w:rPr>
        <w:t>Ис</w:t>
      </w:r>
      <w:r w:rsidRPr="00A23B19">
        <w:rPr>
          <w:rFonts w:ascii="Courier New" w:hAnsi="Courier New"/>
          <w:sz w:val="22"/>
          <w:lang w:val="ru-RU"/>
        </w:rPr>
        <w:t>ходный_код</w:t>
      </w:r>
      <w:proofErr w:type="spellEnd"/>
    </w:p>
    <w:p w14:paraId="6BFBA80F" w14:textId="77777777" w:rsidR="00564BE8" w:rsidRPr="00A23B19" w:rsidRDefault="00564BE8">
      <w:pPr>
        <w:rPr>
          <w:lang w:val="ru-RU"/>
        </w:rPr>
      </w:pPr>
    </w:p>
    <w:p w14:paraId="306B3D2A" w14:textId="77777777" w:rsidR="00564BE8" w:rsidRPr="00A23B19" w:rsidRDefault="00A23B19">
      <w:pPr>
        <w:spacing w:before="240" w:after="120"/>
        <w:jc w:val="left"/>
        <w:rPr>
          <w:lang w:val="ru-RU"/>
        </w:rPr>
      </w:pPr>
      <w:r w:rsidRPr="00A23B19">
        <w:rPr>
          <w:b/>
          <w:lang w:val="ru-RU"/>
        </w:rPr>
        <w:t>9. Контрольные вопросы</w:t>
      </w:r>
    </w:p>
    <w:p w14:paraId="1D163586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1. Что называется этапом внедрения?</w:t>
      </w:r>
    </w:p>
    <w:p w14:paraId="7810112B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Этап внедрения — логически завершённая часть процесса ввода программного обеспечения в эксплуатацию, включающая одну или несколько связанных работ.</w:t>
      </w:r>
    </w:p>
    <w:p w14:paraId="1B6FA75E" w14:textId="77777777" w:rsidR="00564BE8" w:rsidRPr="00A23B19" w:rsidRDefault="00564BE8">
      <w:pPr>
        <w:rPr>
          <w:lang w:val="ru-RU"/>
        </w:rPr>
      </w:pPr>
    </w:p>
    <w:p w14:paraId="257487A8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2. Что такое календарный план </w:t>
      </w:r>
      <w:r w:rsidRPr="00A23B19">
        <w:rPr>
          <w:b/>
          <w:lang w:val="ru-RU"/>
        </w:rPr>
        <w:t>внедрения?</w:t>
      </w:r>
    </w:p>
    <w:p w14:paraId="02850EF4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Календарный план внедрения — документ, определяющий перечень работ, их последовательность, сроки, продолжительность, исполнителей и ожидаемые результаты.</w:t>
      </w:r>
    </w:p>
    <w:p w14:paraId="459B4EBA" w14:textId="77777777" w:rsidR="00564BE8" w:rsidRPr="00A23B19" w:rsidRDefault="00564BE8">
      <w:pPr>
        <w:rPr>
          <w:lang w:val="ru-RU"/>
        </w:rPr>
      </w:pPr>
    </w:p>
    <w:p w14:paraId="7228163A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3. Для чего определяется продолжительность работ?</w:t>
      </w:r>
    </w:p>
    <w:p w14:paraId="06E9AC0E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Продолжительность работ определяется для</w:t>
      </w:r>
      <w:r w:rsidRPr="00A23B19">
        <w:rPr>
          <w:lang w:val="ru-RU"/>
        </w:rPr>
        <w:t xml:space="preserve"> реалистичного планирования сроков внедрения, распределения ресурсов и контроля прогресса выполнения.</w:t>
      </w:r>
    </w:p>
    <w:p w14:paraId="4D7A47A9" w14:textId="77777777" w:rsidR="00564BE8" w:rsidRPr="00A23B19" w:rsidRDefault="00564BE8">
      <w:pPr>
        <w:rPr>
          <w:lang w:val="ru-RU"/>
        </w:rPr>
      </w:pPr>
    </w:p>
    <w:p w14:paraId="671C0F89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4. Кто называется ответственным исполнителем?</w:t>
      </w:r>
    </w:p>
    <w:p w14:paraId="3A8CDF40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Ответственный исполнитель — человек или роль, отвечающая за выполнение конкретной работы и достижение её ре</w:t>
      </w:r>
      <w:r w:rsidRPr="00A23B19">
        <w:rPr>
          <w:lang w:val="ru-RU"/>
        </w:rPr>
        <w:t>зультата.</w:t>
      </w:r>
    </w:p>
    <w:p w14:paraId="495D63FB" w14:textId="77777777" w:rsidR="00564BE8" w:rsidRPr="00A23B19" w:rsidRDefault="00564BE8">
      <w:pPr>
        <w:rPr>
          <w:lang w:val="ru-RU"/>
        </w:rPr>
      </w:pPr>
    </w:p>
    <w:p w14:paraId="1ED163D6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5. Что такое зависимость между работами?</w:t>
      </w:r>
    </w:p>
    <w:p w14:paraId="61EFBF70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Зависимость между работами означает, что выполнение одной работы невозможно или некорректно без завершения другой, предшествующей работы.</w:t>
      </w:r>
    </w:p>
    <w:p w14:paraId="45901C74" w14:textId="77777777" w:rsidR="00564BE8" w:rsidRPr="00A23B19" w:rsidRDefault="00564BE8">
      <w:pPr>
        <w:rPr>
          <w:lang w:val="ru-RU"/>
        </w:rPr>
      </w:pPr>
    </w:p>
    <w:p w14:paraId="44A07624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6. Что такое контрольная точка?</w:t>
      </w:r>
    </w:p>
    <w:p w14:paraId="5AE12169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Контрольная точка — важный </w:t>
      </w:r>
      <w:r w:rsidRPr="00A23B19">
        <w:rPr>
          <w:lang w:val="ru-RU"/>
        </w:rPr>
        <w:t>промежуточный результат, который необходимо проверить перед переходом к следующему этапу внедрения.</w:t>
      </w:r>
    </w:p>
    <w:p w14:paraId="09CBAD49" w14:textId="77777777" w:rsidR="00564BE8" w:rsidRPr="00A23B19" w:rsidRDefault="00564BE8">
      <w:pPr>
        <w:rPr>
          <w:lang w:val="ru-RU"/>
        </w:rPr>
      </w:pPr>
    </w:p>
    <w:p w14:paraId="65C391D3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 xml:space="preserve">7. Почему нельзя проверять подключение </w:t>
      </w:r>
      <w:proofErr w:type="spellStart"/>
      <w:r>
        <w:rPr>
          <w:b/>
        </w:rPr>
        <w:t>HelpDesk</w:t>
      </w:r>
      <w:proofErr w:type="spellEnd"/>
      <w:r w:rsidRPr="00A23B19">
        <w:rPr>
          <w:b/>
          <w:lang w:val="ru-RU"/>
        </w:rPr>
        <w:t xml:space="preserve"> до настройки </w:t>
      </w:r>
      <w:r>
        <w:rPr>
          <w:b/>
        </w:rPr>
        <w:t>MS</w:t>
      </w:r>
      <w:r w:rsidRPr="00A23B19">
        <w:rPr>
          <w:b/>
          <w:lang w:val="ru-RU"/>
        </w:rPr>
        <w:t xml:space="preserve"> </w:t>
      </w:r>
      <w:r>
        <w:rPr>
          <w:b/>
        </w:rPr>
        <w:t>SQL</w:t>
      </w:r>
      <w:r w:rsidRPr="00A23B19">
        <w:rPr>
          <w:b/>
          <w:lang w:val="ru-RU"/>
        </w:rPr>
        <w:t xml:space="preserve"> </w:t>
      </w:r>
      <w:r>
        <w:rPr>
          <w:b/>
        </w:rPr>
        <w:t>Server</w:t>
      </w:r>
      <w:r w:rsidRPr="00A23B19">
        <w:rPr>
          <w:b/>
          <w:lang w:val="ru-RU"/>
        </w:rPr>
        <w:t>?</w:t>
      </w:r>
    </w:p>
    <w:p w14:paraId="1ABE305C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Потому что </w:t>
      </w:r>
      <w:proofErr w:type="spellStart"/>
      <w:r>
        <w:t>HelpDesk</w:t>
      </w:r>
      <w:proofErr w:type="spellEnd"/>
      <w:r w:rsidRPr="00A23B19">
        <w:rPr>
          <w:lang w:val="ru-RU"/>
        </w:rPr>
        <w:t xml:space="preserve"> подключается к базе данных, которая работает на </w:t>
      </w:r>
      <w:r>
        <w:t>MS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</w:t>
      </w:r>
      <w:r>
        <w:t>er</w:t>
      </w:r>
      <w:r w:rsidRPr="00A23B19">
        <w:rPr>
          <w:lang w:val="ru-RU"/>
        </w:rPr>
        <w:t>. Если сервер не настроен, строка подключения не будет работать, и проверка завершится ошибкой.</w:t>
      </w:r>
    </w:p>
    <w:p w14:paraId="0D51F1B2" w14:textId="77777777" w:rsidR="00564BE8" w:rsidRPr="00A23B19" w:rsidRDefault="00564BE8">
      <w:pPr>
        <w:rPr>
          <w:lang w:val="ru-RU"/>
        </w:rPr>
      </w:pPr>
    </w:p>
    <w:p w14:paraId="1BB1FCF4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8. Какие работы можно выполнять параллельно?</w:t>
      </w:r>
    </w:p>
    <w:p w14:paraId="1641D477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>Параллельно можно выполнять работы, не зависящие друг от друга: например, установку .</w:t>
      </w:r>
      <w:r>
        <w:t>NET</w:t>
      </w:r>
      <w:r w:rsidRPr="00A23B19">
        <w:rPr>
          <w:lang w:val="ru-RU"/>
        </w:rPr>
        <w:t xml:space="preserve"> </w:t>
      </w:r>
      <w:r>
        <w:t>Framework</w:t>
      </w:r>
      <w:r w:rsidRPr="00A23B19">
        <w:rPr>
          <w:lang w:val="ru-RU"/>
        </w:rPr>
        <w:t xml:space="preserve"> и настройку </w:t>
      </w:r>
      <w:r>
        <w:t>M</w:t>
      </w:r>
      <w:r>
        <w:t>S</w:t>
      </w:r>
      <w:r w:rsidRPr="00A23B19">
        <w:rPr>
          <w:lang w:val="ru-RU"/>
        </w:rPr>
        <w:t xml:space="preserve"> </w:t>
      </w:r>
      <w:r>
        <w:t>SQL</w:t>
      </w:r>
      <w:r w:rsidRPr="00A23B19">
        <w:rPr>
          <w:lang w:val="ru-RU"/>
        </w:rPr>
        <w:t xml:space="preserve"> </w:t>
      </w:r>
      <w:r>
        <w:t>Server</w:t>
      </w:r>
      <w:r w:rsidRPr="00A23B19">
        <w:rPr>
          <w:lang w:val="ru-RU"/>
        </w:rPr>
        <w:t xml:space="preserve"> (если их выполняют разные специалисты).</w:t>
      </w:r>
    </w:p>
    <w:p w14:paraId="76809911" w14:textId="77777777" w:rsidR="00564BE8" w:rsidRPr="00A23B19" w:rsidRDefault="00564BE8">
      <w:pPr>
        <w:rPr>
          <w:lang w:val="ru-RU"/>
        </w:rPr>
      </w:pPr>
    </w:p>
    <w:p w14:paraId="3E7D1816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9. Что должно быть сделано непосредственно перед вводом системы в эксплуатацию?</w:t>
      </w:r>
    </w:p>
    <w:p w14:paraId="6011E805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Перед вводом в эксплуатацию необходимо: завершить проверочное тестирование, создать резервную копию базы данных, провести </w:t>
      </w:r>
      <w:r w:rsidRPr="00A23B19">
        <w:rPr>
          <w:lang w:val="ru-RU"/>
        </w:rPr>
        <w:t>инструктаж пользователей и выполнить контрольный запуск.</w:t>
      </w:r>
    </w:p>
    <w:p w14:paraId="29FEF477" w14:textId="77777777" w:rsidR="00564BE8" w:rsidRPr="00A23B19" w:rsidRDefault="00564BE8">
      <w:pPr>
        <w:rPr>
          <w:lang w:val="ru-RU"/>
        </w:rPr>
      </w:pPr>
    </w:p>
    <w:p w14:paraId="34F53B3E" w14:textId="77777777" w:rsidR="00564BE8" w:rsidRPr="00A23B19" w:rsidRDefault="00A23B19">
      <w:pPr>
        <w:rPr>
          <w:lang w:val="ru-RU"/>
        </w:rPr>
      </w:pPr>
      <w:r w:rsidRPr="00A23B19">
        <w:rPr>
          <w:b/>
          <w:lang w:val="ru-RU"/>
        </w:rPr>
        <w:t>10. Для чего нужен календарный план при внедрении программного обеспечения?</w:t>
      </w:r>
    </w:p>
    <w:p w14:paraId="3EEE9456" w14:textId="77777777" w:rsidR="00564BE8" w:rsidRPr="00A23B19" w:rsidRDefault="00A23B19">
      <w:pPr>
        <w:rPr>
          <w:lang w:val="ru-RU"/>
        </w:rPr>
      </w:pPr>
      <w:r w:rsidRPr="00A23B19">
        <w:rPr>
          <w:lang w:val="ru-RU"/>
        </w:rPr>
        <w:t xml:space="preserve">Календарный план нужен для упорядочивания работ, контроля сроков и ответственности, предотвращения пропуска важных этапов </w:t>
      </w:r>
      <w:r w:rsidRPr="00A23B19">
        <w:rPr>
          <w:lang w:val="ru-RU"/>
        </w:rPr>
        <w:t>и обеспечения своевременного ввода системы в эксплуатацию.</w:t>
      </w:r>
    </w:p>
    <w:p w14:paraId="61BD86C6" w14:textId="77777777" w:rsidR="00564BE8" w:rsidRPr="00A23B19" w:rsidRDefault="00564BE8">
      <w:pPr>
        <w:rPr>
          <w:lang w:val="ru-RU"/>
        </w:rPr>
      </w:pPr>
    </w:p>
    <w:sectPr w:rsidR="00564BE8" w:rsidRPr="00A23B1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BE8"/>
    <w:rsid w:val="00A23B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DD70D"/>
  <w14:defaultImageDpi w14:val="300"/>
  <w15:docId w15:val="{08FBCEB8-8BF0-4059-8E8B-05ED40E1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0E5985-57D4-4B87-A226-A9B1E45B8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2222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2026-10-01T12:38:00Z</dcterms:created>
  <dcterms:modified xsi:type="dcterms:W3CDTF">2026-10-01T12:38:00Z</dcterms:modified>
  <cp:category/>
</cp:coreProperties>
</file>