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AAA" w:rsidRPr="006C7AAA" w:rsidRDefault="006C7AAA" w:rsidP="006C7AAA">
      <w:pPr>
        <w:spacing w:after="0" w:line="360" w:lineRule="auto"/>
        <w:jc w:val="both"/>
        <w:outlineLvl w:val="1"/>
        <w:rPr>
          <w:rFonts w:ascii="Arial" w:eastAsia="Times New Roman" w:hAnsi="Arial" w:cs="Arial"/>
          <w:color w:val="000000"/>
          <w:sz w:val="48"/>
          <w:szCs w:val="48"/>
          <w:lang w:val="en-US" w:eastAsia="ru-RU"/>
        </w:rPr>
      </w:pPr>
      <w:r w:rsidRPr="006C7AAA">
        <w:rPr>
          <w:rFonts w:ascii="Arial" w:eastAsia="Times New Roman" w:hAnsi="Arial" w:cs="Arial"/>
          <w:color w:val="000000"/>
          <w:sz w:val="48"/>
          <w:szCs w:val="48"/>
          <w:lang w:val="en-US" w:eastAsia="ru-RU"/>
        </w:rPr>
        <w:t>Data from 93 Cars on Sale in the USA in 1993</w:t>
      </w:r>
    </w:p>
    <w:p w:rsidR="006C7AAA" w:rsidRPr="006C7AAA" w:rsidRDefault="006C7AAA" w:rsidP="006C7AAA">
      <w:pPr>
        <w:spacing w:after="0" w:line="360" w:lineRule="auto"/>
        <w:jc w:val="both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val="en-US" w:eastAsia="ru-RU"/>
        </w:rPr>
      </w:pPr>
      <w:r w:rsidRPr="006C7AAA">
        <w:rPr>
          <w:rFonts w:ascii="Arial" w:eastAsia="Times New Roman" w:hAnsi="Arial" w:cs="Arial"/>
          <w:b/>
          <w:bCs/>
          <w:color w:val="595959"/>
          <w:sz w:val="27"/>
          <w:szCs w:val="27"/>
          <w:lang w:val="en-US" w:eastAsia="ru-RU"/>
        </w:rPr>
        <w:t>Description</w:t>
      </w:r>
    </w:p>
    <w:p w:rsidR="006C7AAA" w:rsidRPr="006C7AAA" w:rsidRDefault="006C7AAA" w:rsidP="006C7AA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C7AA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 </w:t>
      </w:r>
      <w:r w:rsidRPr="006C7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Cars93</w:t>
      </w:r>
      <w:r w:rsidRPr="006C7AA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data frame has 93 rows and 27 columns.</w:t>
      </w:r>
    </w:p>
    <w:p w:rsidR="006C7AAA" w:rsidRPr="006C7AAA" w:rsidRDefault="006C7AAA" w:rsidP="006C7AAA">
      <w:pPr>
        <w:spacing w:after="0" w:line="360" w:lineRule="auto"/>
        <w:jc w:val="both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val="en-US" w:eastAsia="ru-RU"/>
        </w:rPr>
      </w:pPr>
      <w:r w:rsidRPr="006C7AAA">
        <w:rPr>
          <w:rFonts w:ascii="Arial" w:eastAsia="Times New Roman" w:hAnsi="Arial" w:cs="Arial"/>
          <w:b/>
          <w:bCs/>
          <w:color w:val="595959"/>
          <w:sz w:val="27"/>
          <w:szCs w:val="27"/>
          <w:lang w:val="en-US" w:eastAsia="ru-RU"/>
        </w:rPr>
        <w:t>Usage</w:t>
      </w:r>
    </w:p>
    <w:p w:rsidR="006C7AAA" w:rsidRPr="006C7AAA" w:rsidRDefault="006C7AAA" w:rsidP="006C7A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7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Cars93</w:t>
      </w:r>
    </w:p>
    <w:p w:rsidR="006C7AAA" w:rsidRPr="006C7AAA" w:rsidRDefault="006C7AAA" w:rsidP="006C7AAA">
      <w:pPr>
        <w:spacing w:after="0" w:line="360" w:lineRule="auto"/>
        <w:jc w:val="both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val="en-US" w:eastAsia="ru-RU"/>
        </w:rPr>
      </w:pPr>
      <w:r w:rsidRPr="006C7AAA">
        <w:rPr>
          <w:rFonts w:ascii="Arial" w:eastAsia="Times New Roman" w:hAnsi="Arial" w:cs="Arial"/>
          <w:b/>
          <w:bCs/>
          <w:color w:val="595959"/>
          <w:sz w:val="27"/>
          <w:szCs w:val="27"/>
          <w:lang w:val="en-US" w:eastAsia="ru-RU"/>
        </w:rPr>
        <w:t>Format</w:t>
      </w:r>
    </w:p>
    <w:p w:rsidR="006C7AAA" w:rsidRPr="006C7AAA" w:rsidRDefault="006C7AAA" w:rsidP="006C7AA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C7AA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data frame contains the following columns:</w:t>
      </w:r>
    </w:p>
    <w:p w:rsidR="006C7AAA" w:rsidRPr="006C7AAA" w:rsidRDefault="006C7AAA" w:rsidP="006C7AA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C7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Manufacturer</w:t>
      </w:r>
    </w:p>
    <w:p w:rsidR="006C7AAA" w:rsidRPr="006C7AAA" w:rsidRDefault="006C7AAA" w:rsidP="006C7AAA">
      <w:pPr>
        <w:spacing w:after="0" w:line="36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6C7AA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Manufacturer.</w:t>
      </w:r>
      <w:proofErr w:type="gramEnd"/>
    </w:p>
    <w:p w:rsidR="006C7AAA" w:rsidRPr="006C7AAA" w:rsidRDefault="006C7AAA" w:rsidP="006C7AA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C7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</w:t>
      </w:r>
      <w:bookmarkStart w:id="0" w:name="_GoBack"/>
      <w:bookmarkEnd w:id="0"/>
    </w:p>
    <w:p w:rsidR="006C7AAA" w:rsidRPr="006C7AAA" w:rsidRDefault="006C7AAA" w:rsidP="006C7AAA">
      <w:pPr>
        <w:spacing w:after="0" w:line="36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6C7AA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Model.</w:t>
      </w:r>
      <w:proofErr w:type="gramEnd"/>
    </w:p>
    <w:p w:rsidR="006C7AAA" w:rsidRPr="006C7AAA" w:rsidRDefault="006C7AAA" w:rsidP="006C7AA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C7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</w:p>
    <w:p w:rsidR="006C7AAA" w:rsidRPr="006C7AAA" w:rsidRDefault="006C7AAA" w:rsidP="006C7AAA">
      <w:pPr>
        <w:spacing w:after="0" w:line="36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C7AA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Type: a factor with levels </w:t>
      </w:r>
      <w:r w:rsidRPr="006C7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"Small"</w:t>
      </w:r>
      <w:r w:rsidRPr="006C7AA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 </w:t>
      </w:r>
      <w:r w:rsidRPr="006C7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"Sporty"</w:t>
      </w:r>
      <w:r w:rsidRPr="006C7AA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 </w:t>
      </w:r>
      <w:r w:rsidRPr="006C7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"Compact"</w:t>
      </w:r>
      <w:r w:rsidRPr="006C7AA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 </w:t>
      </w:r>
      <w:r w:rsidRPr="006C7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"Midsize"</w:t>
      </w:r>
      <w:r w:rsidRPr="006C7AA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 </w:t>
      </w:r>
      <w:r w:rsidRPr="006C7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"Large"</w:t>
      </w:r>
      <w:r w:rsidRPr="006C7AA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and </w:t>
      </w:r>
      <w:r w:rsidRPr="006C7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"Van"</w:t>
      </w:r>
      <w:r w:rsidRPr="006C7AA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:rsidR="006C7AAA" w:rsidRPr="006C7AAA" w:rsidRDefault="006C7AAA" w:rsidP="006C7AA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6C7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Min.Price</w:t>
      </w:r>
      <w:proofErr w:type="spellEnd"/>
    </w:p>
    <w:p w:rsidR="006C7AAA" w:rsidRPr="006C7AAA" w:rsidRDefault="006C7AAA" w:rsidP="006C7AAA">
      <w:pPr>
        <w:spacing w:after="0" w:line="36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C7AA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Minimum Price (in \$1,000): price for a basic version.</w:t>
      </w:r>
    </w:p>
    <w:p w:rsidR="006C7AAA" w:rsidRPr="006C7AAA" w:rsidRDefault="006C7AAA" w:rsidP="006C7AA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C7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</w:t>
      </w:r>
    </w:p>
    <w:p w:rsidR="006C7AAA" w:rsidRPr="006C7AAA" w:rsidRDefault="006C7AAA" w:rsidP="006C7AAA">
      <w:pPr>
        <w:spacing w:after="0" w:line="36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C7AA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Midrange Price (in \$1,000): average of </w:t>
      </w:r>
      <w:proofErr w:type="spellStart"/>
      <w:r w:rsidRPr="006C7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Min.Price</w:t>
      </w:r>
      <w:proofErr w:type="spellEnd"/>
      <w:r w:rsidRPr="006C7AA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and </w:t>
      </w:r>
      <w:proofErr w:type="spellStart"/>
      <w:r w:rsidRPr="006C7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Max.Price</w:t>
      </w:r>
      <w:proofErr w:type="spellEnd"/>
      <w:r w:rsidRPr="006C7AA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:rsidR="006C7AAA" w:rsidRPr="006C7AAA" w:rsidRDefault="006C7AAA" w:rsidP="006C7AA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6C7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Max.Price</w:t>
      </w:r>
      <w:proofErr w:type="spellEnd"/>
    </w:p>
    <w:p w:rsidR="006C7AAA" w:rsidRPr="006C7AAA" w:rsidRDefault="006C7AAA" w:rsidP="006C7AAA">
      <w:pPr>
        <w:spacing w:after="0" w:line="36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C7AA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Maximum Price (in \$1,000): price for “a premium version”.</w:t>
      </w:r>
    </w:p>
    <w:p w:rsidR="006C7AAA" w:rsidRPr="006C7AAA" w:rsidRDefault="006C7AAA" w:rsidP="006C7AA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6C7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MPG.city</w:t>
      </w:r>
      <w:proofErr w:type="spellEnd"/>
    </w:p>
    <w:p w:rsidR="006C7AAA" w:rsidRPr="006C7AAA" w:rsidRDefault="006C7AAA" w:rsidP="006C7AAA">
      <w:pPr>
        <w:spacing w:after="0" w:line="36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6C7AA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City MPG (miles per US gallon by EPA rating).</w:t>
      </w:r>
      <w:proofErr w:type="gramEnd"/>
    </w:p>
    <w:p w:rsidR="006C7AAA" w:rsidRPr="006C7AAA" w:rsidRDefault="006C7AAA" w:rsidP="006C7AA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6C7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MPG.highway</w:t>
      </w:r>
      <w:proofErr w:type="spellEnd"/>
    </w:p>
    <w:p w:rsidR="006C7AAA" w:rsidRPr="006C7AAA" w:rsidRDefault="006C7AAA" w:rsidP="006C7AAA">
      <w:pPr>
        <w:spacing w:after="0" w:line="36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C7AA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Highway MPG.</w:t>
      </w:r>
    </w:p>
    <w:p w:rsidR="006C7AAA" w:rsidRPr="006C7AAA" w:rsidRDefault="006C7AAA" w:rsidP="006C7AA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6C7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AirBags</w:t>
      </w:r>
      <w:proofErr w:type="spellEnd"/>
    </w:p>
    <w:p w:rsidR="006C7AAA" w:rsidRPr="006C7AAA" w:rsidRDefault="006C7AAA" w:rsidP="006C7AAA">
      <w:pPr>
        <w:spacing w:after="0" w:line="36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6C7AA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Air Bags standard.</w:t>
      </w:r>
      <w:proofErr w:type="gramEnd"/>
      <w:r w:rsidRPr="006C7AA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Factor: none, driver only, or driver &amp; passenger.</w:t>
      </w:r>
    </w:p>
    <w:p w:rsidR="006C7AAA" w:rsidRPr="006C7AAA" w:rsidRDefault="006C7AAA" w:rsidP="006C7AA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6C7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DriveTrain</w:t>
      </w:r>
      <w:proofErr w:type="spellEnd"/>
    </w:p>
    <w:p w:rsidR="006C7AAA" w:rsidRPr="006C7AAA" w:rsidRDefault="006C7AAA" w:rsidP="006C7AAA">
      <w:pPr>
        <w:spacing w:after="0" w:line="36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C7AA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Drive train type: rear wheel, front wheel or 4WD; (factor).</w:t>
      </w:r>
    </w:p>
    <w:p w:rsidR="006C7AAA" w:rsidRPr="006C7AAA" w:rsidRDefault="006C7AAA" w:rsidP="006C7AA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C7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Cylinders</w:t>
      </w:r>
    </w:p>
    <w:p w:rsidR="006C7AAA" w:rsidRPr="006C7AAA" w:rsidRDefault="006C7AAA" w:rsidP="006C7AAA">
      <w:pPr>
        <w:spacing w:after="0" w:line="36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6C7AA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Number of cylinders (missing for Mazda RX-7, which has a rotary engine).</w:t>
      </w:r>
      <w:proofErr w:type="gramEnd"/>
    </w:p>
    <w:p w:rsidR="006C7AAA" w:rsidRPr="006C7AAA" w:rsidRDefault="006C7AAA" w:rsidP="006C7AA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6C7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EngineSize</w:t>
      </w:r>
      <w:proofErr w:type="spellEnd"/>
    </w:p>
    <w:p w:rsidR="006C7AAA" w:rsidRPr="006C7AAA" w:rsidRDefault="006C7AAA" w:rsidP="006C7AAA">
      <w:pPr>
        <w:spacing w:after="0" w:line="36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6C7AA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Engine size (</w:t>
      </w:r>
      <w:proofErr w:type="spellStart"/>
      <w:r w:rsidRPr="006C7AA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litres</w:t>
      </w:r>
      <w:proofErr w:type="spellEnd"/>
      <w:r w:rsidRPr="006C7AA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).</w:t>
      </w:r>
      <w:proofErr w:type="gramEnd"/>
    </w:p>
    <w:p w:rsidR="006C7AAA" w:rsidRPr="006C7AAA" w:rsidRDefault="006C7AAA" w:rsidP="006C7AA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C7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Horsepower</w:t>
      </w:r>
    </w:p>
    <w:p w:rsidR="006C7AAA" w:rsidRPr="006C7AAA" w:rsidRDefault="006C7AAA" w:rsidP="006C7AAA">
      <w:pPr>
        <w:spacing w:after="0" w:line="36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6C7AA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Horsepower (maximum).</w:t>
      </w:r>
      <w:proofErr w:type="gramEnd"/>
    </w:p>
    <w:p w:rsidR="006C7AAA" w:rsidRPr="006C7AAA" w:rsidRDefault="006C7AAA" w:rsidP="006C7AA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C7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RPM</w:t>
      </w:r>
    </w:p>
    <w:p w:rsidR="006C7AAA" w:rsidRPr="006C7AAA" w:rsidRDefault="006C7AAA" w:rsidP="006C7AAA">
      <w:pPr>
        <w:spacing w:after="0" w:line="36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C7AA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RPM (revs per minute at maximum horsepower).</w:t>
      </w:r>
    </w:p>
    <w:p w:rsidR="006C7AAA" w:rsidRPr="006C7AAA" w:rsidRDefault="006C7AAA" w:rsidP="006C7AA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6C7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Rev.per.mile</w:t>
      </w:r>
      <w:proofErr w:type="spellEnd"/>
    </w:p>
    <w:p w:rsidR="006C7AAA" w:rsidRPr="006C7AAA" w:rsidRDefault="006C7AAA" w:rsidP="006C7AAA">
      <w:pPr>
        <w:spacing w:after="0" w:line="36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6C7AA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Engine revolutions per mile (in highest gear).</w:t>
      </w:r>
      <w:proofErr w:type="gramEnd"/>
    </w:p>
    <w:p w:rsidR="006C7AAA" w:rsidRPr="006C7AAA" w:rsidRDefault="006C7AAA" w:rsidP="006C7AA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6C7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Man.trans.avail</w:t>
      </w:r>
      <w:proofErr w:type="spellEnd"/>
    </w:p>
    <w:p w:rsidR="006C7AAA" w:rsidRPr="006C7AAA" w:rsidRDefault="006C7AAA" w:rsidP="006C7AAA">
      <w:pPr>
        <w:spacing w:after="0" w:line="36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C7AA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a manual transmission version available? (</w:t>
      </w:r>
      <w:proofErr w:type="gramStart"/>
      <w:r w:rsidRPr="006C7AA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yes</w:t>
      </w:r>
      <w:proofErr w:type="gramEnd"/>
      <w:r w:rsidRPr="006C7AA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or no, Factor).</w:t>
      </w:r>
    </w:p>
    <w:p w:rsidR="006C7AAA" w:rsidRPr="006C7AAA" w:rsidRDefault="006C7AAA" w:rsidP="006C7AA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6C7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Fuel.tank.capacity</w:t>
      </w:r>
      <w:proofErr w:type="spellEnd"/>
    </w:p>
    <w:p w:rsidR="006C7AAA" w:rsidRPr="006C7AAA" w:rsidRDefault="006C7AAA" w:rsidP="006C7AAA">
      <w:pPr>
        <w:spacing w:after="0" w:line="36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6C7AA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Fuel tank capacity (US gallons).</w:t>
      </w:r>
      <w:proofErr w:type="gramEnd"/>
    </w:p>
    <w:p w:rsidR="006C7AAA" w:rsidRPr="006C7AAA" w:rsidRDefault="006C7AAA" w:rsidP="006C7AA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C7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Passengers</w:t>
      </w:r>
    </w:p>
    <w:p w:rsidR="006C7AAA" w:rsidRPr="006C7AAA" w:rsidRDefault="006C7AAA" w:rsidP="006C7AAA">
      <w:pPr>
        <w:spacing w:after="0" w:line="36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C7AA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Passenger capacity (persons)</w:t>
      </w:r>
    </w:p>
    <w:p w:rsidR="006C7AAA" w:rsidRPr="006C7AAA" w:rsidRDefault="006C7AAA" w:rsidP="006C7AA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C7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</w:p>
    <w:p w:rsidR="006C7AAA" w:rsidRPr="006C7AAA" w:rsidRDefault="006C7AAA" w:rsidP="006C7AAA">
      <w:pPr>
        <w:spacing w:after="0" w:line="36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6C7AA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Length (inches).</w:t>
      </w:r>
      <w:proofErr w:type="gramEnd"/>
    </w:p>
    <w:p w:rsidR="006C7AAA" w:rsidRPr="006C7AAA" w:rsidRDefault="006C7AAA" w:rsidP="006C7AA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C7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Wheelbase</w:t>
      </w:r>
    </w:p>
    <w:p w:rsidR="006C7AAA" w:rsidRPr="006C7AAA" w:rsidRDefault="006C7AAA" w:rsidP="006C7AAA">
      <w:pPr>
        <w:spacing w:after="0" w:line="36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6C7AA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Wheelbase (inches).</w:t>
      </w:r>
      <w:proofErr w:type="gramEnd"/>
    </w:p>
    <w:p w:rsidR="006C7AAA" w:rsidRPr="006C7AAA" w:rsidRDefault="006C7AAA" w:rsidP="006C7AA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C7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</w:p>
    <w:p w:rsidR="006C7AAA" w:rsidRPr="006C7AAA" w:rsidRDefault="006C7AAA" w:rsidP="006C7AAA">
      <w:pPr>
        <w:spacing w:after="0" w:line="36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6C7AA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Width (inches).</w:t>
      </w:r>
      <w:proofErr w:type="gramEnd"/>
    </w:p>
    <w:p w:rsidR="006C7AAA" w:rsidRPr="006C7AAA" w:rsidRDefault="006C7AAA" w:rsidP="006C7AA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6C7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Turn.circle</w:t>
      </w:r>
      <w:proofErr w:type="spellEnd"/>
    </w:p>
    <w:p w:rsidR="006C7AAA" w:rsidRPr="006C7AAA" w:rsidRDefault="006C7AAA" w:rsidP="006C7AAA">
      <w:pPr>
        <w:spacing w:after="0" w:line="36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6C7AA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U-turn space (feet).</w:t>
      </w:r>
      <w:proofErr w:type="gramEnd"/>
    </w:p>
    <w:p w:rsidR="006C7AAA" w:rsidRPr="006C7AAA" w:rsidRDefault="006C7AAA" w:rsidP="006C7AA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6C7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Rear.seat.room</w:t>
      </w:r>
      <w:proofErr w:type="spellEnd"/>
    </w:p>
    <w:p w:rsidR="006C7AAA" w:rsidRPr="006C7AAA" w:rsidRDefault="006C7AAA" w:rsidP="006C7AAA">
      <w:pPr>
        <w:spacing w:after="0" w:line="36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C7AA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Rear seat room (inches) (missing for 2-seater vehicles).</w:t>
      </w:r>
    </w:p>
    <w:p w:rsidR="006C7AAA" w:rsidRPr="006C7AAA" w:rsidRDefault="006C7AAA" w:rsidP="006C7AA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6C7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Luggage.room</w:t>
      </w:r>
      <w:proofErr w:type="spellEnd"/>
    </w:p>
    <w:p w:rsidR="006C7AAA" w:rsidRPr="006C7AAA" w:rsidRDefault="006C7AAA" w:rsidP="006C7AAA">
      <w:pPr>
        <w:spacing w:after="0" w:line="36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C7AA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Luggage capacity (cubic feet) (missing for vans).</w:t>
      </w:r>
    </w:p>
    <w:p w:rsidR="006C7AAA" w:rsidRPr="006C7AAA" w:rsidRDefault="006C7AAA" w:rsidP="006C7AA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C7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Weight</w:t>
      </w:r>
    </w:p>
    <w:p w:rsidR="006C7AAA" w:rsidRPr="006C7AAA" w:rsidRDefault="006C7AAA" w:rsidP="006C7AAA">
      <w:pPr>
        <w:spacing w:after="0" w:line="36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C7AA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Weight (pounds).</w:t>
      </w:r>
    </w:p>
    <w:p w:rsidR="006C7AAA" w:rsidRPr="006C7AAA" w:rsidRDefault="006C7AAA" w:rsidP="006C7AA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C7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Origin</w:t>
      </w:r>
    </w:p>
    <w:p w:rsidR="006C7AAA" w:rsidRPr="006C7AAA" w:rsidRDefault="006C7AAA" w:rsidP="006C7AAA">
      <w:pPr>
        <w:spacing w:after="0" w:line="36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C7AA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non-USA or USA company origins? (</w:t>
      </w:r>
      <w:proofErr w:type="gramStart"/>
      <w:r w:rsidRPr="006C7AA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factor</w:t>
      </w:r>
      <w:proofErr w:type="gramEnd"/>
      <w:r w:rsidRPr="006C7AA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).</w:t>
      </w:r>
    </w:p>
    <w:p w:rsidR="006C7AAA" w:rsidRPr="006C7AAA" w:rsidRDefault="006C7AAA" w:rsidP="006C7AA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C7AA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Make</w:t>
      </w:r>
    </w:p>
    <w:p w:rsidR="006C7AAA" w:rsidRPr="006C7AAA" w:rsidRDefault="006C7AAA" w:rsidP="006C7AAA">
      <w:pPr>
        <w:spacing w:after="0" w:line="360" w:lineRule="auto"/>
        <w:ind w:left="720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gramStart"/>
      <w:r w:rsidRPr="006C7AA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Combination of Manufacturer and Model (character).</w:t>
      </w:r>
      <w:proofErr w:type="gramEnd"/>
    </w:p>
    <w:p w:rsidR="006C7AAA" w:rsidRPr="006C7AAA" w:rsidRDefault="006C7AAA" w:rsidP="006C7AAA">
      <w:pPr>
        <w:spacing w:after="0" w:line="360" w:lineRule="auto"/>
        <w:jc w:val="both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val="en-US" w:eastAsia="ru-RU"/>
        </w:rPr>
      </w:pPr>
      <w:r w:rsidRPr="006C7AAA">
        <w:rPr>
          <w:rFonts w:ascii="Arial" w:eastAsia="Times New Roman" w:hAnsi="Arial" w:cs="Arial"/>
          <w:b/>
          <w:bCs/>
          <w:color w:val="595959"/>
          <w:sz w:val="27"/>
          <w:szCs w:val="27"/>
          <w:lang w:val="en-US" w:eastAsia="ru-RU"/>
        </w:rPr>
        <w:t>Details</w:t>
      </w:r>
    </w:p>
    <w:p w:rsidR="006C7AAA" w:rsidRPr="006C7AAA" w:rsidRDefault="006C7AAA" w:rsidP="006C7AA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C7AA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Cars were selected at random from among 1993 passenger car models that were listed in both the </w:t>
      </w:r>
      <w:r w:rsidRPr="006C7AAA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ru-RU"/>
        </w:rPr>
        <w:t xml:space="preserve">Consumer </w:t>
      </w:r>
      <w:proofErr w:type="spellStart"/>
      <w:r w:rsidRPr="006C7AAA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ru-RU"/>
        </w:rPr>
        <w:t>Reports</w:t>
      </w:r>
      <w:r w:rsidRPr="006C7AA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issue</w:t>
      </w:r>
      <w:proofErr w:type="spellEnd"/>
      <w:r w:rsidRPr="006C7AA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and the </w:t>
      </w:r>
      <w:r w:rsidRPr="006C7AAA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ru-RU"/>
        </w:rPr>
        <w:t>PACE Buying Guide</w:t>
      </w:r>
      <w:r w:rsidRPr="006C7AA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 Pickup trucks and Sport/Utility vehicles were eliminated due to incomplete information in the </w:t>
      </w:r>
      <w:r w:rsidRPr="006C7AAA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ru-RU"/>
        </w:rPr>
        <w:t>Consumer Reports</w:t>
      </w:r>
      <w:r w:rsidRPr="006C7AA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source. Duplicate models (e.g., Dodge Shadow and Plymouth Sundance) were listed at most once.</w:t>
      </w:r>
    </w:p>
    <w:p w:rsidR="006C7AAA" w:rsidRPr="006C7AAA" w:rsidRDefault="006C7AAA" w:rsidP="006C7AA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C7AA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Further description can be found in Lock (1993).</w:t>
      </w:r>
    </w:p>
    <w:p w:rsidR="006C7AAA" w:rsidRPr="006C7AAA" w:rsidRDefault="006C7AAA" w:rsidP="006C7AAA">
      <w:pPr>
        <w:spacing w:after="0" w:line="360" w:lineRule="auto"/>
        <w:jc w:val="both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val="en-US" w:eastAsia="ru-RU"/>
        </w:rPr>
      </w:pPr>
      <w:r w:rsidRPr="006C7AAA">
        <w:rPr>
          <w:rFonts w:ascii="Arial" w:eastAsia="Times New Roman" w:hAnsi="Arial" w:cs="Arial"/>
          <w:b/>
          <w:bCs/>
          <w:color w:val="595959"/>
          <w:sz w:val="27"/>
          <w:szCs w:val="27"/>
          <w:lang w:val="en-US" w:eastAsia="ru-RU"/>
        </w:rPr>
        <w:t>Source</w:t>
      </w:r>
    </w:p>
    <w:p w:rsidR="006C7AAA" w:rsidRPr="006C7AAA" w:rsidRDefault="006C7AAA" w:rsidP="006C7AA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C7AA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Lock, R. H. (1993) 1993 New Car Data. </w:t>
      </w:r>
      <w:proofErr w:type="gramStart"/>
      <w:r w:rsidRPr="006C7AAA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ru-RU"/>
        </w:rPr>
        <w:t>Journal of Statistics Education</w:t>
      </w:r>
      <w:r w:rsidRPr="006C7AA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6C7AAA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1</w:t>
      </w:r>
      <w:r w:rsidRPr="006C7AA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(1).</w:t>
      </w:r>
      <w:proofErr w:type="gramEnd"/>
      <w:hyperlink r:id="rId5" w:tgtFrame="_blank" w:history="1">
        <w:r w:rsidRPr="006C7AAA">
          <w:rPr>
            <w:rFonts w:ascii="Arial" w:eastAsia="Times New Roman" w:hAnsi="Arial" w:cs="Arial"/>
            <w:color w:val="800080"/>
            <w:sz w:val="20"/>
            <w:szCs w:val="20"/>
            <w:u w:val="single"/>
            <w:lang w:val="en-US" w:eastAsia="ru-RU"/>
          </w:rPr>
          <w:t>http://www.amstat.org/publications/jse/v1n1/datasets.lock.html</w:t>
        </w:r>
      </w:hyperlink>
      <w:r w:rsidRPr="006C7AA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:rsidR="006C7AAA" w:rsidRPr="006C7AAA" w:rsidRDefault="006C7AAA" w:rsidP="006C7AAA">
      <w:pPr>
        <w:spacing w:after="0" w:line="360" w:lineRule="auto"/>
        <w:jc w:val="both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val="en-US" w:eastAsia="ru-RU"/>
        </w:rPr>
      </w:pPr>
      <w:r w:rsidRPr="006C7AAA">
        <w:rPr>
          <w:rFonts w:ascii="Arial" w:eastAsia="Times New Roman" w:hAnsi="Arial" w:cs="Arial"/>
          <w:b/>
          <w:bCs/>
          <w:color w:val="595959"/>
          <w:sz w:val="27"/>
          <w:szCs w:val="27"/>
          <w:lang w:val="en-US" w:eastAsia="ru-RU"/>
        </w:rPr>
        <w:t>References</w:t>
      </w:r>
    </w:p>
    <w:p w:rsidR="006C7AAA" w:rsidRPr="006C7AAA" w:rsidRDefault="006C7AAA" w:rsidP="006C7AAA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6C7AA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Venables</w:t>
      </w:r>
      <w:proofErr w:type="spellEnd"/>
      <w:r w:rsidRPr="006C7AA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 W. N. and Ripley, B. D. (1999) </w:t>
      </w:r>
      <w:r w:rsidRPr="006C7AAA">
        <w:rPr>
          <w:rFonts w:ascii="Arial" w:eastAsia="Times New Roman" w:hAnsi="Arial" w:cs="Arial"/>
          <w:i/>
          <w:iCs/>
          <w:color w:val="000000"/>
          <w:sz w:val="20"/>
          <w:szCs w:val="20"/>
          <w:lang w:val="en-US" w:eastAsia="ru-RU"/>
        </w:rPr>
        <w:t>Modern Applied Statistics with S-PLUS.</w:t>
      </w:r>
      <w:r w:rsidRPr="006C7AA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proofErr w:type="spellStart"/>
      <w:r w:rsidRPr="006C7AA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Third</w:t>
      </w:r>
      <w:proofErr w:type="spellEnd"/>
      <w:r w:rsidRPr="006C7AA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6C7AA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Edition</w:t>
      </w:r>
      <w:proofErr w:type="spellEnd"/>
      <w:r w:rsidRPr="006C7AA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  <w:proofErr w:type="spellStart"/>
      <w:r w:rsidRPr="006C7AA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Springer</w:t>
      </w:r>
      <w:proofErr w:type="spellEnd"/>
      <w:r w:rsidRPr="006C7AA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3D1762" w:rsidRDefault="003D1762" w:rsidP="006C7AAA">
      <w:pPr>
        <w:spacing w:after="0" w:line="360" w:lineRule="auto"/>
        <w:jc w:val="both"/>
      </w:pPr>
    </w:p>
    <w:sectPr w:rsidR="003D1762" w:rsidSect="006C7A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794"/>
    <w:rsid w:val="003D1762"/>
    <w:rsid w:val="005F4794"/>
    <w:rsid w:val="006C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C7A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C7A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C7AA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C7AA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C7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C7AAA"/>
  </w:style>
  <w:style w:type="character" w:styleId="HTML">
    <w:name w:val="HTML Code"/>
    <w:basedOn w:val="a0"/>
    <w:uiPriority w:val="99"/>
    <w:semiHidden/>
    <w:unhideWhenUsed/>
    <w:rsid w:val="006C7AA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C7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C7AA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6C7AAA"/>
    <w:rPr>
      <w:i/>
      <w:iCs/>
    </w:rPr>
  </w:style>
  <w:style w:type="character" w:styleId="a5">
    <w:name w:val="Hyperlink"/>
    <w:basedOn w:val="a0"/>
    <w:uiPriority w:val="99"/>
    <w:semiHidden/>
    <w:unhideWhenUsed/>
    <w:rsid w:val="006C7AA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C7A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C7A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C7AA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C7AA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C7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C7AAA"/>
  </w:style>
  <w:style w:type="character" w:styleId="HTML">
    <w:name w:val="HTML Code"/>
    <w:basedOn w:val="a0"/>
    <w:uiPriority w:val="99"/>
    <w:semiHidden/>
    <w:unhideWhenUsed/>
    <w:rsid w:val="006C7AA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C7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C7AA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6C7AAA"/>
    <w:rPr>
      <w:i/>
      <w:iCs/>
    </w:rPr>
  </w:style>
  <w:style w:type="character" w:styleId="a5">
    <w:name w:val="Hyperlink"/>
    <w:basedOn w:val="a0"/>
    <w:uiPriority w:val="99"/>
    <w:semiHidden/>
    <w:unhideWhenUsed/>
    <w:rsid w:val="006C7A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mstat.org/publications/jse/v1n1/datasets.lock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Мармалюк Павел Алексеевич</dc:creator>
  <cp:keywords/>
  <dc:description/>
  <cp:lastModifiedBy>Мармалюк Павел Алексеевич</cp:lastModifiedBy>
  <cp:revision>2</cp:revision>
  <dcterms:created xsi:type="dcterms:W3CDTF">2017-02-21T12:02:00Z</dcterms:created>
  <dcterms:modified xsi:type="dcterms:W3CDTF">2017-02-21T12:03:00Z</dcterms:modified>
</cp:coreProperties>
</file>