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5676" w14:textId="77777777" w:rsidR="00102505" w:rsidRPr="00102505" w:rsidRDefault="00102505" w:rsidP="00102505">
      <w:r w:rsidRPr="00102505">
        <w:rPr>
          <w:b/>
          <w:bCs/>
        </w:rPr>
        <w:t>4. Methodology</w:t>
      </w:r>
    </w:p>
    <w:p w14:paraId="40F9E281" w14:textId="77777777" w:rsidR="00102505" w:rsidRPr="00102505" w:rsidRDefault="00102505" w:rsidP="00102505">
      <w:r w:rsidRPr="00102505">
        <w:rPr>
          <w:b/>
          <w:bCs/>
        </w:rPr>
        <w:t>4.1 Development Model</w:t>
      </w:r>
    </w:p>
    <w:p w14:paraId="4D734F98" w14:textId="77777777" w:rsidR="00102505" w:rsidRPr="00102505" w:rsidRDefault="00102505" w:rsidP="00102505">
      <w:proofErr w:type="spellStart"/>
      <w:r w:rsidRPr="00102505">
        <w:t>EduAdapt</w:t>
      </w:r>
      <w:proofErr w:type="spellEnd"/>
      <w:r w:rsidRPr="00102505">
        <w:t xml:space="preserve"> is developed using the Agile/Scrum methodology. Unlike Waterfall, which requires all requirements to be fixed from the beginning, Agile allows the team to adapt to changes throughout the process. Since a learning app constantly evolves based on user feedback and performance data, Agile suits this project better. Development is organized into two-week sprints, with each sprint delivering a working feature such as the quiz system or recommendation engine.</w:t>
      </w:r>
    </w:p>
    <w:p w14:paraId="5BC1672A" w14:textId="77777777" w:rsidR="00102505" w:rsidRPr="00102505" w:rsidRDefault="00102505" w:rsidP="00102505">
      <w:r w:rsidRPr="00102505">
        <w:rPr>
          <w:b/>
          <w:bCs/>
        </w:rPr>
        <w:t>4.2 Technology Stack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375"/>
        <w:gridCol w:w="5704"/>
      </w:tblGrid>
      <w:tr w:rsidR="00102505" w:rsidRPr="00102505" w14:paraId="5D927F1C" w14:textId="77777777" w:rsidTr="001025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F9425" w14:textId="77777777" w:rsidR="00102505" w:rsidRPr="00102505" w:rsidRDefault="00102505" w:rsidP="00102505">
            <w:pPr>
              <w:rPr>
                <w:b/>
                <w:bCs/>
              </w:rPr>
            </w:pPr>
            <w:r w:rsidRPr="0010250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60319C4" w14:textId="77777777" w:rsidR="00102505" w:rsidRPr="00102505" w:rsidRDefault="00102505" w:rsidP="00102505">
            <w:pPr>
              <w:rPr>
                <w:b/>
                <w:bCs/>
              </w:rPr>
            </w:pPr>
            <w:r w:rsidRPr="0010250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0007B99" w14:textId="77777777" w:rsidR="00102505" w:rsidRPr="00102505" w:rsidRDefault="00102505" w:rsidP="00102505">
            <w:pPr>
              <w:rPr>
                <w:b/>
                <w:bCs/>
              </w:rPr>
            </w:pPr>
            <w:r w:rsidRPr="00102505">
              <w:rPr>
                <w:b/>
                <w:bCs/>
              </w:rPr>
              <w:t>Reason</w:t>
            </w:r>
          </w:p>
        </w:tc>
      </w:tr>
      <w:tr w:rsidR="00102505" w:rsidRPr="00102505" w14:paraId="1A3A57E1" w14:textId="77777777" w:rsidTr="00102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4FFA" w14:textId="77777777" w:rsidR="00102505" w:rsidRPr="00102505" w:rsidRDefault="00102505" w:rsidP="00102505">
            <w:r w:rsidRPr="00102505">
              <w:t>Mobile Frontend</w:t>
            </w:r>
          </w:p>
        </w:tc>
        <w:tc>
          <w:tcPr>
            <w:tcW w:w="0" w:type="auto"/>
            <w:vAlign w:val="center"/>
            <w:hideMark/>
          </w:tcPr>
          <w:p w14:paraId="5DC01EDB" w14:textId="77777777" w:rsidR="00102505" w:rsidRPr="00102505" w:rsidRDefault="00102505" w:rsidP="00102505">
            <w:r w:rsidRPr="00102505"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2E6CAD1F" w14:textId="77777777" w:rsidR="00102505" w:rsidRPr="00102505" w:rsidRDefault="00102505" w:rsidP="00102505">
            <w:r w:rsidRPr="00102505">
              <w:t>Single codebase for iOS and Android</w:t>
            </w:r>
          </w:p>
        </w:tc>
      </w:tr>
      <w:tr w:rsidR="00102505" w:rsidRPr="00102505" w14:paraId="6FC62BE4" w14:textId="77777777" w:rsidTr="00102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0F81" w14:textId="77777777" w:rsidR="00102505" w:rsidRPr="00102505" w:rsidRDefault="00102505" w:rsidP="00102505">
            <w:r w:rsidRPr="00102505">
              <w:t>Backend</w:t>
            </w:r>
          </w:p>
        </w:tc>
        <w:tc>
          <w:tcPr>
            <w:tcW w:w="0" w:type="auto"/>
            <w:vAlign w:val="center"/>
            <w:hideMark/>
          </w:tcPr>
          <w:p w14:paraId="7341AD9D" w14:textId="77777777" w:rsidR="00102505" w:rsidRPr="00102505" w:rsidRDefault="00102505" w:rsidP="00102505">
            <w:r w:rsidRPr="00102505">
              <w:t>Node.js</w:t>
            </w:r>
          </w:p>
        </w:tc>
        <w:tc>
          <w:tcPr>
            <w:tcW w:w="0" w:type="auto"/>
            <w:vAlign w:val="center"/>
            <w:hideMark/>
          </w:tcPr>
          <w:p w14:paraId="39AE5380" w14:textId="77777777" w:rsidR="00102505" w:rsidRPr="00102505" w:rsidRDefault="00102505" w:rsidP="00102505">
            <w:r w:rsidRPr="00102505">
              <w:t>Fast, JavaScript-based server</w:t>
            </w:r>
          </w:p>
        </w:tc>
      </w:tr>
      <w:tr w:rsidR="00102505" w:rsidRPr="00102505" w14:paraId="2BA642C1" w14:textId="77777777" w:rsidTr="00102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B43B" w14:textId="77777777" w:rsidR="00102505" w:rsidRPr="00102505" w:rsidRDefault="00102505" w:rsidP="00102505">
            <w:r w:rsidRPr="00102505">
              <w:t>Database</w:t>
            </w:r>
          </w:p>
        </w:tc>
        <w:tc>
          <w:tcPr>
            <w:tcW w:w="0" w:type="auto"/>
            <w:vAlign w:val="center"/>
            <w:hideMark/>
          </w:tcPr>
          <w:p w14:paraId="1DA4EC37" w14:textId="77777777" w:rsidR="00102505" w:rsidRPr="00102505" w:rsidRDefault="00102505" w:rsidP="00102505">
            <w:r w:rsidRPr="00102505">
              <w:t>MongoDB</w:t>
            </w:r>
          </w:p>
        </w:tc>
        <w:tc>
          <w:tcPr>
            <w:tcW w:w="0" w:type="auto"/>
            <w:vAlign w:val="center"/>
            <w:hideMark/>
          </w:tcPr>
          <w:p w14:paraId="5B06B6F9" w14:textId="77777777" w:rsidR="00102505" w:rsidRPr="00102505" w:rsidRDefault="00102505" w:rsidP="00102505">
            <w:r w:rsidRPr="00102505">
              <w:t>Flexible structure for varied student data</w:t>
            </w:r>
          </w:p>
        </w:tc>
      </w:tr>
      <w:tr w:rsidR="00102505" w:rsidRPr="00102505" w14:paraId="0F2DA798" w14:textId="77777777" w:rsidTr="00102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A6DA" w14:textId="77777777" w:rsidR="00102505" w:rsidRPr="00102505" w:rsidRDefault="00102505" w:rsidP="00102505">
            <w:r w:rsidRPr="00102505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6B1CD0A2" w14:textId="77777777" w:rsidR="00102505" w:rsidRPr="00102505" w:rsidRDefault="00102505" w:rsidP="00102505">
            <w:r w:rsidRPr="00102505">
              <w:t>Python</w:t>
            </w:r>
          </w:p>
        </w:tc>
        <w:tc>
          <w:tcPr>
            <w:tcW w:w="0" w:type="auto"/>
            <w:vAlign w:val="center"/>
            <w:hideMark/>
          </w:tcPr>
          <w:p w14:paraId="4B7CD614" w14:textId="77777777" w:rsidR="00102505" w:rsidRPr="00102505" w:rsidRDefault="00102505" w:rsidP="00102505">
            <w:r w:rsidRPr="00102505">
              <w:t>Industry standard for AI and data analysis</w:t>
            </w:r>
          </w:p>
        </w:tc>
      </w:tr>
      <w:tr w:rsidR="00102505" w:rsidRPr="00102505" w14:paraId="07719DEC" w14:textId="77777777" w:rsidTr="00102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1C07" w14:textId="77777777" w:rsidR="00102505" w:rsidRPr="00102505" w:rsidRDefault="00102505" w:rsidP="00102505">
            <w:r w:rsidRPr="00102505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1D72004" w14:textId="77777777" w:rsidR="00102505" w:rsidRPr="00102505" w:rsidRDefault="00102505" w:rsidP="00102505">
            <w:r w:rsidRPr="00102505">
              <w:t>REST API</w:t>
            </w:r>
          </w:p>
        </w:tc>
        <w:tc>
          <w:tcPr>
            <w:tcW w:w="0" w:type="auto"/>
            <w:vAlign w:val="center"/>
            <w:hideMark/>
          </w:tcPr>
          <w:p w14:paraId="64F433BC" w14:textId="77777777" w:rsidR="00102505" w:rsidRPr="00102505" w:rsidRDefault="00102505" w:rsidP="00102505">
            <w:r w:rsidRPr="00102505">
              <w:t>Standard protocol for mobile-backend communication</w:t>
            </w:r>
          </w:p>
        </w:tc>
      </w:tr>
    </w:tbl>
    <w:p w14:paraId="2CC42C6B" w14:textId="77777777" w:rsidR="00102505" w:rsidRPr="00102505" w:rsidRDefault="00102505" w:rsidP="00102505">
      <w:r w:rsidRPr="00102505">
        <w:rPr>
          <w:b/>
          <w:bCs/>
        </w:rPr>
        <w:t>4.3 Tools Used</w:t>
      </w:r>
    </w:p>
    <w:p w14:paraId="7CE8DBDC" w14:textId="77777777" w:rsidR="00102505" w:rsidRPr="00102505" w:rsidRDefault="00102505" w:rsidP="00102505">
      <w:pPr>
        <w:numPr>
          <w:ilvl w:val="0"/>
          <w:numId w:val="1"/>
        </w:numPr>
      </w:pPr>
      <w:r w:rsidRPr="00102505">
        <w:rPr>
          <w:b/>
          <w:bCs/>
        </w:rPr>
        <w:t>GitHub</w:t>
      </w:r>
      <w:r w:rsidRPr="00102505">
        <w:t xml:space="preserve"> — version control and team collaboration</w:t>
      </w:r>
    </w:p>
    <w:p w14:paraId="0C4782B5" w14:textId="77777777" w:rsidR="00102505" w:rsidRPr="00102505" w:rsidRDefault="00102505" w:rsidP="00102505">
      <w:pPr>
        <w:numPr>
          <w:ilvl w:val="0"/>
          <w:numId w:val="1"/>
        </w:numPr>
      </w:pPr>
      <w:r w:rsidRPr="00102505">
        <w:rPr>
          <w:b/>
          <w:bCs/>
        </w:rPr>
        <w:t>draw.io</w:t>
      </w:r>
      <w:r w:rsidRPr="00102505">
        <w:t xml:space="preserve"> — use case diagram</w:t>
      </w:r>
    </w:p>
    <w:p w14:paraId="2E6E0FEE" w14:textId="77777777" w:rsidR="00102505" w:rsidRPr="00102505" w:rsidRDefault="00102505" w:rsidP="00102505">
      <w:pPr>
        <w:numPr>
          <w:ilvl w:val="0"/>
          <w:numId w:val="1"/>
        </w:numPr>
      </w:pPr>
      <w:r w:rsidRPr="00102505">
        <w:rPr>
          <w:b/>
          <w:bCs/>
        </w:rPr>
        <w:t>Mermaid Live</w:t>
      </w:r>
      <w:r w:rsidRPr="00102505">
        <w:t xml:space="preserve"> — class diagram</w:t>
      </w:r>
    </w:p>
    <w:p w14:paraId="4F65DD73" w14:textId="77777777" w:rsidR="00102505" w:rsidRPr="00102505" w:rsidRDefault="00102505" w:rsidP="00102505">
      <w:pPr>
        <w:numPr>
          <w:ilvl w:val="0"/>
          <w:numId w:val="1"/>
        </w:numPr>
      </w:pPr>
      <w:r w:rsidRPr="00102505">
        <w:rPr>
          <w:b/>
          <w:bCs/>
        </w:rPr>
        <w:t>MongoDB Atlas</w:t>
      </w:r>
      <w:r w:rsidRPr="00102505">
        <w:t xml:space="preserve"> — cloud database hosting</w:t>
      </w:r>
    </w:p>
    <w:p w14:paraId="11ED6344" w14:textId="77777777" w:rsidR="00102505" w:rsidRPr="00102505" w:rsidRDefault="00102505" w:rsidP="00102505">
      <w:pPr>
        <w:numPr>
          <w:ilvl w:val="0"/>
          <w:numId w:val="1"/>
        </w:numPr>
      </w:pPr>
      <w:r w:rsidRPr="00102505">
        <w:rPr>
          <w:b/>
          <w:bCs/>
        </w:rPr>
        <w:t>VS Code</w:t>
      </w:r>
      <w:r w:rsidRPr="00102505">
        <w:t xml:space="preserve"> — code editor</w:t>
      </w:r>
    </w:p>
    <w:p w14:paraId="78A65C7C" w14:textId="77777777" w:rsidR="00102505" w:rsidRDefault="00102505"/>
    <w:sectPr w:rsidR="001025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52F4"/>
    <w:multiLevelType w:val="multilevel"/>
    <w:tmpl w:val="687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93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05"/>
    <w:rsid w:val="00102505"/>
    <w:rsid w:val="003A0E44"/>
    <w:rsid w:val="0041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51D56"/>
  <w15:chartTrackingRefBased/>
  <w15:docId w15:val="{6510185F-C14E-4AA3-A4FD-AF9516B4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10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0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02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0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02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02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02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02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02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02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02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02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0250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0250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0250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0250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0250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0250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02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02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02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0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0250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0250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0250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02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0250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02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893</Characters>
  <Application>Microsoft Office Word</Application>
  <DocSecurity>0</DocSecurity>
  <Lines>55</Lines>
  <Paragraphs>47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OZKAN</dc:creator>
  <cp:keywords/>
  <dc:description/>
  <cp:lastModifiedBy>MURAT OZKAN</cp:lastModifiedBy>
  <cp:revision>1</cp:revision>
  <dcterms:created xsi:type="dcterms:W3CDTF">2026-06-01T20:34:00Z</dcterms:created>
  <dcterms:modified xsi:type="dcterms:W3CDTF">2026-06-02T17:18:00Z</dcterms:modified>
</cp:coreProperties>
</file>