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6026D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4FF7F55A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768C4ACB" w14:textId="54D45EA7" w:rsidR="007932EB" w:rsidRPr="00616AC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>
        <w:rPr>
          <w:lang w:val="ru-RU"/>
        </w:rPr>
        <w:t>лекции:</w:t>
      </w:r>
      <w:r w:rsidR="008B4BCD" w:rsidRPr="008B4BCD">
        <w:rPr>
          <w:lang w:val="ru-RU"/>
        </w:rPr>
        <w:t xml:space="preserve"> 13.09.2022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8B4BCD">
        <w:rPr>
          <w:lang w:val="ru-RU"/>
        </w:rPr>
        <w:t>№</w:t>
      </w:r>
      <w:r w:rsidR="008B4BCD" w:rsidRPr="008B4BCD">
        <w:rPr>
          <w:lang w:val="ru-RU"/>
        </w:rPr>
        <w:t>1</w:t>
      </w:r>
      <w:r w:rsidR="00F20350">
        <w:rPr>
          <w:lang w:val="ru-RU"/>
        </w:rPr>
        <w:tab/>
      </w:r>
      <w:r>
        <w:rPr>
          <w:lang w:val="ru-RU"/>
        </w:rPr>
        <w:t xml:space="preserve">Дата сдачи: </w:t>
      </w:r>
      <w:r w:rsidR="008B4BCD">
        <w:rPr>
          <w:lang w:val="ru-RU"/>
        </w:rPr>
        <w:t>27.09.2022</w:t>
      </w:r>
    </w:p>
    <w:p w14:paraId="7F1E4A6C" w14:textId="77777777" w:rsidR="00BB2341" w:rsidRDefault="00BB2341">
      <w:pPr>
        <w:pStyle w:val="Standard"/>
        <w:jc w:val="center"/>
        <w:rPr>
          <w:lang w:val="ru-RU"/>
        </w:rPr>
      </w:pPr>
    </w:p>
    <w:p w14:paraId="481A1B07" w14:textId="5D859470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8B4BCD">
        <w:rPr>
          <w:u w:val="single"/>
          <w:lang w:val="ru-RU"/>
        </w:rPr>
        <w:t>Рахматов Нематджон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8B4BCD">
        <w:rPr>
          <w:i/>
          <w:u w:val="single"/>
        </w:rPr>
        <w:t>P</w:t>
      </w:r>
      <w:r w:rsidR="008B4BCD">
        <w:rPr>
          <w:i/>
          <w:u w:val="single"/>
          <w:lang w:val="ru-RU"/>
        </w:rPr>
        <w:t>3133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2C8BB6E2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06F3BFB1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9A5D61" w14:paraId="462EA516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D5B269" w14:textId="38ECAD1A" w:rsidR="00172DDB" w:rsidRPr="00172DDB" w:rsidRDefault="00172DDB">
            <w:pPr>
              <w:pStyle w:val="TableContents"/>
              <w:rPr>
                <w:color w:val="000000"/>
                <w:kern w:val="3"/>
                <w:lang w:val="ru-RU"/>
              </w:rPr>
            </w:pPr>
            <w:r w:rsidRPr="00172DDB">
              <w:rPr>
                <w:b/>
                <w:bCs/>
                <w:color w:val="000000"/>
                <w:lang w:val="ru-RU"/>
              </w:rPr>
              <w:t>Название статьи/главы книги/видеолекции</w:t>
            </w:r>
          </w:p>
          <w:p w14:paraId="34589A92" w14:textId="20E28A3B" w:rsidR="00BB2341" w:rsidRPr="0028630C" w:rsidRDefault="0028630C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 w:bidi="ar-SA"/>
              </w:rPr>
              <w:t xml:space="preserve">Информация и её измерение </w:t>
            </w:r>
          </w:p>
        </w:tc>
      </w:tr>
      <w:tr w:rsidR="00BB2341" w14:paraId="47AE452C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8012DD" w14:textId="71970651" w:rsidR="00BB2341" w:rsidRDefault="00BB2341">
            <w:pPr>
              <w:pStyle w:val="NormalWeb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7A6061E7" w14:textId="03263039" w:rsidR="00BB2341" w:rsidRPr="00C147AC" w:rsidRDefault="00C147AC">
            <w:pPr>
              <w:pStyle w:val="TableContents"/>
              <w:jc w:val="both"/>
              <w:rPr>
                <w:lang w:val="ru-RU"/>
              </w:rPr>
            </w:pPr>
            <w:r w:rsidRPr="00C147AC">
              <w:rPr>
                <w:rFonts w:eastAsia="Times New Roman" w:cs="Times New Roman"/>
                <w:lang w:val="ru-RU" w:bidi="ar-SA"/>
              </w:rPr>
              <w:t>Маскаева, А. М. Основы теории информации.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98CEE8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27467B04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F20350">
              <w:rPr>
                <w:b/>
                <w:bCs/>
                <w:lang w:val="ru-RU"/>
              </w:rPr>
              <w:t>9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55EA0F09" w14:textId="15A7BC80" w:rsidR="00BB2341" w:rsidRPr="00C147AC" w:rsidRDefault="0028630C" w:rsidP="0028630C">
            <w:pPr>
              <w:pStyle w:val="TableContents"/>
              <w:jc w:val="center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2014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4FAA28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7E3F8ADB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66BEFAF4" w14:textId="269B87B7" w:rsidR="00BB2341" w:rsidRDefault="007E2FBE">
            <w:pPr>
              <w:pStyle w:val="TableContents"/>
              <w:jc w:val="center"/>
            </w:pPr>
            <w:r>
              <w:rPr>
                <w:lang w:val="ru-RU"/>
              </w:rPr>
              <w:t>1469</w:t>
            </w:r>
          </w:p>
        </w:tc>
      </w:tr>
      <w:tr w:rsidR="00BB2341" w:rsidRPr="009A5D61" w14:paraId="77C9D985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A07D5C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3EF5D3C4" w14:textId="3EA1B346" w:rsidR="00BB2341" w:rsidRPr="007E2FBE" w:rsidRDefault="00000000">
            <w:pPr>
              <w:pStyle w:val="TableContents"/>
              <w:rPr>
                <w:lang w:val="ru-RU"/>
              </w:rPr>
            </w:pPr>
            <w:hyperlink r:id="rId8" w:history="1">
              <w:r w:rsidR="0028630C" w:rsidRPr="0028630C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https</w:t>
              </w:r>
              <w:r w:rsidR="0028630C" w:rsidRPr="0028630C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  <w:lang w:val="ru-RU"/>
                </w:rPr>
                <w:t>://</w:t>
              </w:r>
              <w:r w:rsidR="0028630C" w:rsidRPr="0028630C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studref</w:t>
              </w:r>
              <w:r w:rsidR="0028630C" w:rsidRPr="0028630C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  <w:lang w:val="ru-RU"/>
                </w:rPr>
                <w:t>.</w:t>
              </w:r>
              <w:r w:rsidR="0028630C" w:rsidRPr="0028630C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com</w:t>
              </w:r>
              <w:r w:rsidR="0028630C" w:rsidRPr="0028630C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  <w:lang w:val="ru-RU"/>
                </w:rPr>
                <w:t>/400511/</w:t>
              </w:r>
              <w:r w:rsidR="0028630C" w:rsidRPr="0028630C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informatika</w:t>
              </w:r>
              <w:r w:rsidR="0028630C" w:rsidRPr="0028630C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  <w:lang w:val="ru-RU"/>
                </w:rPr>
                <w:t>/</w:t>
              </w:r>
              <w:r w:rsidR="0028630C" w:rsidRPr="0028630C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informatsiya</w:t>
              </w:r>
              <w:r w:rsidR="0028630C" w:rsidRPr="0028630C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  <w:lang w:val="ru-RU"/>
                </w:rPr>
                <w:t>_</w:t>
              </w:r>
              <w:r w:rsidR="0028630C" w:rsidRPr="0028630C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izmerenie</w:t>
              </w:r>
              <w:r w:rsidR="0028630C" w:rsidRPr="0028630C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  <w:lang w:val="ru-RU"/>
                </w:rPr>
                <w:t>#254</w:t>
              </w:r>
            </w:hyperlink>
            <w:r w:rsidR="007E2FBE">
              <w:rPr>
                <w:rFonts w:ascii="Arial" w:hAnsi="Arial" w:cs="Arial"/>
                <w:color w:val="3A3C3F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</w:p>
        </w:tc>
      </w:tr>
      <w:tr w:rsidR="00BB2341" w:rsidRPr="009A5D61" w14:paraId="61C5DD77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AAC2EC" w14:textId="77777777" w:rsidR="00BB2341" w:rsidRPr="007E2FBE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53049819" w14:textId="414B8F23" w:rsidR="00BB2341" w:rsidRPr="007E2FBE" w:rsidRDefault="007E2FBE">
            <w:pPr>
              <w:pStyle w:val="TableContents"/>
              <w:rPr>
                <w:lang w:val="ru-RU"/>
              </w:rPr>
            </w:pPr>
            <w:r w:rsidRPr="007E2FBE">
              <w:rPr>
                <w:lang w:val="ru-RU"/>
              </w:rPr>
              <w:t>деятельность человека, информация стала ресурсом научно-технического прогресса, физический процесс в природе</w:t>
            </w:r>
            <w:r>
              <w:rPr>
                <w:lang w:val="ru-RU"/>
              </w:rPr>
              <w:t>, к</w:t>
            </w:r>
            <w:r w:rsidRPr="007E2FBE">
              <w:rPr>
                <w:lang w:val="ru-RU"/>
              </w:rPr>
              <w:t>лассификация информации</w:t>
            </w:r>
            <w:r>
              <w:rPr>
                <w:lang w:val="ru-RU"/>
              </w:rPr>
              <w:t>, знак</w:t>
            </w:r>
          </w:p>
          <w:p w14:paraId="724BD20B" w14:textId="77777777" w:rsidR="00BB2341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 w:rsidRPr="009A5D61" w14:paraId="0B110191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CE069A" w14:textId="77777777" w:rsidR="00BB2341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40E0431F" w14:textId="37051B16" w:rsidR="00BB2341" w:rsidRDefault="007E2FBE">
            <w:pPr>
              <w:pStyle w:val="TableContents"/>
              <w:numPr>
                <w:ilvl w:val="0"/>
                <w:numId w:val="4"/>
              </w:numPr>
              <w:ind w:left="381"/>
            </w:pPr>
            <w:r>
              <w:rPr>
                <w:rFonts w:eastAsia="Times New Roman" w:cs="Times New Roman"/>
                <w:lang w:val="ru-RU"/>
              </w:rPr>
              <w:t>Информация имееть характер двойственносты.</w:t>
            </w:r>
          </w:p>
          <w:p w14:paraId="767BDBCB" w14:textId="7AD4210E" w:rsidR="00BB2341" w:rsidRPr="007E2FBE" w:rsidRDefault="007E2FBE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Информационные процессы это действие которые деляться на: хранение, передача, обработка.</w:t>
            </w:r>
          </w:p>
          <w:p w14:paraId="04EEA742" w14:textId="35C25218" w:rsidR="007968D6" w:rsidRPr="007968D6" w:rsidRDefault="007E2FBE" w:rsidP="007E2FBE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Кибернетика </w:t>
            </w:r>
            <w:r w:rsidRPr="007968D6">
              <w:rPr>
                <w:rFonts w:eastAsia="Times New Roman" w:cs="Times New Roman"/>
                <w:lang w:val="ru-RU"/>
              </w:rPr>
              <w:t>это нау</w:t>
            </w:r>
            <w:r>
              <w:rPr>
                <w:rFonts w:eastAsia="Times New Roman" w:cs="Times New Roman"/>
                <w:lang w:val="ru-RU"/>
              </w:rPr>
              <w:t>ка которая объединяет и исследует понятия «информация».</w:t>
            </w:r>
          </w:p>
          <w:p w14:paraId="599E9F82" w14:textId="3E0450E1" w:rsidR="00BB2341" w:rsidRPr="007E2FBE" w:rsidRDefault="007968D6" w:rsidP="007E2FBE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Сигнал это физический процесс в природе, несущий информацию.</w:t>
            </w:r>
          </w:p>
          <w:p w14:paraId="355A13B9" w14:textId="77777777" w:rsidR="00BB2341" w:rsidRDefault="00BB2341">
            <w:pPr>
              <w:pStyle w:val="TableContents"/>
              <w:rPr>
                <w:lang w:val="ru-RU"/>
              </w:rPr>
            </w:pPr>
          </w:p>
          <w:p w14:paraId="5BB35D59" w14:textId="77777777" w:rsidR="00BB2341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 w14:paraId="47B43843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675D02C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10C0002E" w14:textId="3A340A21" w:rsidR="00BB2341" w:rsidRPr="007968D6" w:rsidRDefault="007968D6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rFonts w:eastAsia="Times New Roman" w:cs="Times New Roman"/>
                <w:lang w:val="ru-RU"/>
              </w:rPr>
            </w:pPr>
            <w:r w:rsidRPr="007968D6">
              <w:rPr>
                <w:rFonts w:eastAsia="Times New Roman" w:cs="Times New Roman"/>
                <w:lang w:val="ru-RU"/>
              </w:rPr>
              <w:t>Адекватность информации</w:t>
            </w:r>
            <w:r>
              <w:rPr>
                <w:rFonts w:eastAsia="Times New Roman" w:cs="Times New Roman"/>
                <w:lang w:val="ru-RU"/>
              </w:rPr>
              <w:t>;</w:t>
            </w:r>
          </w:p>
          <w:p w14:paraId="30D3902C" w14:textId="37ECCE52" w:rsidR="00BB2341" w:rsidRDefault="007968D6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Доступность информации;</w:t>
            </w:r>
          </w:p>
          <w:p w14:paraId="2DFF46D3" w14:textId="77777777" w:rsidR="00BB2341" w:rsidRDefault="007968D6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Актуальность информации;</w:t>
            </w:r>
          </w:p>
          <w:p w14:paraId="3F4EA8F3" w14:textId="222E3617" w:rsidR="007968D6" w:rsidRDefault="007968D6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Достоверность информации;</w:t>
            </w:r>
          </w:p>
        </w:tc>
      </w:tr>
      <w:tr w:rsidR="00BB2341" w14:paraId="0FB81272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F2ED7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7814D966" w14:textId="0B8CF8DE" w:rsidR="00BB2341" w:rsidRDefault="007968D6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Дуализм информации; </w:t>
            </w:r>
          </w:p>
          <w:p w14:paraId="52E52274" w14:textId="776C29D0" w:rsidR="00BB2341" w:rsidRDefault="007968D6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Не адекватность информации;</w:t>
            </w:r>
          </w:p>
          <w:p w14:paraId="3B67947B" w14:textId="63ADA921" w:rsidR="00BB2341" w:rsidRPr="00616AC6" w:rsidRDefault="009A5D61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Неизвестный</w:t>
            </w:r>
            <w:r w:rsidRPr="009A5D61">
              <w:rPr>
                <w:lang w:val="ru-RU"/>
              </w:rPr>
              <w:t xml:space="preserve"> </w:t>
            </w:r>
            <w:r w:rsidRPr="009A5D61">
              <w:rPr>
                <w:lang w:val="ru-RU"/>
              </w:rPr>
              <w:t>источник информации</w:t>
            </w:r>
            <w:r>
              <w:rPr>
                <w:lang w:val="ru-RU"/>
              </w:rPr>
              <w:t>;</w:t>
            </w:r>
            <w:r w:rsidR="00BB2341">
              <w:rPr>
                <w:rFonts w:eastAsia="Times New Roman" w:cs="Times New Roman"/>
                <w:lang w:val="ru-RU"/>
              </w:rPr>
              <w:t xml:space="preserve"> </w:t>
            </w:r>
          </w:p>
        </w:tc>
      </w:tr>
      <w:tr w:rsidR="00BB2341" w:rsidRPr="009A5D61" w14:paraId="7202E83F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85823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0"/>
                <w:b/>
                <w:bCs/>
                <w:lang w:val="ru-RU"/>
              </w:rPr>
              <w:footnoteReference w:id="1"/>
            </w:r>
          </w:p>
          <w:p w14:paraId="59E1EB2C" w14:textId="03B44F4B" w:rsidR="0095161E" w:rsidRDefault="0095161E">
            <w:pPr>
              <w:pStyle w:val="TableContents"/>
              <w:rPr>
                <w:b/>
                <w:bCs/>
                <w:lang w:val="ru-RU"/>
              </w:rPr>
            </w:pPr>
            <w:r w:rsidRPr="0095161E">
              <w:rPr>
                <w:b/>
                <w:bCs/>
                <w:lang w:val="ru-RU"/>
              </w:rPr>
              <w:t>Русский: "Прошу отчислить меня из университета по собственному желанию!"</w:t>
            </w:r>
          </w:p>
          <w:p w14:paraId="0C49FD73" w14:textId="2D89ECF7" w:rsidR="00BB2341" w:rsidRPr="0095161E" w:rsidRDefault="0095161E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Таджикский: </w:t>
            </w:r>
            <w:r w:rsidRPr="0095161E">
              <w:rPr>
                <w:b/>
                <w:bCs/>
                <w:lang w:val="ru-RU"/>
              </w:rPr>
              <w:t>“Аз шумо хохиш мекунам, ки бо хохиши худ маро аз донишгох хорич кунед!”</w:t>
            </w:r>
          </w:p>
          <w:p w14:paraId="0D8CEA3D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74949AAA" w14:textId="77777777"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70B2E" w14:textId="77777777" w:rsidR="00470D06" w:rsidRDefault="00470D06">
      <w:r>
        <w:separator/>
      </w:r>
    </w:p>
  </w:endnote>
  <w:endnote w:type="continuationSeparator" w:id="0">
    <w:p w14:paraId="049F58B9" w14:textId="77777777" w:rsidR="00470D06" w:rsidRDefault="00470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F0FD7" w14:textId="77777777" w:rsidR="00470D06" w:rsidRDefault="00470D06">
      <w:r>
        <w:separator/>
      </w:r>
    </w:p>
  </w:footnote>
  <w:footnote w:type="continuationSeparator" w:id="0">
    <w:p w14:paraId="6257999F" w14:textId="77777777" w:rsidR="00470D06" w:rsidRDefault="00470D06">
      <w:r>
        <w:continuationSeparator/>
      </w:r>
    </w:p>
  </w:footnote>
  <w:footnote w:id="1">
    <w:p w14:paraId="40C5940D" w14:textId="77777777" w:rsidR="00BB2341" w:rsidRPr="00616AC6" w:rsidRDefault="00BB2341">
      <w:pPr>
        <w:pStyle w:val="FootnoteText"/>
        <w:rPr>
          <w:lang w:val="ru-RU"/>
        </w:rPr>
      </w:pPr>
      <w:r>
        <w:rPr>
          <w:rStyle w:val="a0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 w16cid:durableId="931662988">
    <w:abstractNumId w:val="0"/>
  </w:num>
  <w:num w:numId="2" w16cid:durableId="2016573055">
    <w:abstractNumId w:val="1"/>
  </w:num>
  <w:num w:numId="3" w16cid:durableId="1061951722">
    <w:abstractNumId w:val="2"/>
  </w:num>
  <w:num w:numId="4" w16cid:durableId="47148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949B7"/>
    <w:rsid w:val="000A4623"/>
    <w:rsid w:val="000D4408"/>
    <w:rsid w:val="00172DDB"/>
    <w:rsid w:val="0028630C"/>
    <w:rsid w:val="0040677F"/>
    <w:rsid w:val="00470D06"/>
    <w:rsid w:val="004A7A56"/>
    <w:rsid w:val="00616AC6"/>
    <w:rsid w:val="007932EB"/>
    <w:rsid w:val="007968D6"/>
    <w:rsid w:val="007E2FBE"/>
    <w:rsid w:val="00817B2B"/>
    <w:rsid w:val="00837A5C"/>
    <w:rsid w:val="008B4BCD"/>
    <w:rsid w:val="009441BB"/>
    <w:rsid w:val="0095161E"/>
    <w:rsid w:val="00952663"/>
    <w:rsid w:val="00977D58"/>
    <w:rsid w:val="009A5D61"/>
    <w:rsid w:val="009C16CA"/>
    <w:rsid w:val="009E6EF7"/>
    <w:rsid w:val="00AF2AFC"/>
    <w:rsid w:val="00AF60B4"/>
    <w:rsid w:val="00BA76DB"/>
    <w:rsid w:val="00BB2341"/>
    <w:rsid w:val="00C147AC"/>
    <w:rsid w:val="00C6418F"/>
    <w:rsid w:val="00C71295"/>
    <w:rsid w:val="00D657A6"/>
    <w:rsid w:val="00E552CF"/>
    <w:rsid w:val="00F2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8A5C6A7"/>
  <w15:chartTrackingRefBased/>
  <w15:docId w15:val="{10A16095-6F7B-4FE3-84F0-B44594D8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Heading1">
    <w:name w:val="heading 1"/>
    <w:basedOn w:val="1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1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1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0">
    <w:name w:val="Основной шрифт абзаца1"/>
  </w:style>
  <w:style w:type="character" w:customStyle="1" w:styleId="a">
    <w:name w:val="Текст сноски Знак"/>
    <w:rPr>
      <w:kern w:val="1"/>
      <w:lang w:val="en-US" w:bidi="en-US"/>
    </w:rPr>
  </w:style>
  <w:style w:type="character" w:customStyle="1" w:styleId="a0">
    <w:name w:val="Символ сноски"/>
    <w:rPr>
      <w:vertAlign w:val="superscript"/>
    </w:rPr>
  </w:style>
  <w:style w:type="character" w:styleId="Hyperlink">
    <w:name w:val="Hyperlink"/>
    <w:rPr>
      <w:color w:val="0563C1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a1">
    <w:name w:val="Символы концевой сноски"/>
  </w:style>
  <w:style w:type="paragraph" w:customStyle="1" w:styleId="1">
    <w:name w:val="Заголовок1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1">
    <w:name w:val="Указатель1"/>
    <w:basedOn w:val="Normal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2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FootnoteText">
    <w:name w:val="footnote text"/>
    <w:basedOn w:val="Normal"/>
    <w:rPr>
      <w:sz w:val="20"/>
      <w:szCs w:val="20"/>
    </w:rPr>
  </w:style>
  <w:style w:type="paragraph" w:styleId="NormalWeb">
    <w:name w:val="Normal (Web)"/>
    <w:basedOn w:val="Normal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2">
    <w:name w:val="Содержимое таблицы"/>
    <w:basedOn w:val="Normal"/>
    <w:pPr>
      <w:suppressLineNumbers/>
    </w:pPr>
  </w:style>
  <w:style w:type="paragraph" w:customStyle="1" w:styleId="a3">
    <w:name w:val="Заголовок таблицы"/>
    <w:basedOn w:val="a2"/>
    <w:pPr>
      <w:jc w:val="center"/>
    </w:pPr>
    <w:rPr>
      <w:b/>
      <w:bCs/>
    </w:rPr>
  </w:style>
  <w:style w:type="paragraph" w:customStyle="1" w:styleId="a4">
    <w:name w:val="Блочная цитата"/>
    <w:basedOn w:val="Normal"/>
    <w:pPr>
      <w:spacing w:after="283"/>
      <w:ind w:left="567" w:right="567"/>
    </w:pPr>
  </w:style>
  <w:style w:type="paragraph" w:styleId="Title">
    <w:name w:val="Title"/>
    <w:basedOn w:val="1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1"/>
    <w:next w:val="BodyText"/>
    <w:qFormat/>
    <w:pPr>
      <w:spacing w:before="60"/>
      <w:jc w:val="center"/>
    </w:pPr>
    <w:rPr>
      <w:sz w:val="36"/>
      <w:szCs w:val="36"/>
    </w:rPr>
  </w:style>
  <w:style w:type="character" w:styleId="FollowedHyperlink">
    <w:name w:val="FollowedHyperlink"/>
    <w:uiPriority w:val="99"/>
    <w:semiHidden/>
    <w:unhideWhenUsed/>
    <w:rsid w:val="00AF60B4"/>
    <w:rPr>
      <w:color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3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ref.com/400511/informatika/informatsiya_izmerenie%2325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13FB8-B3F6-49D5-AE57-7DD61C881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1855</CharactersWithSpaces>
  <SharedDoc>false</SharedDoc>
  <HLinks>
    <vt:vector size="6" baseType="variant">
      <vt:variant>
        <vt:i4>5439607</vt:i4>
      </vt:variant>
      <vt:variant>
        <vt:i4>0</vt:i4>
      </vt:variant>
      <vt:variant>
        <vt:i4>0</vt:i4>
      </vt:variant>
      <vt:variant>
        <vt:i4>5</vt:i4>
      </vt:variant>
      <vt:variant>
        <vt:lpwstr>https://studref.com/400511/informatika/informatsiya_izmerenie%23254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Рахматов Неъматджон Наимджонович</cp:lastModifiedBy>
  <cp:revision>3</cp:revision>
  <cp:lastPrinted>1899-12-31T21:00:00Z</cp:lastPrinted>
  <dcterms:created xsi:type="dcterms:W3CDTF">2022-09-29T14:05:00Z</dcterms:created>
  <dcterms:modified xsi:type="dcterms:W3CDTF">2022-09-29T14:08:00Z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