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after="80"/>
        <w:jc w:val="center"/>
      </w:pPr>
      <w:r>
        <w:rPr>
          <w:rFonts w:ascii="Tahoma" w:hAnsi="Tahoma" w:cs="B Nazanin"/>
          <w:b/>
          <w:color w:val="1F3864"/>
          <w:sz w:val="48"/>
          <w:rtl w:val="1"/>
          <w:szCs w:val="52"/>
          <w:bCs/>
        </w:rPr>
        <w:t>راهنمای انبارگردانی (شمارش فیزیکی موجودی)</w:t>
      </w:r>
    </w:p>
    <w:p>
      <w:pPr>
        <w:bidi w:val="1"/>
        <w:spacing w:after="360"/>
        <w:jc w:val="center"/>
      </w:pPr>
      <w:r>
        <w:rPr>
          <w:rFonts w:ascii="Tahoma" w:hAnsi="Tahoma" w:cs="B Nazanin"/>
          <w:b w:val="0"/>
          <w:color w:val="2E5597"/>
          <w:sz w:val="32"/>
          <w:rtl w:val="1"/>
          <w:szCs w:val="36"/>
        </w:rPr>
        <w:t>با ERPNext و اپلیکیشن انبار (WMS)</w:t>
      </w:r>
    </w:p>
    <w:p>
      <w:pPr>
        <w:bidi w:val="1"/>
        <w:spacing w:after="120"/>
        <w:jc w:val="both"/>
      </w:pPr>
      <w:r>
        <w:rPr>
          <w:rFonts w:ascii="Tahoma" w:hAnsi="Tahoma" w:cs="B Nazanin"/>
          <w:b w:val="0"/>
          <w:sz w:val="24"/>
          <w:rtl w:val="1"/>
          <w:szCs w:val="28"/>
        </w:rPr>
        <w:t>این سند گام‌به‌گام توضیح می‌دهد که مدیر انبار در ERPNext چه کارهایی انجام می‌دهد، شمارنده‌ها در اپلیکیشن چه کارهایی انجام می‌دهند و یک انبارگردانی از ابتدا تا ثبت نهایی موجودی چگونه تکمیل می‌شود.</w:t>
      </w:r>
    </w:p>
    <w:p>
      <w:pPr>
        <w:bidi w:val="1"/>
        <w:spacing w:after="280"/>
        <w:jc w:val="right"/>
      </w:pPr>
      <w:r>
        <w:rPr>
          <w:rFonts w:ascii="Tahoma" w:hAnsi="Tahoma" w:cs="B Nazanin"/>
          <w:b w:val="0"/>
          <w:color w:val="595959"/>
          <w:sz w:val="20"/>
          <w:rtl w:val="1"/>
          <w:szCs w:val="24"/>
        </w:rPr>
        <w:t>نسخه سند: ۱٫۰ — مهر ۱۴۰۵ (اکتبر ۲۰۲۶) — افزونه wmserp_picking نسخه ۰٫۶ و اپلیکیشن WMS ERP نسخه ۱٫۴</w:t>
      </w:r>
    </w:p>
    <w:p>
      <w:pPr>
        <w:keepNext/>
        <w:bidi w:val="1"/>
        <w:spacing w:after="160" w:before="280"/>
        <w:jc w:val="right"/>
      </w:pPr>
      <w:r>
        <w:rPr>
          <w:rFonts w:ascii="Tahoma" w:hAnsi="Tahoma" w:cs="B Nazanin"/>
          <w:b/>
          <w:color w:val="1F3864"/>
          <w:sz w:val="34"/>
          <w:rtl w:val="1"/>
          <w:szCs w:val="38"/>
          <w:bCs/>
        </w:rPr>
        <w:t>فهرست مطالب</w:t>
      </w:r>
    </w:p>
    <w:p>
      <w:pPr>
        <w:pStyle w:val="ListBullet"/>
        <w:bidi w:val="1"/>
        <w:spacing w:after="60"/>
        <w:jc w:val="right"/>
      </w:pPr>
      <w:r>
        <w:rPr>
          <w:rFonts w:ascii="Tahoma" w:hAnsi="Tahoma" w:cs="B Nazanin"/>
          <w:b w:val="0"/>
          <w:sz w:val="24"/>
          <w:rtl w:val="1"/>
          <w:szCs w:val="28"/>
        </w:rPr>
        <w:t>1. نقش‌ها و پیش‌نیازها</w:t>
      </w:r>
    </w:p>
    <w:p>
      <w:pPr>
        <w:pStyle w:val="ListBullet"/>
        <w:bidi w:val="1"/>
        <w:spacing w:after="60"/>
        <w:jc w:val="right"/>
      </w:pPr>
      <w:r>
        <w:rPr>
          <w:rFonts w:ascii="Tahoma" w:hAnsi="Tahoma" w:cs="B Nazanin"/>
          <w:b w:val="0"/>
          <w:sz w:val="24"/>
          <w:rtl w:val="1"/>
          <w:szCs w:val="28"/>
        </w:rPr>
        <w:t>2. نمای کلی گردش کار</w:t>
      </w:r>
    </w:p>
    <w:p>
      <w:pPr>
        <w:pStyle w:val="ListBullet"/>
        <w:bidi w:val="1"/>
        <w:spacing w:after="60"/>
        <w:jc w:val="right"/>
      </w:pPr>
      <w:r>
        <w:rPr>
          <w:rFonts w:ascii="Tahoma" w:hAnsi="Tahoma" w:cs="B Nazanin"/>
          <w:b w:val="0"/>
          <w:sz w:val="24"/>
          <w:rtl w:val="1"/>
          <w:szCs w:val="28"/>
        </w:rPr>
        <w:t>3. بخش اول — مدیر انبار: آماده‌سازی و شروع انبارگردانی در ERPNext</w:t>
      </w:r>
    </w:p>
    <w:p>
      <w:pPr>
        <w:pStyle w:val="ListBullet"/>
        <w:bidi w:val="1"/>
        <w:spacing w:after="60"/>
        <w:jc w:val="right"/>
      </w:pPr>
      <w:r>
        <w:rPr>
          <w:rFonts w:ascii="Tahoma" w:hAnsi="Tahoma" w:cs="B Nazanin"/>
          <w:b w:val="0"/>
          <w:sz w:val="24"/>
          <w:rtl w:val="1"/>
          <w:szCs w:val="28"/>
        </w:rPr>
        <w:t>4. بخش دوم — شمارنده: شمارش با اپلیکیشن</w:t>
      </w:r>
    </w:p>
    <w:p>
      <w:pPr>
        <w:pStyle w:val="ListBullet"/>
        <w:bidi w:val="1"/>
        <w:spacing w:after="60"/>
        <w:jc w:val="right"/>
      </w:pPr>
      <w:r>
        <w:rPr>
          <w:rFonts w:ascii="Tahoma" w:hAnsi="Tahoma" w:cs="B Nazanin"/>
          <w:b w:val="0"/>
          <w:sz w:val="24"/>
          <w:rtl w:val="1"/>
          <w:szCs w:val="28"/>
        </w:rPr>
        <w:t>5. بخش سوم — مدیر انبار: پایان شمارش، بررسی مغایرت‌ها و تأیید</w:t>
      </w:r>
    </w:p>
    <w:p>
      <w:pPr>
        <w:pStyle w:val="ListBullet"/>
        <w:bidi w:val="1"/>
        <w:spacing w:after="60"/>
        <w:jc w:val="right"/>
      </w:pPr>
      <w:r>
        <w:rPr>
          <w:rFonts w:ascii="Tahoma" w:hAnsi="Tahoma" w:cs="B Nazanin"/>
          <w:b w:val="0"/>
          <w:sz w:val="24"/>
          <w:rtl w:val="1"/>
          <w:szCs w:val="28"/>
        </w:rPr>
        <w:t>6. بخش چهارم — ثبت نهایی موجودی (Stock Reconciliation) و تکمیل</w:t>
      </w:r>
    </w:p>
    <w:p>
      <w:pPr>
        <w:pStyle w:val="ListBullet"/>
        <w:bidi w:val="1"/>
        <w:spacing w:after="60"/>
        <w:jc w:val="right"/>
      </w:pPr>
      <w:r>
        <w:rPr>
          <w:rFonts w:ascii="Tahoma" w:hAnsi="Tahoma" w:cs="B Nazanin"/>
          <w:b w:val="0"/>
          <w:sz w:val="24"/>
          <w:rtl w:val="1"/>
          <w:szCs w:val="28"/>
        </w:rPr>
        <w:t>7. لغو انبارگردانی</w:t>
      </w:r>
    </w:p>
    <w:p>
      <w:pPr>
        <w:pStyle w:val="ListBullet"/>
        <w:bidi w:val="1"/>
        <w:spacing w:after="60"/>
        <w:jc w:val="right"/>
      </w:pPr>
      <w:r>
        <w:rPr>
          <w:rFonts w:ascii="Tahoma" w:hAnsi="Tahoma" w:cs="B Nazanin"/>
          <w:b w:val="0"/>
          <w:sz w:val="24"/>
          <w:rtl w:val="1"/>
          <w:szCs w:val="28"/>
        </w:rPr>
        <w:t>8. قوانین شمارش (مرجع سریع)</w:t>
      </w:r>
    </w:p>
    <w:p>
      <w:pPr>
        <w:pStyle w:val="ListBullet"/>
        <w:bidi w:val="1"/>
        <w:spacing w:after="60"/>
        <w:jc w:val="right"/>
      </w:pPr>
      <w:r>
        <w:rPr>
          <w:rFonts w:ascii="Tahoma" w:hAnsi="Tahoma" w:cs="B Nazanin"/>
          <w:b w:val="0"/>
          <w:sz w:val="24"/>
          <w:rtl w:val="1"/>
          <w:szCs w:val="28"/>
        </w:rPr>
        <w:t>9. پیام‌های اپلیکیشن و معنی آن‌ها</w:t>
      </w:r>
    </w:p>
    <w:p>
      <w:pPr>
        <w:pStyle w:val="ListBullet"/>
        <w:bidi w:val="1"/>
        <w:spacing w:after="60"/>
        <w:jc w:val="right"/>
      </w:pPr>
      <w:r>
        <w:rPr>
          <w:rFonts w:ascii="Tahoma" w:hAnsi="Tahoma" w:cs="B Nazanin"/>
          <w:b w:val="0"/>
          <w:sz w:val="24"/>
          <w:rtl w:val="1"/>
          <w:szCs w:val="28"/>
        </w:rPr>
        <w:t>10. گزارش‌ها</w:t>
      </w:r>
    </w:p>
    <w:p>
      <w:pPr>
        <w:pStyle w:val="ListBullet"/>
        <w:bidi w:val="1"/>
        <w:spacing w:after="60"/>
        <w:jc w:val="right"/>
      </w:pPr>
      <w:r>
        <w:rPr>
          <w:rFonts w:ascii="Tahoma" w:hAnsi="Tahoma" w:cs="B Nazanin"/>
          <w:b w:val="0"/>
          <w:sz w:val="24"/>
          <w:rtl w:val="1"/>
          <w:szCs w:val="28"/>
        </w:rPr>
        <w:t>11. پرسش‌های متداول و رفع اشکال</w:t>
      </w:r>
    </w:p>
    <w:p>
      <w:pPr>
        <w:pStyle w:val="ListBullet"/>
        <w:bidi w:val="1"/>
        <w:spacing w:after="60"/>
        <w:jc w:val="right"/>
      </w:pPr>
      <w:r>
        <w:rPr>
          <w:rFonts w:ascii="Tahoma" w:hAnsi="Tahoma" w:cs="B Nazanin"/>
          <w:b w:val="0"/>
          <w:sz w:val="24"/>
          <w:rtl w:val="1"/>
          <w:szCs w:val="28"/>
        </w:rPr>
        <w:t>12. چک‌لیست خلاصه</w:t>
      </w:r>
    </w:p>
    <w:p>
      <w:pPr>
        <w:keepNext/>
        <w:bidi w:val="1"/>
        <w:spacing w:after="160" w:before="280"/>
        <w:jc w:val="right"/>
      </w:pPr>
      <w:r>
        <w:rPr>
          <w:rFonts w:ascii="Tahoma" w:hAnsi="Tahoma" w:cs="B Nazanin"/>
          <w:b/>
          <w:color w:val="1F3864"/>
          <w:sz w:val="34"/>
          <w:rtl w:val="1"/>
          <w:szCs w:val="38"/>
          <w:bCs/>
        </w:rPr>
        <w:t>۱. نقش‌ها و پیش‌نیازها</w:t>
      </w:r>
    </w:p>
    <w:tbl>
      <w:tblPr>
        <w:tblStyle w:val="TableGrid"/>
        <w:tblW w:type="auto" w:w="0"/>
        <w:jc w:val="center"/>
        <w:tblLook w:firstColumn="1" w:firstRow="1" w:lastColumn="0" w:lastRow="0" w:noHBand="0" w:noVBand="1" w:val="04A0"/>
        <w:bidiVisual/>
      </w:tblPr>
      <w:tblGrid>
        <w:gridCol w:w="3137"/>
        <w:gridCol w:w="3137"/>
        <w:gridCol w:w="3137"/>
      </w:tblGrid>
      <w:tr>
        <w:tc>
          <w:tcPr>
            <w:tcW w:type="dxa" w:w="1984"/>
            <w:shd w:val="clear" w:fill="D9E2F3"/>
          </w:tcPr>
          <w:p>
            <w:pPr>
              <w:bidi w:val="1"/>
              <w:jc w:val="right"/>
            </w:pPr>
            <w:r/>
            <w:r>
              <w:rPr>
                <w:rFonts w:ascii="Tahoma" w:hAnsi="Tahoma" w:cs="B Nazanin"/>
                <w:b/>
                <w:sz w:val="22"/>
                <w:rtl w:val="1"/>
                <w:szCs w:val="26"/>
                <w:bCs/>
              </w:rPr>
              <w:t>نقش</w:t>
            </w:r>
          </w:p>
        </w:tc>
        <w:tc>
          <w:tcPr>
            <w:tcW w:type="dxa" w:w="2551"/>
            <w:shd w:val="clear" w:fill="D9E2F3"/>
          </w:tcPr>
          <w:p>
            <w:pPr>
              <w:bidi w:val="1"/>
              <w:jc w:val="right"/>
            </w:pPr>
            <w:r/>
            <w:r>
              <w:rPr>
                <w:rFonts w:ascii="Tahoma" w:hAnsi="Tahoma" w:cs="B Nazanin"/>
                <w:b/>
                <w:sz w:val="22"/>
                <w:rtl w:val="1"/>
                <w:szCs w:val="26"/>
                <w:bCs/>
              </w:rPr>
              <w:t>ابزار</w:t>
            </w:r>
          </w:p>
        </w:tc>
        <w:tc>
          <w:tcPr>
            <w:tcW w:type="dxa" w:w="4819"/>
            <w:shd w:val="clear" w:fill="D9E2F3"/>
          </w:tcPr>
          <w:p>
            <w:pPr>
              <w:bidi w:val="1"/>
              <w:jc w:val="right"/>
            </w:pPr>
            <w:r/>
            <w:r>
              <w:rPr>
                <w:rFonts w:ascii="Tahoma" w:hAnsi="Tahoma" w:cs="B Nazanin"/>
                <w:b/>
                <w:sz w:val="22"/>
                <w:rtl w:val="1"/>
                <w:szCs w:val="26"/>
                <w:bCs/>
              </w:rPr>
              <w:t>وظیفه</w:t>
            </w:r>
          </w:p>
        </w:tc>
      </w:tr>
      <w:tr>
        <w:tc>
          <w:tcPr>
            <w:tcW w:type="dxa" w:w="1984"/>
          </w:tcPr>
          <w:p>
            <w:pPr>
              <w:bidi w:val="1"/>
              <w:jc w:val="right"/>
            </w:pPr>
            <w:r/>
            <w:r>
              <w:rPr>
                <w:rFonts w:ascii="Tahoma" w:hAnsi="Tahoma" w:cs="B Nazanin"/>
                <w:b/>
                <w:sz w:val="22"/>
                <w:rtl w:val="1"/>
                <w:szCs w:val="26"/>
                <w:bCs/>
              </w:rPr>
              <w:t>مدیر انبار / سرپرست</w:t>
            </w:r>
          </w:p>
        </w:tc>
        <w:tc>
          <w:tcPr>
            <w:tcW w:type="dxa" w:w="2551"/>
          </w:tcPr>
          <w:p>
            <w:pPr>
              <w:bidi w:val="1"/>
              <w:jc w:val="right"/>
            </w:pPr>
            <w:r/>
            <w:r>
              <w:rPr>
                <w:rFonts w:ascii="Tahoma" w:hAnsi="Tahoma" w:cs="B Nazanin"/>
                <w:b w:val="0"/>
                <w:sz w:val="22"/>
                <w:rtl w:val="1"/>
                <w:szCs w:val="26"/>
              </w:rPr>
              <w:t>ERPNext (دسکتاپ یا مرورگر)</w:t>
            </w:r>
          </w:p>
        </w:tc>
        <w:tc>
          <w:tcPr>
            <w:tcW w:type="dxa" w:w="4819"/>
          </w:tcPr>
          <w:p>
            <w:pPr>
              <w:bidi w:val="1"/>
              <w:jc w:val="right"/>
            </w:pPr>
            <w:r/>
            <w:r>
              <w:rPr>
                <w:rFonts w:ascii="Tahoma" w:hAnsi="Tahoma" w:cs="B Nazanin"/>
                <w:b w:val="0"/>
                <w:sz w:val="22"/>
                <w:rtl w:val="1"/>
                <w:szCs w:val="26"/>
              </w:rPr>
              <w:t>ایجاد جلسه انبارگردانی، انتخاب انبار و شمارنده‌ها، واگذاری اقلام، شروع و پایان شمارش، بررسی مغایرت‌ها، تأیید نهایی، ایجاد و ثبت سند تطبیق موجودی.</w:t>
            </w:r>
          </w:p>
        </w:tc>
      </w:tr>
      <w:tr>
        <w:tc>
          <w:tcPr>
            <w:tcW w:type="dxa" w:w="1984"/>
          </w:tcPr>
          <w:p>
            <w:pPr>
              <w:bidi w:val="1"/>
              <w:jc w:val="right"/>
            </w:pPr>
            <w:r/>
            <w:r>
              <w:rPr>
                <w:rFonts w:ascii="Tahoma" w:hAnsi="Tahoma" w:cs="B Nazanin"/>
                <w:b/>
                <w:sz w:val="22"/>
                <w:rtl w:val="1"/>
                <w:szCs w:val="26"/>
                <w:bCs/>
              </w:rPr>
              <w:t>شمارنده</w:t>
            </w:r>
          </w:p>
        </w:tc>
        <w:tc>
          <w:tcPr>
            <w:tcW w:type="dxa" w:w="2551"/>
          </w:tcPr>
          <w:p>
            <w:pPr>
              <w:bidi w:val="1"/>
              <w:jc w:val="right"/>
            </w:pPr>
            <w:r/>
            <w:r>
              <w:rPr>
                <w:rFonts w:ascii="Tahoma" w:hAnsi="Tahoma" w:cs="B Nazanin"/>
                <w:b w:val="0"/>
                <w:sz w:val="22"/>
                <w:rtl w:val="1"/>
                <w:szCs w:val="26"/>
              </w:rPr>
              <w:t>اپلیکیشن WMS روی دستگاه اندروید (ترجیحاً با اسکنر سخت‌افزاری)</w:t>
            </w:r>
          </w:p>
        </w:tc>
        <w:tc>
          <w:tcPr>
            <w:tcW w:type="dxa" w:w="4819"/>
          </w:tcPr>
          <w:p>
            <w:pPr>
              <w:bidi w:val="1"/>
              <w:jc w:val="right"/>
            </w:pPr>
            <w:r/>
            <w:r>
              <w:rPr>
                <w:rFonts w:ascii="Tahoma" w:hAnsi="Tahoma" w:cs="B Nazanin"/>
                <w:b w:val="0"/>
                <w:sz w:val="22"/>
                <w:rtl w:val="1"/>
                <w:szCs w:val="26"/>
              </w:rPr>
              <w:t>اسکن برچسب کالا یا بچ، شمارش فیزیکی و ثبت تعداد، انجام شمارش دوم یا شمارش مجدد در صورت درخواست.</w:t>
            </w:r>
          </w:p>
        </w:tc>
      </w:tr>
    </w:tbl>
    <w:p/>
    <w:p>
      <w:pPr>
        <w:keepNext/>
        <w:bidi w:val="1"/>
        <w:spacing w:after="160" w:before="200"/>
        <w:jc w:val="right"/>
      </w:pPr>
      <w:r>
        <w:rPr>
          <w:rFonts w:ascii="Tahoma" w:hAnsi="Tahoma" w:cs="B Nazanin"/>
          <w:b/>
          <w:color w:val="2E5597"/>
          <w:sz w:val="28"/>
          <w:rtl w:val="1"/>
          <w:szCs w:val="32"/>
          <w:bCs/>
        </w:rPr>
        <w:t>پیش‌نیازها</w:t>
      </w:r>
    </w:p>
    <w:p>
      <w:pPr>
        <w:pStyle w:val="ListBullet"/>
        <w:bidi w:val="1"/>
        <w:spacing w:after="60"/>
        <w:jc w:val="right"/>
      </w:pPr>
      <w:r>
        <w:rPr>
          <w:rFonts w:ascii="Tahoma" w:hAnsi="Tahoma" w:cs="B Nazanin"/>
          <w:b w:val="0"/>
          <w:sz w:val="24"/>
          <w:rtl w:val="1"/>
          <w:szCs w:val="28"/>
        </w:rPr>
        <w:t xml:space="preserve">افزونه </w:t>
      </w:r>
      <w:r>
        <w:rPr>
          <w:rFonts w:ascii="Tahoma" w:hAnsi="Tahoma" w:cs="B Nazanin"/>
          <w:b/>
          <w:sz w:val="24"/>
          <w:rtl w:val="1"/>
          <w:szCs w:val="28"/>
          <w:bCs/>
        </w:rPr>
        <w:t>wmserp_picking</w:t>
      </w:r>
      <w:r>
        <w:rPr>
          <w:rFonts w:ascii="Tahoma" w:hAnsi="Tahoma" w:cs="B Nazanin"/>
          <w:b w:val="0"/>
          <w:sz w:val="24"/>
          <w:rtl w:val="1"/>
          <w:szCs w:val="28"/>
        </w:rPr>
        <w:t xml:space="preserve"> (نسخه ۰٫۳٫۰ یا بالاتر) روی سایت ERPNext نصب و migrate شده باشد.</w:t>
      </w:r>
    </w:p>
    <w:p>
      <w:pPr>
        <w:pStyle w:val="ListBullet"/>
        <w:bidi w:val="1"/>
        <w:spacing w:after="60"/>
        <w:jc w:val="right"/>
      </w:pPr>
      <w:r>
        <w:rPr>
          <w:rFonts w:ascii="Tahoma" w:hAnsi="Tahoma" w:cs="B Nazanin"/>
          <w:b w:val="0"/>
          <w:sz w:val="24"/>
          <w:rtl w:val="1"/>
          <w:szCs w:val="28"/>
        </w:rPr>
        <w:t xml:space="preserve">شمارنده‌ها در ERPNext کاربر فعال داشته باشند و بتوانند با همان کاربر وارد اپلیکیشن شوند. مدیر انبار باید دسترسی نوشتن روی </w:t>
      </w:r>
      <w:r>
        <w:rPr>
          <w:rFonts w:ascii="Tahoma" w:hAnsi="Tahoma" w:cs="B Nazanin"/>
          <w:b/>
          <w:sz w:val="24"/>
          <w:rtl w:val="1"/>
          <w:szCs w:val="28"/>
          <w:bCs/>
        </w:rPr>
        <w:t>Stocktaking Session</w:t>
      </w:r>
      <w:r>
        <w:rPr>
          <w:rFonts w:ascii="Tahoma" w:hAnsi="Tahoma" w:cs="B Nazanin"/>
          <w:b w:val="0"/>
          <w:sz w:val="24"/>
          <w:rtl w:val="1"/>
          <w:szCs w:val="28"/>
        </w:rPr>
        <w:t xml:space="preserve"> داشته باشد.</w:t>
      </w:r>
    </w:p>
    <w:p>
      <w:pPr>
        <w:pStyle w:val="ListBullet"/>
        <w:bidi w:val="1"/>
        <w:spacing w:after="60"/>
        <w:jc w:val="right"/>
      </w:pPr>
      <w:r>
        <w:rPr>
          <w:rFonts w:ascii="Tahoma" w:hAnsi="Tahoma" w:cs="B Nazanin"/>
          <w:b w:val="0"/>
          <w:sz w:val="24"/>
          <w:rtl w:val="1"/>
          <w:szCs w:val="28"/>
        </w:rPr>
        <w:t>برچسب‌های کالا/بچ (QR جیسون چاپ‌شده با اپلیکیشن یا بارکد استاندارد کالا) روی قفسه‌ها یا بسته‌ها نصب باشد. برچسب QR مستقیماً بچ را مشخص می‌کند؛ بارکد ساده کالا در صورت وجود چند بچ، فهرست انتخاب بچ را نشان می‌دهد.</w:t>
      </w:r>
    </w:p>
    <w:p>
      <w:pPr>
        <w:pStyle w:val="ListBullet"/>
        <w:bidi w:val="1"/>
        <w:spacing w:after="60"/>
        <w:jc w:val="right"/>
      </w:pPr>
      <w:r>
        <w:rPr>
          <w:rFonts w:ascii="Tahoma" w:hAnsi="Tahoma" w:cs="B Nazanin"/>
          <w:b w:val="0"/>
          <w:sz w:val="24"/>
          <w:rtl w:val="1"/>
          <w:szCs w:val="28"/>
        </w:rPr>
        <w:t>قبل از شروع، همه اسناد انبار باز (رسید، حواله، انتقال) مربوط به انبار موردنظر ثبت یا متوقف شده باشد؛ از لحظه شروع تا پایان انبارگردانی هیچ تراکنش موجودی روی آن انبار پذیرفته نمی‌شود (در صورت فعال بودن گزینه مسدودسازی انبار).</w:t>
      </w:r>
    </w:p>
    <w:p>
      <w:pPr>
        <w:pStyle w:val="ListBullet"/>
        <w:bidi w:val="1"/>
        <w:spacing w:after="60"/>
        <w:jc w:val="right"/>
      </w:pPr>
      <w:r>
        <w:rPr>
          <w:rFonts w:ascii="Tahoma" w:hAnsi="Tahoma" w:cs="B Nazanin"/>
          <w:b w:val="0"/>
          <w:sz w:val="24"/>
          <w:rtl w:val="1"/>
          <w:szCs w:val="28"/>
        </w:rPr>
        <w:t xml:space="preserve">دستگاه‌های شمارش شارژ کامل داشته باشند. اتصال شبکه هنگام </w:t>
      </w:r>
      <w:r>
        <w:rPr>
          <w:rFonts w:ascii="Tahoma" w:hAnsi="Tahoma" w:cs="B Nazanin"/>
          <w:b/>
          <w:sz w:val="24"/>
          <w:rtl w:val="1"/>
          <w:szCs w:val="28"/>
          <w:bCs/>
        </w:rPr>
        <w:t>باز کردن</w:t>
      </w:r>
      <w:r>
        <w:rPr>
          <w:rFonts w:ascii="Tahoma" w:hAnsi="Tahoma" w:cs="B Nazanin"/>
          <w:b w:val="0"/>
          <w:sz w:val="24"/>
          <w:rtl w:val="1"/>
          <w:szCs w:val="28"/>
        </w:rPr>
        <w:t xml:space="preserve"> جلسه لازم است؛ در حین شمارش می‌توان آفلاین ادامه داد.</w:t>
      </w:r>
    </w:p>
    <w:p>
      <w:pPr>
        <w:keepNext/>
        <w:bidi w:val="1"/>
        <w:spacing w:after="160" w:before="280"/>
        <w:jc w:val="right"/>
      </w:pPr>
      <w:r>
        <w:rPr>
          <w:rFonts w:ascii="Tahoma" w:hAnsi="Tahoma" w:cs="B Nazanin"/>
          <w:b/>
          <w:color w:val="1F3864"/>
          <w:sz w:val="34"/>
          <w:rtl w:val="1"/>
          <w:szCs w:val="38"/>
          <w:bCs/>
        </w:rPr>
        <w:t>۲. نمای کلی گردش کار</w:t>
      </w:r>
    </w:p>
    <w:p>
      <w:pPr>
        <w:bidi w:val="1"/>
        <w:spacing w:after="120"/>
        <w:jc w:val="both"/>
      </w:pPr>
      <w:r>
        <w:rPr>
          <w:rFonts w:ascii="Tahoma" w:hAnsi="Tahoma" w:cs="B Nazanin"/>
          <w:b w:val="0"/>
          <w:sz w:val="24"/>
          <w:rtl w:val="1"/>
          <w:szCs w:val="28"/>
        </w:rPr>
        <w:t>یک انبارگردانی همیشه برای **یک انبار** (یا یک گروه انبار شامل زیرانبارهایش) انجام می‌شود و این مراحل را طی می‌کند:</w:t>
      </w:r>
    </w:p>
    <w:tbl>
      <w:tblPr>
        <w:tblStyle w:val="TableGrid"/>
        <w:tblW w:type="auto" w:w="0"/>
        <w:jc w:val="center"/>
        <w:tblLook w:firstColumn="1" w:firstRow="1" w:lastColumn="0" w:lastRow="0" w:noHBand="0" w:noVBand="1" w:val="04A0"/>
        <w:bidiVisual/>
      </w:tblPr>
      <w:tblGrid>
        <w:gridCol w:w="2353"/>
        <w:gridCol w:w="2353"/>
        <w:gridCol w:w="2353"/>
        <w:gridCol w:w="2353"/>
      </w:tblGrid>
      <w:tr>
        <w:tc>
          <w:tcPr>
            <w:tcW w:type="dxa" w:w="680"/>
            <w:shd w:val="clear" w:fill="D9E2F3"/>
          </w:tcPr>
          <w:p>
            <w:pPr>
              <w:bidi w:val="1"/>
              <w:jc w:val="right"/>
            </w:pPr>
            <w:r/>
            <w:r>
              <w:rPr>
                <w:rFonts w:ascii="Tahoma" w:hAnsi="Tahoma" w:cs="B Nazanin"/>
                <w:b/>
                <w:sz w:val="22"/>
                <w:rtl w:val="1"/>
                <w:szCs w:val="26"/>
                <w:bCs/>
              </w:rPr>
              <w:t>مرحله</w:t>
            </w:r>
          </w:p>
        </w:tc>
        <w:tc>
          <w:tcPr>
            <w:tcW w:type="dxa" w:w="2551"/>
            <w:shd w:val="clear" w:fill="D9E2F3"/>
          </w:tcPr>
          <w:p>
            <w:pPr>
              <w:bidi w:val="1"/>
              <w:jc w:val="right"/>
            </w:pPr>
            <w:r/>
            <w:r>
              <w:rPr>
                <w:rFonts w:ascii="Tahoma" w:hAnsi="Tahoma" w:cs="B Nazanin"/>
                <w:b/>
                <w:sz w:val="22"/>
                <w:rtl w:val="1"/>
                <w:szCs w:val="26"/>
                <w:bCs/>
              </w:rPr>
              <w:t>وضعیت جلسه در ERPNext</w:t>
            </w:r>
          </w:p>
        </w:tc>
        <w:tc>
          <w:tcPr>
            <w:tcW w:type="dxa" w:w="1587"/>
            <w:shd w:val="clear" w:fill="D9E2F3"/>
          </w:tcPr>
          <w:p>
            <w:pPr>
              <w:bidi w:val="1"/>
              <w:jc w:val="right"/>
            </w:pPr>
            <w:r/>
            <w:r>
              <w:rPr>
                <w:rFonts w:ascii="Tahoma" w:hAnsi="Tahoma" w:cs="B Nazanin"/>
                <w:b/>
                <w:sz w:val="22"/>
                <w:rtl w:val="1"/>
                <w:szCs w:val="26"/>
                <w:bCs/>
              </w:rPr>
              <w:t>چه کسی</w:t>
            </w:r>
          </w:p>
        </w:tc>
        <w:tc>
          <w:tcPr>
            <w:tcW w:type="dxa" w:w="4535"/>
            <w:shd w:val="clear" w:fill="D9E2F3"/>
          </w:tcPr>
          <w:p>
            <w:pPr>
              <w:bidi w:val="1"/>
              <w:jc w:val="right"/>
            </w:pPr>
            <w:r/>
            <w:r>
              <w:rPr>
                <w:rFonts w:ascii="Tahoma" w:hAnsi="Tahoma" w:cs="B Nazanin"/>
                <w:b/>
                <w:sz w:val="22"/>
                <w:rtl w:val="1"/>
                <w:szCs w:val="26"/>
                <w:bCs/>
              </w:rPr>
              <w:t>چه اتفاقی می‌افتد</w:t>
            </w:r>
          </w:p>
        </w:tc>
      </w:tr>
      <w:tr>
        <w:tc>
          <w:tcPr>
            <w:tcW w:type="dxa" w:w="680"/>
          </w:tcPr>
          <w:p>
            <w:pPr>
              <w:bidi w:val="1"/>
              <w:jc w:val="right"/>
            </w:pPr>
            <w:r/>
            <w:r>
              <w:rPr>
                <w:rFonts w:ascii="Tahoma" w:hAnsi="Tahoma" w:cs="B Nazanin"/>
                <w:b w:val="0"/>
                <w:sz w:val="22"/>
                <w:rtl w:val="1"/>
                <w:szCs w:val="26"/>
              </w:rPr>
              <w:t>۱</w:t>
            </w:r>
          </w:p>
        </w:tc>
        <w:tc>
          <w:tcPr>
            <w:tcW w:type="dxa" w:w="2551"/>
          </w:tcPr>
          <w:p>
            <w:pPr>
              <w:bidi w:val="1"/>
              <w:jc w:val="right"/>
            </w:pPr>
            <w:r/>
            <w:r>
              <w:rPr>
                <w:rFonts w:ascii="Tahoma" w:hAnsi="Tahoma" w:cs="B Nazanin"/>
                <w:b w:val="0"/>
                <w:sz w:val="22"/>
                <w:rtl w:val="1"/>
                <w:szCs w:val="26"/>
              </w:rPr>
              <w:t>پیش‌نویس (Draft)</w:t>
            </w:r>
          </w:p>
        </w:tc>
        <w:tc>
          <w:tcPr>
            <w:tcW w:type="dxa" w:w="1587"/>
          </w:tcPr>
          <w:p>
            <w:pPr>
              <w:bidi w:val="1"/>
              <w:jc w:val="right"/>
            </w:pPr>
            <w:r/>
            <w:r>
              <w:rPr>
                <w:rFonts w:ascii="Tahoma" w:hAnsi="Tahoma" w:cs="B Nazanin"/>
                <w:b w:val="0"/>
                <w:sz w:val="22"/>
                <w:rtl w:val="1"/>
                <w:szCs w:val="26"/>
              </w:rPr>
              <w:t>مدیر</w:t>
            </w:r>
          </w:p>
        </w:tc>
        <w:tc>
          <w:tcPr>
            <w:tcW w:type="dxa" w:w="4535"/>
          </w:tcPr>
          <w:p>
            <w:pPr>
              <w:bidi w:val="1"/>
              <w:jc w:val="right"/>
            </w:pPr>
            <w:r/>
            <w:r>
              <w:rPr>
                <w:rFonts w:ascii="Tahoma" w:hAnsi="Tahoma" w:cs="B Nazanin"/>
                <w:b w:val="0"/>
                <w:sz w:val="22"/>
                <w:rtl w:val="1"/>
                <w:szCs w:val="26"/>
              </w:rPr>
              <w:t>جلسه ساخته می‌شود؛ انبار، حالت شمارش و شمارنده‌ها تعیین می‌شود.</w:t>
            </w:r>
          </w:p>
        </w:tc>
      </w:tr>
      <w:tr>
        <w:tc>
          <w:tcPr>
            <w:tcW w:type="dxa" w:w="680"/>
          </w:tcPr>
          <w:p>
            <w:pPr>
              <w:bidi w:val="1"/>
              <w:jc w:val="right"/>
            </w:pPr>
            <w:r/>
            <w:r>
              <w:rPr>
                <w:rFonts w:ascii="Tahoma" w:hAnsi="Tahoma" w:cs="B Nazanin"/>
                <w:b w:val="0"/>
                <w:sz w:val="22"/>
                <w:rtl w:val="1"/>
                <w:szCs w:val="26"/>
              </w:rPr>
              <w:t>۲</w:t>
            </w:r>
          </w:p>
        </w:tc>
        <w:tc>
          <w:tcPr>
            <w:tcW w:type="dxa" w:w="2551"/>
          </w:tcPr>
          <w:p>
            <w:pPr>
              <w:bidi w:val="1"/>
              <w:jc w:val="right"/>
            </w:pPr>
            <w:r/>
            <w:r>
              <w:rPr>
                <w:rFonts w:ascii="Tahoma" w:hAnsi="Tahoma" w:cs="B Nazanin"/>
                <w:b w:val="0"/>
                <w:sz w:val="22"/>
                <w:rtl w:val="1"/>
                <w:szCs w:val="26"/>
              </w:rPr>
              <w:t>در حال شمارش (Counting)</w:t>
            </w:r>
          </w:p>
        </w:tc>
        <w:tc>
          <w:tcPr>
            <w:tcW w:type="dxa" w:w="1587"/>
          </w:tcPr>
          <w:p>
            <w:pPr>
              <w:bidi w:val="1"/>
              <w:jc w:val="right"/>
            </w:pPr>
            <w:r/>
            <w:r>
              <w:rPr>
                <w:rFonts w:ascii="Tahoma" w:hAnsi="Tahoma" w:cs="B Nazanin"/>
                <w:b w:val="0"/>
                <w:sz w:val="22"/>
                <w:rtl w:val="1"/>
                <w:szCs w:val="26"/>
              </w:rPr>
              <w:t>مدیر → شمارنده‌ها</w:t>
            </w:r>
          </w:p>
        </w:tc>
        <w:tc>
          <w:tcPr>
            <w:tcW w:type="dxa" w:w="4535"/>
          </w:tcPr>
          <w:p>
            <w:pPr>
              <w:bidi w:val="1"/>
              <w:jc w:val="right"/>
            </w:pPr>
            <w:r/>
            <w:r>
              <w:rPr>
                <w:rFonts w:ascii="Tahoma" w:hAnsi="Tahoma" w:cs="B Nazanin"/>
                <w:b w:val="0"/>
                <w:sz w:val="22"/>
                <w:rtl w:val="1"/>
                <w:szCs w:val="26"/>
              </w:rPr>
              <w:t>با زدن «Start Stocktaking» موجودی ERP هر کالا/بچ ثبت (Snapshot) و انبار مسدود می‌شود؛ شمارنده‌ها در اپ می‌شمارند.</w:t>
            </w:r>
          </w:p>
        </w:tc>
      </w:tr>
      <w:tr>
        <w:tc>
          <w:tcPr>
            <w:tcW w:type="dxa" w:w="680"/>
          </w:tcPr>
          <w:p>
            <w:pPr>
              <w:bidi w:val="1"/>
              <w:jc w:val="right"/>
            </w:pPr>
            <w:r/>
            <w:r>
              <w:rPr>
                <w:rFonts w:ascii="Tahoma" w:hAnsi="Tahoma" w:cs="B Nazanin"/>
                <w:b w:val="0"/>
                <w:sz w:val="22"/>
                <w:rtl w:val="1"/>
                <w:szCs w:val="26"/>
              </w:rPr>
              <w:t>۳</w:t>
            </w:r>
          </w:p>
        </w:tc>
        <w:tc>
          <w:tcPr>
            <w:tcW w:type="dxa" w:w="2551"/>
          </w:tcPr>
          <w:p>
            <w:pPr>
              <w:bidi w:val="1"/>
              <w:jc w:val="right"/>
            </w:pPr>
            <w:r/>
            <w:r>
              <w:rPr>
                <w:rFonts w:ascii="Tahoma" w:hAnsi="Tahoma" w:cs="B Nazanin"/>
                <w:b w:val="0"/>
                <w:sz w:val="22"/>
                <w:rtl w:val="1"/>
                <w:szCs w:val="26"/>
              </w:rPr>
              <w:t>بررسی مدیر (Manager Review) / شمارش مجدد (Recount)</w:t>
            </w:r>
          </w:p>
        </w:tc>
        <w:tc>
          <w:tcPr>
            <w:tcW w:type="dxa" w:w="1587"/>
          </w:tcPr>
          <w:p>
            <w:pPr>
              <w:bidi w:val="1"/>
              <w:jc w:val="right"/>
            </w:pPr>
            <w:r/>
            <w:r>
              <w:rPr>
                <w:rFonts w:ascii="Tahoma" w:hAnsi="Tahoma" w:cs="B Nazanin"/>
                <w:b w:val="0"/>
                <w:sz w:val="22"/>
                <w:rtl w:val="1"/>
                <w:szCs w:val="26"/>
              </w:rPr>
              <w:t>مدیر</w:t>
            </w:r>
          </w:p>
        </w:tc>
        <w:tc>
          <w:tcPr>
            <w:tcW w:type="dxa" w:w="4535"/>
          </w:tcPr>
          <w:p>
            <w:pPr>
              <w:bidi w:val="1"/>
              <w:jc w:val="right"/>
            </w:pPr>
            <w:r/>
            <w:r>
              <w:rPr>
                <w:rFonts w:ascii="Tahoma" w:hAnsi="Tahoma" w:cs="B Nazanin"/>
                <w:b w:val="0"/>
                <w:sz w:val="22"/>
                <w:rtl w:val="1"/>
                <w:szCs w:val="26"/>
              </w:rPr>
              <w:t>مغایرت‌ها بررسی می‌شود؛ در صورت نیاز شمارش مجدد درخواست می‌شود و شمارنده دوباره می‌شمارد.</w:t>
            </w:r>
          </w:p>
        </w:tc>
      </w:tr>
      <w:tr>
        <w:tc>
          <w:tcPr>
            <w:tcW w:type="dxa" w:w="680"/>
          </w:tcPr>
          <w:p>
            <w:pPr>
              <w:bidi w:val="1"/>
              <w:jc w:val="right"/>
            </w:pPr>
            <w:r/>
            <w:r>
              <w:rPr>
                <w:rFonts w:ascii="Tahoma" w:hAnsi="Tahoma" w:cs="B Nazanin"/>
                <w:b w:val="0"/>
                <w:sz w:val="22"/>
                <w:rtl w:val="1"/>
                <w:szCs w:val="26"/>
              </w:rPr>
              <w:t>۴</w:t>
            </w:r>
          </w:p>
        </w:tc>
        <w:tc>
          <w:tcPr>
            <w:tcW w:type="dxa" w:w="2551"/>
          </w:tcPr>
          <w:p>
            <w:pPr>
              <w:bidi w:val="1"/>
              <w:jc w:val="right"/>
            </w:pPr>
            <w:r/>
            <w:r>
              <w:rPr>
                <w:rFonts w:ascii="Tahoma" w:hAnsi="Tahoma" w:cs="B Nazanin"/>
                <w:b w:val="0"/>
                <w:sz w:val="22"/>
                <w:rtl w:val="1"/>
                <w:szCs w:val="26"/>
              </w:rPr>
              <w:t>تأیید نهایی (Final Approval)</w:t>
            </w:r>
          </w:p>
        </w:tc>
        <w:tc>
          <w:tcPr>
            <w:tcW w:type="dxa" w:w="1587"/>
          </w:tcPr>
          <w:p>
            <w:pPr>
              <w:bidi w:val="1"/>
              <w:jc w:val="right"/>
            </w:pPr>
            <w:r/>
            <w:r>
              <w:rPr>
                <w:rFonts w:ascii="Tahoma" w:hAnsi="Tahoma" w:cs="B Nazanin"/>
                <w:b w:val="0"/>
                <w:sz w:val="22"/>
                <w:rtl w:val="1"/>
                <w:szCs w:val="26"/>
              </w:rPr>
              <w:t>مدیر</w:t>
            </w:r>
          </w:p>
        </w:tc>
        <w:tc>
          <w:tcPr>
            <w:tcW w:type="dxa" w:w="4535"/>
          </w:tcPr>
          <w:p>
            <w:pPr>
              <w:bidi w:val="1"/>
              <w:jc w:val="right"/>
            </w:pPr>
            <w:r/>
            <w:r>
              <w:rPr>
                <w:rFonts w:ascii="Tahoma" w:hAnsi="Tahoma" w:cs="B Nazanin"/>
                <w:b w:val="0"/>
                <w:sz w:val="22"/>
                <w:rtl w:val="1"/>
                <w:szCs w:val="26"/>
              </w:rPr>
              <w:t>تعدادهای نهایی تأیید می‌شود.</w:t>
            </w:r>
          </w:p>
        </w:tc>
      </w:tr>
      <w:tr>
        <w:tc>
          <w:tcPr>
            <w:tcW w:type="dxa" w:w="680"/>
          </w:tcPr>
          <w:p>
            <w:pPr>
              <w:bidi w:val="1"/>
              <w:jc w:val="right"/>
            </w:pPr>
            <w:r/>
            <w:r>
              <w:rPr>
                <w:rFonts w:ascii="Tahoma" w:hAnsi="Tahoma" w:cs="B Nazanin"/>
                <w:b w:val="0"/>
                <w:sz w:val="22"/>
                <w:rtl w:val="1"/>
                <w:szCs w:val="26"/>
              </w:rPr>
              <w:t>۵</w:t>
            </w:r>
          </w:p>
        </w:tc>
        <w:tc>
          <w:tcPr>
            <w:tcW w:type="dxa" w:w="2551"/>
          </w:tcPr>
          <w:p>
            <w:pPr>
              <w:bidi w:val="1"/>
              <w:jc w:val="right"/>
            </w:pPr>
            <w:r/>
            <w:r>
              <w:rPr>
                <w:rFonts w:ascii="Tahoma" w:hAnsi="Tahoma" w:cs="B Nazanin"/>
                <w:b w:val="0"/>
                <w:sz w:val="22"/>
                <w:rtl w:val="1"/>
                <w:szCs w:val="26"/>
              </w:rPr>
              <w:t>تطبیق‌شده (Reconciled)</w:t>
            </w:r>
          </w:p>
        </w:tc>
        <w:tc>
          <w:tcPr>
            <w:tcW w:type="dxa" w:w="1587"/>
          </w:tcPr>
          <w:p>
            <w:pPr>
              <w:bidi w:val="1"/>
              <w:jc w:val="right"/>
            </w:pPr>
            <w:r/>
            <w:r>
              <w:rPr>
                <w:rFonts w:ascii="Tahoma" w:hAnsi="Tahoma" w:cs="B Nazanin"/>
                <w:b w:val="0"/>
                <w:sz w:val="22"/>
                <w:rtl w:val="1"/>
                <w:szCs w:val="26"/>
              </w:rPr>
              <w:t>مدیر</w:t>
            </w:r>
          </w:p>
        </w:tc>
        <w:tc>
          <w:tcPr>
            <w:tcW w:type="dxa" w:w="4535"/>
          </w:tcPr>
          <w:p>
            <w:pPr>
              <w:bidi w:val="1"/>
              <w:jc w:val="right"/>
            </w:pPr>
            <w:r/>
            <w:r>
              <w:rPr>
                <w:rFonts w:ascii="Tahoma" w:hAnsi="Tahoma" w:cs="B Nazanin"/>
                <w:b w:val="0"/>
                <w:sz w:val="22"/>
                <w:rtl w:val="1"/>
                <w:szCs w:val="26"/>
              </w:rPr>
              <w:t>سند Stock Reconciliation به‌صورت پیش‌نویس با همه مغایرت‌های تأییدشده ساخته می‌شود.</w:t>
            </w:r>
          </w:p>
        </w:tc>
      </w:tr>
      <w:tr>
        <w:tc>
          <w:tcPr>
            <w:tcW w:type="dxa" w:w="680"/>
          </w:tcPr>
          <w:p>
            <w:pPr>
              <w:bidi w:val="1"/>
              <w:jc w:val="right"/>
            </w:pPr>
            <w:r/>
            <w:r>
              <w:rPr>
                <w:rFonts w:ascii="Tahoma" w:hAnsi="Tahoma" w:cs="B Nazanin"/>
                <w:b w:val="0"/>
                <w:sz w:val="22"/>
                <w:rtl w:val="1"/>
                <w:szCs w:val="26"/>
              </w:rPr>
              <w:t>۶</w:t>
            </w:r>
          </w:p>
        </w:tc>
        <w:tc>
          <w:tcPr>
            <w:tcW w:type="dxa" w:w="2551"/>
          </w:tcPr>
          <w:p>
            <w:pPr>
              <w:bidi w:val="1"/>
              <w:jc w:val="right"/>
            </w:pPr>
            <w:r/>
            <w:r>
              <w:rPr>
                <w:rFonts w:ascii="Tahoma" w:hAnsi="Tahoma" w:cs="B Nazanin"/>
                <w:b w:val="0"/>
                <w:sz w:val="22"/>
                <w:rtl w:val="1"/>
                <w:szCs w:val="26"/>
              </w:rPr>
              <w:t>تکمیل‌شده (Completed)</w:t>
            </w:r>
          </w:p>
        </w:tc>
        <w:tc>
          <w:tcPr>
            <w:tcW w:type="dxa" w:w="1587"/>
          </w:tcPr>
          <w:p>
            <w:pPr>
              <w:bidi w:val="1"/>
              <w:jc w:val="right"/>
            </w:pPr>
            <w:r/>
            <w:r>
              <w:rPr>
                <w:rFonts w:ascii="Tahoma" w:hAnsi="Tahoma" w:cs="B Nazanin"/>
                <w:b w:val="0"/>
                <w:sz w:val="22"/>
                <w:rtl w:val="1"/>
                <w:szCs w:val="26"/>
              </w:rPr>
              <w:t>مدیر</w:t>
            </w:r>
          </w:p>
        </w:tc>
        <w:tc>
          <w:tcPr>
            <w:tcW w:type="dxa" w:w="4535"/>
          </w:tcPr>
          <w:p>
            <w:pPr>
              <w:bidi w:val="1"/>
              <w:jc w:val="right"/>
            </w:pPr>
            <w:r/>
            <w:r>
              <w:rPr>
                <w:rFonts w:ascii="Tahoma" w:hAnsi="Tahoma" w:cs="B Nazanin"/>
                <w:b w:val="0"/>
                <w:sz w:val="22"/>
                <w:rtl w:val="1"/>
                <w:szCs w:val="26"/>
              </w:rPr>
              <w:t>با ثبت (Submit) سند تطبیق، موجودی ERP اصلاح و انبار از حالت مسدود خارج می‌شود.</w:t>
            </w:r>
          </w:p>
        </w:tc>
      </w:tr>
    </w:tbl>
    <w:p/>
    <w:p>
      <w:pPr>
        <w:bidi w:val="1"/>
        <w:spacing w:after="160"/>
        <w:jc w:val="right"/>
      </w:pPr>
      <w:r>
        <w:rPr>
          <w:rFonts w:ascii="Tahoma" w:hAnsi="Tahoma" w:cs="B Nazanin"/>
          <w:b/>
          <w:color w:val="C00000"/>
          <w:sz w:val="24"/>
          <w:rtl w:val="1"/>
          <w:szCs w:val="28"/>
          <w:bCs/>
        </w:rPr>
        <w:t xml:space="preserve">نکته: </w:t>
      </w:r>
      <w:r>
        <w:rPr>
          <w:rFonts w:ascii="Tahoma" w:hAnsi="Tahoma" w:cs="B Nazanin"/>
          <w:b w:val="0"/>
          <w:sz w:val="24"/>
          <w:rtl w:val="1"/>
          <w:szCs w:val="28"/>
        </w:rPr>
        <w:t>اگر هیچ مغایرتی وجود نداشته باشد، در مرحله ۵ سند تطبیق ساخته نمی‌شود و جلسه مستقیماً «تکمیل‌شده» می‌شود.</w:t>
      </w:r>
    </w:p>
    <w:p>
      <w:pPr>
        <w:keepNext/>
        <w:bidi w:val="1"/>
        <w:spacing w:after="160" w:before="280"/>
        <w:jc w:val="right"/>
      </w:pPr>
      <w:r>
        <w:rPr>
          <w:rFonts w:ascii="Tahoma" w:hAnsi="Tahoma" w:cs="B Nazanin"/>
          <w:b/>
          <w:color w:val="1F3864"/>
          <w:sz w:val="34"/>
          <w:rtl w:val="1"/>
          <w:szCs w:val="38"/>
          <w:bCs/>
        </w:rPr>
        <w:t>۳. بخش اول — مدیر انبار: آماده‌سازی و شروع انبارگردانی در ERPNext</w:t>
      </w:r>
    </w:p>
    <w:p>
      <w:pPr>
        <w:keepNext/>
        <w:bidi w:val="1"/>
        <w:spacing w:after="160" w:before="200"/>
        <w:jc w:val="right"/>
      </w:pPr>
      <w:r>
        <w:rPr>
          <w:rFonts w:ascii="Tahoma" w:hAnsi="Tahoma" w:cs="B Nazanin"/>
          <w:b/>
          <w:color w:val="2E5597"/>
          <w:sz w:val="28"/>
          <w:rtl w:val="1"/>
          <w:szCs w:val="32"/>
          <w:bCs/>
        </w:rPr>
        <w:t>۳-۱. ایجاد جلسه انبارگردانی</w:t>
      </w:r>
    </w:p>
    <w:p>
      <w:pPr>
        <w:pStyle w:val="ListNumber"/>
        <w:bidi w:val="1"/>
        <w:spacing w:after="80"/>
        <w:jc w:val="right"/>
      </w:pPr>
      <w:r>
        <w:rPr>
          <w:rFonts w:ascii="Tahoma" w:hAnsi="Tahoma" w:cs="B Nazanin"/>
          <w:b w:val="0"/>
          <w:sz w:val="24"/>
          <w:rtl w:val="1"/>
          <w:szCs w:val="28"/>
        </w:rPr>
        <w:t xml:space="preserve">وارد ERPNext شوید و در نوار جستجو عبارت </w:t>
      </w:r>
      <w:r>
        <w:rPr>
          <w:rFonts w:ascii="Tahoma" w:hAnsi="Tahoma" w:cs="B Nazanin"/>
          <w:b/>
          <w:sz w:val="24"/>
          <w:rtl w:val="1"/>
          <w:szCs w:val="28"/>
          <w:bCs/>
        </w:rPr>
        <w:t>Stocktaking Session</w:t>
      </w:r>
      <w:r>
        <w:rPr>
          <w:rFonts w:ascii="Tahoma" w:hAnsi="Tahoma" w:cs="B Nazanin"/>
          <w:b w:val="0"/>
          <w:sz w:val="24"/>
          <w:rtl w:val="1"/>
          <w:szCs w:val="28"/>
        </w:rPr>
        <w:t xml:space="preserve"> را تایپ کنید و فهرست را باز کنید (یا به ماژول </w:t>
      </w:r>
      <w:r>
        <w:rPr>
          <w:rFonts w:ascii="Tahoma" w:hAnsi="Tahoma" w:cs="B Nazanin"/>
          <w:b/>
          <w:sz w:val="24"/>
          <w:rtl w:val="1"/>
          <w:szCs w:val="28"/>
          <w:bCs/>
        </w:rPr>
        <w:t>WMS ERP Picking</w:t>
      </w:r>
      <w:r>
        <w:rPr>
          <w:rFonts w:ascii="Tahoma" w:hAnsi="Tahoma" w:cs="B Nazanin"/>
          <w:b w:val="0"/>
          <w:sz w:val="24"/>
          <w:rtl w:val="1"/>
          <w:szCs w:val="28"/>
        </w:rPr>
        <w:t xml:space="preserve"> بروید).</w:t>
      </w:r>
    </w:p>
    <w:p>
      <w:pPr>
        <w:pStyle w:val="ListNumber"/>
        <w:bidi w:val="1"/>
        <w:spacing w:after="80"/>
        <w:jc w:val="right"/>
      </w:pPr>
      <w:r>
        <w:rPr>
          <w:rFonts w:ascii="Tahoma" w:hAnsi="Tahoma" w:cs="B Nazanin"/>
          <w:b w:val="0"/>
          <w:sz w:val="24"/>
          <w:rtl w:val="1"/>
          <w:szCs w:val="28"/>
        </w:rPr>
        <w:t xml:space="preserve">روی </w:t>
      </w:r>
      <w:r>
        <w:rPr>
          <w:rFonts w:ascii="Tahoma" w:hAnsi="Tahoma" w:cs="B Nazanin"/>
          <w:b/>
          <w:sz w:val="24"/>
          <w:rtl w:val="1"/>
          <w:szCs w:val="28"/>
          <w:bCs/>
        </w:rPr>
        <w:t>New (جدید)</w:t>
      </w:r>
      <w:r>
        <w:rPr>
          <w:rFonts w:ascii="Tahoma" w:hAnsi="Tahoma" w:cs="B Nazanin"/>
          <w:b w:val="0"/>
          <w:sz w:val="24"/>
          <w:rtl w:val="1"/>
          <w:szCs w:val="28"/>
        </w:rPr>
        <w:t xml:space="preserve"> کلیک کنید. شماره سند به‌صورت خودکار با الگوی </w:t>
      </w:r>
      <w:r>
        <w:rPr>
          <w:rFonts w:ascii="Tahoma" w:hAnsi="Tahoma" w:cs="B Nazanin"/>
          <w:b/>
          <w:sz w:val="24"/>
          <w:rtl w:val="1"/>
          <w:szCs w:val="28"/>
          <w:bCs/>
        </w:rPr>
        <w:t>ST-سال-شماره</w:t>
      </w:r>
      <w:r>
        <w:rPr>
          <w:rFonts w:ascii="Tahoma" w:hAnsi="Tahoma" w:cs="B Nazanin"/>
          <w:b w:val="0"/>
          <w:sz w:val="24"/>
          <w:rtl w:val="1"/>
          <w:szCs w:val="28"/>
        </w:rPr>
        <w:t xml:space="preserve"> ساخته می‌شود.</w:t>
      </w:r>
    </w:p>
    <w:p>
      <w:pPr>
        <w:pStyle w:val="ListNumber"/>
        <w:bidi w:val="1"/>
        <w:spacing w:after="80"/>
        <w:jc w:val="right"/>
      </w:pPr>
      <w:r>
        <w:rPr>
          <w:rFonts w:ascii="Tahoma" w:hAnsi="Tahoma" w:cs="B Nazanin"/>
          <w:b w:val="0"/>
          <w:sz w:val="24"/>
          <w:rtl w:val="1"/>
          <w:szCs w:val="28"/>
        </w:rPr>
        <w:t>فیلدهای زیر را پر کنید:</w:t>
      </w:r>
    </w:p>
    <w:tbl>
      <w:tblPr>
        <w:tblStyle w:val="TableGrid"/>
        <w:tblW w:type="auto" w:w="0"/>
        <w:jc w:val="center"/>
        <w:tblLook w:firstColumn="1" w:firstRow="1" w:lastColumn="0" w:lastRow="0" w:noHBand="0" w:noVBand="1" w:val="04A0"/>
        <w:bidiVisual/>
      </w:tblPr>
      <w:tblGrid>
        <w:gridCol w:w="3137"/>
        <w:gridCol w:w="3137"/>
        <w:gridCol w:w="3137"/>
      </w:tblGrid>
      <w:tr>
        <w:tc>
          <w:tcPr>
            <w:tcW w:type="dxa" w:w="2551"/>
            <w:shd w:val="clear" w:fill="D9E2F3"/>
          </w:tcPr>
          <w:p>
            <w:pPr>
              <w:bidi w:val="1"/>
              <w:jc w:val="right"/>
            </w:pPr>
            <w:r/>
            <w:r>
              <w:rPr>
                <w:rFonts w:ascii="Tahoma" w:hAnsi="Tahoma" w:cs="B Nazanin"/>
                <w:b/>
                <w:sz w:val="22"/>
                <w:rtl w:val="1"/>
                <w:szCs w:val="26"/>
                <w:bCs/>
              </w:rPr>
              <w:t>فیلد</w:t>
            </w:r>
          </w:p>
        </w:tc>
        <w:tc>
          <w:tcPr>
            <w:tcW w:type="dxa" w:w="4535"/>
            <w:shd w:val="clear" w:fill="D9E2F3"/>
          </w:tcPr>
          <w:p>
            <w:pPr>
              <w:bidi w:val="1"/>
              <w:jc w:val="right"/>
            </w:pPr>
            <w:r/>
            <w:r>
              <w:rPr>
                <w:rFonts w:ascii="Tahoma" w:hAnsi="Tahoma" w:cs="B Nazanin"/>
                <w:b/>
                <w:sz w:val="22"/>
                <w:rtl w:val="1"/>
                <w:szCs w:val="26"/>
                <w:bCs/>
              </w:rPr>
              <w:t>توضیح</w:t>
            </w:r>
          </w:p>
        </w:tc>
        <w:tc>
          <w:tcPr>
            <w:tcW w:type="dxa" w:w="2268"/>
            <w:shd w:val="clear" w:fill="D9E2F3"/>
          </w:tcPr>
          <w:p>
            <w:pPr>
              <w:bidi w:val="1"/>
              <w:jc w:val="right"/>
            </w:pPr>
            <w:r/>
            <w:r>
              <w:rPr>
                <w:rFonts w:ascii="Tahoma" w:hAnsi="Tahoma" w:cs="B Nazanin"/>
                <w:b/>
                <w:sz w:val="22"/>
                <w:rtl w:val="1"/>
                <w:szCs w:val="26"/>
                <w:bCs/>
              </w:rPr>
              <w:t>پیشنهاد</w:t>
            </w:r>
          </w:p>
        </w:tc>
      </w:tr>
      <w:tr>
        <w:tc>
          <w:tcPr>
            <w:tcW w:type="dxa" w:w="2551"/>
          </w:tcPr>
          <w:p>
            <w:pPr>
              <w:bidi w:val="1"/>
              <w:jc w:val="right"/>
            </w:pPr>
            <w:r/>
            <w:r>
              <w:rPr>
                <w:rFonts w:ascii="Tahoma" w:hAnsi="Tahoma" w:cs="B Nazanin"/>
                <w:b/>
                <w:sz w:val="22"/>
                <w:rtl w:val="1"/>
                <w:szCs w:val="26"/>
                <w:bCs/>
              </w:rPr>
              <w:t>Warehouse (انبار)</w:t>
            </w:r>
          </w:p>
        </w:tc>
        <w:tc>
          <w:tcPr>
            <w:tcW w:type="dxa" w:w="4535"/>
          </w:tcPr>
          <w:p>
            <w:pPr>
              <w:bidi w:val="1"/>
              <w:jc w:val="right"/>
            </w:pPr>
            <w:r/>
            <w:r>
              <w:rPr>
                <w:rFonts w:ascii="Tahoma" w:hAnsi="Tahoma" w:cs="B Nazanin"/>
                <w:b w:val="0"/>
                <w:sz w:val="22"/>
                <w:rtl w:val="1"/>
                <w:szCs w:val="26"/>
              </w:rPr>
              <w:t>انباری که شمارش می‌شود. اگر یک گروه انبار انتخاب کنید همه زیرانبارهای آن شمارش می‌شود.</w:t>
            </w:r>
          </w:p>
        </w:tc>
        <w:tc>
          <w:tcPr>
            <w:tcW w:type="dxa" w:w="2268"/>
          </w:tcPr>
          <w:p>
            <w:pPr>
              <w:bidi w:val="1"/>
              <w:jc w:val="right"/>
            </w:pPr>
            <w:r/>
            <w:r>
              <w:rPr>
                <w:rFonts w:ascii="Tahoma" w:hAnsi="Tahoma" w:cs="B Nazanin"/>
                <w:b w:val="0"/>
                <w:sz w:val="22"/>
                <w:rtl w:val="1"/>
                <w:szCs w:val="26"/>
              </w:rPr>
              <w:t>یک انبار فیزیکی در هر جلسه</w:t>
            </w:r>
          </w:p>
        </w:tc>
      </w:tr>
      <w:tr>
        <w:tc>
          <w:tcPr>
            <w:tcW w:type="dxa" w:w="2551"/>
          </w:tcPr>
          <w:p>
            <w:pPr>
              <w:bidi w:val="1"/>
              <w:jc w:val="right"/>
            </w:pPr>
            <w:r/>
            <w:r>
              <w:rPr>
                <w:rFonts w:ascii="Tahoma" w:hAnsi="Tahoma" w:cs="B Nazanin"/>
                <w:b/>
                <w:sz w:val="22"/>
                <w:rtl w:val="1"/>
                <w:szCs w:val="26"/>
                <w:bCs/>
              </w:rPr>
              <w:t>Date (تاریخ)</w:t>
            </w:r>
          </w:p>
        </w:tc>
        <w:tc>
          <w:tcPr>
            <w:tcW w:type="dxa" w:w="4535"/>
          </w:tcPr>
          <w:p>
            <w:pPr>
              <w:bidi w:val="1"/>
              <w:jc w:val="right"/>
            </w:pPr>
            <w:r/>
            <w:r>
              <w:rPr>
                <w:rFonts w:ascii="Tahoma" w:hAnsi="Tahoma" w:cs="B Nazanin"/>
                <w:b w:val="0"/>
                <w:sz w:val="22"/>
                <w:rtl w:val="1"/>
                <w:szCs w:val="26"/>
              </w:rPr>
              <w:t>تاریخ انبارگردانی.</w:t>
            </w:r>
          </w:p>
        </w:tc>
        <w:tc>
          <w:tcPr>
            <w:tcW w:type="dxa" w:w="2268"/>
          </w:tcPr>
          <w:p>
            <w:pPr>
              <w:bidi w:val="1"/>
              <w:jc w:val="right"/>
            </w:pPr>
            <w:r/>
            <w:r>
              <w:rPr>
                <w:rFonts w:ascii="Tahoma" w:hAnsi="Tahoma" w:cs="B Nazanin"/>
                <w:b w:val="0"/>
                <w:sz w:val="22"/>
                <w:rtl w:val="1"/>
                <w:szCs w:val="26"/>
              </w:rPr>
              <w:t>تاریخ روز</w:t>
            </w:r>
          </w:p>
        </w:tc>
      </w:tr>
      <w:tr>
        <w:tc>
          <w:tcPr>
            <w:tcW w:type="dxa" w:w="2551"/>
          </w:tcPr>
          <w:p>
            <w:pPr>
              <w:bidi w:val="1"/>
              <w:jc w:val="right"/>
            </w:pPr>
            <w:r/>
            <w:r>
              <w:rPr>
                <w:rFonts w:ascii="Tahoma" w:hAnsi="Tahoma" w:cs="B Nazanin"/>
                <w:b/>
                <w:sz w:val="22"/>
                <w:rtl w:val="1"/>
                <w:szCs w:val="26"/>
                <w:bCs/>
              </w:rPr>
              <w:t>Counting Mode (حالت شمارش)</w:t>
            </w:r>
          </w:p>
        </w:tc>
        <w:tc>
          <w:tcPr>
            <w:tcW w:type="dxa" w:w="4535"/>
          </w:tcPr>
          <w:p>
            <w:pPr>
              <w:bidi w:val="1"/>
              <w:jc w:val="right"/>
            </w:pPr>
            <w:r/>
            <w:r>
              <w:rPr>
                <w:rFonts w:ascii="Tahoma" w:hAnsi="Tahoma" w:cs="B Nazanin"/>
                <w:b/>
                <w:sz w:val="22"/>
                <w:rtl w:val="1"/>
                <w:szCs w:val="26"/>
                <w:bCs/>
              </w:rPr>
              <w:t>Assigned (واگذارشده):</w:t>
            </w:r>
            <w:r>
              <w:rPr>
                <w:rFonts w:ascii="Tahoma" w:hAnsi="Tahoma" w:cs="B Nazanin"/>
                <w:b w:val="0"/>
                <w:sz w:val="22"/>
                <w:rtl w:val="1"/>
                <w:szCs w:val="26"/>
              </w:rPr>
              <w:t xml:space="preserve"> هر کالا از قبل به یک شمارنده واگذار می‌شود و هر شمارنده فقط اقلام خودش را می‌بیند. </w:t>
            </w:r>
            <w:r>
              <w:rPr>
                <w:rFonts w:ascii="Tahoma" w:hAnsi="Tahoma" w:cs="B Nazanin"/>
                <w:b/>
                <w:sz w:val="22"/>
                <w:rtl w:val="1"/>
                <w:szCs w:val="26"/>
                <w:bCs/>
              </w:rPr>
              <w:t>Open (آزاد):</w:t>
            </w:r>
            <w:r>
              <w:rPr>
                <w:rFonts w:ascii="Tahoma" w:hAnsi="Tahoma" w:cs="B Nazanin"/>
                <w:b w:val="0"/>
                <w:sz w:val="22"/>
                <w:rtl w:val="1"/>
                <w:szCs w:val="26"/>
              </w:rPr>
              <w:t xml:space="preserve"> هر شمارنده می‌تواند هر کالایی را که پیدا می‌کند بشمارد.</w:t>
            </w:r>
          </w:p>
        </w:tc>
        <w:tc>
          <w:tcPr>
            <w:tcW w:type="dxa" w:w="2268"/>
          </w:tcPr>
          <w:p>
            <w:pPr>
              <w:bidi w:val="1"/>
              <w:jc w:val="right"/>
            </w:pPr>
            <w:r/>
            <w:r>
              <w:rPr>
                <w:rFonts w:ascii="Tahoma" w:hAnsi="Tahoma" w:cs="B Nazanin"/>
                <w:b w:val="0"/>
                <w:sz w:val="22"/>
                <w:rtl w:val="1"/>
                <w:szCs w:val="26"/>
              </w:rPr>
              <w:t>Assigned برای انبارهای بزرگ، Open برای انبارهای کوچک یا شمارش با یک نفر</w:t>
            </w:r>
          </w:p>
        </w:tc>
      </w:tr>
      <w:tr>
        <w:tc>
          <w:tcPr>
            <w:tcW w:type="dxa" w:w="2551"/>
          </w:tcPr>
          <w:p>
            <w:pPr>
              <w:bidi w:val="1"/>
              <w:jc w:val="right"/>
            </w:pPr>
            <w:r/>
            <w:r>
              <w:rPr>
                <w:rFonts w:ascii="Tahoma" w:hAnsi="Tahoma" w:cs="B Nazanin"/>
                <w:b/>
                <w:sz w:val="22"/>
                <w:rtl w:val="1"/>
                <w:szCs w:val="26"/>
                <w:bCs/>
              </w:rPr>
              <w:t>Freeze Warehouse (مسدودسازی انبار)</w:t>
            </w:r>
          </w:p>
        </w:tc>
        <w:tc>
          <w:tcPr>
            <w:tcW w:type="dxa" w:w="4535"/>
          </w:tcPr>
          <w:p>
            <w:pPr>
              <w:bidi w:val="1"/>
              <w:jc w:val="right"/>
            </w:pPr>
            <w:r/>
            <w:r>
              <w:rPr>
                <w:rFonts w:ascii="Tahoma" w:hAnsi="Tahoma" w:cs="B Nazanin"/>
                <w:b w:val="0"/>
                <w:sz w:val="22"/>
                <w:rtl w:val="1"/>
                <w:szCs w:val="26"/>
              </w:rPr>
              <w:t>از لحظه شروع تا تکمیل، هیچ تراکنش موجودی روی این انبار پذیرفته نمی‌شود (به‌جز سند تطبیق خود جلسه).</w:t>
            </w:r>
          </w:p>
        </w:tc>
        <w:tc>
          <w:tcPr>
            <w:tcW w:type="dxa" w:w="2268"/>
          </w:tcPr>
          <w:p>
            <w:pPr>
              <w:bidi w:val="1"/>
              <w:jc w:val="right"/>
            </w:pPr>
            <w:r/>
            <w:r>
              <w:rPr>
                <w:rFonts w:ascii="Tahoma" w:hAnsi="Tahoma" w:cs="B Nazanin"/>
                <w:b w:val="0"/>
                <w:sz w:val="22"/>
                <w:rtl w:val="1"/>
                <w:szCs w:val="26"/>
              </w:rPr>
              <w:t>فعال (پیش‌فرض)</w:t>
            </w:r>
          </w:p>
        </w:tc>
      </w:tr>
      <w:tr>
        <w:tc>
          <w:tcPr>
            <w:tcW w:type="dxa" w:w="2551"/>
          </w:tcPr>
          <w:p>
            <w:pPr>
              <w:bidi w:val="1"/>
              <w:jc w:val="right"/>
            </w:pPr>
            <w:r/>
            <w:r>
              <w:rPr>
                <w:rFonts w:ascii="Tahoma" w:hAnsi="Tahoma" w:cs="B Nazanin"/>
                <w:b/>
                <w:sz w:val="22"/>
                <w:rtl w:val="1"/>
                <w:szCs w:val="26"/>
                <w:bCs/>
              </w:rPr>
              <w:t>Require Second Count on Mismatch (شمارش دوم در صورت مغایرت)</w:t>
            </w:r>
          </w:p>
        </w:tc>
        <w:tc>
          <w:tcPr>
            <w:tcW w:type="dxa" w:w="4535"/>
          </w:tcPr>
          <w:p>
            <w:pPr>
              <w:bidi w:val="1"/>
              <w:jc w:val="right"/>
            </w:pPr>
            <w:r/>
            <w:r>
              <w:rPr>
                <w:rFonts w:ascii="Tahoma" w:hAnsi="Tahoma" w:cs="B Nazanin"/>
                <w:b w:val="0"/>
                <w:sz w:val="22"/>
                <w:rtl w:val="1"/>
                <w:szCs w:val="26"/>
              </w:rPr>
              <w:t>اگر شمارش اول با موجودی ERP فرق داشته باشد، همان شمارنده باید بلافاصله بار دوم بشمارد.</w:t>
            </w:r>
          </w:p>
        </w:tc>
        <w:tc>
          <w:tcPr>
            <w:tcW w:type="dxa" w:w="2268"/>
          </w:tcPr>
          <w:p>
            <w:pPr>
              <w:bidi w:val="1"/>
              <w:jc w:val="right"/>
            </w:pPr>
            <w:r/>
            <w:r>
              <w:rPr>
                <w:rFonts w:ascii="Tahoma" w:hAnsi="Tahoma" w:cs="B Nazanin"/>
                <w:b w:val="0"/>
                <w:sz w:val="22"/>
                <w:rtl w:val="1"/>
                <w:szCs w:val="26"/>
              </w:rPr>
              <w:t>فعال (پیش‌فرض)</w:t>
            </w:r>
          </w:p>
        </w:tc>
      </w:tr>
      <w:tr>
        <w:tc>
          <w:tcPr>
            <w:tcW w:type="dxa" w:w="2551"/>
          </w:tcPr>
          <w:p>
            <w:pPr>
              <w:bidi w:val="1"/>
              <w:jc w:val="right"/>
            </w:pPr>
            <w:r/>
            <w:r>
              <w:rPr>
                <w:rFonts w:ascii="Tahoma" w:hAnsi="Tahoma" w:cs="B Nazanin"/>
                <w:b/>
                <w:sz w:val="22"/>
                <w:rtl w:val="1"/>
                <w:szCs w:val="26"/>
                <w:bCs/>
              </w:rPr>
              <w:t>Duplicate Count Policy (سیاست شمارش تکراری)</w:t>
            </w:r>
          </w:p>
        </w:tc>
        <w:tc>
          <w:tcPr>
            <w:tcW w:type="dxa" w:w="4535"/>
          </w:tcPr>
          <w:p>
            <w:pPr>
              <w:bidi w:val="1"/>
              <w:jc w:val="right"/>
            </w:pPr>
            <w:r/>
            <w:r>
              <w:rPr>
                <w:rFonts w:ascii="Tahoma" w:hAnsi="Tahoma" w:cs="B Nazanin"/>
                <w:b/>
                <w:sz w:val="22"/>
                <w:rtl w:val="1"/>
                <w:szCs w:val="26"/>
                <w:bCs/>
              </w:rPr>
              <w:t>Lock after count:</w:t>
            </w:r>
            <w:r>
              <w:rPr>
                <w:rFonts w:ascii="Tahoma" w:hAnsi="Tahoma" w:cs="B Nazanin"/>
                <w:b w:val="0"/>
                <w:sz w:val="22"/>
                <w:rtl w:val="1"/>
                <w:szCs w:val="26"/>
              </w:rPr>
              <w:t xml:space="preserve"> کالایی که شمارش شده، برای شمارندهٔ دیگر قفل می‌شود. </w:t>
            </w:r>
            <w:r>
              <w:rPr>
                <w:rFonts w:ascii="Tahoma" w:hAnsi="Tahoma" w:cs="B Nazanin"/>
                <w:b/>
                <w:sz w:val="22"/>
                <w:rtl w:val="1"/>
                <w:szCs w:val="26"/>
                <w:bCs/>
              </w:rPr>
              <w:t>Allow additional counts:</w:t>
            </w:r>
            <w:r>
              <w:rPr>
                <w:rFonts w:ascii="Tahoma" w:hAnsi="Tahoma" w:cs="B Nazanin"/>
                <w:b w:val="0"/>
                <w:sz w:val="22"/>
                <w:rtl w:val="1"/>
                <w:szCs w:val="26"/>
              </w:rPr>
              <w:t xml:space="preserve"> شمارش دوباره به‌عنوان شمارش اضافی ثبت می‌شود.</w:t>
            </w:r>
          </w:p>
        </w:tc>
        <w:tc>
          <w:tcPr>
            <w:tcW w:type="dxa" w:w="2268"/>
          </w:tcPr>
          <w:p>
            <w:pPr>
              <w:bidi w:val="1"/>
              <w:jc w:val="right"/>
            </w:pPr>
            <w:r/>
            <w:r>
              <w:rPr>
                <w:rFonts w:ascii="Tahoma" w:hAnsi="Tahoma" w:cs="B Nazanin"/>
                <w:b w:val="0"/>
                <w:sz w:val="22"/>
                <w:rtl w:val="1"/>
                <w:szCs w:val="26"/>
              </w:rPr>
              <w:t>Lock after count (پیش‌فرض)</w:t>
            </w:r>
          </w:p>
        </w:tc>
      </w:tr>
      <w:tr>
        <w:tc>
          <w:tcPr>
            <w:tcW w:type="dxa" w:w="2551"/>
          </w:tcPr>
          <w:p>
            <w:pPr>
              <w:bidi w:val="1"/>
              <w:jc w:val="right"/>
            </w:pPr>
            <w:r/>
            <w:r>
              <w:rPr>
                <w:rFonts w:ascii="Tahoma" w:hAnsi="Tahoma" w:cs="B Nazanin"/>
                <w:b/>
                <w:sz w:val="22"/>
                <w:rtl w:val="1"/>
                <w:szCs w:val="26"/>
                <w:bCs/>
              </w:rPr>
              <w:t>Blind Count (شمارش کور)</w:t>
            </w:r>
          </w:p>
        </w:tc>
        <w:tc>
          <w:tcPr>
            <w:tcW w:type="dxa" w:w="4535"/>
          </w:tcPr>
          <w:p>
            <w:pPr>
              <w:bidi w:val="1"/>
              <w:jc w:val="right"/>
            </w:pPr>
            <w:r/>
            <w:r>
              <w:rPr>
                <w:rFonts w:ascii="Tahoma" w:hAnsi="Tahoma" w:cs="B Nazanin"/>
                <w:b w:val="0"/>
                <w:sz w:val="22"/>
                <w:rtl w:val="1"/>
                <w:szCs w:val="26"/>
              </w:rPr>
              <w:t>موجودی ERP در اپلیکیشن به شمارنده نشان داده نمی‌شود.</w:t>
            </w:r>
          </w:p>
        </w:tc>
        <w:tc>
          <w:tcPr>
            <w:tcW w:type="dxa" w:w="2268"/>
          </w:tcPr>
          <w:p>
            <w:pPr>
              <w:bidi w:val="1"/>
              <w:jc w:val="right"/>
            </w:pPr>
            <w:r/>
            <w:r>
              <w:rPr>
                <w:rFonts w:ascii="Tahoma" w:hAnsi="Tahoma" w:cs="B Nazanin"/>
                <w:b w:val="0"/>
                <w:sz w:val="22"/>
                <w:rtl w:val="1"/>
                <w:szCs w:val="26"/>
              </w:rPr>
              <w:t>برای انبارگردانی رسمی/حسابرسی فعال کنید</w:t>
            </w:r>
          </w:p>
        </w:tc>
      </w:tr>
      <w:tr>
        <w:tc>
          <w:tcPr>
            <w:tcW w:type="dxa" w:w="2551"/>
          </w:tcPr>
          <w:p>
            <w:pPr>
              <w:bidi w:val="1"/>
              <w:jc w:val="right"/>
            </w:pPr>
            <w:r/>
            <w:r>
              <w:rPr>
                <w:rFonts w:ascii="Tahoma" w:hAnsi="Tahoma" w:cs="B Nazanin"/>
                <w:b/>
                <w:sz w:val="22"/>
                <w:rtl w:val="1"/>
                <w:szCs w:val="26"/>
                <w:bCs/>
              </w:rPr>
              <w:t>Quantity Tolerance (تلورانس تعداد)</w:t>
            </w:r>
          </w:p>
        </w:tc>
        <w:tc>
          <w:tcPr>
            <w:tcW w:type="dxa" w:w="4535"/>
          </w:tcPr>
          <w:p>
            <w:pPr>
              <w:bidi w:val="1"/>
              <w:jc w:val="right"/>
            </w:pPr>
            <w:r/>
            <w:r>
              <w:rPr>
                <w:rFonts w:ascii="Tahoma" w:hAnsi="Tahoma" w:cs="B Nazanin"/>
                <w:b w:val="0"/>
                <w:sz w:val="22"/>
                <w:rtl w:val="1"/>
                <w:szCs w:val="26"/>
              </w:rPr>
              <w:t>اختلاف مطلقی (به واحد انبارش) که هنوز «مطابق» حساب می‌شود.</w:t>
            </w:r>
          </w:p>
        </w:tc>
        <w:tc>
          <w:tcPr>
            <w:tcW w:type="dxa" w:w="2268"/>
          </w:tcPr>
          <w:p>
            <w:pPr>
              <w:bidi w:val="1"/>
              <w:jc w:val="right"/>
            </w:pPr>
            <w:r/>
            <w:r>
              <w:rPr>
                <w:rFonts w:ascii="Tahoma" w:hAnsi="Tahoma" w:cs="B Nazanin"/>
                <w:b w:val="0"/>
                <w:sz w:val="22"/>
                <w:rtl w:val="1"/>
                <w:szCs w:val="26"/>
              </w:rPr>
              <w:t>۰ برای اقلام دارویی</w:t>
            </w:r>
          </w:p>
        </w:tc>
      </w:tr>
      <w:tr>
        <w:tc>
          <w:tcPr>
            <w:tcW w:type="dxa" w:w="2551"/>
          </w:tcPr>
          <w:p>
            <w:pPr>
              <w:bidi w:val="1"/>
              <w:jc w:val="right"/>
            </w:pPr>
            <w:r/>
            <w:r>
              <w:rPr>
                <w:rFonts w:ascii="Tahoma" w:hAnsi="Tahoma" w:cs="B Nazanin"/>
                <w:b/>
                <w:sz w:val="22"/>
                <w:rtl w:val="1"/>
                <w:szCs w:val="26"/>
                <w:bCs/>
              </w:rPr>
              <w:t>Item Group / Brand (گروه کالا / برند)</w:t>
            </w:r>
          </w:p>
        </w:tc>
        <w:tc>
          <w:tcPr>
            <w:tcW w:type="dxa" w:w="4535"/>
          </w:tcPr>
          <w:p>
            <w:pPr>
              <w:bidi w:val="1"/>
              <w:jc w:val="right"/>
            </w:pPr>
            <w:r/>
            <w:r>
              <w:rPr>
                <w:rFonts w:ascii="Tahoma" w:hAnsi="Tahoma" w:cs="B Nazanin"/>
                <w:b w:val="0"/>
                <w:sz w:val="22"/>
                <w:rtl w:val="1"/>
                <w:szCs w:val="26"/>
              </w:rPr>
              <w:t>اختیاری: فقط کالاهای این گروه (و زیرگروه‌ها) یا این برند در جلسه قرار می‌گیرد.</w:t>
            </w:r>
          </w:p>
        </w:tc>
        <w:tc>
          <w:tcPr>
            <w:tcW w:type="dxa" w:w="2268"/>
          </w:tcPr>
          <w:p>
            <w:pPr>
              <w:bidi w:val="1"/>
              <w:jc w:val="right"/>
            </w:pPr>
            <w:r/>
            <w:r>
              <w:rPr>
                <w:rFonts w:ascii="Tahoma" w:hAnsi="Tahoma" w:cs="B Nazanin"/>
                <w:b w:val="0"/>
                <w:sz w:val="22"/>
                <w:rtl w:val="1"/>
                <w:szCs w:val="26"/>
              </w:rPr>
              <w:t>خالی = همه کالاها</w:t>
            </w:r>
          </w:p>
        </w:tc>
      </w:tr>
      <w:tr>
        <w:tc>
          <w:tcPr>
            <w:tcW w:type="dxa" w:w="2551"/>
          </w:tcPr>
          <w:p>
            <w:pPr>
              <w:bidi w:val="1"/>
              <w:jc w:val="right"/>
            </w:pPr>
            <w:r/>
            <w:r>
              <w:rPr>
                <w:rFonts w:ascii="Tahoma" w:hAnsi="Tahoma" w:cs="B Nazanin"/>
                <w:b/>
                <w:sz w:val="22"/>
                <w:rtl w:val="1"/>
                <w:szCs w:val="26"/>
                <w:bCs/>
              </w:rPr>
              <w:t>Include Zero Stock (شامل موجودی صفر)</w:t>
            </w:r>
          </w:p>
        </w:tc>
        <w:tc>
          <w:tcPr>
            <w:tcW w:type="dxa" w:w="4535"/>
          </w:tcPr>
          <w:p>
            <w:pPr>
              <w:bidi w:val="1"/>
              <w:jc w:val="right"/>
            </w:pPr>
            <w:r/>
            <w:r>
              <w:rPr>
                <w:rFonts w:ascii="Tahoma" w:hAnsi="Tahoma" w:cs="B Nazanin"/>
                <w:b w:val="0"/>
                <w:sz w:val="22"/>
                <w:rtl w:val="1"/>
                <w:szCs w:val="26"/>
              </w:rPr>
              <w:t>کالاهایی که موجودی ERP آن‌ها صفر است هم در فهرست قرار می‌گیرد. (در هر حال، کالای یافت‌شده‌ای که در فهرست نیست هنگام شمارش قابل افزودن است.)</w:t>
            </w:r>
          </w:p>
        </w:tc>
        <w:tc>
          <w:tcPr>
            <w:tcW w:type="dxa" w:w="2268"/>
          </w:tcPr>
          <w:p>
            <w:pPr>
              <w:bidi w:val="1"/>
              <w:jc w:val="right"/>
            </w:pPr>
            <w:r/>
            <w:r>
              <w:rPr>
                <w:rFonts w:ascii="Tahoma" w:hAnsi="Tahoma" w:cs="B Nazanin"/>
                <w:b w:val="0"/>
                <w:sz w:val="22"/>
                <w:rtl w:val="1"/>
                <w:szCs w:val="26"/>
              </w:rPr>
              <w:t>غیرفعال، مگر برای کشف کالاهای ثبت‌نشده</w:t>
            </w:r>
          </w:p>
        </w:tc>
      </w:tr>
      <w:tr>
        <w:tc>
          <w:tcPr>
            <w:tcW w:type="dxa" w:w="2551"/>
          </w:tcPr>
          <w:p>
            <w:pPr>
              <w:bidi w:val="1"/>
              <w:jc w:val="right"/>
            </w:pPr>
            <w:r/>
            <w:r>
              <w:rPr>
                <w:rFonts w:ascii="Tahoma" w:hAnsi="Tahoma" w:cs="B Nazanin"/>
                <w:b/>
                <w:sz w:val="22"/>
                <w:rtl w:val="1"/>
                <w:szCs w:val="26"/>
                <w:bCs/>
              </w:rPr>
              <w:t>Counters (شمارنده‌ها)</w:t>
            </w:r>
          </w:p>
        </w:tc>
        <w:tc>
          <w:tcPr>
            <w:tcW w:type="dxa" w:w="4535"/>
          </w:tcPr>
          <w:p>
            <w:pPr>
              <w:bidi w:val="1"/>
              <w:jc w:val="right"/>
            </w:pPr>
            <w:r/>
            <w:r>
              <w:rPr>
                <w:rFonts w:ascii="Tahoma" w:hAnsi="Tahoma" w:cs="B Nazanin"/>
                <w:b w:val="0"/>
                <w:sz w:val="22"/>
                <w:rtl w:val="1"/>
                <w:szCs w:val="26"/>
              </w:rPr>
              <w:t xml:space="preserve">جدول کاربرانی که با اپلیکیشن می‌شمارند. برای هر ردیف کاربر را انتخاب کنید؛ ستون </w:t>
            </w:r>
            <w:r>
              <w:rPr>
                <w:rFonts w:ascii="Tahoma" w:hAnsi="Tahoma" w:cs="B Nazanin"/>
                <w:b/>
                <w:sz w:val="22"/>
                <w:rtl w:val="1"/>
                <w:szCs w:val="26"/>
                <w:bCs/>
              </w:rPr>
              <w:t>Area</w:t>
            </w:r>
            <w:r>
              <w:rPr>
                <w:rFonts w:ascii="Tahoma" w:hAnsi="Tahoma" w:cs="B Nazanin"/>
                <w:b w:val="0"/>
                <w:sz w:val="22"/>
                <w:rtl w:val="1"/>
                <w:szCs w:val="26"/>
              </w:rPr>
              <w:t xml:space="preserve"> (محدوده) اختیاری است و مثلاً نام راهرو یا قفسه را نگه می‌دارد.</w:t>
            </w:r>
          </w:p>
        </w:tc>
        <w:tc>
          <w:tcPr>
            <w:tcW w:type="dxa" w:w="2268"/>
          </w:tcPr>
          <w:p>
            <w:pPr>
              <w:bidi w:val="1"/>
              <w:jc w:val="right"/>
            </w:pPr>
            <w:r/>
            <w:r>
              <w:rPr>
                <w:rFonts w:ascii="Tahoma" w:hAnsi="Tahoma" w:cs="B Nazanin"/>
                <w:b w:val="0"/>
                <w:sz w:val="22"/>
                <w:rtl w:val="1"/>
                <w:szCs w:val="26"/>
              </w:rPr>
              <w:t>همه شمارنده‌ها را از قبل اضافه کنید</w:t>
            </w:r>
          </w:p>
        </w:tc>
      </w:tr>
    </w:tbl>
    <w:p/>
    <w:p>
      <w:pPr>
        <w:pStyle w:val="ListNumber"/>
        <w:bidi w:val="1"/>
        <w:spacing w:after="80"/>
        <w:jc w:val="right"/>
      </w:pPr>
      <w:r>
        <w:rPr>
          <w:rFonts w:ascii="Tahoma" w:hAnsi="Tahoma" w:cs="B Nazanin"/>
          <w:b w:val="0"/>
          <w:sz w:val="24"/>
          <w:rtl w:val="1"/>
          <w:szCs w:val="28"/>
        </w:rPr>
        <w:t xml:space="preserve">سند را </w:t>
      </w:r>
      <w:r>
        <w:rPr>
          <w:rFonts w:ascii="Tahoma" w:hAnsi="Tahoma" w:cs="B Nazanin"/>
          <w:b/>
          <w:sz w:val="24"/>
          <w:rtl w:val="1"/>
          <w:szCs w:val="28"/>
          <w:bCs/>
        </w:rPr>
        <w:t>Save (ذخیره)</w:t>
      </w:r>
      <w:r>
        <w:rPr>
          <w:rFonts w:ascii="Tahoma" w:hAnsi="Tahoma" w:cs="B Nazanin"/>
          <w:b w:val="0"/>
          <w:sz w:val="24"/>
          <w:rtl w:val="1"/>
          <w:szCs w:val="28"/>
        </w:rPr>
        <w:t xml:space="preserve"> کنید. وضعیت جلسه «پیش‌نویس» است و هنوز هیچ چیزی مسدود نشده.</w:t>
      </w:r>
    </w:p>
    <w:p>
      <w:pPr>
        <w:bidi w:val="1"/>
        <w:spacing w:after="160"/>
        <w:jc w:val="right"/>
      </w:pPr>
      <w:r>
        <w:rPr>
          <w:rFonts w:ascii="Tahoma" w:hAnsi="Tahoma" w:cs="B Nazanin"/>
          <w:b/>
          <w:color w:val="C00000"/>
          <w:sz w:val="24"/>
          <w:rtl w:val="1"/>
          <w:szCs w:val="28"/>
          <w:bCs/>
        </w:rPr>
        <w:t xml:space="preserve">نکته: </w:t>
      </w:r>
      <w:r>
        <w:rPr>
          <w:rFonts w:ascii="Tahoma" w:hAnsi="Tahoma" w:cs="B Nazanin"/>
          <w:b w:val="0"/>
          <w:sz w:val="24"/>
          <w:rtl w:val="1"/>
          <w:szCs w:val="28"/>
        </w:rPr>
        <w:t xml:space="preserve">در حالت </w:t>
      </w:r>
      <w:r>
        <w:rPr>
          <w:rFonts w:ascii="Tahoma" w:hAnsi="Tahoma" w:cs="B Nazanin"/>
          <w:b/>
          <w:sz w:val="24"/>
          <w:rtl w:val="1"/>
          <w:szCs w:val="28"/>
          <w:bCs/>
        </w:rPr>
        <w:t>Open</w:t>
      </w:r>
      <w:r>
        <w:rPr>
          <w:rFonts w:ascii="Tahoma" w:hAnsi="Tahoma" w:cs="B Nazanin"/>
          <w:b w:val="0"/>
          <w:sz w:val="24"/>
          <w:rtl w:val="1"/>
          <w:szCs w:val="28"/>
        </w:rPr>
        <w:t xml:space="preserve"> هر کاربری که در جدول شمارنده‌ها باشد می‌تواند هر کالایی را بشمارد و اگر کسی خارج از جدول شمارش کند، با اولین شمارش به‌صورت خودکار به جدول اضافه می‌شود. در حالت </w:t>
      </w:r>
      <w:r>
        <w:rPr>
          <w:rFonts w:ascii="Tahoma" w:hAnsi="Tahoma" w:cs="B Nazanin"/>
          <w:b/>
          <w:sz w:val="24"/>
          <w:rtl w:val="1"/>
          <w:szCs w:val="28"/>
          <w:bCs/>
        </w:rPr>
        <w:t>Assigned</w:t>
      </w:r>
      <w:r>
        <w:rPr>
          <w:rFonts w:ascii="Tahoma" w:hAnsi="Tahoma" w:cs="B Nazanin"/>
          <w:b w:val="0"/>
          <w:sz w:val="24"/>
          <w:rtl w:val="1"/>
          <w:szCs w:val="28"/>
        </w:rPr>
        <w:t xml:space="preserve"> تا زمانی که کالا واگذار نشده، هیچ‌کس نمی‌تواند آن را بشمارد.</w:t>
      </w:r>
    </w:p>
    <w:p>
      <w:pPr>
        <w:keepNext/>
        <w:bidi w:val="1"/>
        <w:spacing w:after="160" w:before="200"/>
        <w:jc w:val="right"/>
      </w:pPr>
      <w:r>
        <w:rPr>
          <w:rFonts w:ascii="Tahoma" w:hAnsi="Tahoma" w:cs="B Nazanin"/>
          <w:b/>
          <w:color w:val="2E5597"/>
          <w:sz w:val="28"/>
          <w:rtl w:val="1"/>
          <w:szCs w:val="32"/>
          <w:bCs/>
        </w:rPr>
        <w:t>۳-۲. شروع انبارگردانی</w:t>
      </w:r>
    </w:p>
    <w:p>
      <w:pPr>
        <w:pStyle w:val="ListNumber"/>
        <w:bidi w:val="1"/>
        <w:spacing w:after="80"/>
        <w:jc w:val="right"/>
      </w:pPr>
      <w:r>
        <w:rPr>
          <w:rFonts w:ascii="Tahoma" w:hAnsi="Tahoma" w:cs="B Nazanin"/>
          <w:b w:val="0"/>
          <w:sz w:val="24"/>
          <w:rtl w:val="1"/>
          <w:szCs w:val="28"/>
        </w:rPr>
        <w:t xml:space="preserve">روی دکمه آبی </w:t>
      </w:r>
      <w:r>
        <w:rPr>
          <w:rFonts w:ascii="Tahoma" w:hAnsi="Tahoma" w:cs="B Nazanin"/>
          <w:b/>
          <w:sz w:val="24"/>
          <w:rtl w:val="1"/>
          <w:szCs w:val="28"/>
          <w:bCs/>
        </w:rPr>
        <w:t>Start Stocktaking (شروع انبارگردانی)</w:t>
      </w:r>
      <w:r>
        <w:rPr>
          <w:rFonts w:ascii="Tahoma" w:hAnsi="Tahoma" w:cs="B Nazanin"/>
          <w:b w:val="0"/>
          <w:sz w:val="24"/>
          <w:rtl w:val="1"/>
          <w:szCs w:val="28"/>
        </w:rPr>
        <w:t xml:space="preserve"> کلیک و پیام تأیید را بپذیرید.</w:t>
      </w:r>
    </w:p>
    <w:p>
      <w:pPr>
        <w:pStyle w:val="ListNumber"/>
        <w:bidi w:val="1"/>
        <w:spacing w:after="80"/>
        <w:jc w:val="right"/>
      </w:pPr>
      <w:r>
        <w:rPr>
          <w:rFonts w:ascii="Tahoma" w:hAnsi="Tahoma" w:cs="B Nazanin"/>
          <w:b w:val="0"/>
          <w:sz w:val="24"/>
          <w:rtl w:val="1"/>
          <w:szCs w:val="28"/>
        </w:rPr>
        <w:t xml:space="preserve">سیستم بررسی می‌کند که جلسه دیگری همین انبار را مسدود نکرده باشد، سپس برای </w:t>
      </w:r>
      <w:r>
        <w:rPr>
          <w:rFonts w:ascii="Tahoma" w:hAnsi="Tahoma" w:cs="B Nazanin"/>
          <w:b/>
          <w:sz w:val="24"/>
          <w:rtl w:val="1"/>
          <w:szCs w:val="28"/>
          <w:bCs/>
        </w:rPr>
        <w:t>هر کالا و هر بچ</w:t>
      </w:r>
      <w:r>
        <w:rPr>
          <w:rFonts w:ascii="Tahoma" w:hAnsi="Tahoma" w:cs="B Nazanin"/>
          <w:b w:val="0"/>
          <w:sz w:val="24"/>
          <w:rtl w:val="1"/>
          <w:szCs w:val="28"/>
        </w:rPr>
        <w:t xml:space="preserve"> موجود در انبار یک ردیف </w:t>
      </w:r>
      <w:r>
        <w:rPr>
          <w:rFonts w:ascii="Tahoma" w:hAnsi="Tahoma" w:cs="B Nazanin"/>
          <w:b/>
          <w:sz w:val="24"/>
          <w:rtl w:val="1"/>
          <w:szCs w:val="28"/>
          <w:bCs/>
        </w:rPr>
        <w:t>Stocktaking Item</w:t>
      </w:r>
      <w:r>
        <w:rPr>
          <w:rFonts w:ascii="Tahoma" w:hAnsi="Tahoma" w:cs="B Nazanin"/>
          <w:b w:val="0"/>
          <w:sz w:val="24"/>
          <w:rtl w:val="1"/>
          <w:szCs w:val="28"/>
        </w:rPr>
        <w:t xml:space="preserve"> با موجودی لحظه‌ای ERP و نرخ ارزش‌گذاری می‌سازد (این ردیف‌ها «عکس لحظه‌ای» موجودی هستند).</w:t>
      </w:r>
    </w:p>
    <w:p>
      <w:pPr>
        <w:pStyle w:val="ListNumber"/>
        <w:bidi w:val="1"/>
        <w:spacing w:after="80"/>
        <w:jc w:val="right"/>
      </w:pPr>
      <w:r>
        <w:rPr>
          <w:rFonts w:ascii="Tahoma" w:hAnsi="Tahoma" w:cs="B Nazanin"/>
          <w:b w:val="0"/>
          <w:sz w:val="24"/>
          <w:rtl w:val="1"/>
          <w:szCs w:val="28"/>
        </w:rPr>
        <w:t xml:space="preserve">انبار مسدود می‌شود (در صورت فعال بودن Freeze Warehouse) و وضعیت جلسه به </w:t>
      </w:r>
      <w:r>
        <w:rPr>
          <w:rFonts w:ascii="Tahoma" w:hAnsi="Tahoma" w:cs="B Nazanin"/>
          <w:b/>
          <w:sz w:val="24"/>
          <w:rtl w:val="1"/>
          <w:szCs w:val="28"/>
          <w:bCs/>
        </w:rPr>
        <w:t>در حال شمارش (Counting)</w:t>
      </w:r>
      <w:r>
        <w:rPr>
          <w:rFonts w:ascii="Tahoma" w:hAnsi="Tahoma" w:cs="B Nazanin"/>
          <w:b w:val="0"/>
          <w:sz w:val="24"/>
          <w:rtl w:val="1"/>
          <w:szCs w:val="28"/>
        </w:rPr>
        <w:t xml:space="preserve"> تغییر می‌کند. در داشبورد بالای فرم، تعداد کل اقلام، شمارش‌شده، شمارش‌نشده، مطابق، مغایرت و … به‌صورت زنده نمایش داده می‌شود.</w:t>
      </w:r>
    </w:p>
    <w:p>
      <w:pPr>
        <w:bidi w:val="1"/>
        <w:spacing w:after="160"/>
        <w:jc w:val="right"/>
      </w:pPr>
      <w:r>
        <w:rPr>
          <w:rFonts w:ascii="Tahoma" w:hAnsi="Tahoma" w:cs="B Nazanin"/>
          <w:b/>
          <w:color w:val="C00000"/>
          <w:sz w:val="24"/>
          <w:rtl w:val="1"/>
          <w:szCs w:val="28"/>
          <w:bCs/>
        </w:rPr>
        <w:t xml:space="preserve">هشدار: </w:t>
      </w:r>
      <w:r>
        <w:rPr>
          <w:rFonts w:ascii="Tahoma" w:hAnsi="Tahoma" w:cs="B Nazanin"/>
          <w:b w:val="0"/>
          <w:sz w:val="24"/>
          <w:rtl w:val="1"/>
          <w:szCs w:val="28"/>
        </w:rPr>
        <w:t>از این لحظه هر تلاش برای ثبت رسید، حواله یا انتقال در این انبار با پیام «Warehouse … is frozen for stocktaking ST-…» رد می‌شود. این رفتار عمدی است تا موجودی در حین شمارش تغییر نکند.</w:t>
      </w:r>
    </w:p>
    <w:p>
      <w:pPr>
        <w:keepNext/>
        <w:bidi w:val="1"/>
        <w:spacing w:after="160" w:before="200"/>
        <w:jc w:val="right"/>
      </w:pPr>
      <w:r>
        <w:rPr>
          <w:rFonts w:ascii="Tahoma" w:hAnsi="Tahoma" w:cs="B Nazanin"/>
          <w:b/>
          <w:color w:val="2E5597"/>
          <w:sz w:val="28"/>
          <w:rtl w:val="1"/>
          <w:szCs w:val="32"/>
          <w:bCs/>
        </w:rPr>
        <w:t>۳-۳. واگذاری اقلام به شمارنده‌ها (فقط حالت Assigned)</w:t>
      </w:r>
    </w:p>
    <w:p>
      <w:pPr>
        <w:bidi w:val="1"/>
        <w:spacing w:after="120"/>
        <w:jc w:val="right"/>
      </w:pPr>
      <w:r>
        <w:rPr>
          <w:rFonts w:ascii="Tahoma" w:hAnsi="Tahoma" w:cs="B Nazanin"/>
          <w:b w:val="0"/>
          <w:sz w:val="24"/>
          <w:rtl w:val="1"/>
          <w:szCs w:val="28"/>
        </w:rPr>
        <w:t>تا زمانی که اقلام واگذار نشده‌اند، در اپلیکیشن شمارنده‌ها چیزی برای شمارش نمی‌بینند. واگذاری را می‌توان قبل از شروع (در پیش‌نویس) یا بعد از آن انجام داد.</w:t>
      </w:r>
    </w:p>
    <w:p>
      <w:pPr>
        <w:pStyle w:val="ListNumber"/>
        <w:bidi w:val="1"/>
        <w:spacing w:after="80"/>
        <w:jc w:val="right"/>
      </w:pPr>
      <w:r>
        <w:rPr>
          <w:rFonts w:ascii="Tahoma" w:hAnsi="Tahoma" w:cs="B Nazanin"/>
          <w:b w:val="0"/>
          <w:sz w:val="24"/>
          <w:rtl w:val="1"/>
          <w:szCs w:val="28"/>
        </w:rPr>
        <w:t xml:space="preserve">در فرم جلسه از منوی </w:t>
      </w:r>
      <w:r>
        <w:rPr>
          <w:rFonts w:ascii="Tahoma" w:hAnsi="Tahoma" w:cs="B Nazanin"/>
          <w:b/>
          <w:sz w:val="24"/>
          <w:rtl w:val="1"/>
          <w:szCs w:val="28"/>
          <w:bCs/>
        </w:rPr>
        <w:t>Actions</w:t>
      </w:r>
      <w:r>
        <w:rPr>
          <w:rFonts w:ascii="Tahoma" w:hAnsi="Tahoma" w:cs="B Nazanin"/>
          <w:b w:val="0"/>
          <w:sz w:val="24"/>
          <w:rtl w:val="1"/>
          <w:szCs w:val="28"/>
        </w:rPr>
        <w:t xml:space="preserve"> گزینه </w:t>
      </w:r>
      <w:r>
        <w:rPr>
          <w:rFonts w:ascii="Tahoma" w:hAnsi="Tahoma" w:cs="B Nazanin"/>
          <w:b/>
          <w:sz w:val="24"/>
          <w:rtl w:val="1"/>
          <w:szCs w:val="28"/>
          <w:bCs/>
        </w:rPr>
        <w:t>Assign Items (واگذاری اقلام)</w:t>
      </w:r>
      <w:r>
        <w:rPr>
          <w:rFonts w:ascii="Tahoma" w:hAnsi="Tahoma" w:cs="B Nazanin"/>
          <w:b w:val="0"/>
          <w:sz w:val="24"/>
          <w:rtl w:val="1"/>
          <w:szCs w:val="28"/>
        </w:rPr>
        <w:t xml:space="preserve"> را بزنید.</w:t>
      </w:r>
    </w:p>
    <w:p>
      <w:pPr>
        <w:pStyle w:val="ListNumber"/>
        <w:bidi w:val="1"/>
        <w:spacing w:after="80"/>
        <w:jc w:val="right"/>
      </w:pPr>
      <w:r>
        <w:rPr>
          <w:rFonts w:ascii="Tahoma" w:hAnsi="Tahoma" w:cs="B Nazanin"/>
          <w:b w:val="0"/>
          <w:sz w:val="24"/>
          <w:rtl w:val="1"/>
          <w:szCs w:val="28"/>
        </w:rPr>
        <w:t xml:space="preserve">در پنجره بازشده </w:t>
      </w:r>
      <w:r>
        <w:rPr>
          <w:rFonts w:ascii="Tahoma" w:hAnsi="Tahoma" w:cs="B Nazanin"/>
          <w:b/>
          <w:sz w:val="24"/>
          <w:rtl w:val="1"/>
          <w:szCs w:val="28"/>
          <w:bCs/>
        </w:rPr>
        <w:t>Assign to (واگذاری به)</w:t>
      </w:r>
      <w:r>
        <w:rPr>
          <w:rFonts w:ascii="Tahoma" w:hAnsi="Tahoma" w:cs="B Nazanin"/>
          <w:b w:val="0"/>
          <w:sz w:val="24"/>
          <w:rtl w:val="1"/>
          <w:szCs w:val="28"/>
        </w:rPr>
        <w:t xml:space="preserve"> شمارنده را انتخاب کنید و با فیلترها مشخص کنید کدام ردیف‌ها به او داده شود: </w:t>
      </w:r>
      <w:r>
        <w:rPr>
          <w:rFonts w:ascii="Tahoma" w:hAnsi="Tahoma" w:cs="B Nazanin"/>
          <w:b/>
          <w:sz w:val="24"/>
          <w:rtl w:val="1"/>
          <w:szCs w:val="28"/>
          <w:bCs/>
        </w:rPr>
        <w:t>Item Group</w:t>
      </w:r>
      <w:r>
        <w:rPr>
          <w:rFonts w:ascii="Tahoma" w:hAnsi="Tahoma" w:cs="B Nazanin"/>
          <w:b w:val="0"/>
          <w:sz w:val="24"/>
          <w:rtl w:val="1"/>
          <w:szCs w:val="28"/>
        </w:rPr>
        <w:t xml:space="preserve"> (گروه کالا شامل زیرگروه‌ها)، </w:t>
      </w:r>
      <w:r>
        <w:rPr>
          <w:rFonts w:ascii="Tahoma" w:hAnsi="Tahoma" w:cs="B Nazanin"/>
          <w:b/>
          <w:sz w:val="24"/>
          <w:rtl w:val="1"/>
          <w:szCs w:val="28"/>
          <w:bCs/>
        </w:rPr>
        <w:t>Brand</w:t>
      </w:r>
      <w:r>
        <w:rPr>
          <w:rFonts w:ascii="Tahoma" w:hAnsi="Tahoma" w:cs="B Nazanin"/>
          <w:b w:val="0"/>
          <w:sz w:val="24"/>
          <w:rtl w:val="1"/>
          <w:szCs w:val="28"/>
        </w:rPr>
        <w:t xml:space="preserve">، </w:t>
      </w:r>
      <w:r>
        <w:rPr>
          <w:rFonts w:ascii="Tahoma" w:hAnsi="Tahoma" w:cs="B Nazanin"/>
          <w:b/>
          <w:sz w:val="24"/>
          <w:rtl w:val="1"/>
          <w:szCs w:val="28"/>
          <w:bCs/>
        </w:rPr>
        <w:t>Batch</w:t>
      </w:r>
      <w:r>
        <w:rPr>
          <w:rFonts w:ascii="Tahoma" w:hAnsi="Tahoma" w:cs="B Nazanin"/>
          <w:b w:val="0"/>
          <w:sz w:val="24"/>
          <w:rtl w:val="1"/>
          <w:szCs w:val="28"/>
        </w:rPr>
        <w:t xml:space="preserve">، </w:t>
      </w:r>
      <w:r>
        <w:rPr>
          <w:rFonts w:ascii="Tahoma" w:hAnsi="Tahoma" w:cs="B Nazanin"/>
          <w:b/>
          <w:sz w:val="24"/>
          <w:rtl w:val="1"/>
          <w:szCs w:val="28"/>
          <w:bCs/>
        </w:rPr>
        <w:t>Location contains</w:t>
      </w:r>
      <w:r>
        <w:rPr>
          <w:rFonts w:ascii="Tahoma" w:hAnsi="Tahoma" w:cs="B Nazanin"/>
          <w:b w:val="0"/>
          <w:sz w:val="24"/>
          <w:rtl w:val="1"/>
          <w:szCs w:val="28"/>
        </w:rPr>
        <w:t xml:space="preserve"> (بخشی از نام محل)، </w:t>
      </w:r>
      <w:r>
        <w:rPr>
          <w:rFonts w:ascii="Tahoma" w:hAnsi="Tahoma" w:cs="B Nazanin"/>
          <w:b/>
          <w:sz w:val="24"/>
          <w:rtl w:val="1"/>
          <w:szCs w:val="28"/>
          <w:bCs/>
        </w:rPr>
        <w:t>Item name contains</w:t>
      </w:r>
      <w:r>
        <w:rPr>
          <w:rFonts w:ascii="Tahoma" w:hAnsi="Tahoma" w:cs="B Nazanin"/>
          <w:b w:val="0"/>
          <w:sz w:val="24"/>
          <w:rtl w:val="1"/>
          <w:szCs w:val="28"/>
        </w:rPr>
        <w:t xml:space="preserve"> و گزینه </w:t>
      </w:r>
      <w:r>
        <w:rPr>
          <w:rFonts w:ascii="Tahoma" w:hAnsi="Tahoma" w:cs="B Nazanin"/>
          <w:b/>
          <w:sz w:val="24"/>
          <w:rtl w:val="1"/>
          <w:szCs w:val="28"/>
          <w:bCs/>
        </w:rPr>
        <w:t>Only rows without a counter</w:t>
      </w:r>
      <w:r>
        <w:rPr>
          <w:rFonts w:ascii="Tahoma" w:hAnsi="Tahoma" w:cs="B Nazanin"/>
          <w:b w:val="0"/>
          <w:sz w:val="24"/>
          <w:rtl w:val="1"/>
          <w:szCs w:val="28"/>
        </w:rPr>
        <w:t xml:space="preserve"> (فقط ردیف‌های بدون شمارنده). تعداد ردیف‌های منطبق به‌صورت پیش‌نمایش نشان داده می‌شود.</w:t>
      </w:r>
    </w:p>
    <w:p>
      <w:pPr>
        <w:pStyle w:val="ListNumber"/>
        <w:bidi w:val="1"/>
        <w:spacing w:after="80"/>
        <w:jc w:val="right"/>
      </w:pPr>
      <w:r>
        <w:rPr>
          <w:rFonts w:ascii="Tahoma" w:hAnsi="Tahoma" w:cs="B Nazanin"/>
          <w:b w:val="0"/>
          <w:sz w:val="24"/>
          <w:rtl w:val="1"/>
          <w:szCs w:val="28"/>
        </w:rPr>
        <w:t xml:space="preserve">روی </w:t>
      </w:r>
      <w:r>
        <w:rPr>
          <w:rFonts w:ascii="Tahoma" w:hAnsi="Tahoma" w:cs="B Nazanin"/>
          <w:b/>
          <w:sz w:val="24"/>
          <w:rtl w:val="1"/>
          <w:szCs w:val="28"/>
          <w:bCs/>
        </w:rPr>
        <w:t>Assign</w:t>
      </w:r>
      <w:r>
        <w:rPr>
          <w:rFonts w:ascii="Tahoma" w:hAnsi="Tahoma" w:cs="B Nazanin"/>
          <w:b w:val="0"/>
          <w:sz w:val="24"/>
          <w:rtl w:val="1"/>
          <w:szCs w:val="28"/>
        </w:rPr>
        <w:t xml:space="preserve"> کلیک کنید. این کار را برای هر شمارنده تکرار کنید تا همه ردیف‌ها شمارنده داشته باشند.</w:t>
      </w:r>
    </w:p>
    <w:p>
      <w:pPr>
        <w:pStyle w:val="ListNumber"/>
        <w:bidi w:val="1"/>
        <w:spacing w:after="80"/>
        <w:jc w:val="right"/>
      </w:pPr>
      <w:r>
        <w:rPr>
          <w:rFonts w:ascii="Tahoma" w:hAnsi="Tahoma" w:cs="B Nazanin"/>
          <w:b w:val="0"/>
          <w:sz w:val="24"/>
          <w:rtl w:val="1"/>
          <w:szCs w:val="28"/>
        </w:rPr>
        <w:t xml:space="preserve">برای واگذاری ردیف‌های مشخص، فهرست </w:t>
      </w:r>
      <w:r>
        <w:rPr>
          <w:rFonts w:ascii="Tahoma" w:hAnsi="Tahoma" w:cs="B Nazanin"/>
          <w:b/>
          <w:sz w:val="24"/>
          <w:rtl w:val="1"/>
          <w:szCs w:val="28"/>
          <w:bCs/>
        </w:rPr>
        <w:t>Stocktaking Item</w:t>
      </w:r>
      <w:r>
        <w:rPr>
          <w:rFonts w:ascii="Tahoma" w:hAnsi="Tahoma" w:cs="B Nazanin"/>
          <w:b w:val="0"/>
          <w:sz w:val="24"/>
          <w:rtl w:val="1"/>
          <w:szCs w:val="28"/>
        </w:rPr>
        <w:t xml:space="preserve"> را باز کنید (دکمه </w:t>
      </w:r>
      <w:r>
        <w:rPr>
          <w:rFonts w:ascii="Tahoma" w:hAnsi="Tahoma" w:cs="B Nazanin"/>
          <w:b/>
          <w:sz w:val="24"/>
          <w:rtl w:val="1"/>
          <w:szCs w:val="28"/>
          <w:bCs/>
        </w:rPr>
        <w:t>View ← Items</w:t>
      </w:r>
      <w:r>
        <w:rPr>
          <w:rFonts w:ascii="Tahoma" w:hAnsi="Tahoma" w:cs="B Nazanin"/>
          <w:b w:val="0"/>
          <w:sz w:val="24"/>
          <w:rtl w:val="1"/>
          <w:szCs w:val="28"/>
        </w:rPr>
        <w:t xml:space="preserve">)، ردیف‌ها را تیک بزنید و از منوی Actions گزینه </w:t>
      </w:r>
      <w:r>
        <w:rPr>
          <w:rFonts w:ascii="Tahoma" w:hAnsi="Tahoma" w:cs="B Nazanin"/>
          <w:b/>
          <w:sz w:val="24"/>
          <w:rtl w:val="1"/>
          <w:szCs w:val="28"/>
          <w:bCs/>
        </w:rPr>
        <w:t>Assign to Counter</w:t>
      </w:r>
      <w:r>
        <w:rPr>
          <w:rFonts w:ascii="Tahoma" w:hAnsi="Tahoma" w:cs="B Nazanin"/>
          <w:b w:val="0"/>
          <w:sz w:val="24"/>
          <w:rtl w:val="1"/>
          <w:szCs w:val="28"/>
        </w:rPr>
        <w:t xml:space="preserve"> را بزنید.</w:t>
      </w:r>
    </w:p>
    <w:p>
      <w:pPr>
        <w:pStyle w:val="ListNumber"/>
        <w:bidi w:val="1"/>
        <w:spacing w:after="80"/>
        <w:jc w:val="right"/>
      </w:pPr>
      <w:r>
        <w:rPr>
          <w:rFonts w:ascii="Tahoma" w:hAnsi="Tahoma" w:cs="B Nazanin"/>
          <w:b w:val="0"/>
          <w:sz w:val="24"/>
          <w:rtl w:val="1"/>
          <w:szCs w:val="28"/>
        </w:rPr>
        <w:t xml:space="preserve">برای پس‌گرفتن واگذاری از </w:t>
      </w:r>
      <w:r>
        <w:rPr>
          <w:rFonts w:ascii="Tahoma" w:hAnsi="Tahoma" w:cs="B Nazanin"/>
          <w:b/>
          <w:sz w:val="24"/>
          <w:rtl w:val="1"/>
          <w:szCs w:val="28"/>
          <w:bCs/>
        </w:rPr>
        <w:t>Actions ← Unassign Items</w:t>
      </w:r>
      <w:r>
        <w:rPr>
          <w:rFonts w:ascii="Tahoma" w:hAnsi="Tahoma" w:cs="B Nazanin"/>
          <w:b w:val="0"/>
          <w:sz w:val="24"/>
          <w:rtl w:val="1"/>
          <w:szCs w:val="28"/>
        </w:rPr>
        <w:t xml:space="preserve"> با همان فیلترها استفاده کنید.</w:t>
      </w:r>
    </w:p>
    <w:p>
      <w:pPr>
        <w:bidi w:val="1"/>
        <w:spacing w:after="160"/>
        <w:jc w:val="right"/>
      </w:pPr>
      <w:r>
        <w:rPr>
          <w:rFonts w:ascii="Tahoma" w:hAnsi="Tahoma" w:cs="B Nazanin"/>
          <w:b/>
          <w:color w:val="C00000"/>
          <w:sz w:val="24"/>
          <w:rtl w:val="1"/>
          <w:szCs w:val="28"/>
          <w:bCs/>
        </w:rPr>
        <w:t xml:space="preserve">نکته: </w:t>
      </w:r>
      <w:r>
        <w:rPr>
          <w:rFonts w:ascii="Tahoma" w:hAnsi="Tahoma" w:cs="B Nazanin"/>
          <w:b w:val="0"/>
          <w:sz w:val="24"/>
          <w:rtl w:val="1"/>
          <w:szCs w:val="28"/>
        </w:rPr>
        <w:t>ردیف‌های واگذارشده در اپلیکیشن شمارنده با برچسب «واگذارشده» دیده می‌شوند و فقط همان شمارنده (و سرپرست‌ها) می‌توانند آن‌ها را بشمارند. تقسیم‌بندی بر اساس محل (راهرو/قفسه) باعث می‌شود دو نفر یک محل را نشمارند.</w:t>
      </w:r>
    </w:p>
    <w:p>
      <w:pPr>
        <w:keepNext/>
        <w:bidi w:val="1"/>
        <w:spacing w:after="160" w:before="280"/>
        <w:jc w:val="right"/>
      </w:pPr>
      <w:r>
        <w:rPr>
          <w:rFonts w:ascii="Tahoma" w:hAnsi="Tahoma" w:cs="B Nazanin"/>
          <w:b/>
          <w:color w:val="1F3864"/>
          <w:sz w:val="34"/>
          <w:rtl w:val="1"/>
          <w:szCs w:val="38"/>
          <w:bCs/>
        </w:rPr>
        <w:t>۴. بخش دوم — شمارنده: شمارش با اپلیکیشن</w:t>
      </w:r>
    </w:p>
    <w:p>
      <w:pPr>
        <w:keepNext/>
        <w:bidi w:val="1"/>
        <w:spacing w:after="160" w:before="200"/>
        <w:jc w:val="right"/>
      </w:pPr>
      <w:r>
        <w:rPr>
          <w:rFonts w:ascii="Tahoma" w:hAnsi="Tahoma" w:cs="B Nazanin"/>
          <w:b/>
          <w:color w:val="2E5597"/>
          <w:sz w:val="28"/>
          <w:rtl w:val="1"/>
          <w:szCs w:val="32"/>
          <w:bCs/>
        </w:rPr>
        <w:t>۴-۱. ورود و باز کردن جلسه</w:t>
      </w:r>
    </w:p>
    <w:p>
      <w:pPr>
        <w:pStyle w:val="ListNumber"/>
        <w:bidi w:val="1"/>
        <w:spacing w:after="80"/>
        <w:jc w:val="right"/>
      </w:pPr>
      <w:r>
        <w:rPr>
          <w:rFonts w:ascii="Tahoma" w:hAnsi="Tahoma" w:cs="B Nazanin"/>
          <w:b w:val="0"/>
          <w:sz w:val="24"/>
          <w:rtl w:val="1"/>
          <w:szCs w:val="28"/>
        </w:rPr>
        <w:t>اپلیکیشن WMS را باز کنید و با کاربر ERPNext خود وارد شوید.</w:t>
      </w:r>
    </w:p>
    <w:p>
      <w:pPr>
        <w:pStyle w:val="ListNumber"/>
        <w:bidi w:val="1"/>
        <w:spacing w:after="80"/>
        <w:jc w:val="right"/>
      </w:pPr>
      <w:r>
        <w:rPr>
          <w:rFonts w:ascii="Tahoma" w:hAnsi="Tahoma" w:cs="B Nazanin"/>
          <w:b w:val="0"/>
          <w:sz w:val="24"/>
          <w:rtl w:val="1"/>
          <w:szCs w:val="28"/>
        </w:rPr>
        <w:t xml:space="preserve">در داشبورد، کارت </w:t>
      </w:r>
      <w:r>
        <w:rPr>
          <w:rFonts w:ascii="Tahoma" w:hAnsi="Tahoma" w:cs="B Nazanin"/>
          <w:b/>
          <w:sz w:val="24"/>
          <w:rtl w:val="1"/>
          <w:szCs w:val="28"/>
          <w:bCs/>
        </w:rPr>
        <w:t>«انبارگردانی در جریان»</w:t>
      </w:r>
      <w:r>
        <w:rPr>
          <w:rFonts w:ascii="Tahoma" w:hAnsi="Tahoma" w:cs="B Nazanin"/>
          <w:b w:val="0"/>
          <w:sz w:val="24"/>
          <w:rtl w:val="1"/>
          <w:szCs w:val="28"/>
        </w:rPr>
        <w:t xml:space="preserve"> جلسه‌های باز شما را نشان می‌دهد؛ روی </w:t>
      </w:r>
      <w:r>
        <w:rPr>
          <w:rFonts w:ascii="Tahoma" w:hAnsi="Tahoma" w:cs="B Nazanin"/>
          <w:b/>
          <w:sz w:val="24"/>
          <w:rtl w:val="1"/>
          <w:szCs w:val="28"/>
          <w:bCs/>
        </w:rPr>
        <w:t>«شمارش»</w:t>
      </w:r>
      <w:r>
        <w:rPr>
          <w:rFonts w:ascii="Tahoma" w:hAnsi="Tahoma" w:cs="B Nazanin"/>
          <w:b w:val="0"/>
          <w:sz w:val="24"/>
          <w:rtl w:val="1"/>
          <w:szCs w:val="28"/>
        </w:rPr>
        <w:t xml:space="preserve"> بزنید. راه دیگر: منوی </w:t>
      </w:r>
      <w:r>
        <w:rPr>
          <w:rFonts w:ascii="Tahoma" w:hAnsi="Tahoma" w:cs="B Nazanin"/>
          <w:b/>
          <w:sz w:val="24"/>
          <w:rtl w:val="1"/>
          <w:szCs w:val="28"/>
          <w:bCs/>
        </w:rPr>
        <w:t>سفارش‌ها ← تب «شمارش»</w:t>
      </w:r>
      <w:r>
        <w:rPr>
          <w:rFonts w:ascii="Tahoma" w:hAnsi="Tahoma" w:cs="B Nazanin"/>
          <w:b w:val="0"/>
          <w:sz w:val="24"/>
          <w:rtl w:val="1"/>
          <w:szCs w:val="28"/>
        </w:rPr>
        <w:t>، که همه انبارگردانی‌هایی را که می‌توانید در آن‌ها بشمارید فهرست می‌کند (با نوار جستجو برای یافتن جلسه).</w:t>
      </w:r>
    </w:p>
    <w:p>
      <w:pPr>
        <w:pStyle w:val="ListNumber"/>
        <w:bidi w:val="1"/>
        <w:spacing w:after="80"/>
        <w:jc w:val="right"/>
      </w:pPr>
      <w:r>
        <w:rPr>
          <w:rFonts w:ascii="Tahoma" w:hAnsi="Tahoma" w:cs="B Nazanin"/>
          <w:b w:val="0"/>
          <w:sz w:val="24"/>
          <w:rtl w:val="1"/>
          <w:szCs w:val="28"/>
        </w:rPr>
        <w:t>روی کارت جلسه بزنید. اپلیکیشن ردیف‌های جلسه را در بسته‌های ۱۰۰۰تایی دانلود و روی دستگاه ذخیره می‌کند («در حال بارگذاری اقلام… n / N»). پس از آن، اسکن و شمارش بدون نیاز به شبکه انجام می‌شود.</w:t>
      </w:r>
    </w:p>
    <w:p>
      <w:pPr>
        <w:bidi w:val="1"/>
        <w:spacing w:after="160"/>
        <w:jc w:val="right"/>
      </w:pPr>
      <w:r>
        <w:rPr>
          <w:rFonts w:ascii="Tahoma" w:hAnsi="Tahoma" w:cs="B Nazanin"/>
          <w:b/>
          <w:color w:val="C00000"/>
          <w:sz w:val="24"/>
          <w:rtl w:val="1"/>
          <w:szCs w:val="28"/>
          <w:bCs/>
        </w:rPr>
        <w:t xml:space="preserve">نکته: </w:t>
      </w:r>
      <w:r>
        <w:rPr>
          <w:rFonts w:ascii="Tahoma" w:hAnsi="Tahoma" w:cs="B Nazanin"/>
          <w:b w:val="0"/>
          <w:sz w:val="24"/>
          <w:rtl w:val="1"/>
          <w:szCs w:val="28"/>
        </w:rPr>
        <w:t xml:space="preserve">اگر جلسه‌ای در فهرست نیست: یا مدیر هنوز آن را </w:t>
      </w:r>
      <w:r>
        <w:rPr>
          <w:rFonts w:ascii="Tahoma" w:hAnsi="Tahoma" w:cs="B Nazanin"/>
          <w:b/>
          <w:sz w:val="24"/>
          <w:rtl w:val="1"/>
          <w:szCs w:val="28"/>
          <w:bCs/>
        </w:rPr>
        <w:t>Start</w:t>
      </w:r>
      <w:r>
        <w:rPr>
          <w:rFonts w:ascii="Tahoma" w:hAnsi="Tahoma" w:cs="B Nazanin"/>
          <w:b w:val="0"/>
          <w:sz w:val="24"/>
          <w:rtl w:val="1"/>
          <w:szCs w:val="28"/>
        </w:rPr>
        <w:t xml:space="preserve"> نکرده، یا در حالت Assigned هنوز هیچ ردیفی به شما واگذار نشده، یا نام شما در جدول شمارنده‌ها نیست.</w:t>
      </w:r>
    </w:p>
    <w:p>
      <w:pPr>
        <w:keepNext/>
        <w:bidi w:val="1"/>
        <w:spacing w:after="160" w:before="200"/>
        <w:jc w:val="right"/>
      </w:pPr>
      <w:r>
        <w:rPr>
          <w:rFonts w:ascii="Tahoma" w:hAnsi="Tahoma" w:cs="B Nazanin"/>
          <w:b/>
          <w:color w:val="2E5597"/>
          <w:sz w:val="28"/>
          <w:rtl w:val="1"/>
          <w:szCs w:val="32"/>
          <w:bCs/>
        </w:rPr>
        <w:t>۴-۲. چرخه شمارش هر کالا</w:t>
      </w:r>
    </w:p>
    <w:p>
      <w:pPr>
        <w:bidi w:val="1"/>
        <w:spacing w:after="120"/>
        <w:jc w:val="right"/>
      </w:pPr>
      <w:r>
        <w:rPr>
          <w:rFonts w:ascii="Tahoma" w:hAnsi="Tahoma" w:cs="B Nazanin"/>
          <w:b w:val="0"/>
          <w:sz w:val="24"/>
          <w:rtl w:val="1"/>
          <w:szCs w:val="28"/>
        </w:rPr>
        <w:t>صفحه شمارش با پیام **«آماده اسکن»** باز می‌شود. چرخه کار برای هر کالا این است: **اسکن ← شناسایی ← شمارش فیزیکی ← ثبت ← آماده برای اسکن بعدی**.</w:t>
      </w:r>
    </w:p>
    <w:p>
      <w:pPr>
        <w:pStyle w:val="ListNumber"/>
        <w:bidi w:val="1"/>
        <w:spacing w:after="80"/>
        <w:jc w:val="right"/>
      </w:pPr>
      <w:r>
        <w:rPr>
          <w:rFonts w:ascii="Tahoma" w:hAnsi="Tahoma" w:cs="B Nazanin"/>
          <w:b/>
          <w:sz w:val="24"/>
          <w:rtl w:val="1"/>
          <w:szCs w:val="28"/>
          <w:bCs/>
        </w:rPr>
        <w:t>اسکن:</w:t>
      </w:r>
      <w:r>
        <w:rPr>
          <w:rFonts w:ascii="Tahoma" w:hAnsi="Tahoma" w:cs="B Nazanin"/>
          <w:b w:val="0"/>
          <w:sz w:val="24"/>
          <w:rtl w:val="1"/>
          <w:szCs w:val="28"/>
        </w:rPr>
        <w:t xml:space="preserve"> با اسکنر سخت‌افزاری ماشه را بکشید یا «اسکن با دوربین» را بزنید و دوربین را روی برچسب بگیرید.</w:t>
      </w:r>
    </w:p>
    <w:p>
      <w:pPr>
        <w:pStyle w:val="ListBullet2"/>
        <w:bidi w:val="1"/>
        <w:spacing w:after="60"/>
        <w:jc w:val="right"/>
      </w:pPr>
      <w:r>
        <w:rPr>
          <w:rFonts w:ascii="Tahoma" w:hAnsi="Tahoma" w:cs="B Nazanin"/>
          <w:b w:val="0"/>
          <w:sz w:val="24"/>
          <w:rtl w:val="1"/>
          <w:szCs w:val="28"/>
        </w:rPr>
        <w:t xml:space="preserve">برچسب </w:t>
      </w:r>
      <w:r>
        <w:rPr>
          <w:rFonts w:ascii="Tahoma" w:hAnsi="Tahoma" w:cs="B Nazanin"/>
          <w:b/>
          <w:sz w:val="24"/>
          <w:rtl w:val="1"/>
          <w:szCs w:val="28"/>
          <w:bCs/>
        </w:rPr>
        <w:t>QR اپلیکیشن</w:t>
      </w:r>
      <w:r>
        <w:rPr>
          <w:rFonts w:ascii="Tahoma" w:hAnsi="Tahoma" w:cs="B Nazanin"/>
          <w:b w:val="0"/>
          <w:sz w:val="24"/>
          <w:rtl w:val="1"/>
          <w:szCs w:val="28"/>
        </w:rPr>
        <w:t xml:space="preserve"> (حاوی کد کالا و شماره بچ) دقیقاً یک ردیف را باز می‌کند.</w:t>
      </w:r>
    </w:p>
    <w:p>
      <w:pPr>
        <w:pStyle w:val="ListBullet2"/>
        <w:bidi w:val="1"/>
        <w:spacing w:after="60"/>
        <w:jc w:val="right"/>
      </w:pPr>
      <w:r>
        <w:rPr>
          <w:rFonts w:ascii="Tahoma" w:hAnsi="Tahoma" w:cs="B Nazanin"/>
          <w:b/>
          <w:sz w:val="24"/>
          <w:rtl w:val="1"/>
          <w:szCs w:val="28"/>
          <w:bCs/>
        </w:rPr>
        <w:t>بارکد ساده کالا</w:t>
      </w:r>
      <w:r>
        <w:rPr>
          <w:rFonts w:ascii="Tahoma" w:hAnsi="Tahoma" w:cs="B Nazanin"/>
          <w:b w:val="0"/>
          <w:sz w:val="24"/>
          <w:rtl w:val="1"/>
          <w:szCs w:val="28"/>
        </w:rPr>
        <w:t xml:space="preserve"> کالا را شناسایی می‌کند؛ اگر کالا در این انبار چند بچ داشته باشد، پنجره </w:t>
      </w:r>
      <w:r>
        <w:rPr>
          <w:rFonts w:ascii="Tahoma" w:hAnsi="Tahoma" w:cs="B Nazanin"/>
          <w:b/>
          <w:sz w:val="24"/>
          <w:rtl w:val="1"/>
          <w:szCs w:val="28"/>
          <w:bCs/>
        </w:rPr>
        <w:t>«بچ را انتخاب کنید»</w:t>
      </w:r>
      <w:r>
        <w:rPr>
          <w:rFonts w:ascii="Tahoma" w:hAnsi="Tahoma" w:cs="B Nazanin"/>
          <w:b w:val="0"/>
          <w:sz w:val="24"/>
          <w:rtl w:val="1"/>
          <w:szCs w:val="28"/>
        </w:rPr>
        <w:t xml:space="preserve"> باز می‌شود و باید بچ چاپ‌شده روی بسته را انتخاب کنید.</w:t>
      </w:r>
    </w:p>
    <w:p>
      <w:pPr>
        <w:pStyle w:val="ListBullet2"/>
        <w:bidi w:val="1"/>
        <w:spacing w:after="60"/>
        <w:jc w:val="right"/>
      </w:pPr>
      <w:r>
        <w:rPr>
          <w:rFonts w:ascii="Tahoma" w:hAnsi="Tahoma" w:cs="B Nazanin"/>
          <w:b w:val="0"/>
          <w:sz w:val="24"/>
          <w:rtl w:val="1"/>
          <w:szCs w:val="28"/>
        </w:rPr>
        <w:t xml:space="preserve">اگر برچسب خراب است، از </w:t>
      </w:r>
      <w:r>
        <w:rPr>
          <w:rFonts w:ascii="Tahoma" w:hAnsi="Tahoma" w:cs="B Nazanin"/>
          <w:b/>
          <w:sz w:val="24"/>
          <w:rtl w:val="1"/>
          <w:szCs w:val="28"/>
          <w:bCs/>
        </w:rPr>
        <w:t>«جستجوی کالا»</w:t>
      </w:r>
      <w:r>
        <w:rPr>
          <w:rFonts w:ascii="Tahoma" w:hAnsi="Tahoma" w:cs="B Nazanin"/>
          <w:b w:val="0"/>
          <w:sz w:val="24"/>
          <w:rtl w:val="1"/>
          <w:szCs w:val="28"/>
        </w:rPr>
        <w:t xml:space="preserve"> استفاده کنید و کد کالا، نام یا شماره بچ را تایپ کنید. در فهرست پیشرفت هم می‌توان روی هر ردیف زد («برای شمارش لمس کنید»).</w:t>
      </w:r>
    </w:p>
    <w:p>
      <w:pPr>
        <w:pStyle w:val="ListNumber"/>
        <w:bidi w:val="1"/>
        <w:spacing w:after="80"/>
        <w:jc w:val="right"/>
      </w:pPr>
      <w:r>
        <w:rPr>
          <w:rFonts w:ascii="Tahoma" w:hAnsi="Tahoma" w:cs="B Nazanin"/>
          <w:b/>
          <w:sz w:val="24"/>
          <w:rtl w:val="1"/>
          <w:szCs w:val="28"/>
          <w:bCs/>
        </w:rPr>
        <w:t>بررسی کارت شمارش:</w:t>
      </w:r>
      <w:r>
        <w:rPr>
          <w:rFonts w:ascii="Tahoma" w:hAnsi="Tahoma" w:cs="B Nazanin"/>
          <w:b w:val="0"/>
          <w:sz w:val="24"/>
          <w:rtl w:val="1"/>
          <w:szCs w:val="28"/>
        </w:rPr>
        <w:t xml:space="preserve"> کارت، </w:t>
      </w:r>
      <w:r>
        <w:rPr>
          <w:rFonts w:ascii="Tahoma" w:hAnsi="Tahoma" w:cs="B Nazanin"/>
          <w:b/>
          <w:sz w:val="24"/>
          <w:rtl w:val="1"/>
          <w:szCs w:val="28"/>
          <w:bCs/>
        </w:rPr>
        <w:t>کالا</w:t>
      </w:r>
      <w:r>
        <w:rPr>
          <w:rFonts w:ascii="Tahoma" w:hAnsi="Tahoma" w:cs="B Nazanin"/>
          <w:b w:val="0"/>
          <w:sz w:val="24"/>
          <w:rtl w:val="1"/>
          <w:szCs w:val="28"/>
        </w:rPr>
        <w:t xml:space="preserve">، </w:t>
      </w:r>
      <w:r>
        <w:rPr>
          <w:rFonts w:ascii="Tahoma" w:hAnsi="Tahoma" w:cs="B Nazanin"/>
          <w:b/>
          <w:sz w:val="24"/>
          <w:rtl w:val="1"/>
          <w:szCs w:val="28"/>
          <w:bCs/>
        </w:rPr>
        <w:t>بچ</w:t>
      </w:r>
      <w:r>
        <w:rPr>
          <w:rFonts w:ascii="Tahoma" w:hAnsi="Tahoma" w:cs="B Nazanin"/>
          <w:b w:val="0"/>
          <w:sz w:val="24"/>
          <w:rtl w:val="1"/>
          <w:szCs w:val="28"/>
        </w:rPr>
        <w:t xml:space="preserve"> (یا «بدون بچ»)، </w:t>
      </w:r>
      <w:r>
        <w:rPr>
          <w:rFonts w:ascii="Tahoma" w:hAnsi="Tahoma" w:cs="B Nazanin"/>
          <w:b/>
          <w:sz w:val="24"/>
          <w:rtl w:val="1"/>
          <w:szCs w:val="28"/>
          <w:bCs/>
        </w:rPr>
        <w:t>انقضا</w:t>
      </w:r>
      <w:r>
        <w:rPr>
          <w:rFonts w:ascii="Tahoma" w:hAnsi="Tahoma" w:cs="B Nazanin"/>
          <w:b w:val="0"/>
          <w:sz w:val="24"/>
          <w:rtl w:val="1"/>
          <w:szCs w:val="28"/>
        </w:rPr>
        <w:t xml:space="preserve">، </w:t>
      </w:r>
      <w:r>
        <w:rPr>
          <w:rFonts w:ascii="Tahoma" w:hAnsi="Tahoma" w:cs="B Nazanin"/>
          <w:b/>
          <w:sz w:val="24"/>
          <w:rtl w:val="1"/>
          <w:szCs w:val="28"/>
          <w:bCs/>
        </w:rPr>
        <w:t>انبار</w:t>
      </w:r>
      <w:r>
        <w:rPr>
          <w:rFonts w:ascii="Tahoma" w:hAnsi="Tahoma" w:cs="B Nazanin"/>
          <w:b w:val="0"/>
          <w:sz w:val="24"/>
          <w:rtl w:val="1"/>
          <w:szCs w:val="28"/>
        </w:rPr>
        <w:t xml:space="preserve"> و </w:t>
      </w:r>
      <w:r>
        <w:rPr>
          <w:rFonts w:ascii="Tahoma" w:hAnsi="Tahoma" w:cs="B Nazanin"/>
          <w:b/>
          <w:sz w:val="24"/>
          <w:rtl w:val="1"/>
          <w:szCs w:val="28"/>
          <w:bCs/>
        </w:rPr>
        <w:t>موجودی ERP</w:t>
      </w:r>
      <w:r>
        <w:rPr>
          <w:rFonts w:ascii="Tahoma" w:hAnsi="Tahoma" w:cs="B Nazanin"/>
          <w:b w:val="0"/>
          <w:sz w:val="24"/>
          <w:rtl w:val="1"/>
          <w:szCs w:val="28"/>
        </w:rPr>
        <w:t xml:space="preserve"> را نشان می‌دهد. در شمارش کور به‌جای موجودی، پیام «شمارش کور — موجودی ERP پنهان است» دیده می‌شود. مطمئن شوید بچ روی کارت با بچ روی بسته یکی است.</w:t>
      </w:r>
    </w:p>
    <w:p>
      <w:pPr>
        <w:pStyle w:val="ListNumber"/>
        <w:bidi w:val="1"/>
        <w:spacing w:after="80"/>
        <w:jc w:val="right"/>
      </w:pPr>
      <w:r>
        <w:rPr>
          <w:rFonts w:ascii="Tahoma" w:hAnsi="Tahoma" w:cs="B Nazanin"/>
          <w:b/>
          <w:sz w:val="24"/>
          <w:rtl w:val="1"/>
          <w:szCs w:val="28"/>
          <w:bCs/>
        </w:rPr>
        <w:t>شمارش فیزیکی:</w:t>
      </w:r>
      <w:r>
        <w:rPr>
          <w:rFonts w:ascii="Tahoma" w:hAnsi="Tahoma" w:cs="B Nazanin"/>
          <w:b w:val="0"/>
          <w:sz w:val="24"/>
          <w:rtl w:val="1"/>
          <w:szCs w:val="28"/>
        </w:rPr>
        <w:t xml:space="preserve"> تعداد واقعی را بشمارید و در فیلد </w:t>
      </w:r>
      <w:r>
        <w:rPr>
          <w:rFonts w:ascii="Tahoma" w:hAnsi="Tahoma" w:cs="B Nazanin"/>
          <w:b/>
          <w:sz w:val="24"/>
          <w:rtl w:val="1"/>
          <w:szCs w:val="28"/>
          <w:bCs/>
        </w:rPr>
        <w:t>«شمارش فیزیکی»</w:t>
      </w:r>
      <w:r>
        <w:rPr>
          <w:rFonts w:ascii="Tahoma" w:hAnsi="Tahoma" w:cs="B Nazanin"/>
          <w:b w:val="0"/>
          <w:sz w:val="24"/>
          <w:rtl w:val="1"/>
          <w:szCs w:val="28"/>
        </w:rPr>
        <w:t xml:space="preserve"> وارد کنید (به واحد انبارش ERP، صفر هم مجاز است). اگر تعداد با ERP برابر است می‌توانید دکمه </w:t>
      </w:r>
      <w:r>
        <w:rPr>
          <w:rFonts w:ascii="Tahoma" w:hAnsi="Tahoma" w:cs="B Nazanin"/>
          <w:b/>
          <w:sz w:val="24"/>
          <w:rtl w:val="1"/>
          <w:szCs w:val="28"/>
          <w:bCs/>
        </w:rPr>
        <w:t>«برابر با ERP (N)»</w:t>
      </w:r>
      <w:r>
        <w:rPr>
          <w:rFonts w:ascii="Tahoma" w:hAnsi="Tahoma" w:cs="B Nazanin"/>
          <w:b w:val="0"/>
          <w:sz w:val="24"/>
          <w:rtl w:val="1"/>
          <w:szCs w:val="28"/>
        </w:rPr>
        <w:t xml:space="preserve"> را بزنید.</w:t>
      </w:r>
    </w:p>
    <w:p>
      <w:pPr>
        <w:pStyle w:val="ListNumber"/>
        <w:bidi w:val="1"/>
        <w:spacing w:after="80"/>
        <w:jc w:val="right"/>
      </w:pPr>
      <w:r>
        <w:rPr>
          <w:rFonts w:ascii="Tahoma" w:hAnsi="Tahoma" w:cs="B Nazanin"/>
          <w:b/>
          <w:sz w:val="24"/>
          <w:rtl w:val="1"/>
          <w:szCs w:val="28"/>
          <w:bCs/>
        </w:rPr>
        <w:t>ثبت:</w:t>
      </w:r>
      <w:r>
        <w:rPr>
          <w:rFonts w:ascii="Tahoma" w:hAnsi="Tahoma" w:cs="B Nazanin"/>
          <w:b w:val="0"/>
          <w:sz w:val="24"/>
          <w:rtl w:val="1"/>
          <w:szCs w:val="28"/>
        </w:rPr>
        <w:t xml:space="preserve"> دکمه </w:t>
      </w:r>
      <w:r>
        <w:rPr>
          <w:rFonts w:ascii="Tahoma" w:hAnsi="Tahoma" w:cs="B Nazanin"/>
          <w:b/>
          <w:sz w:val="24"/>
          <w:rtl w:val="1"/>
          <w:szCs w:val="28"/>
          <w:bCs/>
        </w:rPr>
        <w:t>«ثبت شمارش»</w:t>
      </w:r>
      <w:r>
        <w:rPr>
          <w:rFonts w:ascii="Tahoma" w:hAnsi="Tahoma" w:cs="B Nazanin"/>
          <w:b w:val="0"/>
          <w:sz w:val="24"/>
          <w:rtl w:val="1"/>
          <w:szCs w:val="28"/>
        </w:rPr>
        <w:t xml:space="preserve"> را بزنید. نتیجه فوراً روی دستگاه ارزیابی و با همان قوانین سرور نمایش داده می‌شود:</w:t>
      </w:r>
    </w:p>
    <w:tbl>
      <w:tblPr>
        <w:tblStyle w:val="TableGrid"/>
        <w:tblW w:type="auto" w:w="0"/>
        <w:jc w:val="center"/>
        <w:tblLook w:firstColumn="1" w:firstRow="1" w:lastColumn="0" w:lastRow="0" w:noHBand="0" w:noVBand="1" w:val="04A0"/>
        <w:bidiVisual/>
      </w:tblPr>
      <w:tblGrid>
        <w:gridCol w:w="3137"/>
        <w:gridCol w:w="3137"/>
        <w:gridCol w:w="3137"/>
      </w:tblGrid>
      <w:tr>
        <w:tc>
          <w:tcPr>
            <w:tcW w:type="dxa" w:w="2835"/>
            <w:shd w:val="clear" w:fill="D9E2F3"/>
          </w:tcPr>
          <w:p>
            <w:pPr>
              <w:bidi w:val="1"/>
              <w:jc w:val="right"/>
            </w:pPr>
            <w:r/>
            <w:r>
              <w:rPr>
                <w:rFonts w:ascii="Tahoma" w:hAnsi="Tahoma" w:cs="B Nazanin"/>
                <w:b/>
                <w:sz w:val="22"/>
                <w:rtl w:val="1"/>
                <w:szCs w:val="26"/>
                <w:bCs/>
              </w:rPr>
              <w:t>پیام اپلیکیشن</w:t>
            </w:r>
          </w:p>
        </w:tc>
        <w:tc>
          <w:tcPr>
            <w:tcW w:type="dxa" w:w="3685"/>
            <w:shd w:val="clear" w:fill="D9E2F3"/>
          </w:tcPr>
          <w:p>
            <w:pPr>
              <w:bidi w:val="1"/>
              <w:jc w:val="right"/>
            </w:pPr>
            <w:r/>
            <w:r>
              <w:rPr>
                <w:rFonts w:ascii="Tahoma" w:hAnsi="Tahoma" w:cs="B Nazanin"/>
                <w:b/>
                <w:sz w:val="22"/>
                <w:rtl w:val="1"/>
                <w:szCs w:val="26"/>
                <w:bCs/>
              </w:rPr>
              <w:t>معنی</w:t>
            </w:r>
          </w:p>
        </w:tc>
        <w:tc>
          <w:tcPr>
            <w:tcW w:type="dxa" w:w="2835"/>
            <w:shd w:val="clear" w:fill="D9E2F3"/>
          </w:tcPr>
          <w:p>
            <w:pPr>
              <w:bidi w:val="1"/>
              <w:jc w:val="right"/>
            </w:pPr>
            <w:r/>
            <w:r>
              <w:rPr>
                <w:rFonts w:ascii="Tahoma" w:hAnsi="Tahoma" w:cs="B Nazanin"/>
                <w:b/>
                <w:sz w:val="22"/>
                <w:rtl w:val="1"/>
                <w:szCs w:val="26"/>
                <w:bCs/>
              </w:rPr>
              <w:t>کار بعدی شما</w:t>
            </w:r>
          </w:p>
        </w:tc>
      </w:tr>
      <w:tr>
        <w:tc>
          <w:tcPr>
            <w:tcW w:type="dxa" w:w="2835"/>
          </w:tcPr>
          <w:p>
            <w:pPr>
              <w:bidi w:val="1"/>
              <w:jc w:val="right"/>
            </w:pPr>
            <w:r/>
            <w:r>
              <w:rPr>
                <w:rFonts w:ascii="Tahoma" w:hAnsi="Tahoma" w:cs="B Nazanin"/>
                <w:b/>
                <w:sz w:val="22"/>
                <w:rtl w:val="1"/>
                <w:szCs w:val="26"/>
                <w:bCs/>
              </w:rPr>
              <w:t>شمارش پذیرفته شد</w:t>
            </w:r>
          </w:p>
        </w:tc>
        <w:tc>
          <w:tcPr>
            <w:tcW w:type="dxa" w:w="3685"/>
          </w:tcPr>
          <w:p>
            <w:pPr>
              <w:bidi w:val="1"/>
              <w:jc w:val="right"/>
            </w:pPr>
            <w:r/>
            <w:r>
              <w:rPr>
                <w:rFonts w:ascii="Tahoma" w:hAnsi="Tahoma" w:cs="B Nazanin"/>
                <w:b w:val="0"/>
                <w:sz w:val="22"/>
                <w:rtl w:val="1"/>
                <w:szCs w:val="26"/>
              </w:rPr>
              <w:t>تعداد با موجودی ERP (در محدوده تلورانس) مطابق است یا به‌عنوان شمارش نهایی پذیرفته شد.</w:t>
            </w:r>
          </w:p>
        </w:tc>
        <w:tc>
          <w:tcPr>
            <w:tcW w:type="dxa" w:w="2835"/>
          </w:tcPr>
          <w:p>
            <w:pPr>
              <w:bidi w:val="1"/>
              <w:jc w:val="right"/>
            </w:pPr>
            <w:r/>
            <w:r>
              <w:rPr>
                <w:rFonts w:ascii="Tahoma" w:hAnsi="Tahoma" w:cs="B Nazanin"/>
                <w:b w:val="0"/>
                <w:sz w:val="22"/>
                <w:rtl w:val="1"/>
                <w:szCs w:val="26"/>
              </w:rPr>
              <w:t>کالای بعدی را اسکن کنید.</w:t>
            </w:r>
          </w:p>
        </w:tc>
      </w:tr>
      <w:tr>
        <w:tc>
          <w:tcPr>
            <w:tcW w:type="dxa" w:w="2835"/>
          </w:tcPr>
          <w:p>
            <w:pPr>
              <w:bidi w:val="1"/>
              <w:jc w:val="right"/>
            </w:pPr>
            <w:r/>
            <w:r>
              <w:rPr>
                <w:rFonts w:ascii="Tahoma" w:hAnsi="Tahoma" w:cs="B Nazanin"/>
                <w:b/>
                <w:sz w:val="22"/>
                <w:rtl w:val="1"/>
                <w:szCs w:val="26"/>
                <w:bCs/>
              </w:rPr>
              <w:t>تعداد با ERP مطابقت ندارد — لطفاً دوباره بشمارید. شمارش اول N بود.</w:t>
            </w:r>
          </w:p>
        </w:tc>
        <w:tc>
          <w:tcPr>
            <w:tcW w:type="dxa" w:w="3685"/>
          </w:tcPr>
          <w:p>
            <w:pPr>
              <w:bidi w:val="1"/>
              <w:jc w:val="right"/>
            </w:pPr>
            <w:r/>
            <w:r>
              <w:rPr>
                <w:rFonts w:ascii="Tahoma" w:hAnsi="Tahoma" w:cs="B Nazanin"/>
                <w:b w:val="0"/>
                <w:sz w:val="22"/>
                <w:rtl w:val="1"/>
                <w:szCs w:val="26"/>
              </w:rPr>
              <w:t>شمارش اول مغایرت دارد و جلسه «شمارش دوم» را الزامی کرده است.</w:t>
            </w:r>
          </w:p>
        </w:tc>
        <w:tc>
          <w:tcPr>
            <w:tcW w:type="dxa" w:w="2835"/>
          </w:tcPr>
          <w:p>
            <w:pPr>
              <w:bidi w:val="1"/>
              <w:jc w:val="right"/>
            </w:pPr>
            <w:r/>
            <w:r>
              <w:rPr>
                <w:rFonts w:ascii="Tahoma" w:hAnsi="Tahoma" w:cs="B Nazanin"/>
                <w:b w:val="0"/>
                <w:sz w:val="22"/>
                <w:rtl w:val="1"/>
                <w:szCs w:val="26"/>
              </w:rPr>
              <w:t xml:space="preserve">همان کالا را با دقت دوباره بشمارید و </w:t>
            </w:r>
            <w:r>
              <w:rPr>
                <w:rFonts w:ascii="Tahoma" w:hAnsi="Tahoma" w:cs="B Nazanin"/>
                <w:b/>
                <w:sz w:val="22"/>
                <w:rtl w:val="1"/>
                <w:szCs w:val="26"/>
                <w:bCs/>
              </w:rPr>
              <w:t>شمارش دوم</w:t>
            </w:r>
            <w:r>
              <w:rPr>
                <w:rFonts w:ascii="Tahoma" w:hAnsi="Tahoma" w:cs="B Nazanin"/>
                <w:b w:val="0"/>
                <w:sz w:val="22"/>
                <w:rtl w:val="1"/>
                <w:szCs w:val="26"/>
              </w:rPr>
              <w:t xml:space="preserve"> را ثبت کنید.</w:t>
            </w:r>
          </w:p>
        </w:tc>
      </w:tr>
      <w:tr>
        <w:tc>
          <w:tcPr>
            <w:tcW w:type="dxa" w:w="2835"/>
          </w:tcPr>
          <w:p>
            <w:pPr>
              <w:bidi w:val="1"/>
              <w:jc w:val="right"/>
            </w:pPr>
            <w:r/>
            <w:r>
              <w:rPr>
                <w:rFonts w:ascii="Tahoma" w:hAnsi="Tahoma" w:cs="B Nazanin"/>
                <w:b/>
                <w:sz w:val="22"/>
                <w:rtl w:val="1"/>
                <w:szCs w:val="26"/>
                <w:bCs/>
              </w:rPr>
              <w:t>برای بررسی مدیر ارسال شد</w:t>
            </w:r>
            <w:r>
              <w:rPr>
                <w:rFonts w:ascii="Tahoma" w:hAnsi="Tahoma" w:cs="B Nazanin"/>
                <w:b w:val="0"/>
                <w:sz w:val="22"/>
                <w:rtl w:val="1"/>
                <w:szCs w:val="26"/>
              </w:rPr>
              <w:t xml:space="preserve"> (شمارش اول N · شمارش دوم M)</w:t>
            </w:r>
          </w:p>
        </w:tc>
        <w:tc>
          <w:tcPr>
            <w:tcW w:type="dxa" w:w="3685"/>
          </w:tcPr>
          <w:p>
            <w:pPr>
              <w:bidi w:val="1"/>
              <w:jc w:val="right"/>
            </w:pPr>
            <w:r/>
            <w:r>
              <w:rPr>
                <w:rFonts w:ascii="Tahoma" w:hAnsi="Tahoma" w:cs="B Nazanin"/>
                <w:b w:val="0"/>
                <w:sz w:val="22"/>
                <w:rtl w:val="1"/>
                <w:szCs w:val="26"/>
              </w:rPr>
              <w:t>شمارش دوم هم با ERP فرق دارد؛ ردیف برای تصمیم مدیر علامت خورد. تعداد شمارش دوم به‌عنوان تعداد نهایی پیشنهادی ثبت شد.</w:t>
            </w:r>
          </w:p>
        </w:tc>
        <w:tc>
          <w:tcPr>
            <w:tcW w:type="dxa" w:w="2835"/>
          </w:tcPr>
          <w:p>
            <w:pPr>
              <w:bidi w:val="1"/>
              <w:jc w:val="right"/>
            </w:pPr>
            <w:r/>
            <w:r>
              <w:rPr>
                <w:rFonts w:ascii="Tahoma" w:hAnsi="Tahoma" w:cs="B Nazanin"/>
                <w:b w:val="0"/>
                <w:sz w:val="22"/>
                <w:rtl w:val="1"/>
                <w:szCs w:val="26"/>
              </w:rPr>
              <w:t>ادامه دهید. مدیر ممکن است بعداً شمارش مجدد بخواهد.</w:t>
            </w:r>
          </w:p>
        </w:tc>
      </w:tr>
      <w:tr>
        <w:tc>
          <w:tcPr>
            <w:tcW w:type="dxa" w:w="2835"/>
          </w:tcPr>
          <w:p>
            <w:pPr>
              <w:bidi w:val="1"/>
              <w:jc w:val="right"/>
            </w:pPr>
            <w:r/>
            <w:r>
              <w:rPr>
                <w:rFonts w:ascii="Tahoma" w:hAnsi="Tahoma" w:cs="B Nazanin"/>
                <w:b/>
                <w:sz w:val="22"/>
                <w:rtl w:val="1"/>
                <w:szCs w:val="26"/>
                <w:bCs/>
              </w:rPr>
              <w:t>شمارش مجدد ثبت شد — در انتظار بررسی مدیر</w:t>
            </w:r>
          </w:p>
        </w:tc>
        <w:tc>
          <w:tcPr>
            <w:tcW w:type="dxa" w:w="3685"/>
          </w:tcPr>
          <w:p>
            <w:pPr>
              <w:bidi w:val="1"/>
              <w:jc w:val="right"/>
            </w:pPr>
            <w:r/>
            <w:r>
              <w:rPr>
                <w:rFonts w:ascii="Tahoma" w:hAnsi="Tahoma" w:cs="B Nazanin"/>
                <w:b w:val="0"/>
                <w:sz w:val="22"/>
                <w:rtl w:val="1"/>
                <w:szCs w:val="26"/>
              </w:rPr>
              <w:t>شمارش مجددی که مدیر درخواست کرده بود ثبت شد.</w:t>
            </w:r>
          </w:p>
        </w:tc>
        <w:tc>
          <w:tcPr>
            <w:tcW w:type="dxa" w:w="2835"/>
          </w:tcPr>
          <w:p>
            <w:pPr>
              <w:bidi w:val="1"/>
              <w:jc w:val="right"/>
            </w:pPr>
            <w:r/>
            <w:r>
              <w:rPr>
                <w:rFonts w:ascii="Tahoma" w:hAnsi="Tahoma" w:cs="B Nazanin"/>
                <w:b w:val="0"/>
                <w:sz w:val="22"/>
                <w:rtl w:val="1"/>
                <w:szCs w:val="26"/>
              </w:rPr>
              <w:t>ادامه دهید.</w:t>
            </w:r>
          </w:p>
        </w:tc>
      </w:tr>
      <w:tr>
        <w:tc>
          <w:tcPr>
            <w:tcW w:type="dxa" w:w="2835"/>
          </w:tcPr>
          <w:p>
            <w:pPr>
              <w:bidi w:val="1"/>
              <w:jc w:val="right"/>
            </w:pPr>
            <w:r/>
            <w:r>
              <w:rPr>
                <w:rFonts w:ascii="Tahoma" w:hAnsi="Tahoma" w:cs="B Nazanin"/>
                <w:b/>
                <w:sz w:val="22"/>
                <w:rtl w:val="1"/>
                <w:szCs w:val="26"/>
                <w:bCs/>
              </w:rPr>
              <w:t>شمارش اضافی ثبت شد</w:t>
            </w:r>
          </w:p>
        </w:tc>
        <w:tc>
          <w:tcPr>
            <w:tcW w:type="dxa" w:w="3685"/>
          </w:tcPr>
          <w:p>
            <w:pPr>
              <w:bidi w:val="1"/>
              <w:jc w:val="right"/>
            </w:pPr>
            <w:r/>
            <w:r>
              <w:rPr>
                <w:rFonts w:ascii="Tahoma" w:hAnsi="Tahoma" w:cs="B Nazanin"/>
                <w:b w:val="0"/>
                <w:sz w:val="22"/>
                <w:rtl w:val="1"/>
                <w:szCs w:val="26"/>
              </w:rPr>
              <w:t>در سیاست Allow additional counts، شمارش دیگری روی کالایی که قبلاً شمرده شده ثبت شد.</w:t>
            </w:r>
          </w:p>
        </w:tc>
        <w:tc>
          <w:tcPr>
            <w:tcW w:type="dxa" w:w="2835"/>
          </w:tcPr>
          <w:p>
            <w:pPr>
              <w:bidi w:val="1"/>
              <w:jc w:val="right"/>
            </w:pPr>
            <w:r/>
            <w:r>
              <w:rPr>
                <w:rFonts w:ascii="Tahoma" w:hAnsi="Tahoma" w:cs="B Nazanin"/>
                <w:b w:val="0"/>
                <w:sz w:val="22"/>
                <w:rtl w:val="1"/>
                <w:szCs w:val="26"/>
              </w:rPr>
              <w:t>ادامه دهید.</w:t>
            </w:r>
          </w:p>
        </w:tc>
      </w:tr>
      <w:tr>
        <w:tc>
          <w:tcPr>
            <w:tcW w:type="dxa" w:w="2835"/>
          </w:tcPr>
          <w:p>
            <w:pPr>
              <w:bidi w:val="1"/>
              <w:jc w:val="right"/>
            </w:pPr>
            <w:r/>
            <w:r>
              <w:rPr>
                <w:rFonts w:ascii="Tahoma" w:hAnsi="Tahoma" w:cs="B Nazanin"/>
                <w:b/>
                <w:sz w:val="22"/>
                <w:rtl w:val="1"/>
                <w:szCs w:val="26"/>
                <w:bCs/>
              </w:rPr>
              <w:t>قبلاً توسط … شمارش شده است</w:t>
            </w:r>
          </w:p>
        </w:tc>
        <w:tc>
          <w:tcPr>
            <w:tcW w:type="dxa" w:w="3685"/>
          </w:tcPr>
          <w:p>
            <w:pPr>
              <w:bidi w:val="1"/>
              <w:jc w:val="right"/>
            </w:pPr>
            <w:r/>
            <w:r>
              <w:rPr>
                <w:rFonts w:ascii="Tahoma" w:hAnsi="Tahoma" w:cs="B Nazanin"/>
                <w:b w:val="0"/>
                <w:sz w:val="22"/>
                <w:rtl w:val="1"/>
                <w:szCs w:val="26"/>
              </w:rPr>
              <w:t>در سیاست Lock after count، کالا را شمارنده دیگری شمرده و قفل است.</w:t>
            </w:r>
          </w:p>
        </w:tc>
        <w:tc>
          <w:tcPr>
            <w:tcW w:type="dxa" w:w="2835"/>
          </w:tcPr>
          <w:p>
            <w:pPr>
              <w:bidi w:val="1"/>
              <w:jc w:val="right"/>
            </w:pPr>
            <w:r/>
            <w:r>
              <w:rPr>
                <w:rFonts w:ascii="Tahoma" w:hAnsi="Tahoma" w:cs="B Nazanin"/>
                <w:b w:val="0"/>
                <w:sz w:val="22"/>
                <w:rtl w:val="1"/>
                <w:szCs w:val="26"/>
              </w:rPr>
              <w:t>کالا را رها کنید؛ در صورت تردید به مدیر اطلاع دهید.</w:t>
            </w:r>
          </w:p>
        </w:tc>
      </w:tr>
      <w:tr>
        <w:tc>
          <w:tcPr>
            <w:tcW w:type="dxa" w:w="2835"/>
          </w:tcPr>
          <w:p>
            <w:pPr>
              <w:bidi w:val="1"/>
              <w:jc w:val="right"/>
            </w:pPr>
            <w:r/>
            <w:r>
              <w:rPr>
                <w:rFonts w:ascii="Tahoma" w:hAnsi="Tahoma" w:cs="B Nazanin"/>
                <w:b/>
                <w:sz w:val="22"/>
                <w:rtl w:val="1"/>
                <w:szCs w:val="26"/>
                <w:bCs/>
              </w:rPr>
              <w:t>این کالا به … واگذار شده است / به شما واگذار نشده است</w:t>
            </w:r>
          </w:p>
        </w:tc>
        <w:tc>
          <w:tcPr>
            <w:tcW w:type="dxa" w:w="3685"/>
          </w:tcPr>
          <w:p>
            <w:pPr>
              <w:bidi w:val="1"/>
              <w:jc w:val="right"/>
            </w:pPr>
            <w:r/>
            <w:r>
              <w:rPr>
                <w:rFonts w:ascii="Tahoma" w:hAnsi="Tahoma" w:cs="B Nazanin"/>
                <w:b w:val="0"/>
                <w:sz w:val="22"/>
                <w:rtl w:val="1"/>
                <w:szCs w:val="26"/>
              </w:rPr>
              <w:t>در حالت Assigned این ردیف متعلق به شمارنده دیگری است.</w:t>
            </w:r>
          </w:p>
        </w:tc>
        <w:tc>
          <w:tcPr>
            <w:tcW w:type="dxa" w:w="2835"/>
          </w:tcPr>
          <w:p>
            <w:pPr>
              <w:bidi w:val="1"/>
              <w:jc w:val="right"/>
            </w:pPr>
            <w:r/>
            <w:r>
              <w:rPr>
                <w:rFonts w:ascii="Tahoma" w:hAnsi="Tahoma" w:cs="B Nazanin"/>
                <w:b w:val="0"/>
                <w:sz w:val="22"/>
                <w:rtl w:val="1"/>
                <w:szCs w:val="26"/>
              </w:rPr>
              <w:t>کالا را نشمارید؛ به مدیر بگویید در صورت نیاز واگذاری را تغییر دهد.</w:t>
            </w:r>
          </w:p>
        </w:tc>
      </w:tr>
      <w:tr>
        <w:tc>
          <w:tcPr>
            <w:tcW w:type="dxa" w:w="2835"/>
          </w:tcPr>
          <w:p>
            <w:pPr>
              <w:bidi w:val="1"/>
              <w:jc w:val="right"/>
            </w:pPr>
            <w:r/>
            <w:r>
              <w:rPr>
                <w:rFonts w:ascii="Tahoma" w:hAnsi="Tahoma" w:cs="B Nazanin"/>
                <w:b/>
                <w:sz w:val="22"/>
                <w:rtl w:val="1"/>
                <w:szCs w:val="26"/>
                <w:bCs/>
              </w:rPr>
              <w:t>در فهرست نیست — هنگام ثبت اضافه می‌شود</w:t>
            </w:r>
          </w:p>
        </w:tc>
        <w:tc>
          <w:tcPr>
            <w:tcW w:type="dxa" w:w="3685"/>
          </w:tcPr>
          <w:p>
            <w:pPr>
              <w:bidi w:val="1"/>
              <w:jc w:val="right"/>
            </w:pPr>
            <w:r/>
            <w:r>
              <w:rPr>
                <w:rFonts w:ascii="Tahoma" w:hAnsi="Tahoma" w:cs="B Nazanin"/>
                <w:b w:val="0"/>
                <w:sz w:val="22"/>
                <w:rtl w:val="1"/>
                <w:szCs w:val="26"/>
              </w:rPr>
              <w:t>کالا/بچ در عکس لحظه‌ای جلسه نبود (مثلاً موجودی ERP صفر) ولی فیزیکی وجود دارد.</w:t>
            </w:r>
          </w:p>
        </w:tc>
        <w:tc>
          <w:tcPr>
            <w:tcW w:type="dxa" w:w="2835"/>
          </w:tcPr>
          <w:p>
            <w:pPr>
              <w:bidi w:val="1"/>
              <w:jc w:val="right"/>
            </w:pPr>
            <w:r/>
            <w:r>
              <w:rPr>
                <w:rFonts w:ascii="Tahoma" w:hAnsi="Tahoma" w:cs="B Nazanin"/>
                <w:b w:val="0"/>
                <w:sz w:val="22"/>
                <w:rtl w:val="1"/>
                <w:szCs w:val="26"/>
              </w:rPr>
              <w:t>تعداد را ثبت کنید؛ ردیف با علامت «افزوده‌شده در حین شمارش» به جلسه اضافه می‌شود.</w:t>
            </w:r>
          </w:p>
        </w:tc>
      </w:tr>
      <w:tr>
        <w:tc>
          <w:tcPr>
            <w:tcW w:type="dxa" w:w="2835"/>
          </w:tcPr>
          <w:p>
            <w:pPr>
              <w:bidi w:val="1"/>
              <w:jc w:val="right"/>
            </w:pPr>
            <w:r/>
            <w:r>
              <w:rPr>
                <w:rFonts w:ascii="Tahoma" w:hAnsi="Tahoma" w:cs="B Nazanin"/>
                <w:b/>
                <w:sz w:val="22"/>
                <w:rtl w:val="1"/>
                <w:szCs w:val="26"/>
                <w:bCs/>
              </w:rPr>
              <w:t>چیزی با … مطابقت ندارد</w:t>
            </w:r>
          </w:p>
        </w:tc>
        <w:tc>
          <w:tcPr>
            <w:tcW w:type="dxa" w:w="3685"/>
          </w:tcPr>
          <w:p>
            <w:pPr>
              <w:bidi w:val="1"/>
              <w:jc w:val="right"/>
            </w:pPr>
            <w:r/>
            <w:r>
              <w:rPr>
                <w:rFonts w:ascii="Tahoma" w:hAnsi="Tahoma" w:cs="B Nazanin"/>
                <w:b w:val="0"/>
                <w:sz w:val="22"/>
                <w:rtl w:val="1"/>
                <w:szCs w:val="26"/>
              </w:rPr>
              <w:t>برچسب برای این جلسه شناخته نشد (کالا در انبار دیگری است یا برچسب اشتباه است).</w:t>
            </w:r>
          </w:p>
        </w:tc>
        <w:tc>
          <w:tcPr>
            <w:tcW w:type="dxa" w:w="2835"/>
          </w:tcPr>
          <w:p>
            <w:pPr>
              <w:bidi w:val="1"/>
              <w:jc w:val="right"/>
            </w:pPr>
            <w:r/>
            <w:r>
              <w:rPr>
                <w:rFonts w:ascii="Tahoma" w:hAnsi="Tahoma" w:cs="B Nazanin"/>
                <w:b w:val="0"/>
                <w:sz w:val="22"/>
                <w:rtl w:val="1"/>
                <w:szCs w:val="26"/>
              </w:rPr>
              <w:t>با جستجو پیدا کنید یا به مدیر گزارش دهید.</w:t>
            </w:r>
          </w:p>
        </w:tc>
      </w:tr>
      <w:tr>
        <w:tc>
          <w:tcPr>
            <w:tcW w:type="dxa" w:w="2835"/>
          </w:tcPr>
          <w:p>
            <w:pPr>
              <w:bidi w:val="1"/>
              <w:jc w:val="right"/>
            </w:pPr>
            <w:r/>
            <w:r>
              <w:rPr>
                <w:rFonts w:ascii="Tahoma" w:hAnsi="Tahoma" w:cs="B Nazanin"/>
                <w:b/>
                <w:sz w:val="22"/>
                <w:rtl w:val="1"/>
                <w:szCs w:val="26"/>
                <w:bCs/>
              </w:rPr>
              <w:t>این کالا نهایی شده و دیگر قابل شمارش نیست / شمارش این جلسه بسته شده است</w:t>
            </w:r>
          </w:p>
        </w:tc>
        <w:tc>
          <w:tcPr>
            <w:tcW w:type="dxa" w:w="3685"/>
          </w:tcPr>
          <w:p>
            <w:pPr>
              <w:bidi w:val="1"/>
              <w:jc w:val="right"/>
            </w:pPr>
            <w:r/>
            <w:r>
              <w:rPr>
                <w:rFonts w:ascii="Tahoma" w:hAnsi="Tahoma" w:cs="B Nazanin"/>
                <w:b w:val="0"/>
                <w:sz w:val="22"/>
                <w:rtl w:val="1"/>
                <w:szCs w:val="26"/>
              </w:rPr>
              <w:t>ردیف یا جلسه توسط مدیر بسته شده است.</w:t>
            </w:r>
          </w:p>
        </w:tc>
        <w:tc>
          <w:tcPr>
            <w:tcW w:type="dxa" w:w="2835"/>
          </w:tcPr>
          <w:p>
            <w:pPr>
              <w:bidi w:val="1"/>
              <w:jc w:val="right"/>
            </w:pPr>
            <w:r/>
            <w:r>
              <w:rPr>
                <w:rFonts w:ascii="Tahoma" w:hAnsi="Tahoma" w:cs="B Nazanin"/>
                <w:b w:val="0"/>
                <w:sz w:val="22"/>
                <w:rtl w:val="1"/>
                <w:szCs w:val="26"/>
              </w:rPr>
              <w:t>شمارش دیگری لازم نیست.</w:t>
            </w:r>
          </w:p>
        </w:tc>
      </w:tr>
    </w:tbl>
    <w:p/>
    <w:p>
      <w:pPr>
        <w:pStyle w:val="ListNumber"/>
        <w:bidi w:val="1"/>
        <w:spacing w:after="80"/>
        <w:jc w:val="right"/>
      </w:pPr>
      <w:r>
        <w:rPr>
          <w:rFonts w:ascii="Tahoma" w:hAnsi="Tahoma" w:cs="B Nazanin"/>
          <w:b/>
          <w:sz w:val="24"/>
          <w:rtl w:val="1"/>
          <w:szCs w:val="28"/>
          <w:bCs/>
        </w:rPr>
        <w:t>کالای بعدی:</w:t>
      </w:r>
      <w:r>
        <w:rPr>
          <w:rFonts w:ascii="Tahoma" w:hAnsi="Tahoma" w:cs="B Nazanin"/>
          <w:b w:val="0"/>
          <w:sz w:val="24"/>
          <w:rtl w:val="1"/>
          <w:szCs w:val="28"/>
        </w:rPr>
        <w:t xml:space="preserve"> پس از ثبت، صفحه به حالت «آماده اسکن» برمی‌گردد. آخرین شمارش برای اطمینان روی صفحه می‌ماند.</w:t>
      </w:r>
    </w:p>
    <w:p>
      <w:pPr>
        <w:keepNext/>
        <w:bidi w:val="1"/>
        <w:spacing w:after="160" w:before="200"/>
        <w:jc w:val="right"/>
      </w:pPr>
      <w:r>
        <w:rPr>
          <w:rFonts w:ascii="Tahoma" w:hAnsi="Tahoma" w:cs="B Nazanin"/>
          <w:b/>
          <w:color w:val="2E5597"/>
          <w:sz w:val="28"/>
          <w:rtl w:val="1"/>
          <w:szCs w:val="32"/>
          <w:bCs/>
        </w:rPr>
        <w:t>۴-۳. پیشرفت و همگام‌سازی</w:t>
      </w:r>
    </w:p>
    <w:p>
      <w:pPr>
        <w:pStyle w:val="ListBullet"/>
        <w:bidi w:val="1"/>
        <w:spacing w:after="60"/>
        <w:jc w:val="right"/>
      </w:pPr>
      <w:r>
        <w:rPr>
          <w:rFonts w:ascii="Tahoma" w:hAnsi="Tahoma" w:cs="B Nazanin"/>
          <w:b w:val="0"/>
          <w:sz w:val="24"/>
          <w:rtl w:val="1"/>
          <w:szCs w:val="28"/>
        </w:rPr>
        <w:t xml:space="preserve">کارت پیشرفت، </w:t>
      </w:r>
      <w:r>
        <w:rPr>
          <w:rFonts w:ascii="Tahoma" w:hAnsi="Tahoma" w:cs="B Nazanin"/>
          <w:b/>
          <w:sz w:val="24"/>
          <w:rtl w:val="1"/>
          <w:szCs w:val="28"/>
          <w:bCs/>
        </w:rPr>
        <w:t>«شمارش‌شده n / N»</w:t>
      </w:r>
      <w:r>
        <w:rPr>
          <w:rFonts w:ascii="Tahoma" w:hAnsi="Tahoma" w:cs="B Nazanin"/>
          <w:b w:val="0"/>
          <w:sz w:val="24"/>
          <w:rtl w:val="1"/>
          <w:szCs w:val="28"/>
        </w:rPr>
        <w:t xml:space="preserve">، </w:t>
      </w:r>
      <w:r>
        <w:rPr>
          <w:rFonts w:ascii="Tahoma" w:hAnsi="Tahoma" w:cs="B Nazanin"/>
          <w:b/>
          <w:sz w:val="24"/>
          <w:rtl w:val="1"/>
          <w:szCs w:val="28"/>
          <w:bCs/>
        </w:rPr>
        <w:t>«من: n باز از N»</w:t>
      </w:r>
      <w:r>
        <w:rPr>
          <w:rFonts w:ascii="Tahoma" w:hAnsi="Tahoma" w:cs="B Nazanin"/>
          <w:b w:val="0"/>
          <w:sz w:val="24"/>
          <w:rtl w:val="1"/>
          <w:szCs w:val="28"/>
        </w:rPr>
        <w:t xml:space="preserve"> (ردیف‌های واگذارشده به شما که هنوز باز است)، تعداد شمارش‌نشده و تعداد در انتظار بررسی را نشان می‌دهد.</w:t>
      </w:r>
    </w:p>
    <w:p>
      <w:pPr>
        <w:pStyle w:val="ListBullet"/>
        <w:bidi w:val="1"/>
        <w:spacing w:after="60"/>
        <w:jc w:val="right"/>
      </w:pPr>
      <w:r>
        <w:rPr>
          <w:rFonts w:ascii="Tahoma" w:hAnsi="Tahoma" w:cs="B Nazanin"/>
          <w:b w:val="0"/>
          <w:sz w:val="24"/>
          <w:rtl w:val="1"/>
          <w:szCs w:val="28"/>
        </w:rPr>
        <w:t>هر شمارش ابتدا روی دستگاه ذخیره می‌شود (</w:t>
      </w:r>
      <w:r>
        <w:rPr>
          <w:rFonts w:ascii="Tahoma" w:hAnsi="Tahoma" w:cs="B Nazanin"/>
          <w:b/>
          <w:sz w:val="24"/>
          <w:rtl w:val="1"/>
          <w:szCs w:val="28"/>
          <w:bCs/>
        </w:rPr>
        <w:t>«روی دستگاه ذخیره شد · در انتظار همگام‌سازی»</w:t>
      </w:r>
      <w:r>
        <w:rPr>
          <w:rFonts w:ascii="Tahoma" w:hAnsi="Tahoma" w:cs="B Nazanin"/>
          <w:b w:val="0"/>
          <w:sz w:val="24"/>
          <w:rtl w:val="1"/>
          <w:szCs w:val="28"/>
        </w:rPr>
        <w:t xml:space="preserve">) و سپس به ERPNext فرستاده می‌شود. اگر شبکه قطع باشد، شمارش‌ها در صف می‌مانند و هر ۱۵ ثانیه تلاش مجدد می‌شود؛ شماره روی آیکون همگام‌سازی تعداد شمارش‌های در صف است. با دکمه </w:t>
      </w:r>
      <w:r>
        <w:rPr>
          <w:rFonts w:ascii="Tahoma" w:hAnsi="Tahoma" w:cs="B Nazanin"/>
          <w:b/>
          <w:sz w:val="24"/>
          <w:rtl w:val="1"/>
          <w:szCs w:val="28"/>
          <w:bCs/>
        </w:rPr>
        <w:t>«همگام‌سازی»</w:t>
      </w:r>
      <w:r>
        <w:rPr>
          <w:rFonts w:ascii="Tahoma" w:hAnsi="Tahoma" w:cs="B Nazanin"/>
          <w:b w:val="0"/>
          <w:sz w:val="24"/>
          <w:rtl w:val="1"/>
          <w:szCs w:val="28"/>
        </w:rPr>
        <w:t xml:space="preserve"> می‌توانید ارسال را دستی انجام دهید.</w:t>
      </w:r>
    </w:p>
    <w:p>
      <w:pPr>
        <w:pStyle w:val="ListBullet"/>
        <w:bidi w:val="1"/>
        <w:spacing w:after="60"/>
        <w:jc w:val="right"/>
      </w:pPr>
      <w:r>
        <w:rPr>
          <w:rFonts w:ascii="Tahoma" w:hAnsi="Tahoma" w:cs="B Nazanin"/>
          <w:b w:val="0"/>
          <w:sz w:val="24"/>
          <w:rtl w:val="1"/>
          <w:szCs w:val="28"/>
        </w:rPr>
        <w:t xml:space="preserve">پس از ارسال، پاسخ سرور جایگزین نتیجه محلی می‌شود (مثلاً اگر سرور برای کالایی که دستگاه موجودی آن را نمی‌دانست شمارش دوم بخواهد). اگر سرور شمارشی را رد کند پیام </w:t>
      </w:r>
      <w:r>
        <w:rPr>
          <w:rFonts w:ascii="Tahoma" w:hAnsi="Tahoma" w:cs="B Nazanin"/>
          <w:b/>
          <w:sz w:val="24"/>
          <w:rtl w:val="1"/>
          <w:szCs w:val="28"/>
          <w:bCs/>
        </w:rPr>
        <w:t>«n شمارش توسط ERPNext رد شد: …»</w:t>
      </w:r>
      <w:r>
        <w:rPr>
          <w:rFonts w:ascii="Tahoma" w:hAnsi="Tahoma" w:cs="B Nazanin"/>
          <w:b w:val="0"/>
          <w:sz w:val="24"/>
          <w:rtl w:val="1"/>
          <w:szCs w:val="28"/>
        </w:rPr>
        <w:t xml:space="preserve"> با دلیل دیده می‌شود.</w:t>
      </w:r>
    </w:p>
    <w:p>
      <w:pPr>
        <w:pStyle w:val="ListBullet"/>
        <w:bidi w:val="1"/>
        <w:spacing w:after="60"/>
        <w:jc w:val="right"/>
      </w:pPr>
      <w:r>
        <w:rPr>
          <w:rFonts w:ascii="Tahoma" w:hAnsi="Tahoma" w:cs="B Nazanin"/>
          <w:b w:val="0"/>
          <w:sz w:val="24"/>
          <w:rtl w:val="1"/>
          <w:szCs w:val="28"/>
        </w:rPr>
        <w:t xml:space="preserve">اگر جلسه را آفلاین باز کنید، پیام </w:t>
      </w:r>
      <w:r>
        <w:rPr>
          <w:rFonts w:ascii="Tahoma" w:hAnsi="Tahoma" w:cs="B Nazanin"/>
          <w:b/>
          <w:sz w:val="24"/>
          <w:rtl w:val="1"/>
          <w:szCs w:val="28"/>
          <w:bCs/>
        </w:rPr>
        <w:t>«آفلاین — از نسخه ذخیره‌شده در … استفاده می‌شود»</w:t>
      </w:r>
      <w:r>
        <w:rPr>
          <w:rFonts w:ascii="Tahoma" w:hAnsi="Tahoma" w:cs="B Nazanin"/>
          <w:b w:val="0"/>
          <w:sz w:val="24"/>
          <w:rtl w:val="1"/>
          <w:szCs w:val="28"/>
        </w:rPr>
        <w:t xml:space="preserve"> نشان داده می‌شود و شمارش با آخرین فهرست دانلودشده ادامه می‌یابد.</w:t>
      </w:r>
    </w:p>
    <w:p>
      <w:pPr>
        <w:bidi w:val="1"/>
        <w:spacing w:after="160"/>
        <w:jc w:val="right"/>
      </w:pPr>
      <w:r>
        <w:rPr>
          <w:rFonts w:ascii="Tahoma" w:hAnsi="Tahoma" w:cs="B Nazanin"/>
          <w:b/>
          <w:color w:val="C00000"/>
          <w:sz w:val="24"/>
          <w:rtl w:val="1"/>
          <w:szCs w:val="28"/>
          <w:bCs/>
        </w:rPr>
        <w:t xml:space="preserve">مهم: </w:t>
      </w:r>
      <w:r>
        <w:rPr>
          <w:rFonts w:ascii="Tahoma" w:hAnsi="Tahoma" w:cs="B Nazanin"/>
          <w:b w:val="0"/>
          <w:sz w:val="24"/>
          <w:rtl w:val="1"/>
          <w:szCs w:val="28"/>
        </w:rPr>
        <w:t xml:space="preserve">پیش از تحویل دستگاه یا خروج از جلسه، مطمئن شوید پیام </w:t>
      </w:r>
      <w:r>
        <w:rPr>
          <w:rFonts w:ascii="Tahoma" w:hAnsi="Tahoma" w:cs="B Nazanin"/>
          <w:b/>
          <w:sz w:val="24"/>
          <w:rtl w:val="1"/>
          <w:szCs w:val="28"/>
          <w:bCs/>
        </w:rPr>
        <w:t>«همه شمارش‌ها همگام شدند»</w:t>
      </w:r>
      <w:r>
        <w:rPr>
          <w:rFonts w:ascii="Tahoma" w:hAnsi="Tahoma" w:cs="B Nazanin"/>
          <w:b w:val="0"/>
          <w:sz w:val="24"/>
          <w:rtl w:val="1"/>
          <w:szCs w:val="28"/>
        </w:rPr>
        <w:t xml:space="preserve"> را می‌بینید. شمارش‌هایی که همگام نشده‌اند در ERPNext وجود ندارند و مدیر آن‌ها را به‌عنوان شمارش‌نشده می‌بیند.</w:t>
      </w:r>
    </w:p>
    <w:p>
      <w:pPr>
        <w:keepNext/>
        <w:bidi w:val="1"/>
        <w:spacing w:after="160" w:before="200"/>
        <w:jc w:val="right"/>
      </w:pPr>
      <w:r>
        <w:rPr>
          <w:rFonts w:ascii="Tahoma" w:hAnsi="Tahoma" w:cs="B Nazanin"/>
          <w:b/>
          <w:color w:val="2E5597"/>
          <w:sz w:val="28"/>
          <w:rtl w:val="1"/>
          <w:szCs w:val="32"/>
          <w:bCs/>
        </w:rPr>
        <w:t>۴-۴. شمارش مجدد به درخواست مدیر</w:t>
      </w:r>
    </w:p>
    <w:p>
      <w:pPr>
        <w:bidi w:val="1"/>
        <w:spacing w:after="120"/>
        <w:jc w:val="right"/>
      </w:pPr>
      <w:r>
        <w:rPr>
          <w:rFonts w:ascii="Tahoma" w:hAnsi="Tahoma" w:cs="B Nazanin"/>
          <w:b w:val="0"/>
          <w:sz w:val="24"/>
          <w:rtl w:val="1"/>
          <w:szCs w:val="28"/>
        </w:rPr>
        <w:t>اگر مدیر برای ردیفی «Request Recount» بزند، آن ردیف در اپلیکیشن با وضعیت **«نیازمند شمارش مجدد»** و پیام **«مدیر درخواست شمارش مجدد کرده است»** (به همراه یادداشت مدیر، در صورت وجود) دیده می‌شود. کالا را دوباره اسکن کنید، با دقت بشمارید و **«ثبت شمارش»** را بزنید. اگر نتیجه با ERP برابر باشد ردیف بسته می‌شود؛ در غیر این صورت ردیف با وضعیت «مجدداً شمارش‌شده» برای تصمیم مدیر برمی‌گردد.</w:t>
      </w:r>
    </w:p>
    <w:p>
      <w:pPr>
        <w:keepNext/>
        <w:bidi w:val="1"/>
        <w:spacing w:after="160" w:before="280"/>
        <w:jc w:val="right"/>
      </w:pPr>
      <w:r>
        <w:rPr>
          <w:rFonts w:ascii="Tahoma" w:hAnsi="Tahoma" w:cs="B Nazanin"/>
          <w:b/>
          <w:color w:val="1F3864"/>
          <w:sz w:val="34"/>
          <w:rtl w:val="1"/>
          <w:szCs w:val="38"/>
          <w:bCs/>
        </w:rPr>
        <w:t>۵. بخش سوم — مدیر انبار: پایان شمارش، بررسی مغایرت‌ها و تأیید</w:t>
      </w:r>
    </w:p>
    <w:p>
      <w:pPr>
        <w:keepNext/>
        <w:bidi w:val="1"/>
        <w:spacing w:after="160" w:before="200"/>
        <w:jc w:val="right"/>
      </w:pPr>
      <w:r>
        <w:rPr>
          <w:rFonts w:ascii="Tahoma" w:hAnsi="Tahoma" w:cs="B Nazanin"/>
          <w:b/>
          <w:color w:val="2E5597"/>
          <w:sz w:val="28"/>
          <w:rtl w:val="1"/>
          <w:szCs w:val="32"/>
          <w:bCs/>
        </w:rPr>
        <w:t>۵-۱. پایش در حین شمارش</w:t>
      </w:r>
    </w:p>
    <w:p>
      <w:pPr>
        <w:pStyle w:val="ListBullet"/>
        <w:bidi w:val="1"/>
        <w:spacing w:after="60"/>
        <w:jc w:val="right"/>
      </w:pPr>
      <w:r>
        <w:rPr>
          <w:rFonts w:ascii="Tahoma" w:hAnsi="Tahoma" w:cs="B Nazanin"/>
          <w:b w:val="0"/>
          <w:sz w:val="24"/>
          <w:rtl w:val="1"/>
          <w:szCs w:val="28"/>
        </w:rPr>
        <w:t xml:space="preserve">داشبورد فرم جلسه را Refresh کنید: </w:t>
      </w:r>
      <w:r>
        <w:rPr>
          <w:rFonts w:ascii="Tahoma" w:hAnsi="Tahoma" w:cs="B Nazanin"/>
          <w:b/>
          <w:sz w:val="24"/>
          <w:rtl w:val="1"/>
          <w:szCs w:val="28"/>
          <w:bCs/>
        </w:rPr>
        <w:t>Total / Counted / Not Counted / Matched / Variance / Recount Required / Pending Manager Review / Approved</w:t>
      </w:r>
      <w:r>
        <w:rPr>
          <w:rFonts w:ascii="Tahoma" w:hAnsi="Tahoma" w:cs="B Nazanin"/>
          <w:b w:val="0"/>
          <w:sz w:val="24"/>
          <w:rtl w:val="1"/>
          <w:szCs w:val="28"/>
        </w:rPr>
        <w:t xml:space="preserve"> و مغایرت تعدادی و ریالی.</w:t>
      </w:r>
    </w:p>
    <w:p>
      <w:pPr>
        <w:pStyle w:val="ListBullet"/>
        <w:bidi w:val="1"/>
        <w:spacing w:after="60"/>
        <w:jc w:val="right"/>
      </w:pPr>
      <w:r>
        <w:rPr>
          <w:rFonts w:ascii="Tahoma" w:hAnsi="Tahoma" w:cs="B Nazanin"/>
          <w:b w:val="0"/>
          <w:sz w:val="24"/>
          <w:rtl w:val="1"/>
          <w:szCs w:val="28"/>
        </w:rPr>
        <w:t xml:space="preserve">از منوی </w:t>
      </w:r>
      <w:r>
        <w:rPr>
          <w:rFonts w:ascii="Tahoma" w:hAnsi="Tahoma" w:cs="B Nazanin"/>
          <w:b/>
          <w:sz w:val="24"/>
          <w:rtl w:val="1"/>
          <w:szCs w:val="28"/>
          <w:bCs/>
        </w:rPr>
        <w:t>View</w:t>
      </w:r>
      <w:r>
        <w:rPr>
          <w:rFonts w:ascii="Tahoma" w:hAnsi="Tahoma" w:cs="B Nazanin"/>
          <w:b w:val="0"/>
          <w:sz w:val="24"/>
          <w:rtl w:val="1"/>
          <w:szCs w:val="28"/>
        </w:rPr>
        <w:t xml:space="preserve"> گزارش </w:t>
      </w:r>
      <w:r>
        <w:rPr>
          <w:rFonts w:ascii="Tahoma" w:hAnsi="Tahoma" w:cs="B Nazanin"/>
          <w:b/>
          <w:sz w:val="24"/>
          <w:rtl w:val="1"/>
          <w:szCs w:val="28"/>
          <w:bCs/>
        </w:rPr>
        <w:t>Uncounted Items (اقلام شمارش‌نشده)</w:t>
      </w:r>
      <w:r>
        <w:rPr>
          <w:rFonts w:ascii="Tahoma" w:hAnsi="Tahoma" w:cs="B Nazanin"/>
          <w:b w:val="0"/>
          <w:sz w:val="24"/>
          <w:rtl w:val="1"/>
          <w:szCs w:val="28"/>
        </w:rPr>
        <w:t xml:space="preserve"> را باز کنید تا ببینید چه چیزی باقی مانده است و در صورت نیاز با </w:t>
      </w:r>
      <w:r>
        <w:rPr>
          <w:rFonts w:ascii="Tahoma" w:hAnsi="Tahoma" w:cs="B Nazanin"/>
          <w:b/>
          <w:sz w:val="24"/>
          <w:rtl w:val="1"/>
          <w:szCs w:val="28"/>
          <w:bCs/>
        </w:rPr>
        <w:t>Assign Items</w:t>
      </w:r>
      <w:r>
        <w:rPr>
          <w:rFonts w:ascii="Tahoma" w:hAnsi="Tahoma" w:cs="B Nazanin"/>
          <w:b w:val="0"/>
          <w:sz w:val="24"/>
          <w:rtl w:val="1"/>
          <w:szCs w:val="28"/>
        </w:rPr>
        <w:t xml:space="preserve"> واگذاری را تغییر دهید.</w:t>
      </w:r>
    </w:p>
    <w:p>
      <w:pPr>
        <w:pStyle w:val="ListBullet"/>
        <w:bidi w:val="1"/>
        <w:spacing w:after="60"/>
        <w:jc w:val="right"/>
      </w:pPr>
      <w:r>
        <w:rPr>
          <w:rFonts w:ascii="Tahoma" w:hAnsi="Tahoma" w:cs="B Nazanin"/>
          <w:b/>
          <w:sz w:val="24"/>
          <w:rtl w:val="1"/>
          <w:szCs w:val="28"/>
          <w:bCs/>
        </w:rPr>
        <w:t>View ← Items</w:t>
      </w:r>
      <w:r>
        <w:rPr>
          <w:rFonts w:ascii="Tahoma" w:hAnsi="Tahoma" w:cs="B Nazanin"/>
          <w:b w:val="0"/>
          <w:sz w:val="24"/>
          <w:rtl w:val="1"/>
          <w:szCs w:val="28"/>
        </w:rPr>
        <w:t xml:space="preserve"> فهرست ردیف‌ها را با وضعیت، شمارنده، شمارش اول/دوم، تعداد نهایی و اختلاف نشان می‌دهد؛ </w:t>
      </w:r>
      <w:r>
        <w:rPr>
          <w:rFonts w:ascii="Tahoma" w:hAnsi="Tahoma" w:cs="B Nazanin"/>
          <w:b/>
          <w:sz w:val="24"/>
          <w:rtl w:val="1"/>
          <w:szCs w:val="28"/>
          <w:bCs/>
        </w:rPr>
        <w:t>View ← Count History</w:t>
      </w:r>
      <w:r>
        <w:rPr>
          <w:rFonts w:ascii="Tahoma" w:hAnsi="Tahoma" w:cs="B Nazanin"/>
          <w:b w:val="0"/>
          <w:sz w:val="24"/>
          <w:rtl w:val="1"/>
          <w:szCs w:val="28"/>
        </w:rPr>
        <w:t xml:space="preserve"> تمام شمارش‌های ثبت‌شده (کاربر، زمان سرور، زمان دستگاه، نتیجه) را نشان می‌دهد. هیچ شمارشی هرگز حذف یا بازنویسی نمی‌شود.</w:t>
      </w:r>
    </w:p>
    <w:p>
      <w:pPr>
        <w:keepNext/>
        <w:bidi w:val="1"/>
        <w:spacing w:after="160" w:before="200"/>
        <w:jc w:val="right"/>
      </w:pPr>
      <w:r>
        <w:rPr>
          <w:rFonts w:ascii="Tahoma" w:hAnsi="Tahoma" w:cs="B Nazanin"/>
          <w:b/>
          <w:color w:val="2E5597"/>
          <w:sz w:val="28"/>
          <w:rtl w:val="1"/>
          <w:szCs w:val="32"/>
          <w:bCs/>
        </w:rPr>
        <w:t>۵-۲. بستن شمارش</w:t>
      </w:r>
    </w:p>
    <w:p>
      <w:pPr>
        <w:pStyle w:val="ListNumber"/>
        <w:bidi w:val="1"/>
        <w:spacing w:after="80"/>
        <w:jc w:val="right"/>
      </w:pPr>
      <w:r>
        <w:rPr>
          <w:rFonts w:ascii="Tahoma" w:hAnsi="Tahoma" w:cs="B Nazanin"/>
          <w:b w:val="0"/>
          <w:sz w:val="24"/>
          <w:rtl w:val="1"/>
          <w:szCs w:val="28"/>
        </w:rPr>
        <w:t xml:space="preserve">وقتی همه ردیف‌ها شمارش شده و همه شمارش‌های مجدد درخواستی انجام شده، روی دکمه </w:t>
      </w:r>
      <w:r>
        <w:rPr>
          <w:rFonts w:ascii="Tahoma" w:hAnsi="Tahoma" w:cs="B Nazanin"/>
          <w:b/>
          <w:sz w:val="24"/>
          <w:rtl w:val="1"/>
          <w:szCs w:val="28"/>
          <w:bCs/>
        </w:rPr>
        <w:t>Close Counting (بستن شمارش)</w:t>
      </w:r>
      <w:r>
        <w:rPr>
          <w:rFonts w:ascii="Tahoma" w:hAnsi="Tahoma" w:cs="B Nazanin"/>
          <w:b w:val="0"/>
          <w:sz w:val="24"/>
          <w:rtl w:val="1"/>
          <w:szCs w:val="28"/>
        </w:rPr>
        <w:t xml:space="preserve"> کلیک کنید.</w:t>
      </w:r>
    </w:p>
    <w:p>
      <w:pPr>
        <w:pStyle w:val="ListNumber"/>
        <w:bidi w:val="1"/>
        <w:spacing w:after="80"/>
        <w:jc w:val="right"/>
      </w:pPr>
      <w:r>
        <w:rPr>
          <w:rFonts w:ascii="Tahoma" w:hAnsi="Tahoma" w:cs="B Nazanin"/>
          <w:b w:val="0"/>
          <w:sz w:val="24"/>
          <w:rtl w:val="1"/>
          <w:szCs w:val="28"/>
        </w:rPr>
        <w:t xml:space="preserve">جلسه به وضعیت </w:t>
      </w:r>
      <w:r>
        <w:rPr>
          <w:rFonts w:ascii="Tahoma" w:hAnsi="Tahoma" w:cs="B Nazanin"/>
          <w:b/>
          <w:sz w:val="24"/>
          <w:rtl w:val="1"/>
          <w:szCs w:val="28"/>
          <w:bCs/>
        </w:rPr>
        <w:t>بررسی مدیر (Manager Review)</w:t>
      </w:r>
      <w:r>
        <w:rPr>
          <w:rFonts w:ascii="Tahoma" w:hAnsi="Tahoma" w:cs="B Nazanin"/>
          <w:b w:val="0"/>
          <w:sz w:val="24"/>
          <w:rtl w:val="1"/>
          <w:szCs w:val="28"/>
        </w:rPr>
        <w:t xml:space="preserve"> می‌رود. از این لحظه اپلیکیشن شمارش جدیدی نمی‌پذیرد («شمارش این جلسه بسته شده است»).</w:t>
      </w:r>
    </w:p>
    <w:p>
      <w:pPr>
        <w:bidi w:val="1"/>
        <w:spacing w:after="160"/>
        <w:jc w:val="right"/>
      </w:pPr>
      <w:r>
        <w:rPr>
          <w:rFonts w:ascii="Tahoma" w:hAnsi="Tahoma" w:cs="B Nazanin"/>
          <w:b/>
          <w:color w:val="C00000"/>
          <w:sz w:val="24"/>
          <w:rtl w:val="1"/>
          <w:szCs w:val="28"/>
          <w:bCs/>
        </w:rPr>
        <w:t xml:space="preserve">نکته: </w:t>
      </w:r>
      <w:r>
        <w:rPr>
          <w:rFonts w:ascii="Tahoma" w:hAnsi="Tahoma" w:cs="B Nazanin"/>
          <w:b w:val="0"/>
          <w:sz w:val="24"/>
          <w:rtl w:val="1"/>
          <w:szCs w:val="28"/>
        </w:rPr>
        <w:t>اگر ردیفی شمارش‌نشده مانده باشد، بستن شمارش رد می‌شود. ابتدا با گزارش اقلام شمارش‌نشده آن‌ها را پیدا کنید.</w:t>
      </w:r>
    </w:p>
    <w:p>
      <w:pPr>
        <w:keepNext/>
        <w:bidi w:val="1"/>
        <w:spacing w:after="160" w:before="200"/>
        <w:jc w:val="right"/>
      </w:pPr>
      <w:r>
        <w:rPr>
          <w:rFonts w:ascii="Tahoma" w:hAnsi="Tahoma" w:cs="B Nazanin"/>
          <w:b/>
          <w:color w:val="2E5597"/>
          <w:sz w:val="28"/>
          <w:rtl w:val="1"/>
          <w:szCs w:val="32"/>
          <w:bCs/>
        </w:rPr>
        <w:t>۵-۳. بررسی مغایرت‌ها</w:t>
      </w:r>
    </w:p>
    <w:p>
      <w:pPr>
        <w:bidi w:val="1"/>
        <w:spacing w:after="120"/>
        <w:jc w:val="right"/>
      </w:pPr>
      <w:r>
        <w:rPr>
          <w:rFonts w:ascii="Tahoma" w:hAnsi="Tahoma" w:cs="B Nazanin"/>
          <w:b w:val="0"/>
          <w:sz w:val="24"/>
          <w:rtl w:val="1"/>
          <w:szCs w:val="28"/>
        </w:rPr>
        <w:t>فهرست **Stocktaking Item** را با فیلتر **Status = Manager Review** (یا گزارش **Variances**) باز کنید. برای هر ردیف مغایر، **Count History** تمام شمارش‌ها را نشان می‌دهد. دو تصمیم ممکن است:</w:t>
      </w:r>
    </w:p>
    <w:p>
      <w:pPr>
        <w:pStyle w:val="ListBullet"/>
        <w:bidi w:val="1"/>
        <w:spacing w:after="60"/>
        <w:jc w:val="right"/>
      </w:pPr>
      <w:r>
        <w:rPr>
          <w:rFonts w:ascii="Tahoma" w:hAnsi="Tahoma" w:cs="B Nazanin"/>
          <w:b/>
          <w:sz w:val="24"/>
          <w:rtl w:val="1"/>
          <w:szCs w:val="28"/>
          <w:bCs/>
        </w:rPr>
        <w:t>Accept Count (پذیرش شمارش):</w:t>
      </w:r>
      <w:r>
        <w:rPr>
          <w:rFonts w:ascii="Tahoma" w:hAnsi="Tahoma" w:cs="B Nazanin"/>
          <w:b w:val="0"/>
          <w:sz w:val="24"/>
          <w:rtl w:val="1"/>
          <w:szCs w:val="28"/>
        </w:rPr>
        <w:t xml:space="preserve"> تعداد نهایی شمارنده پذیرفته می‌شود و ردیف به وضعیت </w:t>
      </w:r>
      <w:r>
        <w:rPr>
          <w:rFonts w:ascii="Tahoma" w:hAnsi="Tahoma" w:cs="B Nazanin"/>
          <w:b/>
          <w:sz w:val="24"/>
          <w:rtl w:val="1"/>
          <w:szCs w:val="28"/>
          <w:bCs/>
        </w:rPr>
        <w:t>Approved</w:t>
      </w:r>
      <w:r>
        <w:rPr>
          <w:rFonts w:ascii="Tahoma" w:hAnsi="Tahoma" w:cs="B Nazanin"/>
          <w:b w:val="0"/>
          <w:sz w:val="24"/>
          <w:rtl w:val="1"/>
          <w:szCs w:val="28"/>
        </w:rPr>
        <w:t xml:space="preserve"> می‌رود. می‌توان چند ردیف را تیک زد و از Actions گزینه </w:t>
      </w:r>
      <w:r>
        <w:rPr>
          <w:rFonts w:ascii="Tahoma" w:hAnsi="Tahoma" w:cs="B Nazanin"/>
          <w:b/>
          <w:sz w:val="24"/>
          <w:rtl w:val="1"/>
          <w:szCs w:val="28"/>
          <w:bCs/>
        </w:rPr>
        <w:t>Accept Counts</w:t>
      </w:r>
      <w:r>
        <w:rPr>
          <w:rFonts w:ascii="Tahoma" w:hAnsi="Tahoma" w:cs="B Nazanin"/>
          <w:b w:val="0"/>
          <w:sz w:val="24"/>
          <w:rtl w:val="1"/>
          <w:szCs w:val="28"/>
        </w:rPr>
        <w:t xml:space="preserve"> را زد، یا در فرم جلسه دکمه </w:t>
      </w:r>
      <w:r>
        <w:rPr>
          <w:rFonts w:ascii="Tahoma" w:hAnsi="Tahoma" w:cs="B Nazanin"/>
          <w:b/>
          <w:sz w:val="24"/>
          <w:rtl w:val="1"/>
          <w:szCs w:val="28"/>
          <w:bCs/>
        </w:rPr>
        <w:t>Accept All Pending Variances (پذیرش همه مغایرت‌های در انتظار)</w:t>
      </w:r>
      <w:r>
        <w:rPr>
          <w:rFonts w:ascii="Tahoma" w:hAnsi="Tahoma" w:cs="B Nazanin"/>
          <w:b w:val="0"/>
          <w:sz w:val="24"/>
          <w:rtl w:val="1"/>
          <w:szCs w:val="28"/>
        </w:rPr>
        <w:t xml:space="preserve"> را برای پذیرش یک‌جا استفاده کرد. در هر دو حالت یک </w:t>
      </w:r>
      <w:r>
        <w:rPr>
          <w:rFonts w:ascii="Tahoma" w:hAnsi="Tahoma" w:cs="B Nazanin"/>
          <w:b/>
          <w:sz w:val="24"/>
          <w:rtl w:val="1"/>
          <w:szCs w:val="28"/>
          <w:bCs/>
        </w:rPr>
        <w:t>یادداشت بررسی</w:t>
      </w:r>
      <w:r>
        <w:rPr>
          <w:rFonts w:ascii="Tahoma" w:hAnsi="Tahoma" w:cs="B Nazanin"/>
          <w:b w:val="0"/>
          <w:sz w:val="24"/>
          <w:rtl w:val="1"/>
          <w:szCs w:val="28"/>
        </w:rPr>
        <w:t xml:space="preserve"> اختیاری می‌توان نوشت.</w:t>
      </w:r>
    </w:p>
    <w:p>
      <w:pPr>
        <w:pStyle w:val="ListBullet"/>
        <w:bidi w:val="1"/>
        <w:spacing w:after="60"/>
        <w:jc w:val="right"/>
      </w:pPr>
      <w:r>
        <w:rPr>
          <w:rFonts w:ascii="Tahoma" w:hAnsi="Tahoma" w:cs="B Nazanin"/>
          <w:b/>
          <w:sz w:val="24"/>
          <w:rtl w:val="1"/>
          <w:szCs w:val="28"/>
          <w:bCs/>
        </w:rPr>
        <w:t>Request Recount (درخواست شمارش مجدد):</w:t>
      </w:r>
      <w:r>
        <w:rPr>
          <w:rFonts w:ascii="Tahoma" w:hAnsi="Tahoma" w:cs="B Nazanin"/>
          <w:b w:val="0"/>
          <w:sz w:val="24"/>
          <w:rtl w:val="1"/>
          <w:szCs w:val="28"/>
        </w:rPr>
        <w:t xml:space="preserve"> با یک یادداشت برای شمارنده (مثلاً «لطفاً کارتن‌های پالت دوم را هم بشمارید»). ردیف به </w:t>
      </w:r>
      <w:r>
        <w:rPr>
          <w:rFonts w:ascii="Tahoma" w:hAnsi="Tahoma" w:cs="B Nazanin"/>
          <w:b/>
          <w:sz w:val="24"/>
          <w:rtl w:val="1"/>
          <w:szCs w:val="28"/>
          <w:bCs/>
        </w:rPr>
        <w:t>Recount Required</w:t>
      </w:r>
      <w:r>
        <w:rPr>
          <w:rFonts w:ascii="Tahoma" w:hAnsi="Tahoma" w:cs="B Nazanin"/>
          <w:b w:val="0"/>
          <w:sz w:val="24"/>
          <w:rtl w:val="1"/>
          <w:szCs w:val="28"/>
        </w:rPr>
        <w:t xml:space="preserve"> و جلسه به وضعیت </w:t>
      </w:r>
      <w:r>
        <w:rPr>
          <w:rFonts w:ascii="Tahoma" w:hAnsi="Tahoma" w:cs="B Nazanin"/>
          <w:b/>
          <w:sz w:val="24"/>
          <w:rtl w:val="1"/>
          <w:szCs w:val="28"/>
          <w:bCs/>
        </w:rPr>
        <w:t>شمارش مجدد (Recount)</w:t>
      </w:r>
      <w:r>
        <w:rPr>
          <w:rFonts w:ascii="Tahoma" w:hAnsi="Tahoma" w:cs="B Nazanin"/>
          <w:b w:val="0"/>
          <w:sz w:val="24"/>
          <w:rtl w:val="1"/>
          <w:szCs w:val="28"/>
        </w:rPr>
        <w:t xml:space="preserve"> می‌رود؛ شمارنده در اپلیکیشن آن را می‌بیند و دوباره می‌شمارد. وقتی آخرین شمارش مجدد ثبت شد، جلسه خودبه‌خود به </w:t>
      </w:r>
      <w:r>
        <w:rPr>
          <w:rFonts w:ascii="Tahoma" w:hAnsi="Tahoma" w:cs="B Nazanin"/>
          <w:b/>
          <w:sz w:val="24"/>
          <w:rtl w:val="1"/>
          <w:szCs w:val="28"/>
          <w:bCs/>
        </w:rPr>
        <w:t>بررسی مدیر</w:t>
      </w:r>
      <w:r>
        <w:rPr>
          <w:rFonts w:ascii="Tahoma" w:hAnsi="Tahoma" w:cs="B Nazanin"/>
          <w:b w:val="0"/>
          <w:sz w:val="24"/>
          <w:rtl w:val="1"/>
          <w:szCs w:val="28"/>
        </w:rPr>
        <w:t xml:space="preserve"> برمی‌گردد.</w:t>
      </w:r>
    </w:p>
    <w:p>
      <w:pPr>
        <w:bidi w:val="1"/>
        <w:spacing w:after="160"/>
        <w:jc w:val="right"/>
      </w:pPr>
      <w:r>
        <w:rPr>
          <w:rFonts w:ascii="Tahoma" w:hAnsi="Tahoma" w:cs="B Nazanin"/>
          <w:b/>
          <w:color w:val="C00000"/>
          <w:sz w:val="24"/>
          <w:rtl w:val="1"/>
          <w:szCs w:val="28"/>
          <w:bCs/>
        </w:rPr>
        <w:t xml:space="preserve">نکته: </w:t>
      </w:r>
      <w:r>
        <w:rPr>
          <w:rFonts w:ascii="Tahoma" w:hAnsi="Tahoma" w:cs="B Nazanin"/>
          <w:b w:val="0"/>
          <w:sz w:val="24"/>
          <w:rtl w:val="1"/>
          <w:szCs w:val="28"/>
        </w:rPr>
        <w:t xml:space="preserve">در صورت نیاز، در همین مراحل می‌توان با </w:t>
      </w:r>
      <w:r>
        <w:rPr>
          <w:rFonts w:ascii="Tahoma" w:hAnsi="Tahoma" w:cs="B Nazanin"/>
          <w:b/>
          <w:sz w:val="24"/>
          <w:rtl w:val="1"/>
          <w:szCs w:val="28"/>
          <w:bCs/>
        </w:rPr>
        <w:t>Assign Items</w:t>
      </w:r>
      <w:r>
        <w:rPr>
          <w:rFonts w:ascii="Tahoma" w:hAnsi="Tahoma" w:cs="B Nazanin"/>
          <w:b w:val="0"/>
          <w:sz w:val="24"/>
          <w:rtl w:val="1"/>
          <w:szCs w:val="28"/>
        </w:rPr>
        <w:t xml:space="preserve"> ردیف را به شمارنده دیگری واگذار کرد تا شمارش مجدد توسط شخص دیگری انجام شود (شمارش متقاطع).</w:t>
      </w:r>
    </w:p>
    <w:p>
      <w:pPr>
        <w:keepNext/>
        <w:bidi w:val="1"/>
        <w:spacing w:after="160" w:before="200"/>
        <w:jc w:val="right"/>
      </w:pPr>
      <w:r>
        <w:rPr>
          <w:rFonts w:ascii="Tahoma" w:hAnsi="Tahoma" w:cs="B Nazanin"/>
          <w:b/>
          <w:color w:val="2E5597"/>
          <w:sz w:val="28"/>
          <w:rtl w:val="1"/>
          <w:szCs w:val="32"/>
          <w:bCs/>
        </w:rPr>
        <w:t>۵-۴. تأیید نهایی</w:t>
      </w:r>
    </w:p>
    <w:p>
      <w:pPr>
        <w:pStyle w:val="ListNumber"/>
        <w:bidi w:val="1"/>
        <w:spacing w:after="80"/>
        <w:jc w:val="right"/>
      </w:pPr>
      <w:r>
        <w:rPr>
          <w:rFonts w:ascii="Tahoma" w:hAnsi="Tahoma" w:cs="B Nazanin"/>
          <w:b w:val="0"/>
          <w:sz w:val="24"/>
          <w:rtl w:val="1"/>
          <w:szCs w:val="28"/>
        </w:rPr>
        <w:t xml:space="preserve">وقتی هیچ ردیفی در وضعیت Manager Review یا Recount Required نمانده، دکمه </w:t>
      </w:r>
      <w:r>
        <w:rPr>
          <w:rFonts w:ascii="Tahoma" w:hAnsi="Tahoma" w:cs="B Nazanin"/>
          <w:b/>
          <w:sz w:val="24"/>
          <w:rtl w:val="1"/>
          <w:szCs w:val="28"/>
          <w:bCs/>
        </w:rPr>
        <w:t>Approve (تأیید)</w:t>
      </w:r>
      <w:r>
        <w:rPr>
          <w:rFonts w:ascii="Tahoma" w:hAnsi="Tahoma" w:cs="B Nazanin"/>
          <w:b w:val="0"/>
          <w:sz w:val="24"/>
          <w:rtl w:val="1"/>
          <w:szCs w:val="28"/>
        </w:rPr>
        <w:t xml:space="preserve"> را بزنید و پیام «Give final approval to the counted quantities?» را تأیید کنید.</w:t>
      </w:r>
    </w:p>
    <w:p>
      <w:pPr>
        <w:pStyle w:val="ListNumber"/>
        <w:bidi w:val="1"/>
        <w:spacing w:after="80"/>
        <w:jc w:val="right"/>
      </w:pPr>
      <w:r>
        <w:rPr>
          <w:rFonts w:ascii="Tahoma" w:hAnsi="Tahoma" w:cs="B Nazanin"/>
          <w:b w:val="0"/>
          <w:sz w:val="24"/>
          <w:rtl w:val="1"/>
          <w:szCs w:val="28"/>
        </w:rPr>
        <w:t xml:space="preserve">جلسه به وضعیت </w:t>
      </w:r>
      <w:r>
        <w:rPr>
          <w:rFonts w:ascii="Tahoma" w:hAnsi="Tahoma" w:cs="B Nazanin"/>
          <w:b/>
          <w:sz w:val="24"/>
          <w:rtl w:val="1"/>
          <w:szCs w:val="28"/>
          <w:bCs/>
        </w:rPr>
        <w:t>تأیید نهایی (Final Approval)</w:t>
      </w:r>
      <w:r>
        <w:rPr>
          <w:rFonts w:ascii="Tahoma" w:hAnsi="Tahoma" w:cs="B Nazanin"/>
          <w:b w:val="0"/>
          <w:sz w:val="24"/>
          <w:rtl w:val="1"/>
          <w:szCs w:val="28"/>
        </w:rPr>
        <w:t xml:space="preserve"> می‌رود و زمان و کاربر تأیید در فرم ثبت می‌شود. اگر ردیف شمارش‌نشده یا مغایرت بررسی‌نشده‌ای باقی باشد، سیستم تأیید را با پیام خطا رد می‌کند.</w:t>
      </w:r>
    </w:p>
    <w:p>
      <w:pPr>
        <w:keepNext/>
        <w:bidi w:val="1"/>
        <w:spacing w:after="160" w:before="280"/>
        <w:jc w:val="right"/>
      </w:pPr>
      <w:r>
        <w:rPr>
          <w:rFonts w:ascii="Tahoma" w:hAnsi="Tahoma" w:cs="B Nazanin"/>
          <w:b/>
          <w:color w:val="1F3864"/>
          <w:sz w:val="34"/>
          <w:rtl w:val="1"/>
          <w:szCs w:val="38"/>
          <w:bCs/>
        </w:rPr>
        <w:t>۶. بخش چهارم — ثبت نهایی موجودی (Stock Reconciliation) و تکمیل</w:t>
      </w:r>
    </w:p>
    <w:p>
      <w:pPr>
        <w:pStyle w:val="ListNumber"/>
        <w:bidi w:val="1"/>
        <w:spacing w:after="80"/>
        <w:jc w:val="right"/>
      </w:pPr>
      <w:r>
        <w:rPr>
          <w:rFonts w:ascii="Tahoma" w:hAnsi="Tahoma" w:cs="B Nazanin"/>
          <w:b w:val="0"/>
          <w:sz w:val="24"/>
          <w:rtl w:val="1"/>
          <w:szCs w:val="28"/>
        </w:rPr>
        <w:t xml:space="preserve">در وضعیت تأیید نهایی روی </w:t>
      </w:r>
      <w:r>
        <w:rPr>
          <w:rFonts w:ascii="Tahoma" w:hAnsi="Tahoma" w:cs="B Nazanin"/>
          <w:b/>
          <w:sz w:val="24"/>
          <w:rtl w:val="1"/>
          <w:szCs w:val="28"/>
          <w:bCs/>
        </w:rPr>
        <w:t>Create Stock Reconciliation (ایجاد سند تطبیق موجودی)</w:t>
      </w:r>
      <w:r>
        <w:rPr>
          <w:rFonts w:ascii="Tahoma" w:hAnsi="Tahoma" w:cs="B Nazanin"/>
          <w:b w:val="0"/>
          <w:sz w:val="24"/>
          <w:rtl w:val="1"/>
          <w:szCs w:val="28"/>
        </w:rPr>
        <w:t xml:space="preserve"> کلیک کنید و تأیید کنید.</w:t>
      </w:r>
    </w:p>
    <w:p>
      <w:pPr>
        <w:pStyle w:val="ListNumber"/>
        <w:bidi w:val="1"/>
        <w:spacing w:after="80"/>
        <w:jc w:val="right"/>
      </w:pPr>
      <w:r>
        <w:rPr>
          <w:rFonts w:ascii="Tahoma" w:hAnsi="Tahoma" w:cs="B Nazanin"/>
          <w:b w:val="0"/>
          <w:sz w:val="24"/>
          <w:rtl w:val="1"/>
          <w:szCs w:val="28"/>
        </w:rPr>
        <w:t xml:space="preserve">سیستم یک </w:t>
      </w:r>
      <w:r>
        <w:rPr>
          <w:rFonts w:ascii="Tahoma" w:hAnsi="Tahoma" w:cs="B Nazanin"/>
          <w:b/>
          <w:sz w:val="24"/>
          <w:rtl w:val="1"/>
          <w:szCs w:val="28"/>
          <w:bCs/>
        </w:rPr>
        <w:t>Stock Reconciliation</w:t>
      </w:r>
      <w:r>
        <w:rPr>
          <w:rFonts w:ascii="Tahoma" w:hAnsi="Tahoma" w:cs="B Nazanin"/>
          <w:b w:val="0"/>
          <w:sz w:val="24"/>
          <w:rtl w:val="1"/>
          <w:szCs w:val="28"/>
        </w:rPr>
        <w:t xml:space="preserve"> پیش‌نویس استاندارد ERPNext می‌سازد که فقط ردیف‌هایی را دارد که تعداد نهایی آن‌ها با موجودی ERP فرق دارد (ردیف‌های بچ‌دار با مشخصات بچ). فیلد </w:t>
      </w:r>
      <w:r>
        <w:rPr>
          <w:rFonts w:ascii="Tahoma" w:hAnsi="Tahoma" w:cs="B Nazanin"/>
          <w:b/>
          <w:sz w:val="24"/>
          <w:rtl w:val="1"/>
          <w:szCs w:val="28"/>
          <w:bCs/>
        </w:rPr>
        <w:t>Stocktaking Session</w:t>
      </w:r>
      <w:r>
        <w:rPr>
          <w:rFonts w:ascii="Tahoma" w:hAnsi="Tahoma" w:cs="B Nazanin"/>
          <w:b w:val="0"/>
          <w:sz w:val="24"/>
          <w:rtl w:val="1"/>
          <w:szCs w:val="28"/>
        </w:rPr>
        <w:t xml:space="preserve"> روی سند تطبیق، به جلسه اشاره می‌کند و جلسه به وضعیت </w:t>
      </w:r>
      <w:r>
        <w:rPr>
          <w:rFonts w:ascii="Tahoma" w:hAnsi="Tahoma" w:cs="B Nazanin"/>
          <w:b/>
          <w:sz w:val="24"/>
          <w:rtl w:val="1"/>
          <w:szCs w:val="28"/>
          <w:bCs/>
        </w:rPr>
        <w:t>تطبیق‌شده (Reconciled)</w:t>
      </w:r>
      <w:r>
        <w:rPr>
          <w:rFonts w:ascii="Tahoma" w:hAnsi="Tahoma" w:cs="B Nazanin"/>
          <w:b w:val="0"/>
          <w:sz w:val="24"/>
          <w:rtl w:val="1"/>
          <w:szCs w:val="28"/>
        </w:rPr>
        <w:t xml:space="preserve"> می‌رود. اگر هیچ مغایرتی نباشد، جلسه مستقیماً </w:t>
      </w:r>
      <w:r>
        <w:rPr>
          <w:rFonts w:ascii="Tahoma" w:hAnsi="Tahoma" w:cs="B Nazanin"/>
          <w:b/>
          <w:sz w:val="24"/>
          <w:rtl w:val="1"/>
          <w:szCs w:val="28"/>
          <w:bCs/>
        </w:rPr>
        <w:t>تکمیل‌شده</w:t>
      </w:r>
      <w:r>
        <w:rPr>
          <w:rFonts w:ascii="Tahoma" w:hAnsi="Tahoma" w:cs="B Nazanin"/>
          <w:b w:val="0"/>
          <w:sz w:val="24"/>
          <w:rtl w:val="1"/>
          <w:szCs w:val="28"/>
        </w:rPr>
        <w:t xml:space="preserve"> می‌شود و انبار آزاد می‌گردد.</w:t>
      </w:r>
    </w:p>
    <w:p>
      <w:pPr>
        <w:pStyle w:val="ListNumber"/>
        <w:bidi w:val="1"/>
        <w:spacing w:after="80"/>
        <w:jc w:val="right"/>
      </w:pPr>
      <w:r>
        <w:rPr>
          <w:rFonts w:ascii="Tahoma" w:hAnsi="Tahoma" w:cs="B Nazanin"/>
          <w:b w:val="0"/>
          <w:sz w:val="24"/>
          <w:rtl w:val="1"/>
          <w:szCs w:val="28"/>
        </w:rPr>
        <w:t xml:space="preserve">سند تطبیق را از </w:t>
      </w:r>
      <w:r>
        <w:rPr>
          <w:rFonts w:ascii="Tahoma" w:hAnsi="Tahoma" w:cs="B Nazanin"/>
          <w:b/>
          <w:sz w:val="24"/>
          <w:rtl w:val="1"/>
          <w:szCs w:val="28"/>
          <w:bCs/>
        </w:rPr>
        <w:t>View ← Stock Reconciliation</w:t>
      </w:r>
      <w:r>
        <w:rPr>
          <w:rFonts w:ascii="Tahoma" w:hAnsi="Tahoma" w:cs="B Nazanin"/>
          <w:b w:val="0"/>
          <w:sz w:val="24"/>
          <w:rtl w:val="1"/>
          <w:szCs w:val="28"/>
        </w:rPr>
        <w:t xml:space="preserve"> باز کنید، ردیف‌ها، نرخ‌ها و حساب اختلاف موجودی را کنترل کنید و در صورت نیاز تأییدهای داخلی (گردش کار سایت) را انجام دهید.</w:t>
      </w:r>
    </w:p>
    <w:p>
      <w:pPr>
        <w:pStyle w:val="ListNumber"/>
        <w:bidi w:val="1"/>
        <w:spacing w:after="80"/>
        <w:jc w:val="right"/>
      </w:pPr>
      <w:r>
        <w:rPr>
          <w:rFonts w:ascii="Tahoma" w:hAnsi="Tahoma" w:cs="B Nazanin"/>
          <w:b w:val="0"/>
          <w:sz w:val="24"/>
          <w:rtl w:val="1"/>
          <w:szCs w:val="28"/>
        </w:rPr>
        <w:t xml:space="preserve">سند تطبیق را </w:t>
      </w:r>
      <w:r>
        <w:rPr>
          <w:rFonts w:ascii="Tahoma" w:hAnsi="Tahoma" w:cs="B Nazanin"/>
          <w:b/>
          <w:sz w:val="24"/>
          <w:rtl w:val="1"/>
          <w:szCs w:val="28"/>
          <w:bCs/>
        </w:rPr>
        <w:t>Submit (ثبت)</w:t>
      </w:r>
      <w:r>
        <w:rPr>
          <w:rFonts w:ascii="Tahoma" w:hAnsi="Tahoma" w:cs="B Nazanin"/>
          <w:b w:val="0"/>
          <w:sz w:val="24"/>
          <w:rtl w:val="1"/>
          <w:szCs w:val="28"/>
        </w:rPr>
        <w:t xml:space="preserve"> کنید. با ثبت آن، موجودی ERP به تعدادهای شمارش‌شده تغییر می‌کند، جلسه خودبه‌خود </w:t>
      </w:r>
      <w:r>
        <w:rPr>
          <w:rFonts w:ascii="Tahoma" w:hAnsi="Tahoma" w:cs="B Nazanin"/>
          <w:b/>
          <w:sz w:val="24"/>
          <w:rtl w:val="1"/>
          <w:szCs w:val="28"/>
          <w:bCs/>
        </w:rPr>
        <w:t>تکمیل‌شده (Completed)</w:t>
      </w:r>
      <w:r>
        <w:rPr>
          <w:rFonts w:ascii="Tahoma" w:hAnsi="Tahoma" w:cs="B Nazanin"/>
          <w:b w:val="0"/>
          <w:sz w:val="24"/>
          <w:rtl w:val="1"/>
          <w:szCs w:val="28"/>
        </w:rPr>
        <w:t xml:space="preserve"> می‌شود و انبار از حالت مسدود خارج می‌شود. (اگر به هر دلیل وضعیت جلسه به‌روز نشد، دکمه </w:t>
      </w:r>
      <w:r>
        <w:rPr>
          <w:rFonts w:ascii="Tahoma" w:hAnsi="Tahoma" w:cs="B Nazanin"/>
          <w:b/>
          <w:sz w:val="24"/>
          <w:rtl w:val="1"/>
          <w:szCs w:val="28"/>
          <w:bCs/>
        </w:rPr>
        <w:t>Complete</w:t>
      </w:r>
      <w:r>
        <w:rPr>
          <w:rFonts w:ascii="Tahoma" w:hAnsi="Tahoma" w:cs="B Nazanin"/>
          <w:b w:val="0"/>
          <w:sz w:val="24"/>
          <w:rtl w:val="1"/>
          <w:szCs w:val="28"/>
        </w:rPr>
        <w:t xml:space="preserve"> در فرم جلسه این کار را انجام می‌دهد.)</w:t>
      </w:r>
    </w:p>
    <w:p>
      <w:pPr>
        <w:bidi w:val="1"/>
        <w:spacing w:after="160"/>
        <w:jc w:val="right"/>
      </w:pPr>
      <w:r>
        <w:rPr>
          <w:rFonts w:ascii="Tahoma" w:hAnsi="Tahoma" w:cs="B Nazanin"/>
          <w:b/>
          <w:color w:val="C00000"/>
          <w:sz w:val="24"/>
          <w:rtl w:val="1"/>
          <w:szCs w:val="28"/>
          <w:bCs/>
        </w:rPr>
        <w:t xml:space="preserve">هشدار: </w:t>
      </w:r>
      <w:r>
        <w:rPr>
          <w:rFonts w:ascii="Tahoma" w:hAnsi="Tahoma" w:cs="B Nazanin"/>
          <w:b w:val="0"/>
          <w:sz w:val="24"/>
          <w:rtl w:val="1"/>
          <w:szCs w:val="28"/>
        </w:rPr>
        <w:t xml:space="preserve">لغو (Cancel) سند تطبیق پس از ثبت، جلسه را به </w:t>
      </w:r>
      <w:r>
        <w:rPr>
          <w:rFonts w:ascii="Tahoma" w:hAnsi="Tahoma" w:cs="B Nazanin"/>
          <w:b/>
          <w:sz w:val="24"/>
          <w:rtl w:val="1"/>
          <w:szCs w:val="28"/>
          <w:bCs/>
        </w:rPr>
        <w:t>تأیید نهایی</w:t>
      </w:r>
      <w:r>
        <w:rPr>
          <w:rFonts w:ascii="Tahoma" w:hAnsi="Tahoma" w:cs="B Nazanin"/>
          <w:b w:val="0"/>
          <w:sz w:val="24"/>
          <w:rtl w:val="1"/>
          <w:szCs w:val="28"/>
        </w:rPr>
        <w:t xml:space="preserve"> برمی‌گرداند و انبار دوباره مسدود می‌شود تا سند تطبیق جدیدی ساخته شود.</w:t>
      </w:r>
    </w:p>
    <w:p>
      <w:pPr>
        <w:bidi w:val="1"/>
        <w:spacing w:after="160"/>
        <w:jc w:val="right"/>
      </w:pPr>
      <w:r>
        <w:rPr>
          <w:rFonts w:ascii="Tahoma" w:hAnsi="Tahoma" w:cs="B Nazanin"/>
          <w:b/>
          <w:color w:val="C00000"/>
          <w:sz w:val="24"/>
          <w:rtl w:val="1"/>
          <w:szCs w:val="28"/>
          <w:bCs/>
        </w:rPr>
        <w:t xml:space="preserve">نکته: </w:t>
      </w:r>
      <w:r>
        <w:rPr>
          <w:rFonts w:ascii="Tahoma" w:hAnsi="Tahoma" w:cs="B Nazanin"/>
          <w:b w:val="0"/>
          <w:sz w:val="24"/>
          <w:rtl w:val="1"/>
          <w:szCs w:val="28"/>
        </w:rPr>
        <w:t>فقط ردیف‌هایی که مغایرت دارند در سند تطبیق می‌آیند؛ بنابراین حجم سند کوچک و بررسی آن آسان است. ردیف‌های مطابق صرفاً در تاریخچه جلسه به‌عنوان «شمارش‌شده و تأییدشده» می‌مانند.</w:t>
      </w:r>
    </w:p>
    <w:p>
      <w:pPr>
        <w:keepNext/>
        <w:bidi w:val="1"/>
        <w:spacing w:after="160" w:before="280"/>
        <w:jc w:val="right"/>
      </w:pPr>
      <w:r>
        <w:rPr>
          <w:rFonts w:ascii="Tahoma" w:hAnsi="Tahoma" w:cs="B Nazanin"/>
          <w:b/>
          <w:color w:val="1F3864"/>
          <w:sz w:val="34"/>
          <w:rtl w:val="1"/>
          <w:szCs w:val="38"/>
          <w:bCs/>
        </w:rPr>
        <w:t>۷. لغو انبارگردانی</w:t>
      </w:r>
    </w:p>
    <w:p>
      <w:pPr>
        <w:bidi w:val="1"/>
        <w:spacing w:after="120"/>
        <w:jc w:val="right"/>
      </w:pPr>
      <w:r>
        <w:rPr>
          <w:rFonts w:ascii="Tahoma" w:hAnsi="Tahoma" w:cs="B Nazanin"/>
          <w:b w:val="0"/>
          <w:sz w:val="24"/>
          <w:rtl w:val="1"/>
          <w:szCs w:val="28"/>
        </w:rPr>
        <w:t>تا پیش از ثبت سند تطبیق، در هر وضعیتی می‌توان با دکمه **Cancel Stocktaking** جلسه را لغو کرد. انبار بلافاصله آزاد می‌شود و هیچ تغییری در موجودی ثبت نمی‌شود؛ شمارش‌های ثبت‌شده فقط برای سابقه باقی می‌مانند. جلسه لغوشده قابل ادامه نیست؛ برای شمارش دوباره، جلسه جدیدی بسازید.</w:t>
      </w:r>
    </w:p>
    <w:p>
      <w:pPr>
        <w:keepNext/>
        <w:bidi w:val="1"/>
        <w:spacing w:after="160" w:before="280"/>
        <w:jc w:val="right"/>
      </w:pPr>
      <w:r>
        <w:rPr>
          <w:rFonts w:ascii="Tahoma" w:hAnsi="Tahoma" w:cs="B Nazanin"/>
          <w:b/>
          <w:color w:val="1F3864"/>
          <w:sz w:val="34"/>
          <w:rtl w:val="1"/>
          <w:szCs w:val="38"/>
          <w:bCs/>
        </w:rPr>
        <w:t>۸. قوانین شمارش (مرجع سریع)</w:t>
      </w:r>
    </w:p>
    <w:tbl>
      <w:tblPr>
        <w:tblStyle w:val="TableGrid"/>
        <w:tblW w:type="auto" w:w="0"/>
        <w:jc w:val="center"/>
        <w:tblLook w:firstColumn="1" w:firstRow="1" w:lastColumn="0" w:lastRow="0" w:noHBand="0" w:noVBand="1" w:val="04A0"/>
        <w:bidiVisual/>
      </w:tblPr>
      <w:tblGrid>
        <w:gridCol w:w="4706"/>
        <w:gridCol w:w="4706"/>
      </w:tblGrid>
      <w:tr>
        <w:tc>
          <w:tcPr>
            <w:tcW w:type="dxa" w:w="2551"/>
            <w:shd w:val="clear" w:fill="D9E2F3"/>
          </w:tcPr>
          <w:p>
            <w:pPr>
              <w:bidi w:val="1"/>
              <w:jc w:val="right"/>
            </w:pPr>
            <w:r/>
            <w:r>
              <w:rPr>
                <w:rFonts w:ascii="Tahoma" w:hAnsi="Tahoma" w:cs="B Nazanin"/>
                <w:b/>
                <w:sz w:val="22"/>
                <w:rtl w:val="1"/>
                <w:szCs w:val="26"/>
                <w:bCs/>
              </w:rPr>
              <w:t>وضعیت</w:t>
            </w:r>
          </w:p>
        </w:tc>
        <w:tc>
          <w:tcPr>
            <w:tcW w:type="dxa" w:w="6803"/>
            <w:shd w:val="clear" w:fill="D9E2F3"/>
          </w:tcPr>
          <w:p>
            <w:pPr>
              <w:bidi w:val="1"/>
              <w:jc w:val="right"/>
            </w:pPr>
            <w:r/>
            <w:r>
              <w:rPr>
                <w:rFonts w:ascii="Tahoma" w:hAnsi="Tahoma" w:cs="B Nazanin"/>
                <w:b/>
                <w:sz w:val="22"/>
                <w:rtl w:val="1"/>
                <w:szCs w:val="26"/>
                <w:bCs/>
              </w:rPr>
              <w:t>قانون</w:t>
            </w:r>
          </w:p>
        </w:tc>
      </w:tr>
      <w:tr>
        <w:tc>
          <w:tcPr>
            <w:tcW w:type="dxa" w:w="2551"/>
          </w:tcPr>
          <w:p>
            <w:pPr>
              <w:bidi w:val="1"/>
              <w:jc w:val="right"/>
            </w:pPr>
            <w:r/>
            <w:r>
              <w:rPr>
                <w:rFonts w:ascii="Tahoma" w:hAnsi="Tahoma" w:cs="B Nazanin"/>
                <w:b w:val="0"/>
                <w:sz w:val="22"/>
                <w:rtl w:val="1"/>
                <w:szCs w:val="26"/>
              </w:rPr>
              <w:t>شمارش مطابق</w:t>
            </w:r>
          </w:p>
        </w:tc>
        <w:tc>
          <w:tcPr>
            <w:tcW w:type="dxa" w:w="6803"/>
          </w:tcPr>
          <w:p>
            <w:pPr>
              <w:bidi w:val="1"/>
              <w:jc w:val="right"/>
            </w:pPr>
            <w:r/>
            <w:r>
              <w:rPr>
                <w:rFonts w:ascii="Tahoma" w:hAnsi="Tahoma" w:cs="B Nazanin"/>
                <w:b w:val="0"/>
                <w:sz w:val="22"/>
                <w:rtl w:val="1"/>
                <w:szCs w:val="26"/>
              </w:rPr>
              <w:t xml:space="preserve">اختلاف شمارش با موجودی ERP کمتر یا مساوی </w:t>
            </w:r>
            <w:r>
              <w:rPr>
                <w:rFonts w:ascii="Tahoma" w:hAnsi="Tahoma" w:cs="B Nazanin"/>
                <w:b/>
                <w:sz w:val="22"/>
                <w:rtl w:val="1"/>
                <w:szCs w:val="26"/>
                <w:bCs/>
              </w:rPr>
              <w:t>Quantity Tolerance</w:t>
            </w:r>
            <w:r>
              <w:rPr>
                <w:rFonts w:ascii="Tahoma" w:hAnsi="Tahoma" w:cs="B Nazanin"/>
                <w:b w:val="0"/>
                <w:sz w:val="22"/>
                <w:rtl w:val="1"/>
                <w:szCs w:val="26"/>
              </w:rPr>
              <w:t xml:space="preserve"> باشد ← ردیف </w:t>
            </w:r>
            <w:r>
              <w:rPr>
                <w:rFonts w:ascii="Tahoma" w:hAnsi="Tahoma" w:cs="B Nazanin"/>
                <w:b/>
                <w:sz w:val="22"/>
                <w:rtl w:val="1"/>
                <w:szCs w:val="26"/>
                <w:bCs/>
              </w:rPr>
              <w:t>Counted</w:t>
            </w:r>
            <w:r>
              <w:rPr>
                <w:rFonts w:ascii="Tahoma" w:hAnsi="Tahoma" w:cs="B Nazanin"/>
                <w:b w:val="0"/>
                <w:sz w:val="22"/>
                <w:rtl w:val="1"/>
                <w:szCs w:val="26"/>
              </w:rPr>
              <w:t xml:space="preserve"> و پذیرفته می‌شود.</w:t>
            </w:r>
          </w:p>
        </w:tc>
      </w:tr>
      <w:tr>
        <w:tc>
          <w:tcPr>
            <w:tcW w:type="dxa" w:w="2551"/>
          </w:tcPr>
          <w:p>
            <w:pPr>
              <w:bidi w:val="1"/>
              <w:jc w:val="right"/>
            </w:pPr>
            <w:r/>
            <w:r>
              <w:rPr>
                <w:rFonts w:ascii="Tahoma" w:hAnsi="Tahoma" w:cs="B Nazanin"/>
                <w:b w:val="0"/>
                <w:sz w:val="22"/>
                <w:rtl w:val="1"/>
                <w:szCs w:val="26"/>
              </w:rPr>
              <w:t>شمارش اول مغایر</w:t>
            </w:r>
          </w:p>
        </w:tc>
        <w:tc>
          <w:tcPr>
            <w:tcW w:type="dxa" w:w="6803"/>
          </w:tcPr>
          <w:p>
            <w:pPr>
              <w:bidi w:val="1"/>
              <w:jc w:val="right"/>
            </w:pPr>
            <w:r/>
            <w:r>
              <w:rPr>
                <w:rFonts w:ascii="Tahoma" w:hAnsi="Tahoma" w:cs="B Nazanin"/>
                <w:b w:val="0"/>
                <w:sz w:val="22"/>
                <w:rtl w:val="1"/>
                <w:szCs w:val="26"/>
              </w:rPr>
              <w:t xml:space="preserve">اگر </w:t>
            </w:r>
            <w:r>
              <w:rPr>
                <w:rFonts w:ascii="Tahoma" w:hAnsi="Tahoma" w:cs="B Nazanin"/>
                <w:b/>
                <w:sz w:val="22"/>
                <w:rtl w:val="1"/>
                <w:szCs w:val="26"/>
                <w:bCs/>
              </w:rPr>
              <w:t>Require Second Count</w:t>
            </w:r>
            <w:r>
              <w:rPr>
                <w:rFonts w:ascii="Tahoma" w:hAnsi="Tahoma" w:cs="B Nazanin"/>
                <w:b w:val="0"/>
                <w:sz w:val="22"/>
                <w:rtl w:val="1"/>
                <w:szCs w:val="26"/>
              </w:rPr>
              <w:t xml:space="preserve"> فعال باشد، همان شمارنده باید بلافاصله بار دوم بشمارد. اگر غیرفعال باشد، ردیف مستقیماً به </w:t>
            </w:r>
            <w:r>
              <w:rPr>
                <w:rFonts w:ascii="Tahoma" w:hAnsi="Tahoma" w:cs="B Nazanin"/>
                <w:b/>
                <w:sz w:val="22"/>
                <w:rtl w:val="1"/>
                <w:szCs w:val="26"/>
                <w:bCs/>
              </w:rPr>
              <w:t>Manager Review</w:t>
            </w:r>
            <w:r>
              <w:rPr>
                <w:rFonts w:ascii="Tahoma" w:hAnsi="Tahoma" w:cs="B Nazanin"/>
                <w:b w:val="0"/>
                <w:sz w:val="22"/>
                <w:rtl w:val="1"/>
                <w:szCs w:val="26"/>
              </w:rPr>
              <w:t xml:space="preserve"> می‌رود.</w:t>
            </w:r>
          </w:p>
        </w:tc>
      </w:tr>
      <w:tr>
        <w:tc>
          <w:tcPr>
            <w:tcW w:type="dxa" w:w="2551"/>
          </w:tcPr>
          <w:p>
            <w:pPr>
              <w:bidi w:val="1"/>
              <w:jc w:val="right"/>
            </w:pPr>
            <w:r/>
            <w:r>
              <w:rPr>
                <w:rFonts w:ascii="Tahoma" w:hAnsi="Tahoma" w:cs="B Nazanin"/>
                <w:b w:val="0"/>
                <w:sz w:val="22"/>
                <w:rtl w:val="1"/>
                <w:szCs w:val="26"/>
              </w:rPr>
              <w:t>شمارش دوم</w:t>
            </w:r>
          </w:p>
        </w:tc>
        <w:tc>
          <w:tcPr>
            <w:tcW w:type="dxa" w:w="6803"/>
          </w:tcPr>
          <w:p>
            <w:pPr>
              <w:bidi w:val="1"/>
              <w:jc w:val="right"/>
            </w:pPr>
            <w:r/>
            <w:r>
              <w:rPr>
                <w:rFonts w:ascii="Tahoma" w:hAnsi="Tahoma" w:cs="B Nazanin"/>
                <w:b w:val="0"/>
                <w:sz w:val="22"/>
                <w:rtl w:val="1"/>
                <w:szCs w:val="26"/>
              </w:rPr>
              <w:t xml:space="preserve">اگر مطابق شد پذیرفته می‌شود؛ اگر باز هم مغایر بود، ردیف </w:t>
            </w:r>
            <w:r>
              <w:rPr>
                <w:rFonts w:ascii="Tahoma" w:hAnsi="Tahoma" w:cs="B Nazanin"/>
                <w:b/>
                <w:sz w:val="22"/>
                <w:rtl w:val="1"/>
                <w:szCs w:val="26"/>
                <w:bCs/>
              </w:rPr>
              <w:t>Manager Review</w:t>
            </w:r>
            <w:r>
              <w:rPr>
                <w:rFonts w:ascii="Tahoma" w:hAnsi="Tahoma" w:cs="B Nazanin"/>
                <w:b w:val="0"/>
                <w:sz w:val="22"/>
                <w:rtl w:val="1"/>
                <w:szCs w:val="26"/>
              </w:rPr>
              <w:t xml:space="preserve"> و تعداد نهایی پیشنهادی = شمارش دوم.</w:t>
            </w:r>
          </w:p>
        </w:tc>
      </w:tr>
      <w:tr>
        <w:tc>
          <w:tcPr>
            <w:tcW w:type="dxa" w:w="2551"/>
          </w:tcPr>
          <w:p>
            <w:pPr>
              <w:bidi w:val="1"/>
              <w:jc w:val="right"/>
            </w:pPr>
            <w:r/>
            <w:r>
              <w:rPr>
                <w:rFonts w:ascii="Tahoma" w:hAnsi="Tahoma" w:cs="B Nazanin"/>
                <w:b w:val="0"/>
                <w:sz w:val="22"/>
                <w:rtl w:val="1"/>
                <w:szCs w:val="26"/>
              </w:rPr>
              <w:t>شمارش مجدد به درخواست مدیر</w:t>
            </w:r>
          </w:p>
        </w:tc>
        <w:tc>
          <w:tcPr>
            <w:tcW w:type="dxa" w:w="6803"/>
          </w:tcPr>
          <w:p>
            <w:pPr>
              <w:bidi w:val="1"/>
              <w:jc w:val="right"/>
            </w:pPr>
            <w:r/>
            <w:r>
              <w:rPr>
                <w:rFonts w:ascii="Tahoma" w:hAnsi="Tahoma" w:cs="B Nazanin"/>
                <w:b w:val="0"/>
                <w:sz w:val="22"/>
                <w:rtl w:val="1"/>
                <w:szCs w:val="26"/>
              </w:rPr>
              <w:t xml:space="preserve">اگر مطابق شد ردیف بسته می‌شود؛ در غیر این صورت ردیف </w:t>
            </w:r>
            <w:r>
              <w:rPr>
                <w:rFonts w:ascii="Tahoma" w:hAnsi="Tahoma" w:cs="B Nazanin"/>
                <w:b/>
                <w:sz w:val="22"/>
                <w:rtl w:val="1"/>
                <w:szCs w:val="26"/>
                <w:bCs/>
              </w:rPr>
              <w:t>Recounted</w:t>
            </w:r>
            <w:r>
              <w:rPr>
                <w:rFonts w:ascii="Tahoma" w:hAnsi="Tahoma" w:cs="B Nazanin"/>
                <w:b w:val="0"/>
                <w:sz w:val="22"/>
                <w:rtl w:val="1"/>
                <w:szCs w:val="26"/>
              </w:rPr>
              <w:t xml:space="preserve"> و منتظر تصمیم مدیر.</w:t>
            </w:r>
          </w:p>
        </w:tc>
      </w:tr>
      <w:tr>
        <w:tc>
          <w:tcPr>
            <w:tcW w:type="dxa" w:w="2551"/>
          </w:tcPr>
          <w:p>
            <w:pPr>
              <w:bidi w:val="1"/>
              <w:jc w:val="right"/>
            </w:pPr>
            <w:r/>
            <w:r>
              <w:rPr>
                <w:rFonts w:ascii="Tahoma" w:hAnsi="Tahoma" w:cs="B Nazanin"/>
                <w:b w:val="0"/>
                <w:sz w:val="22"/>
                <w:rtl w:val="1"/>
                <w:szCs w:val="26"/>
              </w:rPr>
              <w:t>Lock after count</w:t>
            </w:r>
          </w:p>
        </w:tc>
        <w:tc>
          <w:tcPr>
            <w:tcW w:type="dxa" w:w="6803"/>
          </w:tcPr>
          <w:p>
            <w:pPr>
              <w:bidi w:val="1"/>
              <w:jc w:val="right"/>
            </w:pPr>
            <w:r/>
            <w:r>
              <w:rPr>
                <w:rFonts w:ascii="Tahoma" w:hAnsi="Tahoma" w:cs="B Nazanin"/>
                <w:b w:val="0"/>
                <w:sz w:val="22"/>
                <w:rtl w:val="1"/>
                <w:szCs w:val="26"/>
              </w:rPr>
              <w:t>کالایی که توسط یک نفر شمرده شده برای دیگران قفل است (پیام «قبلاً توسط … شمارش شده است»).</w:t>
            </w:r>
          </w:p>
        </w:tc>
      </w:tr>
      <w:tr>
        <w:tc>
          <w:tcPr>
            <w:tcW w:type="dxa" w:w="2551"/>
          </w:tcPr>
          <w:p>
            <w:pPr>
              <w:bidi w:val="1"/>
              <w:jc w:val="right"/>
            </w:pPr>
            <w:r/>
            <w:r>
              <w:rPr>
                <w:rFonts w:ascii="Tahoma" w:hAnsi="Tahoma" w:cs="B Nazanin"/>
                <w:b w:val="0"/>
                <w:sz w:val="22"/>
                <w:rtl w:val="1"/>
                <w:szCs w:val="26"/>
              </w:rPr>
              <w:t>Allow additional counts</w:t>
            </w:r>
          </w:p>
        </w:tc>
        <w:tc>
          <w:tcPr>
            <w:tcW w:type="dxa" w:w="6803"/>
          </w:tcPr>
          <w:p>
            <w:pPr>
              <w:bidi w:val="1"/>
              <w:jc w:val="right"/>
            </w:pPr>
            <w:r/>
            <w:r>
              <w:rPr>
                <w:rFonts w:ascii="Tahoma" w:hAnsi="Tahoma" w:cs="B Nazanin"/>
                <w:b w:val="0"/>
                <w:sz w:val="22"/>
                <w:rtl w:val="1"/>
                <w:szCs w:val="26"/>
              </w:rPr>
              <w:t>شمارش دوباره توسط هر کسی به‌عنوان شمارش اضافی ثبت می‌شود و در تاریخچه می‌ماند.</w:t>
            </w:r>
          </w:p>
        </w:tc>
      </w:tr>
      <w:tr>
        <w:tc>
          <w:tcPr>
            <w:tcW w:type="dxa" w:w="2551"/>
          </w:tcPr>
          <w:p>
            <w:pPr>
              <w:bidi w:val="1"/>
              <w:jc w:val="right"/>
            </w:pPr>
            <w:r/>
            <w:r>
              <w:rPr>
                <w:rFonts w:ascii="Tahoma" w:hAnsi="Tahoma" w:cs="B Nazanin"/>
                <w:b w:val="0"/>
                <w:sz w:val="22"/>
                <w:rtl w:val="1"/>
                <w:szCs w:val="26"/>
              </w:rPr>
              <w:t>حالت Assigned</w:t>
            </w:r>
          </w:p>
        </w:tc>
        <w:tc>
          <w:tcPr>
            <w:tcW w:type="dxa" w:w="6803"/>
          </w:tcPr>
          <w:p>
            <w:pPr>
              <w:bidi w:val="1"/>
              <w:jc w:val="right"/>
            </w:pPr>
            <w:r/>
            <w:r>
              <w:rPr>
                <w:rFonts w:ascii="Tahoma" w:hAnsi="Tahoma" w:cs="B Nazanin"/>
                <w:b w:val="0"/>
                <w:sz w:val="22"/>
                <w:rtl w:val="1"/>
                <w:szCs w:val="26"/>
              </w:rPr>
              <w:t>فقط شمارنده‌ای که ردیف به او واگذار شده (و سرپرست‌ها) می‌تواند بشمارد؛ ردیف‌های واگذارنشده قابل شمارش نیستند.</w:t>
            </w:r>
          </w:p>
        </w:tc>
      </w:tr>
      <w:tr>
        <w:tc>
          <w:tcPr>
            <w:tcW w:type="dxa" w:w="2551"/>
          </w:tcPr>
          <w:p>
            <w:pPr>
              <w:bidi w:val="1"/>
              <w:jc w:val="right"/>
            </w:pPr>
            <w:r/>
            <w:r>
              <w:rPr>
                <w:rFonts w:ascii="Tahoma" w:hAnsi="Tahoma" w:cs="B Nazanin"/>
                <w:b w:val="0"/>
                <w:sz w:val="22"/>
                <w:rtl w:val="1"/>
                <w:szCs w:val="26"/>
              </w:rPr>
              <w:t>حالت Open</w:t>
            </w:r>
          </w:p>
        </w:tc>
        <w:tc>
          <w:tcPr>
            <w:tcW w:type="dxa" w:w="6803"/>
          </w:tcPr>
          <w:p>
            <w:pPr>
              <w:bidi w:val="1"/>
              <w:jc w:val="right"/>
            </w:pPr>
            <w:r/>
            <w:r>
              <w:rPr>
                <w:rFonts w:ascii="Tahoma" w:hAnsi="Tahoma" w:cs="B Nazanin"/>
                <w:b w:val="0"/>
                <w:sz w:val="22"/>
                <w:rtl w:val="1"/>
                <w:szCs w:val="26"/>
              </w:rPr>
              <w:t>هر شمارنده هر کالایی را می‌تواند بشمارد.</w:t>
            </w:r>
          </w:p>
        </w:tc>
      </w:tr>
      <w:tr>
        <w:tc>
          <w:tcPr>
            <w:tcW w:type="dxa" w:w="2551"/>
          </w:tcPr>
          <w:p>
            <w:pPr>
              <w:bidi w:val="1"/>
              <w:jc w:val="right"/>
            </w:pPr>
            <w:r/>
            <w:r>
              <w:rPr>
                <w:rFonts w:ascii="Tahoma" w:hAnsi="Tahoma" w:cs="B Nazanin"/>
                <w:b w:val="0"/>
                <w:sz w:val="22"/>
                <w:rtl w:val="1"/>
                <w:szCs w:val="26"/>
              </w:rPr>
              <w:t>کالای خارج از فهرست</w:t>
            </w:r>
          </w:p>
        </w:tc>
        <w:tc>
          <w:tcPr>
            <w:tcW w:type="dxa" w:w="6803"/>
          </w:tcPr>
          <w:p>
            <w:pPr>
              <w:bidi w:val="1"/>
              <w:jc w:val="right"/>
            </w:pPr>
            <w:r/>
            <w:r>
              <w:rPr>
                <w:rFonts w:ascii="Tahoma" w:hAnsi="Tahoma" w:cs="B Nazanin"/>
                <w:b w:val="0"/>
                <w:sz w:val="22"/>
                <w:rtl w:val="1"/>
                <w:szCs w:val="26"/>
              </w:rPr>
              <w:t>در صورت اجازه سرور، با اولین ثبت به جلسه اضافه می‌شود (با نشان «افزوده‌شده در حین شمارش»).</w:t>
            </w:r>
          </w:p>
        </w:tc>
      </w:tr>
      <w:tr>
        <w:tc>
          <w:tcPr>
            <w:tcW w:type="dxa" w:w="2551"/>
          </w:tcPr>
          <w:p>
            <w:pPr>
              <w:bidi w:val="1"/>
              <w:jc w:val="right"/>
            </w:pPr>
            <w:r/>
            <w:r>
              <w:rPr>
                <w:rFonts w:ascii="Tahoma" w:hAnsi="Tahoma" w:cs="B Nazanin"/>
                <w:b w:val="0"/>
                <w:sz w:val="22"/>
                <w:rtl w:val="1"/>
                <w:szCs w:val="26"/>
              </w:rPr>
              <w:t>ارسال تکراری</w:t>
            </w:r>
          </w:p>
        </w:tc>
        <w:tc>
          <w:tcPr>
            <w:tcW w:type="dxa" w:w="6803"/>
          </w:tcPr>
          <w:p>
            <w:pPr>
              <w:bidi w:val="1"/>
              <w:jc w:val="right"/>
            </w:pPr>
            <w:r/>
            <w:r>
              <w:rPr>
                <w:rFonts w:ascii="Tahoma" w:hAnsi="Tahoma" w:cs="B Nazanin"/>
                <w:b w:val="0"/>
                <w:sz w:val="22"/>
                <w:rtl w:val="1"/>
                <w:szCs w:val="26"/>
              </w:rPr>
              <w:t>هر شمارش یک شناسه یکتا دارد؛ ارسال دوباره همان شمارش (مثلاً پس از قطع شبکه) نتیجه قبلی را برمی‌گرداند و تکرار نمی‌شود.</w:t>
            </w:r>
          </w:p>
        </w:tc>
      </w:tr>
    </w:tbl>
    <w:p/>
    <w:p>
      <w:pPr>
        <w:keepNext/>
        <w:bidi w:val="1"/>
        <w:spacing w:after="160" w:before="280"/>
        <w:jc w:val="right"/>
      </w:pPr>
      <w:r>
        <w:rPr>
          <w:rFonts w:ascii="Tahoma" w:hAnsi="Tahoma" w:cs="B Nazanin"/>
          <w:b/>
          <w:color w:val="1F3864"/>
          <w:sz w:val="34"/>
          <w:rtl w:val="1"/>
          <w:szCs w:val="38"/>
          <w:bCs/>
        </w:rPr>
        <w:t>۹. وضعیت ردیف‌ها در ERPNext و اپلیکیشن</w:t>
      </w:r>
    </w:p>
    <w:tbl>
      <w:tblPr>
        <w:tblStyle w:val="TableGrid"/>
        <w:tblW w:type="auto" w:w="0"/>
        <w:jc w:val="center"/>
        <w:tblLook w:firstColumn="1" w:firstRow="1" w:lastColumn="0" w:lastRow="0" w:noHBand="0" w:noVBand="1" w:val="04A0"/>
        <w:bidiVisual/>
      </w:tblPr>
      <w:tblGrid>
        <w:gridCol w:w="3137"/>
        <w:gridCol w:w="3137"/>
        <w:gridCol w:w="3137"/>
      </w:tblGrid>
      <w:tr>
        <w:tc>
          <w:tcPr>
            <w:tcW w:type="dxa" w:w="2551"/>
            <w:shd w:val="clear" w:fill="D9E2F3"/>
          </w:tcPr>
          <w:p>
            <w:pPr>
              <w:bidi w:val="1"/>
              <w:jc w:val="right"/>
            </w:pPr>
            <w:r/>
            <w:r>
              <w:rPr>
                <w:rFonts w:ascii="Tahoma" w:hAnsi="Tahoma" w:cs="B Nazanin"/>
                <w:b/>
                <w:sz w:val="22"/>
                <w:rtl w:val="1"/>
                <w:szCs w:val="26"/>
                <w:bCs/>
              </w:rPr>
              <w:t>وضعیت ردیف (ERPNext)</w:t>
            </w:r>
          </w:p>
        </w:tc>
        <w:tc>
          <w:tcPr>
            <w:tcW w:type="dxa" w:w="2268"/>
            <w:shd w:val="clear" w:fill="D9E2F3"/>
          </w:tcPr>
          <w:p>
            <w:pPr>
              <w:bidi w:val="1"/>
              <w:jc w:val="right"/>
            </w:pPr>
            <w:r/>
            <w:r>
              <w:rPr>
                <w:rFonts w:ascii="Tahoma" w:hAnsi="Tahoma" w:cs="B Nazanin"/>
                <w:b/>
                <w:sz w:val="22"/>
                <w:rtl w:val="1"/>
                <w:szCs w:val="26"/>
                <w:bCs/>
              </w:rPr>
              <w:t>نمایش در اپلیکیشن</w:t>
            </w:r>
          </w:p>
        </w:tc>
        <w:tc>
          <w:tcPr>
            <w:tcW w:type="dxa" w:w="4535"/>
            <w:shd w:val="clear" w:fill="D9E2F3"/>
          </w:tcPr>
          <w:p>
            <w:pPr>
              <w:bidi w:val="1"/>
              <w:jc w:val="right"/>
            </w:pPr>
            <w:r/>
            <w:r>
              <w:rPr>
                <w:rFonts w:ascii="Tahoma" w:hAnsi="Tahoma" w:cs="B Nazanin"/>
                <w:b/>
                <w:sz w:val="22"/>
                <w:rtl w:val="1"/>
                <w:szCs w:val="26"/>
                <w:bCs/>
              </w:rPr>
              <w:t>معنی</w:t>
            </w:r>
          </w:p>
        </w:tc>
      </w:tr>
      <w:tr>
        <w:tc>
          <w:tcPr>
            <w:tcW w:type="dxa" w:w="2551"/>
          </w:tcPr>
          <w:p>
            <w:pPr>
              <w:bidi w:val="1"/>
              <w:jc w:val="right"/>
            </w:pPr>
            <w:r/>
            <w:r>
              <w:rPr>
                <w:rFonts w:ascii="Tahoma" w:hAnsi="Tahoma" w:cs="B Nazanin"/>
                <w:b w:val="0"/>
                <w:sz w:val="22"/>
                <w:rtl w:val="1"/>
                <w:szCs w:val="26"/>
              </w:rPr>
              <w:t>Not Counted</w:t>
            </w:r>
          </w:p>
        </w:tc>
        <w:tc>
          <w:tcPr>
            <w:tcW w:type="dxa" w:w="2268"/>
          </w:tcPr>
          <w:p>
            <w:pPr>
              <w:bidi w:val="1"/>
              <w:jc w:val="right"/>
            </w:pPr>
            <w:r/>
            <w:r>
              <w:rPr>
                <w:rFonts w:ascii="Tahoma" w:hAnsi="Tahoma" w:cs="B Nazanin"/>
                <w:b w:val="0"/>
                <w:sz w:val="22"/>
                <w:rtl w:val="1"/>
                <w:szCs w:val="26"/>
              </w:rPr>
              <w:t>شمارش‌نشده</w:t>
            </w:r>
          </w:p>
        </w:tc>
        <w:tc>
          <w:tcPr>
            <w:tcW w:type="dxa" w:w="4535"/>
          </w:tcPr>
          <w:p>
            <w:pPr>
              <w:bidi w:val="1"/>
              <w:jc w:val="right"/>
            </w:pPr>
            <w:r/>
            <w:r>
              <w:rPr>
                <w:rFonts w:ascii="Tahoma" w:hAnsi="Tahoma" w:cs="B Nazanin"/>
                <w:b w:val="0"/>
                <w:sz w:val="22"/>
                <w:rtl w:val="1"/>
                <w:szCs w:val="26"/>
              </w:rPr>
              <w:t>هنوز شمارش نشده (در حالت Assigned: هنوز واگذار نشده).</w:t>
            </w:r>
          </w:p>
        </w:tc>
      </w:tr>
      <w:tr>
        <w:tc>
          <w:tcPr>
            <w:tcW w:type="dxa" w:w="2551"/>
          </w:tcPr>
          <w:p>
            <w:pPr>
              <w:bidi w:val="1"/>
              <w:jc w:val="right"/>
            </w:pPr>
            <w:r/>
            <w:r>
              <w:rPr>
                <w:rFonts w:ascii="Tahoma" w:hAnsi="Tahoma" w:cs="B Nazanin"/>
                <w:b w:val="0"/>
                <w:sz w:val="22"/>
                <w:rtl w:val="1"/>
                <w:szCs w:val="26"/>
              </w:rPr>
              <w:t>Assigned</w:t>
            </w:r>
          </w:p>
        </w:tc>
        <w:tc>
          <w:tcPr>
            <w:tcW w:type="dxa" w:w="2268"/>
          </w:tcPr>
          <w:p>
            <w:pPr>
              <w:bidi w:val="1"/>
              <w:jc w:val="right"/>
            </w:pPr>
            <w:r/>
            <w:r>
              <w:rPr>
                <w:rFonts w:ascii="Tahoma" w:hAnsi="Tahoma" w:cs="B Nazanin"/>
                <w:b w:val="0"/>
                <w:sz w:val="22"/>
                <w:rtl w:val="1"/>
                <w:szCs w:val="26"/>
              </w:rPr>
              <w:t>واگذارشده</w:t>
            </w:r>
          </w:p>
        </w:tc>
        <w:tc>
          <w:tcPr>
            <w:tcW w:type="dxa" w:w="4535"/>
          </w:tcPr>
          <w:p>
            <w:pPr>
              <w:bidi w:val="1"/>
              <w:jc w:val="right"/>
            </w:pPr>
            <w:r/>
            <w:r>
              <w:rPr>
                <w:rFonts w:ascii="Tahoma" w:hAnsi="Tahoma" w:cs="B Nazanin"/>
                <w:b w:val="0"/>
                <w:sz w:val="22"/>
                <w:rtl w:val="1"/>
                <w:szCs w:val="26"/>
              </w:rPr>
              <w:t>به یک شمارنده واگذار شده و منتظر شمارش است.</w:t>
            </w:r>
          </w:p>
        </w:tc>
      </w:tr>
      <w:tr>
        <w:tc>
          <w:tcPr>
            <w:tcW w:type="dxa" w:w="2551"/>
          </w:tcPr>
          <w:p>
            <w:pPr>
              <w:bidi w:val="1"/>
              <w:jc w:val="right"/>
            </w:pPr>
            <w:r/>
            <w:r>
              <w:rPr>
                <w:rFonts w:ascii="Tahoma" w:hAnsi="Tahoma" w:cs="B Nazanin"/>
                <w:b w:val="0"/>
                <w:sz w:val="22"/>
                <w:rtl w:val="1"/>
                <w:szCs w:val="26"/>
              </w:rPr>
              <w:t>Counting</w:t>
            </w:r>
          </w:p>
        </w:tc>
        <w:tc>
          <w:tcPr>
            <w:tcW w:type="dxa" w:w="2268"/>
          </w:tcPr>
          <w:p>
            <w:pPr>
              <w:bidi w:val="1"/>
              <w:jc w:val="right"/>
            </w:pPr>
            <w:r/>
            <w:r>
              <w:rPr>
                <w:rFonts w:ascii="Tahoma" w:hAnsi="Tahoma" w:cs="B Nazanin"/>
                <w:b w:val="0"/>
                <w:sz w:val="22"/>
                <w:rtl w:val="1"/>
                <w:szCs w:val="26"/>
              </w:rPr>
              <w:t>در حال شمارش</w:t>
            </w:r>
          </w:p>
        </w:tc>
        <w:tc>
          <w:tcPr>
            <w:tcW w:type="dxa" w:w="4535"/>
          </w:tcPr>
          <w:p>
            <w:pPr>
              <w:bidi w:val="1"/>
              <w:jc w:val="right"/>
            </w:pPr>
            <w:r/>
            <w:r>
              <w:rPr>
                <w:rFonts w:ascii="Tahoma" w:hAnsi="Tahoma" w:cs="B Nazanin"/>
                <w:b w:val="0"/>
                <w:sz w:val="22"/>
                <w:rtl w:val="1"/>
                <w:szCs w:val="26"/>
              </w:rPr>
              <w:t>شمارنده کارت آن را باز کرده است.</w:t>
            </w:r>
          </w:p>
        </w:tc>
      </w:tr>
      <w:tr>
        <w:tc>
          <w:tcPr>
            <w:tcW w:type="dxa" w:w="2551"/>
          </w:tcPr>
          <w:p>
            <w:pPr>
              <w:bidi w:val="1"/>
              <w:jc w:val="right"/>
            </w:pPr>
            <w:r/>
            <w:r>
              <w:rPr>
                <w:rFonts w:ascii="Tahoma" w:hAnsi="Tahoma" w:cs="B Nazanin"/>
                <w:b w:val="0"/>
                <w:sz w:val="22"/>
                <w:rtl w:val="1"/>
                <w:szCs w:val="26"/>
              </w:rPr>
              <w:t>Counted</w:t>
            </w:r>
          </w:p>
        </w:tc>
        <w:tc>
          <w:tcPr>
            <w:tcW w:type="dxa" w:w="2268"/>
          </w:tcPr>
          <w:p>
            <w:pPr>
              <w:bidi w:val="1"/>
              <w:jc w:val="right"/>
            </w:pPr>
            <w:r/>
            <w:r>
              <w:rPr>
                <w:rFonts w:ascii="Tahoma" w:hAnsi="Tahoma" w:cs="B Nazanin"/>
                <w:b w:val="0"/>
                <w:sz w:val="22"/>
                <w:rtl w:val="1"/>
                <w:szCs w:val="26"/>
              </w:rPr>
              <w:t>شمارش‌شده</w:t>
            </w:r>
          </w:p>
        </w:tc>
        <w:tc>
          <w:tcPr>
            <w:tcW w:type="dxa" w:w="4535"/>
          </w:tcPr>
          <w:p>
            <w:pPr>
              <w:bidi w:val="1"/>
              <w:jc w:val="right"/>
            </w:pPr>
            <w:r/>
            <w:r>
              <w:rPr>
                <w:rFonts w:ascii="Tahoma" w:hAnsi="Tahoma" w:cs="B Nazanin"/>
                <w:b w:val="0"/>
                <w:sz w:val="22"/>
                <w:rtl w:val="1"/>
                <w:szCs w:val="26"/>
              </w:rPr>
              <w:t>شمارش با ERP مطابق بود.</w:t>
            </w:r>
          </w:p>
        </w:tc>
      </w:tr>
      <w:tr>
        <w:tc>
          <w:tcPr>
            <w:tcW w:type="dxa" w:w="2551"/>
          </w:tcPr>
          <w:p>
            <w:pPr>
              <w:bidi w:val="1"/>
              <w:jc w:val="right"/>
            </w:pPr>
            <w:r/>
            <w:r>
              <w:rPr>
                <w:rFonts w:ascii="Tahoma" w:hAnsi="Tahoma" w:cs="B Nazanin"/>
                <w:b w:val="0"/>
                <w:sz w:val="22"/>
                <w:rtl w:val="1"/>
                <w:szCs w:val="26"/>
              </w:rPr>
              <w:t>Recount Required</w:t>
            </w:r>
          </w:p>
        </w:tc>
        <w:tc>
          <w:tcPr>
            <w:tcW w:type="dxa" w:w="2268"/>
          </w:tcPr>
          <w:p>
            <w:pPr>
              <w:bidi w:val="1"/>
              <w:jc w:val="right"/>
            </w:pPr>
            <w:r/>
            <w:r>
              <w:rPr>
                <w:rFonts w:ascii="Tahoma" w:hAnsi="Tahoma" w:cs="B Nazanin"/>
                <w:b w:val="0"/>
                <w:sz w:val="22"/>
                <w:rtl w:val="1"/>
                <w:szCs w:val="26"/>
              </w:rPr>
              <w:t>نیازمند شمارش مجدد</w:t>
            </w:r>
          </w:p>
        </w:tc>
        <w:tc>
          <w:tcPr>
            <w:tcW w:type="dxa" w:w="4535"/>
          </w:tcPr>
          <w:p>
            <w:pPr>
              <w:bidi w:val="1"/>
              <w:jc w:val="right"/>
            </w:pPr>
            <w:r/>
            <w:r>
              <w:rPr>
                <w:rFonts w:ascii="Tahoma" w:hAnsi="Tahoma" w:cs="B Nazanin"/>
                <w:b w:val="0"/>
                <w:sz w:val="22"/>
                <w:rtl w:val="1"/>
                <w:szCs w:val="26"/>
              </w:rPr>
              <w:t>مدیر شمارش مجدد خواسته است.</w:t>
            </w:r>
          </w:p>
        </w:tc>
      </w:tr>
      <w:tr>
        <w:tc>
          <w:tcPr>
            <w:tcW w:type="dxa" w:w="2551"/>
          </w:tcPr>
          <w:p>
            <w:pPr>
              <w:bidi w:val="1"/>
              <w:jc w:val="right"/>
            </w:pPr>
            <w:r/>
            <w:r>
              <w:rPr>
                <w:rFonts w:ascii="Tahoma" w:hAnsi="Tahoma" w:cs="B Nazanin"/>
                <w:b w:val="0"/>
                <w:sz w:val="22"/>
                <w:rtl w:val="1"/>
                <w:szCs w:val="26"/>
              </w:rPr>
              <w:t>Recounted</w:t>
            </w:r>
          </w:p>
        </w:tc>
        <w:tc>
          <w:tcPr>
            <w:tcW w:type="dxa" w:w="2268"/>
          </w:tcPr>
          <w:p>
            <w:pPr>
              <w:bidi w:val="1"/>
              <w:jc w:val="right"/>
            </w:pPr>
            <w:r/>
            <w:r>
              <w:rPr>
                <w:rFonts w:ascii="Tahoma" w:hAnsi="Tahoma" w:cs="B Nazanin"/>
                <w:b w:val="0"/>
                <w:sz w:val="22"/>
                <w:rtl w:val="1"/>
                <w:szCs w:val="26"/>
              </w:rPr>
              <w:t>مجدداً شمارش‌شده</w:t>
            </w:r>
          </w:p>
        </w:tc>
        <w:tc>
          <w:tcPr>
            <w:tcW w:type="dxa" w:w="4535"/>
          </w:tcPr>
          <w:p>
            <w:pPr>
              <w:bidi w:val="1"/>
              <w:jc w:val="right"/>
            </w:pPr>
            <w:r/>
            <w:r>
              <w:rPr>
                <w:rFonts w:ascii="Tahoma" w:hAnsi="Tahoma" w:cs="B Nazanin"/>
                <w:b w:val="0"/>
                <w:sz w:val="22"/>
                <w:rtl w:val="1"/>
                <w:szCs w:val="26"/>
              </w:rPr>
              <w:t>شمارش مجدد انجام شده و باز هم مغایر است؛ منتظر مدیر.</w:t>
            </w:r>
          </w:p>
        </w:tc>
      </w:tr>
      <w:tr>
        <w:tc>
          <w:tcPr>
            <w:tcW w:type="dxa" w:w="2551"/>
          </w:tcPr>
          <w:p>
            <w:pPr>
              <w:bidi w:val="1"/>
              <w:jc w:val="right"/>
            </w:pPr>
            <w:r/>
            <w:r>
              <w:rPr>
                <w:rFonts w:ascii="Tahoma" w:hAnsi="Tahoma" w:cs="B Nazanin"/>
                <w:b w:val="0"/>
                <w:sz w:val="22"/>
                <w:rtl w:val="1"/>
                <w:szCs w:val="26"/>
              </w:rPr>
              <w:t>Manager Review</w:t>
            </w:r>
          </w:p>
        </w:tc>
        <w:tc>
          <w:tcPr>
            <w:tcW w:type="dxa" w:w="2268"/>
          </w:tcPr>
          <w:p>
            <w:pPr>
              <w:bidi w:val="1"/>
              <w:jc w:val="right"/>
            </w:pPr>
            <w:r/>
            <w:r>
              <w:rPr>
                <w:rFonts w:ascii="Tahoma" w:hAnsi="Tahoma" w:cs="B Nazanin"/>
                <w:b w:val="0"/>
                <w:sz w:val="22"/>
                <w:rtl w:val="1"/>
                <w:szCs w:val="26"/>
              </w:rPr>
              <w:t>بررسی مدیر</w:t>
            </w:r>
          </w:p>
        </w:tc>
        <w:tc>
          <w:tcPr>
            <w:tcW w:type="dxa" w:w="4535"/>
          </w:tcPr>
          <w:p>
            <w:pPr>
              <w:bidi w:val="1"/>
              <w:jc w:val="right"/>
            </w:pPr>
            <w:r/>
            <w:r>
              <w:rPr>
                <w:rFonts w:ascii="Tahoma" w:hAnsi="Tahoma" w:cs="B Nazanin"/>
                <w:b w:val="0"/>
                <w:sz w:val="22"/>
                <w:rtl w:val="1"/>
                <w:szCs w:val="26"/>
              </w:rPr>
              <w:t>شمارش دوم هم مغایر بود؛ منتظر تصمیم مدیر.</w:t>
            </w:r>
          </w:p>
        </w:tc>
      </w:tr>
      <w:tr>
        <w:tc>
          <w:tcPr>
            <w:tcW w:type="dxa" w:w="2551"/>
          </w:tcPr>
          <w:p>
            <w:pPr>
              <w:bidi w:val="1"/>
              <w:jc w:val="right"/>
            </w:pPr>
            <w:r/>
            <w:r>
              <w:rPr>
                <w:rFonts w:ascii="Tahoma" w:hAnsi="Tahoma" w:cs="B Nazanin"/>
                <w:b w:val="0"/>
                <w:sz w:val="22"/>
                <w:rtl w:val="1"/>
                <w:szCs w:val="26"/>
              </w:rPr>
              <w:t>Approved</w:t>
            </w:r>
          </w:p>
        </w:tc>
        <w:tc>
          <w:tcPr>
            <w:tcW w:type="dxa" w:w="2268"/>
          </w:tcPr>
          <w:p>
            <w:pPr>
              <w:bidi w:val="1"/>
              <w:jc w:val="right"/>
            </w:pPr>
            <w:r/>
            <w:r>
              <w:rPr>
                <w:rFonts w:ascii="Tahoma" w:hAnsi="Tahoma" w:cs="B Nazanin"/>
                <w:b w:val="0"/>
                <w:sz w:val="22"/>
                <w:rtl w:val="1"/>
                <w:szCs w:val="26"/>
              </w:rPr>
              <w:t>تأییدشده</w:t>
            </w:r>
          </w:p>
        </w:tc>
        <w:tc>
          <w:tcPr>
            <w:tcW w:type="dxa" w:w="4535"/>
          </w:tcPr>
          <w:p>
            <w:pPr>
              <w:bidi w:val="1"/>
              <w:jc w:val="right"/>
            </w:pPr>
            <w:r/>
            <w:r>
              <w:rPr>
                <w:rFonts w:ascii="Tahoma" w:hAnsi="Tahoma" w:cs="B Nazanin"/>
                <w:b w:val="0"/>
                <w:sz w:val="22"/>
                <w:rtl w:val="1"/>
                <w:szCs w:val="26"/>
              </w:rPr>
              <w:t>مدیر تعداد نهایی را پذیرفته است.</w:t>
            </w:r>
          </w:p>
        </w:tc>
      </w:tr>
      <w:tr>
        <w:tc>
          <w:tcPr>
            <w:tcW w:type="dxa" w:w="2551"/>
          </w:tcPr>
          <w:p>
            <w:pPr>
              <w:bidi w:val="1"/>
              <w:jc w:val="right"/>
            </w:pPr>
            <w:r/>
            <w:r>
              <w:rPr>
                <w:rFonts w:ascii="Tahoma" w:hAnsi="Tahoma" w:cs="B Nazanin"/>
                <w:b w:val="0"/>
                <w:sz w:val="22"/>
                <w:rtl w:val="1"/>
                <w:szCs w:val="26"/>
              </w:rPr>
              <w:t>Finalized</w:t>
            </w:r>
          </w:p>
        </w:tc>
        <w:tc>
          <w:tcPr>
            <w:tcW w:type="dxa" w:w="2268"/>
          </w:tcPr>
          <w:p>
            <w:pPr>
              <w:bidi w:val="1"/>
              <w:jc w:val="right"/>
            </w:pPr>
            <w:r/>
            <w:r>
              <w:rPr>
                <w:rFonts w:ascii="Tahoma" w:hAnsi="Tahoma" w:cs="B Nazanin"/>
                <w:b w:val="0"/>
                <w:sz w:val="22"/>
                <w:rtl w:val="1"/>
                <w:szCs w:val="26"/>
              </w:rPr>
              <w:t>نهایی‌شده</w:t>
            </w:r>
          </w:p>
        </w:tc>
        <w:tc>
          <w:tcPr>
            <w:tcW w:type="dxa" w:w="4535"/>
          </w:tcPr>
          <w:p>
            <w:pPr>
              <w:bidi w:val="1"/>
              <w:jc w:val="right"/>
            </w:pPr>
            <w:r/>
            <w:r>
              <w:rPr>
                <w:rFonts w:ascii="Tahoma" w:hAnsi="Tahoma" w:cs="B Nazanin"/>
                <w:b w:val="0"/>
                <w:sz w:val="22"/>
                <w:rtl w:val="1"/>
                <w:szCs w:val="26"/>
              </w:rPr>
              <w:t>جلسه تأیید نهایی شده؛ ردیف دیگر تغییر نمی‌کند.</w:t>
            </w:r>
          </w:p>
        </w:tc>
      </w:tr>
    </w:tbl>
    <w:p/>
    <w:p>
      <w:pPr>
        <w:keepNext/>
        <w:bidi w:val="1"/>
        <w:spacing w:after="160" w:before="280"/>
        <w:jc w:val="right"/>
      </w:pPr>
      <w:r>
        <w:rPr>
          <w:rFonts w:ascii="Tahoma" w:hAnsi="Tahoma" w:cs="B Nazanin"/>
          <w:b/>
          <w:color w:val="1F3864"/>
          <w:sz w:val="34"/>
          <w:rtl w:val="1"/>
          <w:szCs w:val="38"/>
          <w:bCs/>
        </w:rPr>
        <w:t>۱۰. گزارش‌ها</w:t>
      </w:r>
    </w:p>
    <w:p>
      <w:pPr>
        <w:pStyle w:val="ListBullet"/>
        <w:bidi w:val="1"/>
        <w:spacing w:after="60"/>
        <w:jc w:val="right"/>
      </w:pPr>
      <w:r>
        <w:rPr>
          <w:rFonts w:ascii="Tahoma" w:hAnsi="Tahoma" w:cs="B Nazanin"/>
          <w:b/>
          <w:sz w:val="24"/>
          <w:rtl w:val="1"/>
          <w:szCs w:val="28"/>
          <w:bCs/>
        </w:rPr>
        <w:t>Stocktaking Variance (مغایرت‌های انبارگردانی):</w:t>
      </w:r>
      <w:r>
        <w:rPr>
          <w:rFonts w:ascii="Tahoma" w:hAnsi="Tahoma" w:cs="B Nazanin"/>
          <w:b w:val="0"/>
          <w:sz w:val="24"/>
          <w:rtl w:val="1"/>
          <w:szCs w:val="28"/>
        </w:rPr>
        <w:t xml:space="preserve"> ردیف‌های دارای اختلاف، مرتب‌شده بر اساس قدر مطلق اختلاف ریالی، با جمع تعدادی و ریالی. از فرم جلسه با </w:t>
      </w:r>
      <w:r>
        <w:rPr>
          <w:rFonts w:ascii="Tahoma" w:hAnsi="Tahoma" w:cs="B Nazanin"/>
          <w:b/>
          <w:sz w:val="24"/>
          <w:rtl w:val="1"/>
          <w:szCs w:val="28"/>
          <w:bCs/>
        </w:rPr>
        <w:t>View ← Variances</w:t>
      </w:r>
      <w:r>
        <w:rPr>
          <w:rFonts w:ascii="Tahoma" w:hAnsi="Tahoma" w:cs="B Nazanin"/>
          <w:b w:val="0"/>
          <w:sz w:val="24"/>
          <w:rtl w:val="1"/>
          <w:szCs w:val="28"/>
        </w:rPr>
        <w:t xml:space="preserve"> باز می‌شود. برای جلسه مدیریت و امضای صورت‌جلسه انبارگردانی مناسب است.</w:t>
      </w:r>
    </w:p>
    <w:p>
      <w:pPr>
        <w:pStyle w:val="ListBullet"/>
        <w:bidi w:val="1"/>
        <w:spacing w:after="60"/>
        <w:jc w:val="right"/>
      </w:pPr>
      <w:r>
        <w:rPr>
          <w:rFonts w:ascii="Tahoma" w:hAnsi="Tahoma" w:cs="B Nazanin"/>
          <w:b/>
          <w:sz w:val="24"/>
          <w:rtl w:val="1"/>
          <w:szCs w:val="28"/>
          <w:bCs/>
        </w:rPr>
        <w:t>Stocktaking Uncounted Items (اقلام شمارش‌نشده):</w:t>
      </w:r>
      <w:r>
        <w:rPr>
          <w:rFonts w:ascii="Tahoma" w:hAnsi="Tahoma" w:cs="B Nazanin"/>
          <w:b w:val="0"/>
          <w:sz w:val="24"/>
          <w:rtl w:val="1"/>
          <w:szCs w:val="28"/>
        </w:rPr>
        <w:t xml:space="preserve"> هر چیزی که هنوز شمرده نشده است. از </w:t>
      </w:r>
      <w:r>
        <w:rPr>
          <w:rFonts w:ascii="Tahoma" w:hAnsi="Tahoma" w:cs="B Nazanin"/>
          <w:b/>
          <w:sz w:val="24"/>
          <w:rtl w:val="1"/>
          <w:szCs w:val="28"/>
          <w:bCs/>
        </w:rPr>
        <w:t>View ← Uncounted Items</w:t>
      </w:r>
      <w:r>
        <w:rPr>
          <w:rFonts w:ascii="Tahoma" w:hAnsi="Tahoma" w:cs="B Nazanin"/>
          <w:b w:val="0"/>
          <w:sz w:val="24"/>
          <w:rtl w:val="1"/>
          <w:szCs w:val="28"/>
        </w:rPr>
        <w:t>.</w:t>
      </w:r>
    </w:p>
    <w:p>
      <w:pPr>
        <w:pStyle w:val="ListBullet"/>
        <w:bidi w:val="1"/>
        <w:spacing w:after="60"/>
        <w:jc w:val="right"/>
      </w:pPr>
      <w:r>
        <w:rPr>
          <w:rFonts w:ascii="Tahoma" w:hAnsi="Tahoma" w:cs="B Nazanin"/>
          <w:b/>
          <w:sz w:val="24"/>
          <w:rtl w:val="1"/>
          <w:szCs w:val="28"/>
          <w:bCs/>
        </w:rPr>
        <w:t>Stocktaking Count (تاریخچه شمارش):</w:t>
      </w:r>
      <w:r>
        <w:rPr>
          <w:rFonts w:ascii="Tahoma" w:hAnsi="Tahoma" w:cs="B Nazanin"/>
          <w:b w:val="0"/>
          <w:sz w:val="24"/>
          <w:rtl w:val="1"/>
          <w:szCs w:val="28"/>
        </w:rPr>
        <w:t xml:space="preserve"> فهرست کامل همه شمارش‌ها با شمارنده، نوع شمارش (اول/دوم/مجدد)، تعداد، موجودی ERP، اختلاف، نتیجه، زمان سرور و زمان دستگاه. برای حسابرسی، هیچ رکوردی ویرایش یا حذف نمی‌شود.</w:t>
      </w:r>
    </w:p>
    <w:p>
      <w:pPr>
        <w:keepNext/>
        <w:bidi w:val="1"/>
        <w:spacing w:after="160" w:before="280"/>
        <w:jc w:val="right"/>
      </w:pPr>
      <w:r>
        <w:rPr>
          <w:rFonts w:ascii="Tahoma" w:hAnsi="Tahoma" w:cs="B Nazanin"/>
          <w:b/>
          <w:color w:val="1F3864"/>
          <w:sz w:val="34"/>
          <w:rtl w:val="1"/>
          <w:szCs w:val="38"/>
          <w:bCs/>
        </w:rPr>
        <w:t>۱۱. پرسش‌های متداول و رفع اشکال</w:t>
      </w:r>
    </w:p>
    <w:tbl>
      <w:tblPr>
        <w:tblStyle w:val="TableGrid"/>
        <w:tblW w:type="auto" w:w="0"/>
        <w:jc w:val="center"/>
        <w:tblLook w:firstColumn="1" w:firstRow="1" w:lastColumn="0" w:lastRow="0" w:noHBand="0" w:noVBand="1" w:val="04A0"/>
        <w:bidiVisual/>
      </w:tblPr>
      <w:tblGrid>
        <w:gridCol w:w="4706"/>
        <w:gridCol w:w="4706"/>
      </w:tblGrid>
      <w:tr>
        <w:tc>
          <w:tcPr>
            <w:tcW w:type="dxa" w:w="3118"/>
            <w:shd w:val="clear" w:fill="D9E2F3"/>
          </w:tcPr>
          <w:p>
            <w:pPr>
              <w:bidi w:val="1"/>
              <w:jc w:val="right"/>
            </w:pPr>
            <w:r/>
            <w:r>
              <w:rPr>
                <w:rFonts w:ascii="Tahoma" w:hAnsi="Tahoma" w:cs="B Nazanin"/>
                <w:b/>
                <w:sz w:val="22"/>
                <w:rtl w:val="1"/>
                <w:szCs w:val="26"/>
                <w:bCs/>
              </w:rPr>
              <w:t>مشکل</w:t>
            </w:r>
          </w:p>
        </w:tc>
        <w:tc>
          <w:tcPr>
            <w:tcW w:type="dxa" w:w="6236"/>
            <w:shd w:val="clear" w:fill="D9E2F3"/>
          </w:tcPr>
          <w:p>
            <w:pPr>
              <w:bidi w:val="1"/>
              <w:jc w:val="right"/>
            </w:pPr>
            <w:r/>
            <w:r>
              <w:rPr>
                <w:rFonts w:ascii="Tahoma" w:hAnsi="Tahoma" w:cs="B Nazanin"/>
                <w:b/>
                <w:sz w:val="22"/>
                <w:rtl w:val="1"/>
                <w:szCs w:val="26"/>
                <w:bCs/>
              </w:rPr>
              <w:t>علت و راه حل</w:t>
            </w:r>
          </w:p>
        </w:tc>
      </w:tr>
      <w:tr>
        <w:tc>
          <w:tcPr>
            <w:tcW w:type="dxa" w:w="3118"/>
          </w:tcPr>
          <w:p>
            <w:pPr>
              <w:bidi w:val="1"/>
              <w:jc w:val="right"/>
            </w:pPr>
            <w:r/>
            <w:r>
              <w:rPr>
                <w:rFonts w:ascii="Tahoma" w:hAnsi="Tahoma" w:cs="B Nazanin"/>
                <w:b w:val="0"/>
                <w:sz w:val="22"/>
                <w:rtl w:val="1"/>
                <w:szCs w:val="26"/>
              </w:rPr>
              <w:t>شمارنده جلسه را در اپلیکیشن نمی‌بیند.</w:t>
            </w:r>
          </w:p>
        </w:tc>
        <w:tc>
          <w:tcPr>
            <w:tcW w:type="dxa" w:w="6236"/>
          </w:tcPr>
          <w:p>
            <w:pPr>
              <w:bidi w:val="1"/>
              <w:jc w:val="right"/>
            </w:pPr>
            <w:r/>
            <w:r>
              <w:rPr>
                <w:rFonts w:ascii="Tahoma" w:hAnsi="Tahoma" w:cs="B Nazanin"/>
                <w:b w:val="0"/>
                <w:sz w:val="22"/>
                <w:rtl w:val="1"/>
                <w:szCs w:val="26"/>
              </w:rPr>
              <w:t xml:space="preserve">جلسه باید در وضعیت </w:t>
            </w:r>
            <w:r>
              <w:rPr>
                <w:rFonts w:ascii="Tahoma" w:hAnsi="Tahoma" w:cs="B Nazanin"/>
                <w:b/>
                <w:sz w:val="22"/>
                <w:rtl w:val="1"/>
                <w:szCs w:val="26"/>
                <w:bCs/>
              </w:rPr>
              <w:t>Counting</w:t>
            </w:r>
            <w:r>
              <w:rPr>
                <w:rFonts w:ascii="Tahoma" w:hAnsi="Tahoma" w:cs="B Nazanin"/>
                <w:b w:val="0"/>
                <w:sz w:val="22"/>
                <w:rtl w:val="1"/>
                <w:szCs w:val="26"/>
              </w:rPr>
              <w:t xml:space="preserve"> یا </w:t>
            </w:r>
            <w:r>
              <w:rPr>
                <w:rFonts w:ascii="Tahoma" w:hAnsi="Tahoma" w:cs="B Nazanin"/>
                <w:b/>
                <w:sz w:val="22"/>
                <w:rtl w:val="1"/>
                <w:szCs w:val="26"/>
                <w:bCs/>
              </w:rPr>
              <w:t>Recount</w:t>
            </w:r>
            <w:r>
              <w:rPr>
                <w:rFonts w:ascii="Tahoma" w:hAnsi="Tahoma" w:cs="B Nazanin"/>
                <w:b w:val="0"/>
                <w:sz w:val="22"/>
                <w:rtl w:val="1"/>
                <w:szCs w:val="26"/>
              </w:rPr>
              <w:t xml:space="preserve"> باشد؛ در حالت Assigned باید حداقل یک ردیف به او واگذار شده باشد؛ یا کاربر در جدول Counters نیست. در اپلیکیشن فهرست را با کشیدن به پایین تازه کنید.</w:t>
            </w:r>
          </w:p>
        </w:tc>
      </w:tr>
      <w:tr>
        <w:tc>
          <w:tcPr>
            <w:tcW w:type="dxa" w:w="3118"/>
          </w:tcPr>
          <w:p>
            <w:pPr>
              <w:bidi w:val="1"/>
              <w:jc w:val="right"/>
            </w:pPr>
            <w:r/>
            <w:r>
              <w:rPr>
                <w:rFonts w:ascii="Tahoma" w:hAnsi="Tahoma" w:cs="B Nazanin"/>
                <w:b w:val="0"/>
                <w:sz w:val="22"/>
                <w:rtl w:val="1"/>
                <w:szCs w:val="26"/>
              </w:rPr>
              <w:t>هنگام ثبت رسید/حواله پیام «Warehouse … is frozen for stocktaking» می‌آید.</w:t>
            </w:r>
          </w:p>
        </w:tc>
        <w:tc>
          <w:tcPr>
            <w:tcW w:type="dxa" w:w="6236"/>
          </w:tcPr>
          <w:p>
            <w:pPr>
              <w:bidi w:val="1"/>
              <w:jc w:val="right"/>
            </w:pPr>
            <w:r/>
            <w:r>
              <w:rPr>
                <w:rFonts w:ascii="Tahoma" w:hAnsi="Tahoma" w:cs="B Nazanin"/>
                <w:b w:val="0"/>
                <w:sz w:val="22"/>
                <w:rtl w:val="1"/>
                <w:szCs w:val="26"/>
              </w:rPr>
              <w:t>انبار در حال انبارگردانی است. تا تکمیل یا لغو جلسه صبر کنید. اگر سند واقعاً لازم است، مدیر می‌تواند جلسه را لغو کند (شمارش‌ها بی‌اثر می‌شود) یا جلسه جدیدی با Freeze Warehouse غیرفعال بسازد.</w:t>
            </w:r>
          </w:p>
        </w:tc>
      </w:tr>
      <w:tr>
        <w:tc>
          <w:tcPr>
            <w:tcW w:type="dxa" w:w="3118"/>
          </w:tcPr>
          <w:p>
            <w:pPr>
              <w:bidi w:val="1"/>
              <w:jc w:val="right"/>
            </w:pPr>
            <w:r/>
            <w:r>
              <w:rPr>
                <w:rFonts w:ascii="Tahoma" w:hAnsi="Tahoma" w:cs="B Nazanin"/>
                <w:b w:val="0"/>
                <w:sz w:val="22"/>
                <w:rtl w:val="1"/>
                <w:szCs w:val="26"/>
              </w:rPr>
              <w:t>اسکن برچسب پیام «چیزی با … مطابقت ندارد» می‌دهد.</w:t>
            </w:r>
          </w:p>
        </w:tc>
        <w:tc>
          <w:tcPr>
            <w:tcW w:type="dxa" w:w="6236"/>
          </w:tcPr>
          <w:p>
            <w:pPr>
              <w:bidi w:val="1"/>
              <w:jc w:val="right"/>
            </w:pPr>
            <w:r/>
            <w:r>
              <w:rPr>
                <w:rFonts w:ascii="Tahoma" w:hAnsi="Tahoma" w:cs="B Nazanin"/>
                <w:b w:val="0"/>
                <w:sz w:val="22"/>
                <w:rtl w:val="1"/>
                <w:szCs w:val="26"/>
              </w:rPr>
              <w:t>برچسب متعلق به کالایی است که در این انبار موجودی ندارد یا برچسب ناخوانا است. با «جستجوی کالا» ردیف را پیدا کنید؛ اگر کالا واقعاً فیزیکی وجود دارد و در فهرست نیست، پس از اتصال به شبکه دوباره اسکن کنید تا به‌عنوان کالای افزوده ثبت شود.</w:t>
            </w:r>
          </w:p>
        </w:tc>
      </w:tr>
      <w:tr>
        <w:tc>
          <w:tcPr>
            <w:tcW w:type="dxa" w:w="3118"/>
          </w:tcPr>
          <w:p>
            <w:pPr>
              <w:bidi w:val="1"/>
              <w:jc w:val="right"/>
            </w:pPr>
            <w:r/>
            <w:r>
              <w:rPr>
                <w:rFonts w:ascii="Tahoma" w:hAnsi="Tahoma" w:cs="B Nazanin"/>
                <w:b w:val="0"/>
                <w:sz w:val="22"/>
                <w:rtl w:val="1"/>
                <w:szCs w:val="26"/>
              </w:rPr>
              <w:t>پیام «برچسب ناشناخته و بدون شبکه».</w:t>
            </w:r>
          </w:p>
        </w:tc>
        <w:tc>
          <w:tcPr>
            <w:tcW w:type="dxa" w:w="6236"/>
          </w:tcPr>
          <w:p>
            <w:pPr>
              <w:bidi w:val="1"/>
              <w:jc w:val="right"/>
            </w:pPr>
            <w:r/>
            <w:r>
              <w:rPr>
                <w:rFonts w:ascii="Tahoma" w:hAnsi="Tahoma" w:cs="B Nazanin"/>
                <w:b w:val="0"/>
                <w:sz w:val="22"/>
                <w:rtl w:val="1"/>
                <w:szCs w:val="26"/>
              </w:rPr>
              <w:t>دستگاه آفلاین است و برچسب در فهرست دانلودشده نیست. به شبکه متصل شوید و دوباره اسکن کنید.</w:t>
            </w:r>
          </w:p>
        </w:tc>
      </w:tr>
      <w:tr>
        <w:tc>
          <w:tcPr>
            <w:tcW w:type="dxa" w:w="3118"/>
          </w:tcPr>
          <w:p>
            <w:pPr>
              <w:bidi w:val="1"/>
              <w:jc w:val="right"/>
            </w:pPr>
            <w:r/>
            <w:r>
              <w:rPr>
                <w:rFonts w:ascii="Tahoma" w:hAnsi="Tahoma" w:cs="B Nazanin"/>
                <w:b w:val="0"/>
                <w:sz w:val="22"/>
                <w:rtl w:val="1"/>
                <w:szCs w:val="26"/>
              </w:rPr>
              <w:t>شمارش‌ها همگام نمی‌شوند (عدد روی آیکون همگام‌سازی کم نمی‌شود).</w:t>
            </w:r>
          </w:p>
        </w:tc>
        <w:tc>
          <w:tcPr>
            <w:tcW w:type="dxa" w:w="6236"/>
          </w:tcPr>
          <w:p>
            <w:pPr>
              <w:bidi w:val="1"/>
              <w:jc w:val="right"/>
            </w:pPr>
            <w:r/>
            <w:r>
              <w:rPr>
                <w:rFonts w:ascii="Tahoma" w:hAnsi="Tahoma" w:cs="B Nazanin"/>
                <w:b w:val="0"/>
                <w:sz w:val="22"/>
                <w:rtl w:val="1"/>
                <w:szCs w:val="26"/>
              </w:rPr>
              <w:t>شبکه یا نشست کاربر را بررسی کنید و «همگام‌سازی» را بزنید. اگر پیام «توسط ERPNext رد شد» دیدید، دلیل را بخوانید (مثلاً جلسه بسته شده یا ردیف به شخص دیگری واگذار شده) و به مدیر اطلاع دهید.</w:t>
            </w:r>
          </w:p>
        </w:tc>
      </w:tr>
      <w:tr>
        <w:tc>
          <w:tcPr>
            <w:tcW w:type="dxa" w:w="3118"/>
          </w:tcPr>
          <w:p>
            <w:pPr>
              <w:bidi w:val="1"/>
              <w:jc w:val="right"/>
            </w:pPr>
            <w:r/>
            <w:r>
              <w:rPr>
                <w:rFonts w:ascii="Tahoma" w:hAnsi="Tahoma" w:cs="B Nazanin"/>
                <w:b w:val="0"/>
                <w:sz w:val="22"/>
                <w:rtl w:val="1"/>
                <w:szCs w:val="26"/>
              </w:rPr>
              <w:t>دکمه Close Counting خطا می‌دهد.</w:t>
            </w:r>
          </w:p>
        </w:tc>
        <w:tc>
          <w:tcPr>
            <w:tcW w:type="dxa" w:w="6236"/>
          </w:tcPr>
          <w:p>
            <w:pPr>
              <w:bidi w:val="1"/>
              <w:jc w:val="right"/>
            </w:pPr>
            <w:r/>
            <w:r>
              <w:rPr>
                <w:rFonts w:ascii="Tahoma" w:hAnsi="Tahoma" w:cs="B Nazanin"/>
                <w:b w:val="0"/>
                <w:sz w:val="22"/>
                <w:rtl w:val="1"/>
                <w:szCs w:val="26"/>
              </w:rPr>
              <w:t>هنوز ردیف شمارش‌نشده یا شمارش مجدد انجام‌نشده وجود دارد. گزارش Uncounted Items را ببینید.</w:t>
            </w:r>
          </w:p>
        </w:tc>
      </w:tr>
      <w:tr>
        <w:tc>
          <w:tcPr>
            <w:tcW w:type="dxa" w:w="3118"/>
          </w:tcPr>
          <w:p>
            <w:pPr>
              <w:bidi w:val="1"/>
              <w:jc w:val="right"/>
            </w:pPr>
            <w:r/>
            <w:r>
              <w:rPr>
                <w:rFonts w:ascii="Tahoma" w:hAnsi="Tahoma" w:cs="B Nazanin"/>
                <w:b w:val="0"/>
                <w:sz w:val="22"/>
                <w:rtl w:val="1"/>
                <w:szCs w:val="26"/>
              </w:rPr>
              <w:t>دکمه Approve خطا می‌دهد.</w:t>
            </w:r>
          </w:p>
        </w:tc>
        <w:tc>
          <w:tcPr>
            <w:tcW w:type="dxa" w:w="6236"/>
          </w:tcPr>
          <w:p>
            <w:pPr>
              <w:bidi w:val="1"/>
              <w:jc w:val="right"/>
            </w:pPr>
            <w:r/>
            <w:r>
              <w:rPr>
                <w:rFonts w:ascii="Tahoma" w:hAnsi="Tahoma" w:cs="B Nazanin"/>
                <w:b w:val="0"/>
                <w:sz w:val="22"/>
                <w:rtl w:val="1"/>
                <w:szCs w:val="26"/>
              </w:rPr>
              <w:t>ردیفی در Manager Review یا Recount Required باقی مانده است. همه مغایرت‌ها را بپذیرید یا شمارش مجدد را تکمیل کنید.</w:t>
            </w:r>
          </w:p>
        </w:tc>
      </w:tr>
      <w:tr>
        <w:tc>
          <w:tcPr>
            <w:tcW w:type="dxa" w:w="3118"/>
          </w:tcPr>
          <w:p>
            <w:pPr>
              <w:bidi w:val="1"/>
              <w:jc w:val="right"/>
            </w:pPr>
            <w:r/>
            <w:r>
              <w:rPr>
                <w:rFonts w:ascii="Tahoma" w:hAnsi="Tahoma" w:cs="B Nazanin"/>
                <w:b w:val="0"/>
                <w:sz w:val="22"/>
                <w:rtl w:val="1"/>
                <w:szCs w:val="26"/>
              </w:rPr>
              <w:t>کالایی اشتباه شمارش شده و قفل است.</w:t>
            </w:r>
          </w:p>
        </w:tc>
        <w:tc>
          <w:tcPr>
            <w:tcW w:type="dxa" w:w="6236"/>
          </w:tcPr>
          <w:p>
            <w:pPr>
              <w:bidi w:val="1"/>
              <w:jc w:val="right"/>
            </w:pPr>
            <w:r/>
            <w:r>
              <w:rPr>
                <w:rFonts w:ascii="Tahoma" w:hAnsi="Tahoma" w:cs="B Nazanin"/>
                <w:b w:val="0"/>
                <w:sz w:val="22"/>
                <w:rtl w:val="1"/>
                <w:szCs w:val="26"/>
              </w:rPr>
              <w:t xml:space="preserve">مدیر برای آن ردیف </w:t>
            </w:r>
            <w:r>
              <w:rPr>
                <w:rFonts w:ascii="Tahoma" w:hAnsi="Tahoma" w:cs="B Nazanin"/>
                <w:b/>
                <w:sz w:val="22"/>
                <w:rtl w:val="1"/>
                <w:szCs w:val="26"/>
                <w:bCs/>
              </w:rPr>
              <w:t>Request Recount</w:t>
            </w:r>
            <w:r>
              <w:rPr>
                <w:rFonts w:ascii="Tahoma" w:hAnsi="Tahoma" w:cs="B Nazanin"/>
                <w:b w:val="0"/>
                <w:sz w:val="22"/>
                <w:rtl w:val="1"/>
                <w:szCs w:val="26"/>
              </w:rPr>
              <w:t xml:space="preserve"> می‌زند (و در صورت نیاز آن را به شمارنده دیگری واگذار می‌کند)؛ سپس شمارنده دوباره می‌شمارد.</w:t>
            </w:r>
          </w:p>
        </w:tc>
      </w:tr>
      <w:tr>
        <w:tc>
          <w:tcPr>
            <w:tcW w:type="dxa" w:w="3118"/>
          </w:tcPr>
          <w:p>
            <w:pPr>
              <w:bidi w:val="1"/>
              <w:jc w:val="right"/>
            </w:pPr>
            <w:r/>
            <w:r>
              <w:rPr>
                <w:rFonts w:ascii="Tahoma" w:hAnsi="Tahoma" w:cs="B Nazanin"/>
                <w:b w:val="0"/>
                <w:sz w:val="22"/>
                <w:rtl w:val="1"/>
                <w:szCs w:val="26"/>
              </w:rPr>
              <w:t>موجودی ERP روی کارت نشان داده نمی‌شود.</w:t>
            </w:r>
          </w:p>
        </w:tc>
        <w:tc>
          <w:tcPr>
            <w:tcW w:type="dxa" w:w="6236"/>
          </w:tcPr>
          <w:p>
            <w:pPr>
              <w:bidi w:val="1"/>
              <w:jc w:val="right"/>
            </w:pPr>
            <w:r/>
            <w:r>
              <w:rPr>
                <w:rFonts w:ascii="Tahoma" w:hAnsi="Tahoma" w:cs="B Nazanin"/>
                <w:b w:val="0"/>
                <w:sz w:val="22"/>
                <w:rtl w:val="1"/>
                <w:szCs w:val="26"/>
              </w:rPr>
              <w:t>جلسه با گزینه Blind Count ساخته شده است؛ این رفتار عمدی است.</w:t>
            </w:r>
          </w:p>
        </w:tc>
      </w:tr>
    </w:tbl>
    <w:p/>
    <w:p>
      <w:pPr>
        <w:keepNext/>
        <w:bidi w:val="1"/>
        <w:spacing w:after="160" w:before="280"/>
        <w:jc w:val="right"/>
      </w:pPr>
      <w:r>
        <w:rPr>
          <w:rFonts w:ascii="Tahoma" w:hAnsi="Tahoma" w:cs="B Nazanin"/>
          <w:b/>
          <w:color w:val="1F3864"/>
          <w:sz w:val="34"/>
          <w:rtl w:val="1"/>
          <w:szCs w:val="38"/>
          <w:bCs/>
        </w:rPr>
        <w:t>۱۲. چک‌لیست خلاصه</w:t>
      </w:r>
    </w:p>
    <w:p>
      <w:pPr>
        <w:keepNext/>
        <w:bidi w:val="1"/>
        <w:spacing w:after="160" w:before="200"/>
        <w:jc w:val="right"/>
      </w:pPr>
      <w:r>
        <w:rPr>
          <w:rFonts w:ascii="Tahoma" w:hAnsi="Tahoma" w:cs="B Nazanin"/>
          <w:b/>
          <w:color w:val="2E5597"/>
          <w:sz w:val="28"/>
          <w:rtl w:val="1"/>
          <w:szCs w:val="32"/>
          <w:bCs/>
        </w:rPr>
        <w:t>مدیر انبار (ERPNext)</w:t>
      </w:r>
    </w:p>
    <w:p>
      <w:pPr>
        <w:pStyle w:val="ListBullet"/>
        <w:bidi w:val="1"/>
        <w:spacing w:after="60"/>
        <w:jc w:val="right"/>
      </w:pPr>
      <w:r>
        <w:rPr>
          <w:rFonts w:ascii="Tahoma" w:hAnsi="Tahoma" w:cs="B Nazanin"/>
          <w:b w:val="0"/>
          <w:sz w:val="24"/>
          <w:rtl w:val="1"/>
          <w:szCs w:val="28"/>
        </w:rPr>
        <w:t>☐ اسناد باز انبار را ببندید و شمارنده‌ها و برچسب‌ها را آماده کنید.</w:t>
      </w:r>
    </w:p>
    <w:p>
      <w:pPr>
        <w:pStyle w:val="ListBullet"/>
        <w:bidi w:val="1"/>
        <w:spacing w:after="60"/>
        <w:jc w:val="right"/>
      </w:pPr>
      <w:r>
        <w:rPr>
          <w:rFonts w:ascii="Tahoma" w:hAnsi="Tahoma" w:cs="B Nazanin"/>
          <w:b w:val="0"/>
          <w:sz w:val="24"/>
          <w:rtl w:val="1"/>
          <w:szCs w:val="28"/>
        </w:rPr>
        <w:t>☐ Stocktaking Session جدید: انبار، حالت شمارش، گزینه‌ها، جدول شمارنده‌ها ← Save.</w:t>
      </w:r>
    </w:p>
    <w:p>
      <w:pPr>
        <w:pStyle w:val="ListBullet"/>
        <w:bidi w:val="1"/>
        <w:spacing w:after="60"/>
        <w:jc w:val="right"/>
      </w:pPr>
      <w:r>
        <w:rPr>
          <w:rFonts w:ascii="Tahoma" w:hAnsi="Tahoma" w:cs="B Nazanin"/>
          <w:b w:val="0"/>
          <w:sz w:val="24"/>
          <w:rtl w:val="1"/>
          <w:szCs w:val="28"/>
        </w:rPr>
        <w:t>☐ Start Stocktaking (عکس لحظه‌ای + مسدودسازی انبار).</w:t>
      </w:r>
    </w:p>
    <w:p>
      <w:pPr>
        <w:pStyle w:val="ListBullet"/>
        <w:bidi w:val="1"/>
        <w:spacing w:after="60"/>
        <w:jc w:val="right"/>
      </w:pPr>
      <w:r>
        <w:rPr>
          <w:rFonts w:ascii="Tahoma" w:hAnsi="Tahoma" w:cs="B Nazanin"/>
          <w:b w:val="0"/>
          <w:sz w:val="24"/>
          <w:rtl w:val="1"/>
          <w:szCs w:val="28"/>
        </w:rPr>
        <w:t>☐ در حالت Assigned: Assign Items تا همه ردیف‌ها شمارنده داشته باشند.</w:t>
      </w:r>
    </w:p>
    <w:p>
      <w:pPr>
        <w:pStyle w:val="ListBullet"/>
        <w:bidi w:val="1"/>
        <w:spacing w:after="60"/>
        <w:jc w:val="right"/>
      </w:pPr>
      <w:r>
        <w:rPr>
          <w:rFonts w:ascii="Tahoma" w:hAnsi="Tahoma" w:cs="B Nazanin"/>
          <w:b w:val="0"/>
          <w:sz w:val="24"/>
          <w:rtl w:val="1"/>
          <w:szCs w:val="28"/>
        </w:rPr>
        <w:t>☐ پایش با داشبورد و گزارش Uncounted Items.</w:t>
      </w:r>
    </w:p>
    <w:p>
      <w:pPr>
        <w:pStyle w:val="ListBullet"/>
        <w:bidi w:val="1"/>
        <w:spacing w:after="60"/>
        <w:jc w:val="right"/>
      </w:pPr>
      <w:r>
        <w:rPr>
          <w:rFonts w:ascii="Tahoma" w:hAnsi="Tahoma" w:cs="B Nazanin"/>
          <w:b w:val="0"/>
          <w:sz w:val="24"/>
          <w:rtl w:val="1"/>
          <w:szCs w:val="28"/>
        </w:rPr>
        <w:t>☐ Close Counting ← بررسی مغایرت‌ها (Accept / Request Recount) ← Approve.</w:t>
      </w:r>
    </w:p>
    <w:p>
      <w:pPr>
        <w:pStyle w:val="ListBullet"/>
        <w:bidi w:val="1"/>
        <w:spacing w:after="60"/>
        <w:jc w:val="right"/>
      </w:pPr>
      <w:r>
        <w:rPr>
          <w:rFonts w:ascii="Tahoma" w:hAnsi="Tahoma" w:cs="B Nazanin"/>
          <w:b w:val="0"/>
          <w:sz w:val="24"/>
          <w:rtl w:val="1"/>
          <w:szCs w:val="28"/>
        </w:rPr>
        <w:t>☐ Create Stock Reconciliation ← کنترل سند ← Submit ← جلسه Completed و انبار آزاد.</w:t>
      </w:r>
    </w:p>
    <w:p>
      <w:pPr>
        <w:keepNext/>
        <w:bidi w:val="1"/>
        <w:spacing w:after="160" w:before="200"/>
        <w:jc w:val="right"/>
      </w:pPr>
      <w:r>
        <w:rPr>
          <w:rFonts w:ascii="Tahoma" w:hAnsi="Tahoma" w:cs="B Nazanin"/>
          <w:b/>
          <w:color w:val="2E5597"/>
          <w:sz w:val="28"/>
          <w:rtl w:val="1"/>
          <w:szCs w:val="32"/>
          <w:bCs/>
        </w:rPr>
        <w:t>شمارنده (اپلیکیشن)</w:t>
      </w:r>
    </w:p>
    <w:p>
      <w:pPr>
        <w:pStyle w:val="ListBullet"/>
        <w:bidi w:val="1"/>
        <w:spacing w:after="60"/>
        <w:jc w:val="right"/>
      </w:pPr>
      <w:r>
        <w:rPr>
          <w:rFonts w:ascii="Tahoma" w:hAnsi="Tahoma" w:cs="B Nazanin"/>
          <w:b w:val="0"/>
          <w:sz w:val="24"/>
          <w:rtl w:val="1"/>
          <w:szCs w:val="28"/>
        </w:rPr>
        <w:t>☐ ورود به اپلیکیشن ← داشبورد «انبارگردانی در جریان» یا سفارش‌ها ← تب «شمارش» ← باز کردن جلسه و صبر تا دانلود اقلام.</w:t>
      </w:r>
    </w:p>
    <w:p>
      <w:pPr>
        <w:pStyle w:val="ListBullet"/>
        <w:bidi w:val="1"/>
        <w:spacing w:after="60"/>
        <w:jc w:val="right"/>
      </w:pPr>
      <w:r>
        <w:rPr>
          <w:rFonts w:ascii="Tahoma" w:hAnsi="Tahoma" w:cs="B Nazanin"/>
          <w:b w:val="0"/>
          <w:sz w:val="24"/>
          <w:rtl w:val="1"/>
          <w:szCs w:val="28"/>
        </w:rPr>
        <w:t>☐ اسکن برچسب ← کنترل بچ روی کارت ← شمارش فیزیکی ← «ثبت شمارش».</w:t>
      </w:r>
    </w:p>
    <w:p>
      <w:pPr>
        <w:pStyle w:val="ListBullet"/>
        <w:bidi w:val="1"/>
        <w:spacing w:after="60"/>
        <w:jc w:val="right"/>
      </w:pPr>
      <w:r>
        <w:rPr>
          <w:rFonts w:ascii="Tahoma" w:hAnsi="Tahoma" w:cs="B Nazanin"/>
          <w:b w:val="0"/>
          <w:sz w:val="24"/>
          <w:rtl w:val="1"/>
          <w:szCs w:val="28"/>
        </w:rPr>
        <w:t>☐ در صورت پیام مغایرت، همان کالا را دوباره بشمارید (شمارش دوم).</w:t>
      </w:r>
    </w:p>
    <w:p>
      <w:pPr>
        <w:pStyle w:val="ListBullet"/>
        <w:bidi w:val="1"/>
        <w:spacing w:after="60"/>
        <w:jc w:val="right"/>
      </w:pPr>
      <w:r>
        <w:rPr>
          <w:rFonts w:ascii="Tahoma" w:hAnsi="Tahoma" w:cs="B Nazanin"/>
          <w:b w:val="0"/>
          <w:sz w:val="24"/>
          <w:rtl w:val="1"/>
          <w:szCs w:val="28"/>
        </w:rPr>
        <w:t>☐ ردیف‌های «نیازمند شمارش مجدد» را دوباره بشمارید.</w:t>
      </w:r>
    </w:p>
    <w:p>
      <w:pPr>
        <w:pStyle w:val="ListBullet"/>
        <w:bidi w:val="1"/>
        <w:spacing w:after="60"/>
        <w:jc w:val="right"/>
      </w:pPr>
      <w:r>
        <w:rPr>
          <w:rFonts w:ascii="Tahoma" w:hAnsi="Tahoma" w:cs="B Nazanin"/>
          <w:b w:val="0"/>
          <w:sz w:val="24"/>
          <w:rtl w:val="1"/>
          <w:szCs w:val="28"/>
        </w:rPr>
        <w:t>☐ پیش از پایان کار مطمئن شوید «همه شمارش‌ها همگام شدند».</w:t>
      </w:r>
    </w:p>
    <w:sectPr w:rsidR="00FC693F" w:rsidRPr="0006063C" w:rsidSect="00034616">
      <w:pgSz w:w="11906" w:h="16838"/>
      <w:pgMar w:top="1134" w:right="1247" w:bottom="1134" w:left="1247"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