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D281E" w14:textId="349C7925" w:rsidR="007F5649" w:rsidRDefault="007F5649" w:rsidP="00526D9E">
      <w:pPr>
        <w:spacing w:line="276" w:lineRule="auto"/>
        <w:jc w:val="center"/>
      </w:pPr>
    </w:p>
    <w:p w14:paraId="79D25EF8" w14:textId="2E69D0F4" w:rsidR="007F5649" w:rsidRDefault="007F5649" w:rsidP="00526D9E">
      <w:pPr>
        <w:spacing w:line="276" w:lineRule="auto"/>
        <w:jc w:val="center"/>
      </w:pPr>
    </w:p>
    <w:p w14:paraId="063D5A0C" w14:textId="028D8EAE" w:rsidR="007F5649" w:rsidRDefault="007F5649" w:rsidP="00526D9E">
      <w:pPr>
        <w:pStyle w:val="KonuBal"/>
        <w:spacing w:line="276" w:lineRule="auto"/>
      </w:pPr>
      <w:r>
        <w:t>TEKNOFEST</w:t>
      </w:r>
    </w:p>
    <w:p w14:paraId="7AB44158" w14:textId="5509FF79" w:rsidR="007F5649" w:rsidRDefault="007F5649" w:rsidP="00526D9E">
      <w:pPr>
        <w:pStyle w:val="Balk1"/>
        <w:spacing w:before="389" w:line="276" w:lineRule="auto"/>
        <w:ind w:right="768" w:hanging="549"/>
        <w:jc w:val="center"/>
      </w:pPr>
      <w:r>
        <w:t xml:space="preserve"> HAVACILIK, UZAY VE TEKNOLOJİ FESTİVALİ</w:t>
      </w:r>
    </w:p>
    <w:p w14:paraId="06CBBD9A" w14:textId="40F22E49" w:rsidR="007F5649" w:rsidRDefault="007F5649" w:rsidP="00526D9E">
      <w:pPr>
        <w:spacing w:line="276" w:lineRule="auto"/>
        <w:jc w:val="center"/>
      </w:pPr>
    </w:p>
    <w:p w14:paraId="08916325" w14:textId="6081C4FD" w:rsidR="007F5649" w:rsidRDefault="007F5649" w:rsidP="00526D9E">
      <w:pPr>
        <w:spacing w:line="276" w:lineRule="auto"/>
        <w:jc w:val="center"/>
      </w:pPr>
      <w:r>
        <w:rPr>
          <w:noProof/>
        </w:rPr>
        <w:drawing>
          <wp:anchor distT="0" distB="0" distL="114300" distR="114300" simplePos="0" relativeHeight="251658240" behindDoc="1" locked="0" layoutInCell="1" allowOverlap="1" wp14:anchorId="109A40A0" wp14:editId="50F81DC2">
            <wp:simplePos x="0" y="0"/>
            <wp:positionH relativeFrom="margin">
              <wp:align>center</wp:align>
            </wp:positionH>
            <wp:positionV relativeFrom="paragraph">
              <wp:posOffset>10160</wp:posOffset>
            </wp:positionV>
            <wp:extent cx="5432425" cy="4051300"/>
            <wp:effectExtent l="0" t="0" r="0" b="635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32425" cy="4051300"/>
                    </a:xfrm>
                    <a:prstGeom prst="rect">
                      <a:avLst/>
                    </a:prstGeom>
                  </pic:spPr>
                </pic:pic>
              </a:graphicData>
            </a:graphic>
            <wp14:sizeRelH relativeFrom="page">
              <wp14:pctWidth>0</wp14:pctWidth>
            </wp14:sizeRelH>
            <wp14:sizeRelV relativeFrom="page">
              <wp14:pctHeight>0</wp14:pctHeight>
            </wp14:sizeRelV>
          </wp:anchor>
        </w:drawing>
      </w:r>
    </w:p>
    <w:p w14:paraId="13761507" w14:textId="7B8D27CC" w:rsidR="007F5649" w:rsidRPr="007F5649" w:rsidRDefault="007F5649" w:rsidP="00526D9E">
      <w:pPr>
        <w:spacing w:line="276" w:lineRule="auto"/>
        <w:jc w:val="center"/>
      </w:pPr>
      <w:r w:rsidRPr="007F5649">
        <w:rPr>
          <w:rFonts w:ascii="Times New Roman" w:hAnsi="Times New Roman" w:cs="Times New Roman"/>
          <w:b/>
          <w:sz w:val="36"/>
        </w:rPr>
        <w:t>İNSANLIK YARARINA TEKNOLOJİLER YARIŞMASI</w:t>
      </w:r>
    </w:p>
    <w:p w14:paraId="1C30B28E" w14:textId="518B8546" w:rsidR="007F5649" w:rsidRPr="007F5649" w:rsidRDefault="007F5649" w:rsidP="00526D9E">
      <w:pPr>
        <w:spacing w:line="276" w:lineRule="auto"/>
        <w:jc w:val="center"/>
        <w:rPr>
          <w:rFonts w:ascii="Times New Roman" w:hAnsi="Times New Roman" w:cs="Times New Roman"/>
        </w:rPr>
      </w:pPr>
      <w:r w:rsidRPr="007F5649">
        <w:rPr>
          <w:rFonts w:ascii="Times New Roman" w:hAnsi="Times New Roman" w:cs="Times New Roman"/>
          <w:b/>
          <w:sz w:val="36"/>
        </w:rPr>
        <w:t>PROJE ÖN DEĞERLENDİRME FORMU</w:t>
      </w:r>
    </w:p>
    <w:p w14:paraId="61E217B6" w14:textId="7C51AEE4" w:rsidR="000810CC" w:rsidRDefault="000810CC" w:rsidP="00526D9E">
      <w:pPr>
        <w:spacing w:line="276" w:lineRule="auto"/>
        <w:ind w:left="116" w:right="434"/>
        <w:rPr>
          <w:rFonts w:ascii="Times New Roman" w:hAnsi="Times New Roman" w:cs="Times New Roman"/>
          <w:b/>
          <w:sz w:val="32"/>
        </w:rPr>
      </w:pPr>
    </w:p>
    <w:p w14:paraId="5248F627" w14:textId="1E6A20ED" w:rsidR="007F5649" w:rsidRPr="007F5649" w:rsidRDefault="007F5649" w:rsidP="00526D9E">
      <w:pPr>
        <w:spacing w:line="276" w:lineRule="auto"/>
        <w:ind w:right="434"/>
        <w:rPr>
          <w:rFonts w:ascii="Times New Roman" w:hAnsi="Times New Roman" w:cs="Times New Roman"/>
          <w:sz w:val="32"/>
        </w:rPr>
      </w:pPr>
      <w:r w:rsidRPr="007F5649">
        <w:rPr>
          <w:rFonts w:ascii="Times New Roman" w:hAnsi="Times New Roman" w:cs="Times New Roman"/>
          <w:b/>
          <w:sz w:val="32"/>
        </w:rPr>
        <w:t>PROJE KATEGORİSİ:</w:t>
      </w:r>
      <w:r>
        <w:rPr>
          <w:b/>
          <w:sz w:val="32"/>
        </w:rPr>
        <w:t xml:space="preserve"> </w:t>
      </w:r>
      <w:r w:rsidRPr="007F5649">
        <w:rPr>
          <w:rFonts w:ascii="Times New Roman" w:hAnsi="Times New Roman" w:cs="Times New Roman"/>
          <w:sz w:val="32"/>
        </w:rPr>
        <w:t xml:space="preserve">Sosyal </w:t>
      </w:r>
      <w:proofErr w:type="spellStart"/>
      <w:r w:rsidRPr="007F5649">
        <w:rPr>
          <w:rFonts w:ascii="Times New Roman" w:hAnsi="Times New Roman" w:cs="Times New Roman"/>
          <w:sz w:val="32"/>
        </w:rPr>
        <w:t>İnovasyon</w:t>
      </w:r>
      <w:proofErr w:type="spellEnd"/>
    </w:p>
    <w:p w14:paraId="61C71468" w14:textId="08038F1E" w:rsidR="005D418D" w:rsidRPr="000810CC" w:rsidRDefault="000810CC" w:rsidP="00526D9E">
      <w:pPr>
        <w:spacing w:line="276" w:lineRule="auto"/>
        <w:rPr>
          <w:rFonts w:ascii="Times New Roman" w:hAnsi="Times New Roman" w:cs="Times New Roman"/>
          <w:sz w:val="32"/>
          <w:szCs w:val="32"/>
        </w:rPr>
      </w:pPr>
      <w:r>
        <w:rPr>
          <w:rFonts w:ascii="Times New Roman" w:hAnsi="Times New Roman" w:cs="Times New Roman"/>
          <w:b/>
          <w:sz w:val="32"/>
          <w:szCs w:val="32"/>
        </w:rPr>
        <w:t xml:space="preserve">PROJE ADI: </w:t>
      </w:r>
      <w:r>
        <w:rPr>
          <w:rFonts w:ascii="Times New Roman" w:hAnsi="Times New Roman" w:cs="Times New Roman"/>
          <w:sz w:val="32"/>
          <w:szCs w:val="32"/>
        </w:rPr>
        <w:t>Sağlıklı Yiyecek Otomatı</w:t>
      </w:r>
    </w:p>
    <w:p w14:paraId="4880430F" w14:textId="3C5E5FC3" w:rsidR="000810CC" w:rsidRDefault="000810CC" w:rsidP="00526D9E">
      <w:pPr>
        <w:spacing w:line="276" w:lineRule="auto"/>
        <w:rPr>
          <w:rFonts w:ascii="Times New Roman" w:hAnsi="Times New Roman" w:cs="Times New Roman"/>
          <w:b/>
          <w:sz w:val="32"/>
          <w:szCs w:val="32"/>
        </w:rPr>
      </w:pPr>
    </w:p>
    <w:p w14:paraId="4747C622" w14:textId="55BED2B4" w:rsidR="000810CC" w:rsidRPr="000810CC" w:rsidRDefault="000810CC" w:rsidP="00526D9E">
      <w:pPr>
        <w:spacing w:line="276" w:lineRule="auto"/>
        <w:rPr>
          <w:rFonts w:ascii="Times New Roman" w:hAnsi="Times New Roman" w:cs="Times New Roman"/>
          <w:sz w:val="32"/>
          <w:szCs w:val="32"/>
        </w:rPr>
      </w:pPr>
      <w:r>
        <w:rPr>
          <w:rFonts w:ascii="Times New Roman" w:hAnsi="Times New Roman" w:cs="Times New Roman"/>
          <w:b/>
          <w:sz w:val="32"/>
          <w:szCs w:val="32"/>
        </w:rPr>
        <w:t xml:space="preserve">TAKIM ADI: </w:t>
      </w:r>
      <w:r>
        <w:rPr>
          <w:rFonts w:ascii="Times New Roman" w:hAnsi="Times New Roman" w:cs="Times New Roman"/>
          <w:sz w:val="32"/>
          <w:szCs w:val="32"/>
        </w:rPr>
        <w:t>PELERİN</w:t>
      </w:r>
    </w:p>
    <w:p w14:paraId="48662337" w14:textId="3563BF2F" w:rsidR="000810CC" w:rsidRDefault="000810CC" w:rsidP="00526D9E">
      <w:pPr>
        <w:spacing w:line="276" w:lineRule="auto"/>
        <w:rPr>
          <w:rFonts w:ascii="Times New Roman" w:hAnsi="Times New Roman" w:cs="Times New Roman"/>
          <w:b/>
          <w:sz w:val="32"/>
          <w:szCs w:val="32"/>
        </w:rPr>
      </w:pPr>
    </w:p>
    <w:p w14:paraId="719B50B3" w14:textId="53904794" w:rsidR="000810CC" w:rsidRPr="00BF704F" w:rsidRDefault="000810CC" w:rsidP="00526D9E">
      <w:pPr>
        <w:spacing w:line="276" w:lineRule="auto"/>
        <w:rPr>
          <w:rFonts w:ascii="Times New Roman" w:hAnsi="Times New Roman" w:cs="Times New Roman"/>
          <w:sz w:val="32"/>
          <w:szCs w:val="32"/>
        </w:rPr>
      </w:pPr>
      <w:r>
        <w:rPr>
          <w:rFonts w:ascii="Times New Roman" w:hAnsi="Times New Roman" w:cs="Times New Roman"/>
          <w:b/>
          <w:sz w:val="32"/>
          <w:szCs w:val="32"/>
        </w:rPr>
        <w:t xml:space="preserve">TAKIM ID: </w:t>
      </w:r>
      <w:r w:rsidRPr="00BF704F">
        <w:rPr>
          <w:rFonts w:ascii="Times New Roman" w:hAnsi="Times New Roman" w:cs="Times New Roman"/>
          <w:color w:val="222222"/>
          <w:sz w:val="32"/>
          <w:szCs w:val="32"/>
          <w:shd w:val="clear" w:color="auto" w:fill="FFFFFF"/>
        </w:rPr>
        <w:t>T3-21839-149</w:t>
      </w:r>
    </w:p>
    <w:p w14:paraId="745F01E1" w14:textId="7BD817C9" w:rsidR="000810CC" w:rsidRDefault="000810CC" w:rsidP="00526D9E">
      <w:pPr>
        <w:spacing w:line="276" w:lineRule="auto"/>
        <w:rPr>
          <w:rFonts w:ascii="Times New Roman" w:hAnsi="Times New Roman" w:cs="Times New Roman"/>
          <w:b/>
          <w:sz w:val="32"/>
          <w:szCs w:val="32"/>
        </w:rPr>
      </w:pPr>
    </w:p>
    <w:p w14:paraId="2C156E62" w14:textId="56F01A7E" w:rsidR="000810CC" w:rsidRPr="000810CC" w:rsidRDefault="000810CC" w:rsidP="00526D9E">
      <w:pPr>
        <w:spacing w:line="276" w:lineRule="auto"/>
        <w:rPr>
          <w:rFonts w:ascii="Times New Roman" w:hAnsi="Times New Roman" w:cs="Times New Roman"/>
          <w:sz w:val="32"/>
          <w:szCs w:val="32"/>
        </w:rPr>
      </w:pPr>
      <w:r>
        <w:rPr>
          <w:rFonts w:ascii="Times New Roman" w:hAnsi="Times New Roman" w:cs="Times New Roman"/>
          <w:b/>
          <w:sz w:val="32"/>
          <w:szCs w:val="32"/>
        </w:rPr>
        <w:t>TAKIM SEVİYESİ:</w:t>
      </w:r>
      <w:r>
        <w:rPr>
          <w:rFonts w:ascii="Times New Roman" w:hAnsi="Times New Roman" w:cs="Times New Roman"/>
          <w:sz w:val="32"/>
          <w:szCs w:val="32"/>
        </w:rPr>
        <w:t xml:space="preserve"> Üniversite</w:t>
      </w:r>
    </w:p>
    <w:p w14:paraId="26C1A474" w14:textId="6DCECA48" w:rsidR="000810CC" w:rsidRDefault="000810CC" w:rsidP="00526D9E">
      <w:pPr>
        <w:spacing w:line="276" w:lineRule="auto"/>
        <w:rPr>
          <w:rFonts w:ascii="Times New Roman" w:hAnsi="Times New Roman" w:cs="Times New Roman"/>
          <w:b/>
          <w:sz w:val="32"/>
          <w:szCs w:val="32"/>
        </w:rPr>
      </w:pPr>
    </w:p>
    <w:p w14:paraId="31332BAF" w14:textId="63A0876C" w:rsidR="000810CC" w:rsidRPr="000810CC" w:rsidRDefault="000810CC" w:rsidP="00526D9E">
      <w:pPr>
        <w:spacing w:line="276" w:lineRule="auto"/>
        <w:rPr>
          <w:rFonts w:ascii="Times New Roman" w:hAnsi="Times New Roman" w:cs="Times New Roman"/>
          <w:sz w:val="32"/>
          <w:szCs w:val="32"/>
        </w:rPr>
      </w:pPr>
      <w:r>
        <w:rPr>
          <w:rFonts w:ascii="Times New Roman" w:hAnsi="Times New Roman" w:cs="Times New Roman"/>
          <w:b/>
          <w:sz w:val="32"/>
          <w:szCs w:val="32"/>
        </w:rPr>
        <w:t xml:space="preserve">TAKIM ÜYELERİ: </w:t>
      </w:r>
      <w:r>
        <w:rPr>
          <w:rFonts w:ascii="Times New Roman" w:hAnsi="Times New Roman" w:cs="Times New Roman"/>
          <w:sz w:val="32"/>
          <w:szCs w:val="32"/>
        </w:rPr>
        <w:t>Pelinsu BALTACI, Eren İNAL</w:t>
      </w:r>
    </w:p>
    <w:p w14:paraId="6D1FBEF4" w14:textId="75ED7F76" w:rsidR="000810CC" w:rsidRDefault="000810CC" w:rsidP="00526D9E">
      <w:pPr>
        <w:spacing w:line="276" w:lineRule="auto"/>
        <w:rPr>
          <w:rFonts w:ascii="Times New Roman" w:hAnsi="Times New Roman" w:cs="Times New Roman"/>
          <w:b/>
          <w:sz w:val="32"/>
          <w:szCs w:val="32"/>
        </w:rPr>
      </w:pPr>
    </w:p>
    <w:p w14:paraId="333FD691" w14:textId="3C6E6360" w:rsidR="000810CC" w:rsidRDefault="000810CC" w:rsidP="00526D9E">
      <w:pPr>
        <w:spacing w:line="276" w:lineRule="auto"/>
        <w:rPr>
          <w:rFonts w:ascii="Times New Roman" w:hAnsi="Times New Roman" w:cs="Times New Roman"/>
          <w:sz w:val="32"/>
          <w:szCs w:val="32"/>
        </w:rPr>
      </w:pPr>
      <w:r>
        <w:rPr>
          <w:rFonts w:ascii="Times New Roman" w:hAnsi="Times New Roman" w:cs="Times New Roman"/>
          <w:b/>
          <w:sz w:val="32"/>
          <w:szCs w:val="32"/>
        </w:rPr>
        <w:t xml:space="preserve">DANIŞMAN ADI: </w:t>
      </w:r>
      <w:r>
        <w:rPr>
          <w:rFonts w:ascii="Times New Roman" w:hAnsi="Times New Roman" w:cs="Times New Roman"/>
          <w:sz w:val="32"/>
          <w:szCs w:val="32"/>
        </w:rPr>
        <w:t xml:space="preserve">Dr. </w:t>
      </w:r>
      <w:proofErr w:type="spellStart"/>
      <w:r>
        <w:rPr>
          <w:rFonts w:ascii="Times New Roman" w:hAnsi="Times New Roman" w:cs="Times New Roman"/>
          <w:sz w:val="32"/>
          <w:szCs w:val="32"/>
        </w:rPr>
        <w:t>Öğr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Üy</w:t>
      </w:r>
      <w:proofErr w:type="spellEnd"/>
      <w:r>
        <w:rPr>
          <w:rFonts w:ascii="Times New Roman" w:hAnsi="Times New Roman" w:cs="Times New Roman"/>
          <w:sz w:val="32"/>
          <w:szCs w:val="32"/>
        </w:rPr>
        <w:t>. Sema SERVİ</w:t>
      </w:r>
    </w:p>
    <w:p w14:paraId="71E73390" w14:textId="151D2DFC" w:rsidR="00F32504" w:rsidRDefault="00F32504" w:rsidP="00526D9E">
      <w:pPr>
        <w:spacing w:line="276" w:lineRule="auto"/>
        <w:rPr>
          <w:rFonts w:ascii="Times New Roman" w:hAnsi="Times New Roman" w:cs="Times New Roman"/>
          <w:sz w:val="32"/>
          <w:szCs w:val="32"/>
        </w:rPr>
      </w:pPr>
    </w:p>
    <w:p w14:paraId="40FB4716" w14:textId="053054A1" w:rsidR="00BF704F" w:rsidRDefault="00BF704F" w:rsidP="00526D9E">
      <w:pPr>
        <w:widowControl w:val="0"/>
        <w:autoSpaceDE w:val="0"/>
        <w:autoSpaceDN w:val="0"/>
        <w:spacing w:before="77" w:after="0" w:line="276" w:lineRule="auto"/>
        <w:outlineLvl w:val="2"/>
        <w:rPr>
          <w:rFonts w:ascii="Times New Roman" w:eastAsia="Times New Roman" w:hAnsi="Times New Roman" w:cs="Times New Roman"/>
          <w:b/>
          <w:bCs/>
          <w:sz w:val="24"/>
          <w:szCs w:val="24"/>
        </w:rPr>
      </w:pPr>
    </w:p>
    <w:p w14:paraId="1DC7F3D6" w14:textId="11CCE378" w:rsidR="00526D9E" w:rsidRDefault="00526D9E" w:rsidP="00526D9E">
      <w:pPr>
        <w:widowControl w:val="0"/>
        <w:autoSpaceDE w:val="0"/>
        <w:autoSpaceDN w:val="0"/>
        <w:spacing w:before="77" w:after="0" w:line="276" w:lineRule="auto"/>
        <w:outlineLvl w:val="2"/>
        <w:rPr>
          <w:rFonts w:ascii="Times New Roman" w:eastAsia="Times New Roman" w:hAnsi="Times New Roman" w:cs="Times New Roman"/>
          <w:b/>
          <w:bCs/>
          <w:sz w:val="24"/>
          <w:szCs w:val="24"/>
        </w:rPr>
      </w:pPr>
    </w:p>
    <w:p w14:paraId="7C3F1E93" w14:textId="77777777" w:rsidR="001C5056" w:rsidRDefault="001C5056" w:rsidP="00526D9E">
      <w:pPr>
        <w:widowControl w:val="0"/>
        <w:autoSpaceDE w:val="0"/>
        <w:autoSpaceDN w:val="0"/>
        <w:spacing w:before="77" w:after="0" w:line="276" w:lineRule="auto"/>
        <w:outlineLvl w:val="2"/>
        <w:rPr>
          <w:rFonts w:ascii="Times New Roman" w:eastAsia="Times New Roman" w:hAnsi="Times New Roman" w:cs="Times New Roman"/>
          <w:b/>
          <w:bCs/>
          <w:sz w:val="24"/>
          <w:szCs w:val="24"/>
        </w:rPr>
      </w:pPr>
      <w:bookmarkStart w:id="0" w:name="_GoBack"/>
      <w:bookmarkEnd w:id="0"/>
    </w:p>
    <w:p w14:paraId="5F4C3B41" w14:textId="1AD52EA3" w:rsidR="00F555FA" w:rsidRPr="00F555FA" w:rsidRDefault="00F555FA" w:rsidP="00526D9E">
      <w:pPr>
        <w:widowControl w:val="0"/>
        <w:autoSpaceDE w:val="0"/>
        <w:autoSpaceDN w:val="0"/>
        <w:spacing w:before="77" w:after="0" w:line="276" w:lineRule="auto"/>
        <w:ind w:left="116"/>
        <w:jc w:val="both"/>
        <w:outlineLvl w:val="2"/>
        <w:rPr>
          <w:rFonts w:ascii="Times New Roman" w:eastAsia="Times New Roman" w:hAnsi="Times New Roman" w:cs="Times New Roman"/>
          <w:b/>
          <w:bCs/>
          <w:sz w:val="24"/>
          <w:szCs w:val="24"/>
        </w:rPr>
      </w:pPr>
      <w:r w:rsidRPr="00F555FA">
        <w:rPr>
          <w:rFonts w:ascii="Times New Roman" w:eastAsia="Times New Roman" w:hAnsi="Times New Roman" w:cs="Times New Roman"/>
          <w:b/>
          <w:bCs/>
          <w:sz w:val="24"/>
          <w:szCs w:val="24"/>
        </w:rPr>
        <w:lastRenderedPageBreak/>
        <w:t>Proje Ön Değerlendirme Formu</w:t>
      </w:r>
    </w:p>
    <w:p w14:paraId="0A8A2853" w14:textId="30FDCD60" w:rsidR="00F555FA" w:rsidRDefault="00F555FA" w:rsidP="00526D9E">
      <w:pPr>
        <w:widowControl w:val="0"/>
        <w:autoSpaceDE w:val="0"/>
        <w:autoSpaceDN w:val="0"/>
        <w:spacing w:before="11" w:after="0" w:line="276" w:lineRule="auto"/>
        <w:jc w:val="both"/>
        <w:rPr>
          <w:rFonts w:ascii="Times New Roman" w:eastAsia="Times New Roman" w:hAnsi="Times New Roman" w:cs="Times New Roman"/>
          <w:b/>
          <w:sz w:val="37"/>
        </w:rPr>
      </w:pPr>
    </w:p>
    <w:p w14:paraId="13BCB771" w14:textId="77777777" w:rsidR="00F31071" w:rsidRPr="00F555FA" w:rsidRDefault="00F31071" w:rsidP="00526D9E">
      <w:pPr>
        <w:widowControl w:val="0"/>
        <w:autoSpaceDE w:val="0"/>
        <w:autoSpaceDN w:val="0"/>
        <w:spacing w:before="11" w:after="0" w:line="276" w:lineRule="auto"/>
        <w:jc w:val="both"/>
        <w:rPr>
          <w:rFonts w:ascii="Times New Roman" w:eastAsia="Times New Roman" w:hAnsi="Times New Roman" w:cs="Times New Roman"/>
          <w:b/>
          <w:sz w:val="37"/>
        </w:rPr>
      </w:pPr>
    </w:p>
    <w:p w14:paraId="7139A75B" w14:textId="26D0EB9E" w:rsidR="00F555FA" w:rsidRPr="00F31071" w:rsidRDefault="00F555FA" w:rsidP="00526D9E">
      <w:pPr>
        <w:widowControl w:val="0"/>
        <w:numPr>
          <w:ilvl w:val="0"/>
          <w:numId w:val="1"/>
        </w:numPr>
        <w:tabs>
          <w:tab w:val="left" w:pos="837"/>
        </w:tabs>
        <w:autoSpaceDE w:val="0"/>
        <w:autoSpaceDN w:val="0"/>
        <w:spacing w:after="0" w:line="276" w:lineRule="auto"/>
        <w:ind w:hanging="361"/>
        <w:jc w:val="both"/>
        <w:rPr>
          <w:rFonts w:ascii="Times New Roman" w:eastAsia="Times New Roman" w:hAnsi="Times New Roman" w:cs="Times New Roman"/>
          <w:b/>
          <w:sz w:val="24"/>
        </w:rPr>
      </w:pPr>
      <w:r w:rsidRPr="00F555FA">
        <w:rPr>
          <w:rFonts w:ascii="Times New Roman" w:eastAsia="Times New Roman" w:hAnsi="Times New Roman" w:cs="Times New Roman"/>
          <w:b/>
          <w:sz w:val="24"/>
        </w:rPr>
        <w:t>Proje</w:t>
      </w:r>
      <w:r w:rsidRPr="00F555FA">
        <w:rPr>
          <w:rFonts w:ascii="Times New Roman" w:eastAsia="Times New Roman" w:hAnsi="Times New Roman" w:cs="Times New Roman"/>
          <w:b/>
          <w:spacing w:val="-3"/>
          <w:sz w:val="24"/>
        </w:rPr>
        <w:t xml:space="preserve"> </w:t>
      </w:r>
      <w:r w:rsidRPr="00F555FA">
        <w:rPr>
          <w:rFonts w:ascii="Times New Roman" w:eastAsia="Times New Roman" w:hAnsi="Times New Roman" w:cs="Times New Roman"/>
          <w:b/>
          <w:sz w:val="24"/>
        </w:rPr>
        <w:t>Özeti:</w:t>
      </w:r>
      <w:r w:rsidR="005114A9">
        <w:rPr>
          <w:rFonts w:ascii="Times New Roman" w:eastAsia="Times New Roman" w:hAnsi="Times New Roman" w:cs="Times New Roman"/>
          <w:b/>
          <w:sz w:val="24"/>
        </w:rPr>
        <w:t xml:space="preserve"> </w:t>
      </w:r>
      <w:r w:rsidR="00BF704F">
        <w:rPr>
          <w:rFonts w:ascii="Times New Roman" w:eastAsia="Times New Roman" w:hAnsi="Times New Roman" w:cs="Times New Roman"/>
          <w:sz w:val="24"/>
        </w:rPr>
        <w:t>İ</w:t>
      </w:r>
      <w:r w:rsidR="00203E72" w:rsidRPr="00203E72">
        <w:rPr>
          <w:rFonts w:ascii="Times New Roman" w:eastAsia="Times New Roman" w:hAnsi="Times New Roman" w:cs="Times New Roman"/>
          <w:sz w:val="24"/>
        </w:rPr>
        <w:t>lkokul seviyesindeki çocukların</w:t>
      </w:r>
      <w:r w:rsidR="00203E72">
        <w:rPr>
          <w:rFonts w:ascii="Times New Roman" w:eastAsia="Times New Roman" w:hAnsi="Times New Roman" w:cs="Times New Roman"/>
          <w:sz w:val="24"/>
        </w:rPr>
        <w:t xml:space="preserve"> </w:t>
      </w:r>
      <w:r w:rsidR="004C1B35">
        <w:rPr>
          <w:rFonts w:ascii="Times New Roman" w:eastAsia="Times New Roman" w:hAnsi="Times New Roman" w:cs="Times New Roman"/>
          <w:sz w:val="24"/>
        </w:rPr>
        <w:t xml:space="preserve">teknoloji ile iç içe </w:t>
      </w:r>
      <w:proofErr w:type="gramStart"/>
      <w:r w:rsidR="004C1B35">
        <w:rPr>
          <w:rFonts w:ascii="Times New Roman" w:eastAsia="Times New Roman" w:hAnsi="Times New Roman" w:cs="Times New Roman"/>
          <w:sz w:val="24"/>
        </w:rPr>
        <w:t>olup,</w:t>
      </w:r>
      <w:proofErr w:type="gramEnd"/>
      <w:r w:rsidR="004C1B35">
        <w:rPr>
          <w:rFonts w:ascii="Times New Roman" w:eastAsia="Times New Roman" w:hAnsi="Times New Roman" w:cs="Times New Roman"/>
          <w:sz w:val="24"/>
        </w:rPr>
        <w:t xml:space="preserve"> hem sağlıklı beslenerek hem de eğlenerek akıllı otomatlarımızdan yiyeceklerini seçmeleri temeline dayanmaktadır. Okul içerisindeki her çocuğa takılan bileklikler sayesinde çocuklarımızın</w:t>
      </w:r>
      <w:r w:rsidR="00526D9E">
        <w:rPr>
          <w:rFonts w:ascii="Times New Roman" w:eastAsia="Times New Roman" w:hAnsi="Times New Roman" w:cs="Times New Roman"/>
          <w:sz w:val="24"/>
        </w:rPr>
        <w:t xml:space="preserve"> </w:t>
      </w:r>
      <w:r w:rsidR="004C1B35">
        <w:rPr>
          <w:rFonts w:ascii="Times New Roman" w:eastAsia="Times New Roman" w:hAnsi="Times New Roman" w:cs="Times New Roman"/>
          <w:sz w:val="24"/>
        </w:rPr>
        <w:t>para ile temasını kes</w:t>
      </w:r>
      <w:r w:rsidR="00526D9E">
        <w:rPr>
          <w:rFonts w:ascii="Times New Roman" w:eastAsia="Times New Roman" w:hAnsi="Times New Roman" w:cs="Times New Roman"/>
          <w:sz w:val="24"/>
        </w:rPr>
        <w:t>ip</w:t>
      </w:r>
      <w:r w:rsidR="004C1B35">
        <w:rPr>
          <w:rFonts w:ascii="Times New Roman" w:eastAsia="Times New Roman" w:hAnsi="Times New Roman" w:cs="Times New Roman"/>
          <w:sz w:val="24"/>
        </w:rPr>
        <w:t>,</w:t>
      </w:r>
      <w:r w:rsidR="00526D9E">
        <w:rPr>
          <w:rFonts w:ascii="Times New Roman" w:eastAsia="Times New Roman" w:hAnsi="Times New Roman" w:cs="Times New Roman"/>
          <w:sz w:val="24"/>
        </w:rPr>
        <w:t xml:space="preserve"> </w:t>
      </w:r>
      <w:r w:rsidR="004C1B35">
        <w:rPr>
          <w:rFonts w:ascii="Times New Roman" w:eastAsia="Times New Roman" w:hAnsi="Times New Roman" w:cs="Times New Roman"/>
          <w:sz w:val="24"/>
        </w:rPr>
        <w:t>onların beslenme alışkanlıklarını ailelerin kontrolü altında tutmak asıl amacımızdır.</w:t>
      </w:r>
      <w:r w:rsidR="00FF4F97">
        <w:rPr>
          <w:rFonts w:ascii="Times New Roman" w:eastAsia="Times New Roman" w:hAnsi="Times New Roman" w:cs="Times New Roman"/>
          <w:sz w:val="24"/>
        </w:rPr>
        <w:t xml:space="preserve"> Bilekliğimizin bir diğer özelliği ise oluşturacağımız web sayfası üzerinde çocuğunun anlık konum bilgisini ebeveynin</w:t>
      </w:r>
      <w:r w:rsidR="004C1B35">
        <w:rPr>
          <w:rFonts w:ascii="Times New Roman" w:eastAsia="Times New Roman" w:hAnsi="Times New Roman" w:cs="Times New Roman"/>
          <w:sz w:val="24"/>
        </w:rPr>
        <w:t xml:space="preserve"> </w:t>
      </w:r>
      <w:r w:rsidR="00FF4F97">
        <w:rPr>
          <w:rFonts w:ascii="Times New Roman" w:eastAsia="Times New Roman" w:hAnsi="Times New Roman" w:cs="Times New Roman"/>
          <w:sz w:val="24"/>
        </w:rPr>
        <w:t>kullanıcı girişi yaparak ulaşabiliyor olmasıdır.</w:t>
      </w:r>
    </w:p>
    <w:p w14:paraId="6F4F3E15" w14:textId="4E0D8C5C" w:rsidR="00F31071" w:rsidRDefault="00F31071" w:rsidP="00526D9E">
      <w:pPr>
        <w:widowControl w:val="0"/>
        <w:tabs>
          <w:tab w:val="left" w:pos="837"/>
        </w:tabs>
        <w:autoSpaceDE w:val="0"/>
        <w:autoSpaceDN w:val="0"/>
        <w:spacing w:after="0" w:line="276" w:lineRule="auto"/>
        <w:jc w:val="both"/>
        <w:rPr>
          <w:rFonts w:ascii="Times New Roman" w:eastAsia="Times New Roman" w:hAnsi="Times New Roman" w:cs="Times New Roman"/>
          <w:b/>
          <w:sz w:val="24"/>
        </w:rPr>
      </w:pPr>
    </w:p>
    <w:p w14:paraId="2C51D3A4" w14:textId="77777777" w:rsidR="00F31071" w:rsidRDefault="00F31071" w:rsidP="00526D9E">
      <w:pPr>
        <w:widowControl w:val="0"/>
        <w:tabs>
          <w:tab w:val="left" w:pos="837"/>
        </w:tabs>
        <w:autoSpaceDE w:val="0"/>
        <w:autoSpaceDN w:val="0"/>
        <w:spacing w:after="0" w:line="276" w:lineRule="auto"/>
        <w:jc w:val="both"/>
        <w:rPr>
          <w:rFonts w:ascii="Times New Roman" w:eastAsia="Times New Roman" w:hAnsi="Times New Roman" w:cs="Times New Roman"/>
          <w:b/>
          <w:sz w:val="24"/>
        </w:rPr>
      </w:pPr>
    </w:p>
    <w:p w14:paraId="25625BA5" w14:textId="49BD3183" w:rsidR="00F31071" w:rsidRPr="00FF4F97" w:rsidRDefault="00F31071" w:rsidP="00526D9E">
      <w:pPr>
        <w:widowControl w:val="0"/>
        <w:numPr>
          <w:ilvl w:val="0"/>
          <w:numId w:val="1"/>
        </w:numPr>
        <w:tabs>
          <w:tab w:val="left" w:pos="837"/>
        </w:tabs>
        <w:autoSpaceDE w:val="0"/>
        <w:autoSpaceDN w:val="0"/>
        <w:spacing w:after="0" w:line="276" w:lineRule="auto"/>
        <w:ind w:hanging="361"/>
        <w:jc w:val="both"/>
        <w:rPr>
          <w:rFonts w:ascii="Times New Roman" w:eastAsia="Times New Roman" w:hAnsi="Times New Roman" w:cs="Times New Roman"/>
          <w:b/>
          <w:sz w:val="24"/>
        </w:rPr>
      </w:pPr>
      <w:r w:rsidRPr="00203E72">
        <w:rPr>
          <w:rFonts w:ascii="Times New Roman" w:eastAsia="Times New Roman" w:hAnsi="Times New Roman" w:cs="Times New Roman"/>
          <w:noProof/>
        </w:rPr>
        <w:drawing>
          <wp:anchor distT="0" distB="0" distL="0" distR="0" simplePos="0" relativeHeight="251657215" behindDoc="1" locked="0" layoutInCell="1" allowOverlap="1" wp14:anchorId="6A02CB8F" wp14:editId="4A64239F">
            <wp:simplePos x="0" y="0"/>
            <wp:positionH relativeFrom="margin">
              <wp:align>center</wp:align>
            </wp:positionH>
            <wp:positionV relativeFrom="paragraph">
              <wp:posOffset>677545</wp:posOffset>
            </wp:positionV>
            <wp:extent cx="5432496" cy="4051508"/>
            <wp:effectExtent l="0" t="0" r="0" b="635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5432496" cy="4051508"/>
                    </a:xfrm>
                    <a:prstGeom prst="rect">
                      <a:avLst/>
                    </a:prstGeom>
                  </pic:spPr>
                </pic:pic>
              </a:graphicData>
            </a:graphic>
          </wp:anchor>
        </w:drawing>
      </w:r>
      <w:r w:rsidR="00F555FA" w:rsidRPr="00FF4F97">
        <w:rPr>
          <w:rFonts w:ascii="Times New Roman" w:eastAsia="Times New Roman" w:hAnsi="Times New Roman" w:cs="Times New Roman"/>
          <w:b/>
          <w:sz w:val="24"/>
        </w:rPr>
        <w:t>Sorun:</w:t>
      </w:r>
      <w:r w:rsidR="004C1B35" w:rsidRPr="00FF4F97">
        <w:rPr>
          <w:rFonts w:ascii="Times New Roman" w:eastAsia="Times New Roman" w:hAnsi="Times New Roman" w:cs="Times New Roman"/>
          <w:b/>
          <w:sz w:val="24"/>
        </w:rPr>
        <w:t xml:space="preserve"> </w:t>
      </w:r>
      <w:r w:rsidR="00E27A57" w:rsidRPr="00FF4F97">
        <w:rPr>
          <w:rFonts w:ascii="Times New Roman" w:eastAsia="Times New Roman" w:hAnsi="Times New Roman" w:cs="Times New Roman"/>
          <w:sz w:val="24"/>
        </w:rPr>
        <w:t>Ülkemiz de i</w:t>
      </w:r>
      <w:r w:rsidR="004C1B35" w:rsidRPr="00FF4F97">
        <w:rPr>
          <w:rFonts w:ascii="Times New Roman" w:eastAsia="Times New Roman" w:hAnsi="Times New Roman" w:cs="Times New Roman"/>
          <w:sz w:val="24"/>
        </w:rPr>
        <w:t>lkokul seviyesindeki çocuklarımızın okul</w:t>
      </w:r>
      <w:r w:rsidR="00E27A57" w:rsidRPr="00FF4F97">
        <w:rPr>
          <w:rFonts w:ascii="Times New Roman" w:eastAsia="Times New Roman" w:hAnsi="Times New Roman" w:cs="Times New Roman"/>
          <w:sz w:val="24"/>
        </w:rPr>
        <w:t>larda sağlıksız atıştırmalık alışkanlıklarını durduramayan</w:t>
      </w:r>
      <w:r w:rsidR="004C1B35" w:rsidRPr="00FF4F97">
        <w:rPr>
          <w:rFonts w:ascii="Times New Roman" w:eastAsia="Times New Roman" w:hAnsi="Times New Roman" w:cs="Times New Roman"/>
          <w:sz w:val="24"/>
        </w:rPr>
        <w:t>, para kontrolü sağlayamayan</w:t>
      </w:r>
      <w:r w:rsidR="00E27A57" w:rsidRPr="00FF4F97">
        <w:rPr>
          <w:rFonts w:ascii="Times New Roman" w:eastAsia="Times New Roman" w:hAnsi="Times New Roman" w:cs="Times New Roman"/>
          <w:sz w:val="24"/>
        </w:rPr>
        <w:t>, para ile temas etmelerini istemeyen</w:t>
      </w:r>
      <w:r w:rsidR="00FF4F97">
        <w:rPr>
          <w:rFonts w:ascii="Times New Roman" w:eastAsia="Times New Roman" w:hAnsi="Times New Roman" w:cs="Times New Roman"/>
          <w:sz w:val="24"/>
        </w:rPr>
        <w:t>, çocuklarının anlık konum bilgisinden haberdar olmak isteyen ebeveynlerden esinlenilmiştir.</w:t>
      </w:r>
    </w:p>
    <w:p w14:paraId="6334BC11" w14:textId="053730E2" w:rsidR="00F31071" w:rsidRDefault="00F31071" w:rsidP="00526D9E">
      <w:pPr>
        <w:widowControl w:val="0"/>
        <w:tabs>
          <w:tab w:val="left" w:pos="837"/>
        </w:tabs>
        <w:autoSpaceDE w:val="0"/>
        <w:autoSpaceDN w:val="0"/>
        <w:spacing w:after="0" w:line="276" w:lineRule="auto"/>
        <w:jc w:val="both"/>
        <w:rPr>
          <w:rFonts w:ascii="Times New Roman" w:eastAsia="Times New Roman" w:hAnsi="Times New Roman" w:cs="Times New Roman"/>
          <w:b/>
          <w:sz w:val="24"/>
        </w:rPr>
      </w:pPr>
    </w:p>
    <w:p w14:paraId="51A3A21D" w14:textId="4D8676CF" w:rsidR="00F31071" w:rsidRDefault="00F31071" w:rsidP="00526D9E">
      <w:pPr>
        <w:widowControl w:val="0"/>
        <w:tabs>
          <w:tab w:val="left" w:pos="837"/>
        </w:tabs>
        <w:autoSpaceDE w:val="0"/>
        <w:autoSpaceDN w:val="0"/>
        <w:spacing w:after="0" w:line="276" w:lineRule="auto"/>
        <w:jc w:val="both"/>
        <w:rPr>
          <w:rFonts w:ascii="Times New Roman" w:eastAsia="Times New Roman" w:hAnsi="Times New Roman" w:cs="Times New Roman"/>
          <w:b/>
          <w:sz w:val="24"/>
        </w:rPr>
      </w:pPr>
    </w:p>
    <w:p w14:paraId="21A3D53C" w14:textId="1050DA02" w:rsidR="00F555FA" w:rsidRPr="00F31071" w:rsidRDefault="00F555FA" w:rsidP="00526D9E">
      <w:pPr>
        <w:widowControl w:val="0"/>
        <w:numPr>
          <w:ilvl w:val="0"/>
          <w:numId w:val="1"/>
        </w:numPr>
        <w:tabs>
          <w:tab w:val="left" w:pos="837"/>
        </w:tabs>
        <w:autoSpaceDE w:val="0"/>
        <w:autoSpaceDN w:val="0"/>
        <w:spacing w:after="0" w:line="276" w:lineRule="auto"/>
        <w:ind w:hanging="361"/>
        <w:jc w:val="both"/>
        <w:rPr>
          <w:rFonts w:ascii="Times New Roman" w:eastAsia="Times New Roman" w:hAnsi="Times New Roman" w:cs="Times New Roman"/>
          <w:b/>
          <w:sz w:val="24"/>
        </w:rPr>
      </w:pPr>
      <w:r>
        <w:rPr>
          <w:rFonts w:ascii="Times New Roman" w:eastAsia="Times New Roman" w:hAnsi="Times New Roman" w:cs="Times New Roman"/>
          <w:b/>
          <w:sz w:val="24"/>
        </w:rPr>
        <w:t>Çözüm:</w:t>
      </w:r>
      <w:r w:rsidR="00E27A57">
        <w:rPr>
          <w:rFonts w:ascii="Times New Roman" w:eastAsia="Times New Roman" w:hAnsi="Times New Roman" w:cs="Times New Roman"/>
          <w:b/>
          <w:sz w:val="24"/>
        </w:rPr>
        <w:t xml:space="preserve"> </w:t>
      </w:r>
      <w:r w:rsidR="00E27A57">
        <w:rPr>
          <w:rFonts w:ascii="Times New Roman" w:eastAsia="Times New Roman" w:hAnsi="Times New Roman" w:cs="Times New Roman"/>
          <w:sz w:val="24"/>
        </w:rPr>
        <w:t xml:space="preserve">Bu gibi sağlıksız alışkanlıkların önüne geçilmek için okullarımız da ‘Sağlıklı Yiyecek Otomatı’ </w:t>
      </w:r>
      <w:proofErr w:type="spellStart"/>
      <w:r w:rsidR="00E27A57">
        <w:rPr>
          <w:rFonts w:ascii="Times New Roman" w:eastAsia="Times New Roman" w:hAnsi="Times New Roman" w:cs="Times New Roman"/>
          <w:sz w:val="24"/>
        </w:rPr>
        <w:t>nı</w:t>
      </w:r>
      <w:proofErr w:type="spellEnd"/>
      <w:r w:rsidR="00E27A57">
        <w:rPr>
          <w:rFonts w:ascii="Times New Roman" w:eastAsia="Times New Roman" w:hAnsi="Times New Roman" w:cs="Times New Roman"/>
          <w:sz w:val="24"/>
        </w:rPr>
        <w:t xml:space="preserve"> hayat geçirmeye karar verdik. Ailelerimizin web sitesi sayesinde çocuklarının bileklerinde takılı olan ‘Akıllı Bileklikler’ yardımıyla sanal yoldan bilekliklere istedikleri miktarda para aktarımı yaptıktan sonra, otomatta bulunan tamamı sağlıklı ve organik olan ürünlerden </w:t>
      </w:r>
      <w:r w:rsidR="00F31071">
        <w:rPr>
          <w:rFonts w:ascii="Times New Roman" w:eastAsia="Times New Roman" w:hAnsi="Times New Roman" w:cs="Times New Roman"/>
          <w:sz w:val="24"/>
        </w:rPr>
        <w:t>izin verdiklerini işaretledikten sonra çocukları gün içerisinde izinleri olduğu kadar ve bakiyeleri yettiği kadar ürün alımı yapabilecekler. Ürün alımı için çocuklarımızın yapması gereken tek şey akıllı bilekliklerini okuyucuya okutmaları olacaktır.</w:t>
      </w:r>
      <w:r w:rsidR="00FF4F97">
        <w:rPr>
          <w:rFonts w:ascii="Times New Roman" w:eastAsia="Times New Roman" w:hAnsi="Times New Roman" w:cs="Times New Roman"/>
          <w:sz w:val="24"/>
        </w:rPr>
        <w:t xml:space="preserve"> Akıllı bileklikte bulunan GPS sayesinde, ebeveynler web sayfası üzerinden anlık konum takibi yapabilecektir.</w:t>
      </w:r>
    </w:p>
    <w:p w14:paraId="44FFC35B" w14:textId="3B5BDA9F" w:rsidR="00F31071" w:rsidRDefault="00F31071" w:rsidP="00526D9E">
      <w:pPr>
        <w:widowControl w:val="0"/>
        <w:tabs>
          <w:tab w:val="left" w:pos="837"/>
        </w:tabs>
        <w:autoSpaceDE w:val="0"/>
        <w:autoSpaceDN w:val="0"/>
        <w:spacing w:after="0" w:line="276" w:lineRule="auto"/>
        <w:jc w:val="both"/>
        <w:rPr>
          <w:rFonts w:ascii="Times New Roman" w:eastAsia="Times New Roman" w:hAnsi="Times New Roman" w:cs="Times New Roman"/>
          <w:b/>
          <w:sz w:val="24"/>
        </w:rPr>
      </w:pPr>
    </w:p>
    <w:p w14:paraId="5F2B6E28" w14:textId="1C32BCD1" w:rsidR="00F31071" w:rsidRDefault="00F31071" w:rsidP="00526D9E">
      <w:pPr>
        <w:widowControl w:val="0"/>
        <w:tabs>
          <w:tab w:val="left" w:pos="837"/>
        </w:tabs>
        <w:autoSpaceDE w:val="0"/>
        <w:autoSpaceDN w:val="0"/>
        <w:spacing w:after="0" w:line="276" w:lineRule="auto"/>
        <w:jc w:val="both"/>
        <w:rPr>
          <w:rFonts w:ascii="Times New Roman" w:eastAsia="Times New Roman" w:hAnsi="Times New Roman" w:cs="Times New Roman"/>
          <w:b/>
          <w:sz w:val="24"/>
        </w:rPr>
      </w:pPr>
    </w:p>
    <w:p w14:paraId="19DF9257" w14:textId="300703F2" w:rsidR="00F31071" w:rsidRDefault="00F31071" w:rsidP="00526D9E">
      <w:pPr>
        <w:widowControl w:val="0"/>
        <w:tabs>
          <w:tab w:val="left" w:pos="837"/>
        </w:tabs>
        <w:autoSpaceDE w:val="0"/>
        <w:autoSpaceDN w:val="0"/>
        <w:spacing w:after="0" w:line="276" w:lineRule="auto"/>
        <w:jc w:val="both"/>
        <w:rPr>
          <w:rFonts w:ascii="Times New Roman" w:eastAsia="Times New Roman" w:hAnsi="Times New Roman" w:cs="Times New Roman"/>
          <w:b/>
          <w:sz w:val="24"/>
        </w:rPr>
      </w:pPr>
    </w:p>
    <w:p w14:paraId="30FB1FBE" w14:textId="4352A3A2" w:rsidR="00203E72" w:rsidRPr="00203E72" w:rsidRDefault="00F555FA" w:rsidP="00526D9E">
      <w:pPr>
        <w:pStyle w:val="ListeParagraf"/>
        <w:numPr>
          <w:ilvl w:val="0"/>
          <w:numId w:val="1"/>
        </w:numPr>
        <w:spacing w:line="276" w:lineRule="auto"/>
        <w:jc w:val="both"/>
        <w:rPr>
          <w:rFonts w:ascii="Times New Roman" w:eastAsia="Times New Roman" w:hAnsi="Times New Roman" w:cs="Times New Roman"/>
          <w:b/>
          <w:sz w:val="24"/>
        </w:rPr>
      </w:pPr>
      <w:r w:rsidRPr="00F555FA">
        <w:rPr>
          <w:rFonts w:ascii="Times New Roman" w:eastAsia="Times New Roman" w:hAnsi="Times New Roman" w:cs="Times New Roman"/>
          <w:b/>
          <w:sz w:val="24"/>
        </w:rPr>
        <w:t>Yenilikçi (</w:t>
      </w:r>
      <w:proofErr w:type="spellStart"/>
      <w:r w:rsidRPr="00F555FA">
        <w:rPr>
          <w:rFonts w:ascii="Times New Roman" w:eastAsia="Times New Roman" w:hAnsi="Times New Roman" w:cs="Times New Roman"/>
          <w:b/>
          <w:sz w:val="24"/>
        </w:rPr>
        <w:t>İnovatif</w:t>
      </w:r>
      <w:proofErr w:type="spellEnd"/>
      <w:r w:rsidRPr="00F555FA">
        <w:rPr>
          <w:rFonts w:ascii="Times New Roman" w:eastAsia="Times New Roman" w:hAnsi="Times New Roman" w:cs="Times New Roman"/>
          <w:b/>
          <w:sz w:val="24"/>
        </w:rPr>
        <w:t xml:space="preserve">) </w:t>
      </w:r>
      <w:proofErr w:type="gramStart"/>
      <w:r w:rsidRPr="00F555FA">
        <w:rPr>
          <w:rFonts w:ascii="Times New Roman" w:eastAsia="Times New Roman" w:hAnsi="Times New Roman" w:cs="Times New Roman"/>
          <w:b/>
          <w:sz w:val="24"/>
        </w:rPr>
        <w:t xml:space="preserve">Yönü </w:t>
      </w:r>
      <w:r w:rsidR="00203E72">
        <w:rPr>
          <w:rFonts w:ascii="Times New Roman" w:eastAsia="Times New Roman" w:hAnsi="Times New Roman" w:cs="Times New Roman"/>
          <w:b/>
          <w:sz w:val="24"/>
        </w:rPr>
        <w:t>:</w:t>
      </w:r>
      <w:proofErr w:type="gramEnd"/>
      <w:r w:rsidR="005114A9">
        <w:rPr>
          <w:rFonts w:ascii="Times New Roman" w:eastAsia="Times New Roman" w:hAnsi="Times New Roman" w:cs="Times New Roman"/>
          <w:b/>
          <w:sz w:val="24"/>
        </w:rPr>
        <w:t xml:space="preserve"> </w:t>
      </w:r>
      <w:r w:rsidR="00F31071">
        <w:rPr>
          <w:rFonts w:ascii="Times New Roman" w:eastAsia="Times New Roman" w:hAnsi="Times New Roman" w:cs="Times New Roman"/>
          <w:sz w:val="24"/>
        </w:rPr>
        <w:t>Projemiz, diğer otomatlardan farklı olarak bir web sitesi üzerinden akıllı bilekliklere yüklenecek bakiye ve bu bakiyenin otomatta ki okuyucuya okutulması üzerine geliştirilmiş bir yazılım ile çalışmaktadır.</w:t>
      </w:r>
    </w:p>
    <w:p w14:paraId="0019B4DB" w14:textId="6542ECF8" w:rsidR="00203E72" w:rsidRDefault="00203E72" w:rsidP="00526D9E">
      <w:pPr>
        <w:spacing w:line="276" w:lineRule="auto"/>
        <w:rPr>
          <w:rFonts w:ascii="Times New Roman" w:eastAsia="Times New Roman" w:hAnsi="Times New Roman" w:cs="Times New Roman"/>
          <w:noProof/>
        </w:rPr>
      </w:pPr>
    </w:p>
    <w:p w14:paraId="01DD1DAE" w14:textId="785EB4BD" w:rsidR="00DA78CB" w:rsidRDefault="00DA78CB" w:rsidP="00526D9E">
      <w:pPr>
        <w:spacing w:line="276" w:lineRule="auto"/>
        <w:rPr>
          <w:rFonts w:ascii="Times New Roman" w:eastAsia="Times New Roman" w:hAnsi="Times New Roman" w:cs="Times New Roman"/>
          <w:noProof/>
        </w:rPr>
      </w:pPr>
    </w:p>
    <w:p w14:paraId="13B3ECF3" w14:textId="7147296E" w:rsidR="00DA78CB" w:rsidRDefault="00DA78CB" w:rsidP="00526D9E">
      <w:pPr>
        <w:spacing w:line="276" w:lineRule="auto"/>
        <w:rPr>
          <w:rFonts w:ascii="Times New Roman" w:eastAsia="Times New Roman" w:hAnsi="Times New Roman" w:cs="Times New Roman"/>
          <w:noProof/>
        </w:rPr>
      </w:pPr>
    </w:p>
    <w:p w14:paraId="27681771" w14:textId="0B2E3790" w:rsidR="00DA78CB" w:rsidRDefault="00DA78CB" w:rsidP="00526D9E">
      <w:pPr>
        <w:spacing w:line="276" w:lineRule="auto"/>
        <w:rPr>
          <w:rFonts w:ascii="Times New Roman" w:eastAsia="Times New Roman" w:hAnsi="Times New Roman" w:cs="Times New Roman"/>
          <w:noProof/>
        </w:rPr>
      </w:pPr>
    </w:p>
    <w:p w14:paraId="5296BCD0" w14:textId="26C72BCF" w:rsidR="00DA78CB" w:rsidRDefault="00DA78CB" w:rsidP="00526D9E">
      <w:pPr>
        <w:spacing w:line="276" w:lineRule="auto"/>
        <w:rPr>
          <w:rFonts w:ascii="Times New Roman" w:eastAsia="Times New Roman" w:hAnsi="Times New Roman" w:cs="Times New Roman"/>
          <w:noProof/>
        </w:rPr>
      </w:pPr>
    </w:p>
    <w:p w14:paraId="66658074" w14:textId="5EFDC545" w:rsidR="00DA78CB" w:rsidRDefault="00DA78CB" w:rsidP="00526D9E">
      <w:pPr>
        <w:spacing w:line="276" w:lineRule="auto"/>
        <w:rPr>
          <w:rFonts w:ascii="Times New Roman" w:eastAsia="Times New Roman" w:hAnsi="Times New Roman" w:cs="Times New Roman"/>
          <w:noProof/>
        </w:rPr>
      </w:pPr>
    </w:p>
    <w:p w14:paraId="3571B8C6" w14:textId="66CA670F" w:rsidR="00DA78CB" w:rsidRDefault="00DA78CB" w:rsidP="00526D9E">
      <w:pPr>
        <w:spacing w:line="276" w:lineRule="auto"/>
        <w:rPr>
          <w:rFonts w:ascii="Times New Roman" w:eastAsia="Times New Roman" w:hAnsi="Times New Roman" w:cs="Times New Roman"/>
          <w:noProof/>
        </w:rPr>
      </w:pPr>
    </w:p>
    <w:p w14:paraId="7DE09033" w14:textId="7AB26EFE" w:rsidR="00DA78CB" w:rsidRPr="00203E72" w:rsidRDefault="00DA78CB" w:rsidP="00526D9E">
      <w:pPr>
        <w:spacing w:line="276" w:lineRule="auto"/>
        <w:rPr>
          <w:rFonts w:ascii="Times New Roman" w:eastAsia="Times New Roman" w:hAnsi="Times New Roman" w:cs="Times New Roman"/>
          <w:noProof/>
        </w:rPr>
      </w:pPr>
      <w:r>
        <w:rPr>
          <w:rFonts w:ascii="Times New Roman" w:eastAsia="Times New Roman" w:hAnsi="Times New Roman" w:cs="Times New Roman"/>
          <w:noProof/>
        </w:rPr>
        <w:lastRenderedPageBreak/>
        <w:drawing>
          <wp:inline distT="0" distB="0" distL="0" distR="0" wp14:anchorId="477ACABD" wp14:editId="545004BE">
            <wp:extent cx="5753100" cy="620077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6200775"/>
                    </a:xfrm>
                    <a:prstGeom prst="rect">
                      <a:avLst/>
                    </a:prstGeom>
                    <a:noFill/>
                    <a:ln>
                      <a:noFill/>
                    </a:ln>
                  </pic:spPr>
                </pic:pic>
              </a:graphicData>
            </a:graphic>
          </wp:inline>
        </w:drawing>
      </w:r>
    </w:p>
    <w:sectPr w:rsidR="00DA78CB" w:rsidRPr="00203E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7756"/>
    <w:multiLevelType w:val="hybridMultilevel"/>
    <w:tmpl w:val="C630D14C"/>
    <w:lvl w:ilvl="0" w:tplc="F00A3292">
      <w:start w:val="1"/>
      <w:numFmt w:val="decimal"/>
      <w:lvlText w:val="%1."/>
      <w:lvlJc w:val="left"/>
      <w:pPr>
        <w:ind w:left="836" w:hanging="360"/>
        <w:jc w:val="left"/>
      </w:pPr>
      <w:rPr>
        <w:rFonts w:ascii="Times New Roman" w:eastAsia="Times New Roman" w:hAnsi="Times New Roman" w:cs="Times New Roman" w:hint="default"/>
        <w:b/>
        <w:bCs/>
        <w:spacing w:val="-2"/>
        <w:w w:val="100"/>
        <w:sz w:val="24"/>
        <w:szCs w:val="24"/>
        <w:lang w:val="tr-TR" w:eastAsia="en-US" w:bidi="ar-SA"/>
      </w:rPr>
    </w:lvl>
    <w:lvl w:ilvl="1" w:tplc="85742F3E">
      <w:numFmt w:val="bullet"/>
      <w:lvlText w:val="•"/>
      <w:lvlJc w:val="left"/>
      <w:pPr>
        <w:ind w:left="1708" w:hanging="360"/>
      </w:pPr>
      <w:rPr>
        <w:rFonts w:hint="default"/>
        <w:lang w:val="tr-TR" w:eastAsia="en-US" w:bidi="ar-SA"/>
      </w:rPr>
    </w:lvl>
    <w:lvl w:ilvl="2" w:tplc="B500491C">
      <w:numFmt w:val="bullet"/>
      <w:lvlText w:val="•"/>
      <w:lvlJc w:val="left"/>
      <w:pPr>
        <w:ind w:left="2577" w:hanging="360"/>
      </w:pPr>
      <w:rPr>
        <w:rFonts w:hint="default"/>
        <w:lang w:val="tr-TR" w:eastAsia="en-US" w:bidi="ar-SA"/>
      </w:rPr>
    </w:lvl>
    <w:lvl w:ilvl="3" w:tplc="18B2D364">
      <w:numFmt w:val="bullet"/>
      <w:lvlText w:val="•"/>
      <w:lvlJc w:val="left"/>
      <w:pPr>
        <w:ind w:left="3445" w:hanging="360"/>
      </w:pPr>
      <w:rPr>
        <w:rFonts w:hint="default"/>
        <w:lang w:val="tr-TR" w:eastAsia="en-US" w:bidi="ar-SA"/>
      </w:rPr>
    </w:lvl>
    <w:lvl w:ilvl="4" w:tplc="39DC33EC">
      <w:numFmt w:val="bullet"/>
      <w:lvlText w:val="•"/>
      <w:lvlJc w:val="left"/>
      <w:pPr>
        <w:ind w:left="4314" w:hanging="360"/>
      </w:pPr>
      <w:rPr>
        <w:rFonts w:hint="default"/>
        <w:lang w:val="tr-TR" w:eastAsia="en-US" w:bidi="ar-SA"/>
      </w:rPr>
    </w:lvl>
    <w:lvl w:ilvl="5" w:tplc="478C1304">
      <w:numFmt w:val="bullet"/>
      <w:lvlText w:val="•"/>
      <w:lvlJc w:val="left"/>
      <w:pPr>
        <w:ind w:left="5183" w:hanging="360"/>
      </w:pPr>
      <w:rPr>
        <w:rFonts w:hint="default"/>
        <w:lang w:val="tr-TR" w:eastAsia="en-US" w:bidi="ar-SA"/>
      </w:rPr>
    </w:lvl>
    <w:lvl w:ilvl="6" w:tplc="EE049840">
      <w:numFmt w:val="bullet"/>
      <w:lvlText w:val="•"/>
      <w:lvlJc w:val="left"/>
      <w:pPr>
        <w:ind w:left="6051" w:hanging="360"/>
      </w:pPr>
      <w:rPr>
        <w:rFonts w:hint="default"/>
        <w:lang w:val="tr-TR" w:eastAsia="en-US" w:bidi="ar-SA"/>
      </w:rPr>
    </w:lvl>
    <w:lvl w:ilvl="7" w:tplc="5E7AE384">
      <w:numFmt w:val="bullet"/>
      <w:lvlText w:val="•"/>
      <w:lvlJc w:val="left"/>
      <w:pPr>
        <w:ind w:left="6920" w:hanging="360"/>
      </w:pPr>
      <w:rPr>
        <w:rFonts w:hint="default"/>
        <w:lang w:val="tr-TR" w:eastAsia="en-US" w:bidi="ar-SA"/>
      </w:rPr>
    </w:lvl>
    <w:lvl w:ilvl="8" w:tplc="C4C0941A">
      <w:numFmt w:val="bullet"/>
      <w:lvlText w:val="•"/>
      <w:lvlJc w:val="left"/>
      <w:pPr>
        <w:ind w:left="7789" w:hanging="360"/>
      </w:pPr>
      <w:rPr>
        <w:rFonts w:hint="default"/>
        <w:lang w:val="tr-TR"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66"/>
    <w:rsid w:val="000810CC"/>
    <w:rsid w:val="001C5056"/>
    <w:rsid w:val="00203E72"/>
    <w:rsid w:val="003C5B72"/>
    <w:rsid w:val="00467573"/>
    <w:rsid w:val="004C1B35"/>
    <w:rsid w:val="005114A9"/>
    <w:rsid w:val="00526D9E"/>
    <w:rsid w:val="005D418D"/>
    <w:rsid w:val="00665B66"/>
    <w:rsid w:val="007F5649"/>
    <w:rsid w:val="00B44BE8"/>
    <w:rsid w:val="00BF704F"/>
    <w:rsid w:val="00DA78CB"/>
    <w:rsid w:val="00E27A57"/>
    <w:rsid w:val="00F31071"/>
    <w:rsid w:val="00F32504"/>
    <w:rsid w:val="00F555FA"/>
    <w:rsid w:val="00F66154"/>
    <w:rsid w:val="00FF4F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2D5A7"/>
  <w15:chartTrackingRefBased/>
  <w15:docId w15:val="{81D7CCF9-673A-43CA-8F58-8DF16A0FD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7F5649"/>
    <w:pPr>
      <w:widowControl w:val="0"/>
      <w:autoSpaceDE w:val="0"/>
      <w:autoSpaceDN w:val="0"/>
      <w:spacing w:after="0" w:line="240" w:lineRule="auto"/>
      <w:ind w:left="549" w:right="382" w:hanging="1524"/>
      <w:outlineLvl w:val="0"/>
    </w:pPr>
    <w:rPr>
      <w:rFonts w:ascii="Times New Roman" w:eastAsia="Times New Roman" w:hAnsi="Times New Roman" w:cs="Times New Roman"/>
      <w:b/>
      <w:bCs/>
      <w:sz w:val="36"/>
      <w:szCs w:val="36"/>
    </w:rPr>
  </w:style>
  <w:style w:type="paragraph" w:styleId="Balk3">
    <w:name w:val="heading 3"/>
    <w:basedOn w:val="Normal"/>
    <w:next w:val="Normal"/>
    <w:link w:val="Balk3Char"/>
    <w:uiPriority w:val="9"/>
    <w:semiHidden/>
    <w:unhideWhenUsed/>
    <w:qFormat/>
    <w:rsid w:val="00F661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F5649"/>
    <w:rPr>
      <w:rFonts w:ascii="Times New Roman" w:eastAsia="Times New Roman" w:hAnsi="Times New Roman" w:cs="Times New Roman"/>
      <w:b/>
      <w:bCs/>
      <w:sz w:val="36"/>
      <w:szCs w:val="36"/>
    </w:rPr>
  </w:style>
  <w:style w:type="paragraph" w:styleId="KonuBal">
    <w:name w:val="Title"/>
    <w:basedOn w:val="Normal"/>
    <w:link w:val="KonuBalChar"/>
    <w:uiPriority w:val="10"/>
    <w:qFormat/>
    <w:rsid w:val="007F5649"/>
    <w:pPr>
      <w:widowControl w:val="0"/>
      <w:autoSpaceDE w:val="0"/>
      <w:autoSpaceDN w:val="0"/>
      <w:spacing w:before="231" w:after="0" w:line="240" w:lineRule="auto"/>
      <w:ind w:left="549" w:right="766"/>
      <w:jc w:val="center"/>
    </w:pPr>
    <w:rPr>
      <w:rFonts w:ascii="Times New Roman" w:eastAsia="Times New Roman" w:hAnsi="Times New Roman" w:cs="Times New Roman"/>
      <w:b/>
      <w:bCs/>
      <w:sz w:val="40"/>
      <w:szCs w:val="40"/>
    </w:rPr>
  </w:style>
  <w:style w:type="character" w:customStyle="1" w:styleId="KonuBalChar">
    <w:name w:val="Konu Başlığı Char"/>
    <w:basedOn w:val="VarsaylanParagrafYazTipi"/>
    <w:link w:val="KonuBal"/>
    <w:uiPriority w:val="10"/>
    <w:rsid w:val="007F5649"/>
    <w:rPr>
      <w:rFonts w:ascii="Times New Roman" w:eastAsia="Times New Roman" w:hAnsi="Times New Roman" w:cs="Times New Roman"/>
      <w:b/>
      <w:bCs/>
      <w:sz w:val="40"/>
      <w:szCs w:val="40"/>
    </w:rPr>
  </w:style>
  <w:style w:type="paragraph" w:styleId="BalonMetni">
    <w:name w:val="Balloon Text"/>
    <w:basedOn w:val="Normal"/>
    <w:link w:val="BalonMetniChar"/>
    <w:uiPriority w:val="99"/>
    <w:semiHidden/>
    <w:unhideWhenUsed/>
    <w:rsid w:val="007F5649"/>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7F5649"/>
    <w:rPr>
      <w:rFonts w:ascii="Segoe UI" w:hAnsi="Segoe UI" w:cs="Segoe UI"/>
      <w:sz w:val="18"/>
      <w:szCs w:val="18"/>
    </w:rPr>
  </w:style>
  <w:style w:type="character" w:customStyle="1" w:styleId="Balk3Char">
    <w:name w:val="Başlık 3 Char"/>
    <w:basedOn w:val="VarsaylanParagrafYazTipi"/>
    <w:link w:val="Balk3"/>
    <w:uiPriority w:val="9"/>
    <w:semiHidden/>
    <w:rsid w:val="00F66154"/>
    <w:rPr>
      <w:rFonts w:asciiTheme="majorHAnsi" w:eastAsiaTheme="majorEastAsia" w:hAnsiTheme="majorHAnsi" w:cstheme="majorBidi"/>
      <w:color w:val="1F3763" w:themeColor="accent1" w:themeShade="7F"/>
      <w:sz w:val="24"/>
      <w:szCs w:val="24"/>
    </w:rPr>
  </w:style>
  <w:style w:type="paragraph" w:styleId="ListeParagraf">
    <w:name w:val="List Paragraph"/>
    <w:basedOn w:val="Normal"/>
    <w:uiPriority w:val="34"/>
    <w:qFormat/>
    <w:rsid w:val="00F55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326</Words>
  <Characters>1863</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Pelinsu Baltacı</dc:creator>
  <cp:keywords/>
  <dc:description/>
  <cp:lastModifiedBy>Eren İnal</cp:lastModifiedBy>
  <cp:revision>8</cp:revision>
  <dcterms:created xsi:type="dcterms:W3CDTF">2020-03-19T18:16:00Z</dcterms:created>
  <dcterms:modified xsi:type="dcterms:W3CDTF">2020-03-22T17:57:00Z</dcterms:modified>
</cp:coreProperties>
</file>