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sz w:val="32"/>
          <w:szCs w:val="32"/>
        </w:rPr>
      </w:pPr>
      <w:r w:rsidDel="00000000" w:rsidR="00000000" w:rsidRPr="00000000">
        <w:rPr>
          <w:b w:val="1"/>
          <w:bCs w:val="1"/>
          <w:sz w:val="32"/>
          <w:szCs w:val="32"/>
          <w:rtl w:val="0"/>
        </w:rPr>
        <w:t xml:space="preserve">Analisis Total Cost of Ownership Infrastruktur On-Premise vs Cloud Computing: Studi Kasus UMKM Lezattri</w:t>
      </w:r>
    </w:p>
    <w:p w:rsidR="00000000" w:rsidDel="00000000" w:rsidP="00000000" w:rsidRDefault="00000000" w:rsidRPr="00000000" w14:paraId="00000002">
      <w:pPr>
        <w:ind w:firstLine="0"/>
        <w:jc w:val="left"/>
        <w:rPr>
          <w:sz w:val="32"/>
          <w:szCs w:val="32"/>
        </w:rPr>
      </w:pPr>
      <w:r w:rsidDel="00000000" w:rsidR="00000000" w:rsidRPr="00000000">
        <w:rPr>
          <w:rtl w:val="0"/>
        </w:rPr>
      </w:r>
    </w:p>
    <w:p w:rsidR="00000000" w:rsidDel="00000000" w:rsidP="00000000" w:rsidRDefault="00000000" w:rsidRPr="00000000" w14:paraId="00000003">
      <w:pPr>
        <w:ind w:firstLine="0"/>
        <w:jc w:val="center"/>
        <w:rPr>
          <w:sz w:val="32"/>
          <w:szCs w:val="32"/>
        </w:rPr>
      </w:pPr>
      <w:r w:rsidDel="00000000" w:rsidR="00000000" w:rsidRPr="00000000">
        <w:rPr>
          <w:rtl w:val="0"/>
        </w:rPr>
      </w:r>
    </w:p>
    <w:p w:rsidR="00000000" w:rsidDel="00000000" w:rsidP="00000000" w:rsidRDefault="00000000" w:rsidRPr="00000000" w14:paraId="00000004">
      <w:pPr>
        <w:ind w:firstLine="0"/>
        <w:jc w:val="center"/>
        <w:rPr>
          <w:sz w:val="28"/>
          <w:szCs w:val="28"/>
        </w:rPr>
      </w:pPr>
      <w:r w:rsidDel="00000000" w:rsidR="00000000" w:rsidRPr="00000000">
        <w:rPr>
          <w:sz w:val="28"/>
          <w:szCs w:val="28"/>
          <w:rtl w:val="0"/>
        </w:rPr>
        <w:t xml:space="preserve">Diajukan untuk memenuhi syarat Ujian Akhir Semester mata kuliah </w:t>
      </w:r>
    </w:p>
    <w:p w:rsidR="00000000" w:rsidDel="00000000" w:rsidP="00000000" w:rsidRDefault="00000000" w:rsidRPr="00000000" w14:paraId="00000005">
      <w:pPr>
        <w:ind w:firstLine="0"/>
        <w:jc w:val="center"/>
        <w:rPr>
          <w:sz w:val="28"/>
          <w:szCs w:val="28"/>
        </w:rPr>
      </w:pPr>
      <w:r w:rsidDel="00000000" w:rsidR="00000000" w:rsidRPr="00000000">
        <w:rPr>
          <w:sz w:val="28"/>
          <w:szCs w:val="28"/>
          <w:rtl w:val="0"/>
        </w:rPr>
        <w:t xml:space="preserve">Komputasi Awan dan Blockchain</w:t>
      </w:r>
    </w:p>
    <w:p w:rsidR="00000000" w:rsidDel="00000000" w:rsidP="00000000" w:rsidRDefault="00000000" w:rsidRPr="00000000" w14:paraId="00000006">
      <w:pPr>
        <w:jc w:val="center"/>
        <w:rPr>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2038350</wp:posOffset>
            </wp:positionH>
            <wp:positionV relativeFrom="paragraph">
              <wp:posOffset>190500</wp:posOffset>
            </wp:positionV>
            <wp:extent cx="1959429" cy="1959429"/>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429" cy="1959429"/>
                    </a:xfrm>
                    <a:prstGeom prst="rect"/>
                    <a:ln/>
                  </pic:spPr>
                </pic:pic>
              </a:graphicData>
            </a:graphic>
          </wp:anchor>
        </w:drawing>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09">
      <w:pPr>
        <w:jc w:val="center"/>
        <w:rPr>
          <w:b w:val="1"/>
          <w:bCs w:val="1"/>
          <w:color w:val="000000"/>
        </w:rPr>
      </w:pPr>
      <w:r w:rsidDel="00000000" w:rsidR="00000000" w:rsidRPr="00000000">
        <w:rPr>
          <w:rtl w:val="0"/>
        </w:rPr>
      </w:r>
    </w:p>
    <w:p w:rsidR="00000000" w:rsidDel="00000000" w:rsidP="00000000" w:rsidRDefault="00000000" w:rsidRPr="00000000" w14:paraId="0000000A">
      <w:pPr>
        <w:jc w:val="center"/>
        <w:rPr>
          <w:b w:val="1"/>
          <w:bCs w:val="1"/>
          <w:color w:val="000000"/>
        </w:rPr>
      </w:pPr>
      <w:r w:rsidDel="00000000" w:rsidR="00000000" w:rsidRPr="00000000">
        <w:rPr>
          <w:rtl w:val="0"/>
        </w:rPr>
      </w:r>
    </w:p>
    <w:p w:rsidR="00000000" w:rsidDel="00000000" w:rsidP="00000000" w:rsidRDefault="00000000" w:rsidRPr="00000000" w14:paraId="0000000B">
      <w:pPr>
        <w:jc w:val="center"/>
        <w:rPr>
          <w:b w:val="1"/>
          <w:bCs w:val="1"/>
          <w:color w:val="000000"/>
        </w:rPr>
      </w:pPr>
      <w:r w:rsidDel="00000000" w:rsidR="00000000" w:rsidRPr="00000000">
        <w:rPr>
          <w:rtl w:val="0"/>
        </w:rPr>
      </w:r>
    </w:p>
    <w:p w:rsidR="00000000" w:rsidDel="00000000" w:rsidP="00000000" w:rsidRDefault="00000000" w:rsidRPr="00000000" w14:paraId="0000000C">
      <w:pPr>
        <w:jc w:val="center"/>
        <w:rPr>
          <w:b w:val="1"/>
          <w:bCs w:val="1"/>
          <w:color w:val="000000"/>
        </w:rPr>
      </w:pPr>
      <w:r w:rsidDel="00000000" w:rsidR="00000000" w:rsidRPr="00000000">
        <w:rPr>
          <w:rtl w:val="0"/>
        </w:rPr>
      </w:r>
    </w:p>
    <w:p w:rsidR="00000000" w:rsidDel="00000000" w:rsidP="00000000" w:rsidRDefault="00000000" w:rsidRPr="00000000" w14:paraId="0000000D">
      <w:pPr>
        <w:jc w:val="center"/>
        <w:rPr>
          <w:b w:val="1"/>
          <w:bCs w:val="1"/>
          <w:color w:val="000000"/>
        </w:rPr>
      </w:pPr>
      <w:r w:rsidDel="00000000" w:rsidR="00000000" w:rsidRPr="00000000">
        <w:rPr>
          <w:rtl w:val="0"/>
        </w:rPr>
      </w:r>
    </w:p>
    <w:p w:rsidR="00000000" w:rsidDel="00000000" w:rsidP="00000000" w:rsidRDefault="00000000" w:rsidRPr="00000000" w14:paraId="0000000E">
      <w:pPr>
        <w:jc w:val="center"/>
        <w:rPr>
          <w:b w:val="1"/>
          <w:bCs w:val="1"/>
          <w:color w:val="000000"/>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ind w:firstLine="0"/>
        <w:jc w:val="center"/>
        <w:rPr>
          <w:b w:val="1"/>
          <w:bCs w:val="1"/>
          <w:sz w:val="28"/>
          <w:szCs w:val="28"/>
        </w:rPr>
      </w:pPr>
      <w:r w:rsidDel="00000000" w:rsidR="00000000" w:rsidRPr="00000000">
        <w:rPr>
          <w:b w:val="1"/>
          <w:bCs w:val="1"/>
          <w:color w:val="000000"/>
          <w:sz w:val="28"/>
          <w:szCs w:val="28"/>
          <w:rtl w:val="0"/>
        </w:rPr>
        <w:t xml:space="preserve">Disusun oleh:</w:t>
      </w:r>
      <w:r w:rsidDel="00000000" w:rsidR="00000000" w:rsidRPr="00000000">
        <w:rPr>
          <w:rtl w:val="0"/>
        </w:rPr>
      </w:r>
    </w:p>
    <w:p w:rsidR="00000000" w:rsidDel="00000000" w:rsidP="00000000" w:rsidRDefault="00000000" w:rsidRPr="00000000" w14:paraId="00000011">
      <w:pPr>
        <w:ind w:left="1440" w:firstLine="720"/>
        <w:rPr>
          <w:color w:val="000000"/>
          <w:sz w:val="28"/>
          <w:szCs w:val="28"/>
        </w:rPr>
      </w:pPr>
      <w:r w:rsidDel="00000000" w:rsidR="00000000" w:rsidRPr="00000000">
        <w:rPr>
          <w:color w:val="000000"/>
          <w:sz w:val="28"/>
          <w:szCs w:val="28"/>
          <w:rtl w:val="0"/>
        </w:rPr>
        <w:t xml:space="preserve">Abid Zeva Ghozali</w:t>
        <w:tab/>
        <w:tab/>
        <w:t xml:space="preserve">(2310631250081)</w:t>
      </w:r>
    </w:p>
    <w:p w:rsidR="00000000" w:rsidDel="00000000" w:rsidP="00000000" w:rsidRDefault="00000000" w:rsidRPr="00000000" w14:paraId="00000012">
      <w:pPr>
        <w:ind w:left="1440" w:firstLine="720"/>
        <w:rPr>
          <w:sz w:val="28"/>
          <w:szCs w:val="28"/>
        </w:rPr>
      </w:pPr>
      <w:r w:rsidDel="00000000" w:rsidR="00000000" w:rsidRPr="00000000">
        <w:rPr>
          <w:sz w:val="28"/>
          <w:szCs w:val="28"/>
          <w:rtl w:val="0"/>
        </w:rPr>
        <w:t xml:space="preserve">Aditya Tazkia Aulia M</w:t>
        <w:tab/>
        <w:t xml:space="preserve">(2310631250003)</w:t>
      </w:r>
    </w:p>
    <w:p w:rsidR="00000000" w:rsidDel="00000000" w:rsidP="00000000" w:rsidRDefault="00000000" w:rsidRPr="00000000" w14:paraId="00000013">
      <w:pPr>
        <w:ind w:left="1440" w:firstLine="720"/>
        <w:rPr>
          <w:color w:val="000000"/>
          <w:sz w:val="28"/>
          <w:szCs w:val="28"/>
        </w:rPr>
      </w:pPr>
      <w:r w:rsidDel="00000000" w:rsidR="00000000" w:rsidRPr="00000000">
        <w:rPr>
          <w:color w:val="000000"/>
          <w:sz w:val="28"/>
          <w:szCs w:val="28"/>
          <w:rtl w:val="0"/>
        </w:rPr>
        <w:t xml:space="preserve">Emirsyah Rafsanjani</w:t>
        <w:tab/>
        <w:t xml:space="preserve">(23106312500</w:t>
      </w:r>
      <w:r w:rsidDel="00000000" w:rsidR="00000000" w:rsidRPr="00000000">
        <w:rPr>
          <w:sz w:val="28"/>
          <w:szCs w:val="28"/>
          <w:rtl w:val="0"/>
        </w:rPr>
        <w:t xml:space="preserve">49</w:t>
      </w:r>
      <w:r w:rsidDel="00000000" w:rsidR="00000000" w:rsidRPr="00000000">
        <w:rPr>
          <w:color w:val="000000"/>
          <w:sz w:val="28"/>
          <w:szCs w:val="28"/>
          <w:rtl w:val="0"/>
        </w:rPr>
        <w:t xml:space="preserve">)</w:t>
      </w:r>
    </w:p>
    <w:p w:rsidR="00000000" w:rsidDel="00000000" w:rsidP="00000000" w:rsidRDefault="00000000" w:rsidRPr="00000000" w14:paraId="00000014">
      <w:pPr>
        <w:rPr>
          <w:sz w:val="28"/>
          <w:szCs w:val="28"/>
        </w:rPr>
      </w:pPr>
      <w:r w:rsidDel="00000000" w:rsidR="00000000" w:rsidRPr="00000000">
        <w:rPr>
          <w:color w:val="000000"/>
          <w:sz w:val="28"/>
          <w:szCs w:val="28"/>
          <w:rtl w:val="0"/>
        </w:rPr>
        <w:tab/>
        <w:tab/>
        <w:tab/>
      </w: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ind w:left="1440" w:firstLine="720"/>
        <w:rPr>
          <w:sz w:val="28"/>
          <w:szCs w:val="28"/>
        </w:rPr>
      </w:pPr>
      <w:r w:rsidDel="00000000" w:rsidR="00000000" w:rsidRPr="00000000">
        <w:rPr>
          <w:rtl w:val="0"/>
        </w:rPr>
      </w:r>
    </w:p>
    <w:p w:rsidR="00000000" w:rsidDel="00000000" w:rsidP="00000000" w:rsidRDefault="00000000" w:rsidRPr="00000000" w14:paraId="00000018">
      <w:pPr>
        <w:jc w:val="center"/>
        <w:rPr>
          <w:b w:val="1"/>
          <w:bCs w:val="1"/>
          <w:color w:val="000000"/>
          <w:sz w:val="28"/>
          <w:szCs w:val="28"/>
        </w:rPr>
      </w:pPr>
      <w:r w:rsidDel="00000000" w:rsidR="00000000" w:rsidRPr="00000000">
        <w:rPr>
          <w:b w:val="1"/>
          <w:bCs w:val="1"/>
          <w:color w:val="000000"/>
          <w:sz w:val="28"/>
          <w:szCs w:val="28"/>
          <w:rtl w:val="0"/>
        </w:rPr>
        <w:t xml:space="preserve">PROGRAM STUDI SISTEM INFORMASI</w:t>
      </w:r>
    </w:p>
    <w:p w:rsidR="00000000" w:rsidDel="00000000" w:rsidP="00000000" w:rsidRDefault="00000000" w:rsidRPr="00000000" w14:paraId="00000019">
      <w:pPr>
        <w:jc w:val="center"/>
        <w:rPr>
          <w:b w:val="1"/>
          <w:bCs w:val="1"/>
          <w:color w:val="000000"/>
          <w:sz w:val="28"/>
          <w:szCs w:val="28"/>
        </w:rPr>
      </w:pPr>
      <w:r w:rsidDel="00000000" w:rsidR="00000000" w:rsidRPr="00000000">
        <w:rPr>
          <w:b w:val="1"/>
          <w:bCs w:val="1"/>
          <w:color w:val="000000"/>
          <w:sz w:val="28"/>
          <w:szCs w:val="28"/>
          <w:rtl w:val="0"/>
        </w:rPr>
        <w:t xml:space="preserve">FAKULTAS ILMU KOMPUTER</w:t>
      </w:r>
    </w:p>
    <w:p w:rsidR="00000000" w:rsidDel="00000000" w:rsidP="00000000" w:rsidRDefault="00000000" w:rsidRPr="00000000" w14:paraId="0000001A">
      <w:pPr>
        <w:jc w:val="center"/>
        <w:rPr>
          <w:b w:val="1"/>
          <w:bCs w:val="1"/>
          <w:color w:val="000000"/>
          <w:sz w:val="28"/>
          <w:szCs w:val="28"/>
        </w:rPr>
      </w:pPr>
      <w:r w:rsidDel="00000000" w:rsidR="00000000" w:rsidRPr="00000000">
        <w:rPr>
          <w:b w:val="1"/>
          <w:bCs w:val="1"/>
          <w:color w:val="000000"/>
          <w:sz w:val="28"/>
          <w:szCs w:val="28"/>
          <w:rtl w:val="0"/>
        </w:rPr>
        <w:t xml:space="preserve">UNIVERSITAS SINGAPERBANGSA KARAWANG</w:t>
      </w:r>
    </w:p>
    <w:p w:rsidR="00000000" w:rsidDel="00000000" w:rsidP="00000000" w:rsidRDefault="00000000" w:rsidRPr="00000000" w14:paraId="0000001B">
      <w:pPr>
        <w:jc w:val="center"/>
        <w:rPr>
          <w:b w:val="1"/>
          <w:bCs w:val="1"/>
          <w:color w:val="000000"/>
          <w:sz w:val="28"/>
          <w:szCs w:val="28"/>
        </w:rPr>
        <w:sectPr>
          <w:footerReference r:id="rId7" w:type="default"/>
          <w:footerReference r:id="rId8" w:type="first"/>
          <w:pgSz w:h="16838" w:w="11906" w:orient="portrait"/>
          <w:pgMar w:bottom="1418" w:top="1418" w:left="1418" w:right="1418" w:header="709" w:footer="709"/>
          <w:pgNumType w:start="1"/>
        </w:sectPr>
      </w:pPr>
      <w:r w:rsidDel="00000000" w:rsidR="00000000" w:rsidRPr="00000000">
        <w:rPr>
          <w:b w:val="1"/>
          <w:bCs w:val="1"/>
          <w:color w:val="000000"/>
          <w:sz w:val="28"/>
          <w:szCs w:val="28"/>
          <w:rtl w:val="0"/>
        </w:rPr>
        <w:t xml:space="preserve">2026</w:t>
      </w:r>
    </w:p>
    <w:p w:rsidR="00000000" w:rsidDel="00000000" w:rsidP="00000000" w:rsidRDefault="00000000" w:rsidRPr="00000000" w14:paraId="0000001C">
      <w:pPr>
        <w:pStyle w:val="Heading1"/>
        <w:ind w:firstLine="0"/>
        <w:rPr/>
      </w:pPr>
      <w:r w:rsidDel="00000000" w:rsidR="00000000" w:rsidRPr="00000000">
        <w:rPr>
          <w:color w:val="000000"/>
          <w:rtl w:val="0"/>
        </w:rPr>
        <w:t xml:space="preserve">DAFTAR ISI</w:t>
      </w:r>
      <w:r w:rsidDel="00000000" w:rsidR="00000000" w:rsidRPr="00000000">
        <w:rPr>
          <w:rtl w:val="0"/>
        </w:rPr>
      </w:r>
    </w:p>
    <w:p w:rsidR="00000000" w:rsidDel="00000000" w:rsidP="00000000" w:rsidRDefault="00000000" w:rsidRPr="00000000" w14:paraId="0000001D">
      <w:pPr>
        <w:keepNext w:val="1"/>
        <w:keepLines w:val="1"/>
        <w:pBdr>
          <w:top w:space="0" w:sz="0" w:val="nil"/>
          <w:left w:space="0" w:sz="0" w:val="nil"/>
          <w:bottom w:space="0" w:sz="0" w:val="nil"/>
          <w:right w:space="0" w:sz="0" w:val="nil"/>
          <w:between w:space="0" w:sz="0" w:val="nil"/>
        </w:pBdr>
        <w:spacing w:line="259" w:lineRule="auto"/>
        <w:ind w:firstLine="0"/>
        <w:jc w:val="left"/>
        <w:rPr>
          <w:rFonts w:ascii="Calibri" w:cs="Calibri" w:eastAsia="Calibri" w:hAnsi="Calibri"/>
          <w:color w:val="366091"/>
          <w:sz w:val="32"/>
          <w:szCs w:val="32"/>
        </w:rPr>
        <w:sectPr>
          <w:footerReference r:id="rId9" w:type="default"/>
          <w:type w:val="nextPage"/>
          <w:pgSz w:h="16838" w:w="11906" w:orient="portrait"/>
          <w:pgMar w:bottom="1418" w:top="1418" w:left="1418" w:right="1418" w:header="709" w:footer="709"/>
        </w:sectPr>
      </w:pPr>
      <w:r w:rsidDel="00000000" w:rsidR="00000000" w:rsidRPr="00000000">
        <w:rPr>
          <w:rtl w:val="0"/>
        </w:rPr>
      </w:r>
    </w:p>
    <w:p w:rsidR="00000000" w:rsidDel="00000000" w:rsidP="00000000" w:rsidRDefault="00000000" w:rsidRPr="00000000" w14:paraId="0000001E">
      <w:pPr>
        <w:pStyle w:val="Heading1"/>
        <w:spacing w:before="0" w:lineRule="auto"/>
        <w:ind w:firstLine="0"/>
        <w:rPr>
          <w:color w:val="000000"/>
          <w:sz w:val="32"/>
          <w:szCs w:val="32"/>
        </w:rPr>
      </w:pPr>
      <w:r w:rsidDel="00000000" w:rsidR="00000000" w:rsidRPr="00000000">
        <w:rPr>
          <w:color w:val="000000"/>
          <w:sz w:val="32"/>
          <w:szCs w:val="32"/>
          <w:rtl w:val="0"/>
        </w:rPr>
        <w:t xml:space="preserve">BAB 1 </w:t>
      </w:r>
    </w:p>
    <w:p w:rsidR="00000000" w:rsidDel="00000000" w:rsidP="00000000" w:rsidRDefault="00000000" w:rsidRPr="00000000" w14:paraId="0000001F">
      <w:pPr>
        <w:pStyle w:val="Heading1"/>
        <w:spacing w:before="0" w:lineRule="auto"/>
        <w:ind w:firstLine="0"/>
        <w:rPr>
          <w:color w:val="000000"/>
          <w:sz w:val="32"/>
          <w:szCs w:val="32"/>
        </w:rPr>
      </w:pPr>
      <w:r w:rsidDel="00000000" w:rsidR="00000000" w:rsidRPr="00000000">
        <w:rPr>
          <w:color w:val="000000"/>
          <w:sz w:val="32"/>
          <w:szCs w:val="32"/>
          <w:rtl w:val="0"/>
        </w:rPr>
        <w:t xml:space="preserve">PENDAHULUAN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numPr>
          <w:ilvl w:val="1"/>
          <w:numId w:val="8"/>
        </w:numPr>
        <w:spacing w:before="0" w:lineRule="auto"/>
        <w:ind w:left="566" w:hanging="585"/>
        <w:rPr>
          <w:b w:val="1"/>
          <w:bCs w:val="1"/>
          <w:sz w:val="24"/>
          <w:szCs w:val="24"/>
        </w:rPr>
      </w:pPr>
      <w:r w:rsidDel="00000000" w:rsidR="00000000" w:rsidRPr="00000000">
        <w:rPr>
          <w:b w:val="1"/>
          <w:bCs w:val="1"/>
          <w:color w:val="000000"/>
          <w:sz w:val="24"/>
          <w:szCs w:val="24"/>
          <w:rtl w:val="0"/>
        </w:rPr>
        <w:t xml:space="preserve">LATAR BELAKANG </w:t>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ab/>
        <w:t xml:space="preserve">Perkembangan teknologi informasi telah mendorong transformasi digital di berbagai sektor usaha, termasuk pada usaha mikro, kecil, dan menengah (UMKM). Digitalisasi berperan penting dalam meningkatkan efisiensi operasional, mempercepat proses bisnis, serta membantu pengelolaan data secara lebih terstruktur. Dalam menghadapi persaingan yang semakin ketat, UMKM dituntut untuk mampu memanfaatkan teknologi informasi guna meningkatkan kualitas layanan dan efektivitas operasional bisnis.</w:t>
      </w:r>
    </w:p>
    <w:p w:rsidR="00000000" w:rsidDel="00000000" w:rsidP="00000000" w:rsidRDefault="00000000" w:rsidRPr="00000000" w14:paraId="00000023">
      <w:pPr>
        <w:ind w:left="0" w:firstLine="720"/>
        <w:rPr/>
      </w:pPr>
      <w:r w:rsidDel="00000000" w:rsidR="00000000" w:rsidRPr="00000000">
        <w:rPr>
          <w:rtl w:val="0"/>
        </w:rPr>
        <w:t xml:space="preserve">UMKM Lezattri merupakan usaha yang bergerak di bidang kuliner dengan produk utama berupa makanan spaghetti. Saat ini, proses bisnis yang dijalankan masih tergolong sederhana, di mana pencatatan pesanan, pengelolaan data pelanggan, serta rekapitulasi penjualan dilakukan menggunakan basis data SQL yang dijalankan pada perangkat lokal. Sistem pemesanan yang digunakan masih berbasis pre-order, sehingga proses produksi dilakukan berdasarkan pesanan yang telah masuk. Pendekatan tersebut mampu membantu mengurangi risiko pemborosan bahan baku, namun dalam pelaksanaannya masih ditemukan beberapa kendala, seperti pengelolaan data yang belum terintegrasi secara optimal, keterbatasan akses data, serta potensi terjadinya gangguan apabila perangkat lokal mengalami kerusakan atau kehilangan data.</w:t>
      </w:r>
    </w:p>
    <w:p w:rsidR="00000000" w:rsidDel="00000000" w:rsidP="00000000" w:rsidRDefault="00000000" w:rsidRPr="00000000" w14:paraId="00000024">
      <w:pPr>
        <w:ind w:left="0" w:firstLine="720"/>
        <w:rPr/>
      </w:pPr>
      <w:r w:rsidDel="00000000" w:rsidR="00000000" w:rsidRPr="00000000">
        <w:rPr>
          <w:rtl w:val="0"/>
        </w:rPr>
        <w:t xml:space="preserve">Penggunaan database SQL yang disimpan dan dijalankan pada server atau perangkat lokal menunjukkan bahwa Lezattri telah menerapkan pendekatan infrastruktur on-premise dalam skala sederhana. Seluruh data transaksi, pelanggan, dan laporan penjualan disimpan secara lokal dan pengelolaan sistem dilakukan secara mandiri tanpa melibatkan layanan pihak ketiga. Meskipun pendekatan ini relatif mudah diterapkan dan dapat menekan biaya awal implementasi, terdapat beberapa keterbatasan, seperti risiko kehilangan data akibat kerusakan perangkat, keterbatasan aksesibilitas, kebutuhan perawatan sistem secara mandiri, serta rendahnya skalabilitas ketika jumlah data dan pengguna meningkat.</w:t>
      </w:r>
    </w:p>
    <w:p w:rsidR="00000000" w:rsidDel="00000000" w:rsidP="00000000" w:rsidRDefault="00000000" w:rsidRPr="00000000" w14:paraId="00000025">
      <w:pPr>
        <w:ind w:left="0" w:firstLine="720"/>
        <w:rPr/>
      </w:pPr>
      <w:r w:rsidDel="00000000" w:rsidR="00000000" w:rsidRPr="00000000">
        <w:rPr>
          <w:rtl w:val="0"/>
        </w:rPr>
        <w:t xml:space="preserve">Seiring berkembangnya usaha dan meningkatnya jumlah pesanan, kebutuhan akan sistem informasi yang lebih terintegrasi, fleksibel, dan mudah diakses menjadi semakin penting. Salah satu alternatif yang dapat dipertimbangkan adalah penerapan cloud computing, yang memungkinkan penyimpanan data dan pengelolaan database dilakukan secara online dengan tingkat aksesibilitas yang lebih tinggi serta dukungan skalabilitas yang lebih baik. Selain itu, layanan cloud juga menyediakan fitur keamanan, backup data otomatis, dan kemudahan pemeliharaan sistem. Namun, implementasi cloud computing tetap memerlukan pertimbangan biaya operasional yang harus disesuaikan dengan kemampuan finansial UMKM.</w:t>
      </w:r>
    </w:p>
    <w:p w:rsidR="00000000" w:rsidDel="00000000" w:rsidP="00000000" w:rsidRDefault="00000000" w:rsidRPr="00000000" w14:paraId="00000026">
      <w:pPr>
        <w:ind w:left="0" w:firstLine="720"/>
        <w:rPr/>
      </w:pPr>
      <w:r w:rsidDel="00000000" w:rsidR="00000000" w:rsidRPr="00000000">
        <w:rPr>
          <w:rtl w:val="0"/>
        </w:rPr>
        <w:t xml:space="preserve">Pemilihan antara infrastruktur on-premise dan cloud computing menjadi keputusan yang penting, terutama dalam konteks efisiensi biaya, keamanan data, dan keberlanjutan sistem informasi. Oleh karena itu, diperlukan analisis yang komprehensif untuk membandingkan kedua pendekatan tersebut, khususnya dari sisi biaya jangka panjang. Metode Total Cost of Ownership (TCO) digunakan untuk menghitung seluruh komponen biaya yang terkait dengan penggunaan infrastruktur dalam periode tertentu, sehingga dapat memberikan gambaran yang lebih akurat dalam mendukung proses pengambilan keputusan.</w:t>
      </w:r>
    </w:p>
    <w:p w:rsidR="00000000" w:rsidDel="00000000" w:rsidP="00000000" w:rsidRDefault="00000000" w:rsidRPr="00000000" w14:paraId="00000027">
      <w:pPr>
        <w:ind w:left="0" w:firstLine="720"/>
        <w:rPr/>
      </w:pPr>
      <w:r w:rsidDel="00000000" w:rsidR="00000000" w:rsidRPr="00000000">
        <w:rPr>
          <w:rtl w:val="0"/>
        </w:rPr>
        <w:t xml:space="preserve">Berdasarkan latar belakang tersebut, penelitian ini bertujuan untuk menganalisis dan membandingkan total biaya kepemilikan antara infrastruktur on-premise berbasis database SQL yang saat ini digunakan oleh UMKM Lezattri dengan alternatif cloud computing. Hasil analisis diharapkan dapat memberikan rekomendasi yang tepat dalam menentukan solusi infrastruktur yang paling efisien, fleksibel, dan sesuai dengan kebutuhan pengembangan bisnis di masa depan.</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firstLine="0"/>
        <w:rPr/>
      </w:pPr>
      <w:r w:rsidDel="00000000" w:rsidR="00000000" w:rsidRPr="00000000">
        <w:rPr>
          <w:rtl w:val="0"/>
        </w:rPr>
      </w:r>
    </w:p>
    <w:p w:rsidR="00000000" w:rsidDel="00000000" w:rsidP="00000000" w:rsidRDefault="00000000" w:rsidRPr="00000000" w14:paraId="0000002A">
      <w:pPr>
        <w:pStyle w:val="Heading2"/>
        <w:numPr>
          <w:ilvl w:val="1"/>
          <w:numId w:val="8"/>
        </w:numPr>
        <w:pBdr>
          <w:top w:space="0" w:sz="0" w:val="nil"/>
          <w:left w:space="0" w:sz="0" w:val="nil"/>
          <w:bottom w:space="0" w:sz="0" w:val="nil"/>
          <w:right w:space="0" w:sz="0" w:val="nil"/>
          <w:between w:space="0" w:sz="0" w:val="nil"/>
        </w:pBdr>
        <w:spacing w:before="0" w:lineRule="auto"/>
        <w:ind w:left="566" w:hanging="585"/>
        <w:jc w:val="left"/>
        <w:rPr>
          <w:b w:val="1"/>
          <w:bCs w:val="1"/>
          <w:sz w:val="24"/>
          <w:szCs w:val="24"/>
        </w:rPr>
      </w:pPr>
      <w:r w:rsidDel="00000000" w:rsidR="00000000" w:rsidRPr="00000000">
        <w:rPr>
          <w:b w:val="1"/>
          <w:bCs w:val="1"/>
          <w:color w:val="000000"/>
          <w:sz w:val="24"/>
          <w:szCs w:val="24"/>
          <w:rtl w:val="0"/>
        </w:rPr>
        <w:t xml:space="preserve">RUMUSAN MASALAH</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pPr>
      <w:r w:rsidDel="00000000" w:rsidR="00000000" w:rsidRPr="00000000">
        <w:rPr>
          <w:rtl w:val="0"/>
        </w:rPr>
        <w:t xml:space="preserve">Berdasarkan latar belakang yang telah diuraikan, maka rumusan masalah dalam penelitian ini adalah sebagai berikut:</w:t>
      </w:r>
    </w:p>
    <w:p w:rsidR="00000000" w:rsidDel="00000000" w:rsidP="00000000" w:rsidRDefault="00000000" w:rsidRPr="00000000" w14:paraId="0000002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rPr>
          <w:u w:val="none"/>
        </w:rPr>
      </w:pPr>
      <w:r w:rsidDel="00000000" w:rsidR="00000000" w:rsidRPr="00000000">
        <w:rPr>
          <w:rtl w:val="0"/>
        </w:rPr>
        <w:t xml:space="preserve">Berapa estimasi kebutuhan sumber daya dan biaya yang diperlukan untuk implementasi infrastruktur on-premise dan cloud computing pada UMKM Lezatri?</w:t>
      </w:r>
    </w:p>
    <w:p w:rsidR="00000000" w:rsidDel="00000000" w:rsidP="00000000" w:rsidRDefault="00000000" w:rsidRPr="00000000" w14:paraId="0000002D">
      <w:pPr>
        <w:numPr>
          <w:ilvl w:val="0"/>
          <w:numId w:val="16"/>
        </w:numPr>
        <w:spacing w:after="0" w:afterAutospacing="0" w:before="0" w:beforeAutospacing="0" w:lineRule="auto"/>
        <w:ind w:left="720" w:hanging="360"/>
        <w:rPr>
          <w:u w:val="none"/>
        </w:rPr>
      </w:pPr>
      <w:r w:rsidDel="00000000" w:rsidR="00000000" w:rsidRPr="00000000">
        <w:rPr>
          <w:rtl w:val="0"/>
        </w:rPr>
        <w:t xml:space="preserve">Bagaimana perbandingan total biaya kepemilikan (Total Cost of Ownership/TCO) antara infrastruktur on-premise dan cloud computing dalam periode tiga tahun?</w:t>
      </w:r>
    </w:p>
    <w:p w:rsidR="00000000" w:rsidDel="00000000" w:rsidP="00000000" w:rsidRDefault="00000000" w:rsidRPr="00000000" w14:paraId="0000002E">
      <w:pPr>
        <w:numPr>
          <w:ilvl w:val="0"/>
          <w:numId w:val="16"/>
        </w:numPr>
        <w:spacing w:after="240" w:before="0" w:beforeAutospacing="0" w:lineRule="auto"/>
        <w:ind w:left="720" w:hanging="360"/>
        <w:rPr>
          <w:u w:val="none"/>
        </w:rPr>
      </w:pPr>
      <w:r w:rsidDel="00000000" w:rsidR="00000000" w:rsidRPr="00000000">
        <w:rPr>
          <w:rtl w:val="0"/>
        </w:rPr>
        <w:t xml:space="preserve">Infrastruktur manakah yang lebih efisien dan sesuai untuk mendukung kebutuhan operasional UMKM Lezattri di masa mendatang?</w:t>
      </w:r>
    </w:p>
    <w:p w:rsidR="00000000" w:rsidDel="00000000" w:rsidP="00000000" w:rsidRDefault="00000000" w:rsidRPr="00000000" w14:paraId="0000002F">
      <w:pPr>
        <w:spacing w:after="0" w:before="240" w:line="276" w:lineRule="auto"/>
        <w:ind w:left="0" w:firstLine="0"/>
        <w:rPr/>
      </w:pPr>
      <w:r w:rsidDel="00000000" w:rsidR="00000000" w:rsidRPr="00000000">
        <w:rPr>
          <w:rtl w:val="0"/>
        </w:rPr>
      </w:r>
    </w:p>
    <w:p w:rsidR="00000000" w:rsidDel="00000000" w:rsidP="00000000" w:rsidRDefault="00000000" w:rsidRPr="00000000" w14:paraId="00000030">
      <w:pPr>
        <w:pStyle w:val="Heading2"/>
        <w:numPr>
          <w:ilvl w:val="1"/>
          <w:numId w:val="8"/>
        </w:numPr>
        <w:spacing w:before="0" w:lineRule="auto"/>
        <w:ind w:left="566" w:hanging="585"/>
        <w:rPr>
          <w:b w:val="1"/>
          <w:bCs w:val="1"/>
          <w:sz w:val="24"/>
          <w:szCs w:val="24"/>
        </w:rPr>
      </w:pPr>
      <w:r w:rsidDel="00000000" w:rsidR="00000000" w:rsidRPr="00000000">
        <w:rPr>
          <w:b w:val="1"/>
          <w:bCs w:val="1"/>
          <w:color w:val="000000"/>
          <w:sz w:val="24"/>
          <w:szCs w:val="24"/>
          <w:rtl w:val="0"/>
        </w:rPr>
        <w:t xml:space="preserve">TUJUAN PENELITIAN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pPr>
      <w:r w:rsidDel="00000000" w:rsidR="00000000" w:rsidRPr="00000000">
        <w:rPr>
          <w:rtl w:val="0"/>
        </w:rPr>
        <w:t xml:space="preserve">Tujuan dari penelitian ini adalah sebagai berikut:</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Mengestimasi biaya implementasi infrastruktur on-premise dan cloud computing berdasarkan kebutuhan sistem.</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Menganalisis dan membandingkan total biaya kepemilikan (TCO) antara kedua pendekatan dalam jangka waktu tiga tahun.</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Memberikan rekomendasi pemilihan infrastruktur yang paling efisien, fleksibel, dan sesuai dengan kebutuhan pengembangan bisnis UMKM Lezattri.</w:t>
      </w:r>
    </w:p>
    <w:p w:rsidR="00000000" w:rsidDel="00000000" w:rsidP="00000000" w:rsidRDefault="00000000" w:rsidRPr="00000000" w14:paraId="00000035">
      <w:pPr>
        <w:rPr/>
        <w:sectPr>
          <w:type w:val="nextPage"/>
          <w:pgSz w:h="16838" w:w="11906" w:orient="portrait"/>
          <w:pgMar w:bottom="1418" w:top="1418" w:left="1418" w:right="1418" w:header="709" w:footer="709"/>
        </w:sectPr>
      </w:pPr>
      <w:r w:rsidDel="00000000" w:rsidR="00000000" w:rsidRPr="00000000">
        <w:rPr>
          <w:rtl w:val="0"/>
        </w:rPr>
      </w:r>
    </w:p>
    <w:p w:rsidR="00000000" w:rsidDel="00000000" w:rsidP="00000000" w:rsidRDefault="00000000" w:rsidRPr="00000000" w14:paraId="00000036">
      <w:pPr>
        <w:pStyle w:val="Heading1"/>
        <w:rPr>
          <w:color w:val="000000"/>
          <w:sz w:val="32"/>
          <w:szCs w:val="32"/>
        </w:rPr>
      </w:pPr>
      <w:r w:rsidDel="00000000" w:rsidR="00000000" w:rsidRPr="00000000">
        <w:rPr>
          <w:color w:val="000000"/>
          <w:sz w:val="32"/>
          <w:szCs w:val="32"/>
          <w:rtl w:val="0"/>
        </w:rPr>
        <w:t xml:space="preserve">BAB 2</w:t>
      </w:r>
      <w:r w:rsidDel="00000000" w:rsidR="00000000" w:rsidRPr="00000000">
        <w:rPr>
          <w:sz w:val="32"/>
          <w:szCs w:val="32"/>
          <w:rtl w:val="0"/>
        </w:rPr>
        <w:br w:type="textWrapping"/>
        <w:t xml:space="preserve">ANALISIS KEBUTUHAN</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ind w:left="1920" w:firstLine="0"/>
        <w:rPr>
          <w:color w:val="000000"/>
        </w:rPr>
      </w:pPr>
      <w:r w:rsidDel="00000000" w:rsidR="00000000" w:rsidRPr="00000000">
        <w:rPr>
          <w:rtl w:val="0"/>
        </w:rPr>
      </w:r>
    </w:p>
    <w:p w:rsidR="00000000" w:rsidDel="00000000" w:rsidP="00000000" w:rsidRDefault="00000000" w:rsidRPr="00000000" w14:paraId="00000038">
      <w:pPr>
        <w:pStyle w:val="Heading2"/>
        <w:numPr>
          <w:ilvl w:val="0"/>
          <w:numId w:val="9"/>
        </w:numPr>
        <w:spacing w:before="0" w:lineRule="auto"/>
        <w:ind w:left="567" w:hanging="567"/>
        <w:rPr>
          <w:b w:val="1"/>
          <w:bCs w:val="1"/>
          <w:sz w:val="24"/>
          <w:szCs w:val="24"/>
        </w:rPr>
      </w:pPr>
      <w:r w:rsidDel="00000000" w:rsidR="00000000" w:rsidRPr="00000000">
        <w:rPr>
          <w:b w:val="1"/>
          <w:bCs w:val="1"/>
          <w:color w:val="000000"/>
          <w:sz w:val="24"/>
          <w:szCs w:val="24"/>
          <w:rtl w:val="0"/>
        </w:rPr>
        <w:t xml:space="preserve">PROFIL BISNIS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Lezattri merupakan UMKM kuliner yang berfokus pada penjualan spaghetti dengan empat varian menu, yaitu Carbonara, Bolognese, Matah, dan Mushroom, dengan target pasar kalangan pelajar, mahasiswa, dan masyarakat umum. Operasional bisnis dilakukan menggunakan sistem pre-order melalui WhatsApp, dan instagram, serta dikelola oleh dua orang dengan rata-rata penjualan sekitar 80 produk per bulan pada rentang harga Rp10.000–Rp15.000.</w:t>
      </w:r>
    </w:p>
    <w:p w:rsidR="00000000" w:rsidDel="00000000" w:rsidP="00000000" w:rsidRDefault="00000000" w:rsidRPr="00000000" w14:paraId="0000003A">
      <w:pPr>
        <w:rPr/>
      </w:pPr>
      <w:r w:rsidDel="00000000" w:rsidR="00000000" w:rsidRPr="00000000">
        <w:rPr>
          <w:rtl w:val="0"/>
        </w:rPr>
        <w:t xml:space="preserve">Saat ini, proses pencatatan pesanan, pengelolaan stok, dan data pelanggan pada Lezattri masih menggunakan sistem lokal (on-premise) sederhana dengan database MySQL yang dijalankan pada perangkat komputer lokal milik usaha. Sistem tersebut belum terintegrasi secara online dan hanya dapat diakses melalui perangkat tertentu. Selain itu, proses backup data masih dilakukan secara manual sehingga diperlukan solusi infrastruktur yang lebih terstruktur, aman, dan scalable untuk mendukung perkembangan operasional bisnis di masa mendatang.</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b w:val="1"/>
          <w:bCs w:val="1"/>
          <w:sz w:val="24"/>
          <w:szCs w:val="24"/>
        </w:rPr>
      </w:pPr>
      <w:r w:rsidDel="00000000" w:rsidR="00000000" w:rsidRPr="00000000">
        <w:rPr>
          <w:b w:val="1"/>
          <w:bCs w:val="1"/>
          <w:color w:val="000000"/>
          <w:rtl w:val="0"/>
        </w:rPr>
        <w:t xml:space="preserve">ALASAN PENGGUNAAN CLOUD</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Berdasarkan kondisi operasional Lezattri saat ini, terdapat beberapa pertimbangan utama yang mendasari pemilihan cloud computing sebagai solusi infrastruktur.</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Keterbatasan Sumber Daya dan Modal</w:t>
      </w:r>
    </w:p>
    <w:p w:rsidR="00000000" w:rsidDel="00000000" w:rsidP="00000000" w:rsidRDefault="00000000" w:rsidRPr="00000000" w14:paraId="0000003F">
      <w:pPr>
        <w:ind w:left="720" w:firstLine="0"/>
        <w:rPr/>
      </w:pPr>
      <w:r w:rsidDel="00000000" w:rsidR="00000000" w:rsidRPr="00000000">
        <w:rPr>
          <w:rtl w:val="0"/>
        </w:rPr>
        <w:t xml:space="preserve">Cloud computing menawarkan model </w:t>
      </w:r>
      <w:r w:rsidDel="00000000" w:rsidR="00000000" w:rsidRPr="00000000">
        <w:rPr>
          <w:i w:val="1"/>
          <w:iCs w:val="1"/>
          <w:rtl w:val="0"/>
        </w:rPr>
        <w:t xml:space="preserve">pay-as-you-go</w:t>
      </w:r>
      <w:r w:rsidDel="00000000" w:rsidR="00000000" w:rsidRPr="00000000">
        <w:rPr>
          <w:rtl w:val="0"/>
        </w:rPr>
        <w:t xml:space="preserve"> sehingga transformasi digital dapat dilakukan tanpa investasi awal yang besar. </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Keamanan dan Keandalan Data</w:t>
      </w:r>
    </w:p>
    <w:p w:rsidR="00000000" w:rsidDel="00000000" w:rsidP="00000000" w:rsidRDefault="00000000" w:rsidRPr="00000000" w14:paraId="00000041">
      <w:pPr>
        <w:ind w:left="720" w:firstLine="0"/>
        <w:rPr/>
      </w:pPr>
      <w:r w:rsidDel="00000000" w:rsidR="00000000" w:rsidRPr="00000000">
        <w:rPr>
          <w:rtl w:val="0"/>
        </w:rPr>
        <w:t xml:space="preserve">AWS menyediakan backup otomatis dan enkripsi data yang tidak dapat dipenuhi oleh sistem manual yang saat ini digunakan Lezattri. </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Skalabilitas Sesuai Pertumbuhan Bisnis</w:t>
      </w:r>
    </w:p>
    <w:p w:rsidR="00000000" w:rsidDel="00000000" w:rsidP="00000000" w:rsidRDefault="00000000" w:rsidRPr="00000000" w14:paraId="00000043">
      <w:pPr>
        <w:ind w:left="720" w:firstLine="0"/>
        <w:rPr/>
      </w:pPr>
      <w:r w:rsidDel="00000000" w:rsidR="00000000" w:rsidRPr="00000000">
        <w:rPr>
          <w:rtl w:val="0"/>
        </w:rPr>
        <w:t xml:space="preserve">Kapasitas cloud dapat disesuaikan secara elastis seiring pertumbuhan pesanan tanpa penambahan perangkat keras. </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Aksesibilitas dan Kemudahan Pengelolaan</w:t>
      </w:r>
    </w:p>
    <w:p w:rsidR="00000000" w:rsidDel="00000000" w:rsidP="00000000" w:rsidRDefault="00000000" w:rsidRPr="00000000" w14:paraId="00000045">
      <w:pPr>
        <w:ind w:left="720" w:firstLine="0"/>
        <w:rPr/>
      </w:pPr>
      <w:r w:rsidDel="00000000" w:rsidR="00000000" w:rsidRPr="00000000">
        <w:rPr>
          <w:rtl w:val="0"/>
        </w:rPr>
        <w:t xml:space="preserve">Sistem dapat diakses secara real-time dari berbagai perangkat, memudahkan pemantauan pesanan dari tiga kanal penjualan sekaligus. </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Efisiensi Biaya Jangka Panjang</w:t>
      </w:r>
    </w:p>
    <w:p w:rsidR="00000000" w:rsidDel="00000000" w:rsidP="00000000" w:rsidRDefault="00000000" w:rsidRPr="00000000" w14:paraId="00000047">
      <w:pPr>
        <w:ind w:left="720" w:firstLine="0"/>
        <w:rPr/>
      </w:pPr>
      <w:r w:rsidDel="00000000" w:rsidR="00000000" w:rsidRPr="00000000">
        <w:rPr>
          <w:rtl w:val="0"/>
        </w:rPr>
        <w:t xml:space="preserve">Analisis TCO tiga tahun menunjukkan cloud computing lebih efisien apabila memperhitungkan biaya pemeliharaan, listrik, dan penggantian hardware infrastruktur lokal. </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b w:val="1"/>
          <w:bCs w:val="1"/>
          <w:sz w:val="24"/>
          <w:szCs w:val="24"/>
        </w:rPr>
      </w:pPr>
      <w:r w:rsidDel="00000000" w:rsidR="00000000" w:rsidRPr="00000000">
        <w:rPr>
          <w:b w:val="1"/>
          <w:bCs w:val="1"/>
          <w:color w:val="000000"/>
          <w:rtl w:val="0"/>
        </w:rPr>
        <w:t xml:space="preserve">ESTIMASI KEBUTUHAN SUMBER DAYA ON-PREMISE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pPr>
      <w:r w:rsidDel="00000000" w:rsidR="00000000" w:rsidRPr="00000000">
        <w:rPr>
          <w:rtl w:val="0"/>
        </w:rPr>
        <w:t xml:space="preserve">Estimasi kebutuhan sumber daya disusun berdasarkan beban sistem yang telah diidentifikasi pada subbab sebelumnya, dengan mempertimbangkan dua skenario infrastruktur yang akan dibandingkan.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Infrastruktur On-Premise </w:t>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405"/>
        <w:gridCol w:w="3330"/>
        <w:tblGridChange w:id="0">
          <w:tblGrid>
            <w:gridCol w:w="2310"/>
            <w:gridCol w:w="3405"/>
            <w:gridCol w:w="33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76" w:lineRule="auto"/>
              <w:ind w:firstLine="0"/>
              <w:jc w:val="center"/>
              <w:rPr>
                <w:sz w:val="20"/>
                <w:szCs w:val="20"/>
              </w:rPr>
            </w:pPr>
            <w:r w:rsidDel="00000000" w:rsidR="00000000" w:rsidRPr="00000000">
              <w:rPr>
                <w:sz w:val="20"/>
                <w:szCs w:val="20"/>
                <w:rtl w:val="0"/>
              </w:rPr>
              <w:t xml:space="preserve">Komponen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76" w:lineRule="auto"/>
              <w:ind w:firstLine="0"/>
              <w:jc w:val="center"/>
              <w:rPr>
                <w:sz w:val="20"/>
                <w:szCs w:val="20"/>
              </w:rPr>
            </w:pPr>
            <w:r w:rsidDel="00000000" w:rsidR="00000000" w:rsidRPr="00000000">
              <w:rPr>
                <w:sz w:val="20"/>
                <w:szCs w:val="20"/>
                <w:rtl w:val="0"/>
              </w:rPr>
              <w:t xml:space="preserve">Spesifikasi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76" w:lineRule="auto"/>
              <w:ind w:firstLine="0"/>
              <w:jc w:val="center"/>
              <w:rPr>
                <w:sz w:val="20"/>
                <w:szCs w:val="20"/>
              </w:rPr>
            </w:pPr>
            <w:r w:rsidDel="00000000" w:rsidR="00000000" w:rsidRPr="00000000">
              <w:rPr>
                <w:sz w:val="20"/>
                <w:szCs w:val="20"/>
                <w:rtl w:val="0"/>
              </w:rPr>
              <w:t xml:space="preserve">Keterangan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76" w:lineRule="auto"/>
              <w:ind w:firstLine="0"/>
              <w:jc w:val="left"/>
              <w:rPr>
                <w:sz w:val="20"/>
                <w:szCs w:val="20"/>
              </w:rPr>
            </w:pPr>
            <w:r w:rsidDel="00000000" w:rsidR="00000000" w:rsidRPr="00000000">
              <w:rPr>
                <w:sz w:val="20"/>
                <w:szCs w:val="20"/>
                <w:rtl w:val="0"/>
              </w:rPr>
              <w:t xml:space="preserve">PC 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76" w:lineRule="auto"/>
              <w:ind w:firstLine="0"/>
              <w:jc w:val="left"/>
              <w:rPr>
                <w:sz w:val="20"/>
                <w:szCs w:val="20"/>
              </w:rPr>
            </w:pPr>
            <w:r w:rsidDel="00000000" w:rsidR="00000000" w:rsidRPr="00000000">
              <w:rPr>
                <w:sz w:val="20"/>
                <w:szCs w:val="20"/>
                <w:rtl w:val="0"/>
              </w:rPr>
              <w:t xml:space="preserve">Intel Core i5, 8GB RAM, 500GB HDD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76" w:lineRule="auto"/>
              <w:ind w:firstLine="0"/>
              <w:jc w:val="left"/>
              <w:rPr>
                <w:sz w:val="20"/>
                <w:szCs w:val="20"/>
              </w:rPr>
            </w:pPr>
            <w:r w:rsidDel="00000000" w:rsidR="00000000" w:rsidRPr="00000000">
              <w:rPr>
                <w:sz w:val="20"/>
                <w:szCs w:val="20"/>
                <w:rtl w:val="0"/>
              </w:rPr>
              <w:t xml:space="preserve">Menjalankan web server dan database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76" w:lineRule="auto"/>
              <w:ind w:firstLine="0"/>
              <w:jc w:val="left"/>
              <w:rPr>
                <w:sz w:val="20"/>
                <w:szCs w:val="20"/>
              </w:rPr>
            </w:pPr>
            <w:r w:rsidDel="00000000" w:rsidR="00000000" w:rsidRPr="00000000">
              <w:rPr>
                <w:sz w:val="20"/>
                <w:szCs w:val="20"/>
                <w:rtl w:val="0"/>
              </w:rPr>
              <w:t xml:space="preserve">Sistem Operasi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76" w:lineRule="auto"/>
              <w:ind w:firstLine="0"/>
              <w:jc w:val="left"/>
              <w:rPr>
                <w:sz w:val="20"/>
                <w:szCs w:val="20"/>
              </w:rPr>
            </w:pPr>
            <w:r w:rsidDel="00000000" w:rsidR="00000000" w:rsidRPr="00000000">
              <w:rPr>
                <w:sz w:val="20"/>
                <w:szCs w:val="20"/>
                <w:rtl w:val="0"/>
              </w:rPr>
              <w:t xml:space="preserve">Windows Server / Ubuntu 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76" w:lineRule="auto"/>
              <w:ind w:firstLine="0"/>
              <w:jc w:val="left"/>
              <w:rPr>
                <w:sz w:val="20"/>
                <w:szCs w:val="20"/>
              </w:rPr>
            </w:pPr>
            <w:r w:rsidDel="00000000" w:rsidR="00000000" w:rsidRPr="00000000">
              <w:rPr>
                <w:sz w:val="20"/>
                <w:szCs w:val="20"/>
                <w:rtl w:val="0"/>
              </w:rPr>
              <w:t xml:space="preserve">Lisensi atau open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76" w:lineRule="auto"/>
              <w:ind w:firstLine="0"/>
              <w:jc w:val="left"/>
              <w:rPr>
                <w:sz w:val="20"/>
                <w:szCs w:val="20"/>
              </w:rPr>
            </w:pPr>
            <w:r w:rsidDel="00000000" w:rsidR="00000000" w:rsidRPr="00000000">
              <w:rPr>
                <w:sz w:val="20"/>
                <w:szCs w:val="20"/>
                <w:rtl w:val="0"/>
              </w:rPr>
              <w:t xml:space="preserve">UPS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76" w:lineRule="auto"/>
              <w:ind w:firstLine="0"/>
              <w:jc w:val="left"/>
              <w:rPr>
                <w:sz w:val="20"/>
                <w:szCs w:val="20"/>
              </w:rPr>
            </w:pPr>
            <w:r w:rsidDel="00000000" w:rsidR="00000000" w:rsidRPr="00000000">
              <w:rPr>
                <w:sz w:val="20"/>
                <w:szCs w:val="20"/>
                <w:rtl w:val="0"/>
              </w:rPr>
              <w:t xml:space="preserve">650VA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76" w:lineRule="auto"/>
              <w:ind w:firstLine="0"/>
              <w:jc w:val="left"/>
              <w:rPr>
                <w:sz w:val="20"/>
                <w:szCs w:val="20"/>
              </w:rPr>
            </w:pPr>
            <w:r w:rsidDel="00000000" w:rsidR="00000000" w:rsidRPr="00000000">
              <w:rPr>
                <w:sz w:val="20"/>
                <w:szCs w:val="20"/>
                <w:rtl w:val="0"/>
              </w:rPr>
              <w:t xml:space="preserve">Perlindungan dari gangguan listrik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76" w:lineRule="auto"/>
              <w:ind w:firstLine="0"/>
              <w:jc w:val="left"/>
              <w:rPr>
                <w:sz w:val="20"/>
                <w:szCs w:val="20"/>
              </w:rPr>
            </w:pPr>
            <w:r w:rsidDel="00000000" w:rsidR="00000000" w:rsidRPr="00000000">
              <w:rPr>
                <w:sz w:val="20"/>
                <w:szCs w:val="20"/>
                <w:rtl w:val="0"/>
              </w:rPr>
              <w:t xml:space="preserve">Switch &amp; Router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76" w:lineRule="auto"/>
              <w:ind w:firstLine="0"/>
              <w:jc w:val="left"/>
              <w:rPr>
                <w:sz w:val="20"/>
                <w:szCs w:val="20"/>
              </w:rPr>
            </w:pPr>
            <w:r w:rsidDel="00000000" w:rsidR="00000000" w:rsidRPr="00000000">
              <w:rPr>
                <w:sz w:val="20"/>
                <w:szCs w:val="20"/>
                <w:rtl w:val="0"/>
              </w:rPr>
              <w:t xml:space="preserve">Entry-level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76" w:lineRule="auto"/>
              <w:ind w:firstLine="0"/>
              <w:jc w:val="left"/>
              <w:rPr>
                <w:sz w:val="20"/>
                <w:szCs w:val="20"/>
              </w:rPr>
            </w:pPr>
            <w:r w:rsidDel="00000000" w:rsidR="00000000" w:rsidRPr="00000000">
              <w:rPr>
                <w:sz w:val="20"/>
                <w:szCs w:val="20"/>
                <w:rtl w:val="0"/>
              </w:rPr>
              <w:t xml:space="preserve">Jaringan lokal antar perangkat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76" w:lineRule="auto"/>
              <w:ind w:firstLine="0"/>
              <w:jc w:val="left"/>
              <w:rPr>
                <w:sz w:val="20"/>
                <w:szCs w:val="20"/>
              </w:rPr>
            </w:pPr>
            <w:r w:rsidDel="00000000" w:rsidR="00000000" w:rsidRPr="00000000">
              <w:rPr>
                <w:sz w:val="20"/>
                <w:szCs w:val="20"/>
                <w:rtl w:val="0"/>
              </w:rPr>
              <w:t xml:space="preserve">Koneksi Internet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76" w:lineRule="auto"/>
              <w:ind w:firstLine="0"/>
              <w:jc w:val="left"/>
              <w:rPr>
                <w:sz w:val="20"/>
                <w:szCs w:val="20"/>
              </w:rPr>
            </w:pPr>
            <w:r w:rsidDel="00000000" w:rsidR="00000000" w:rsidRPr="00000000">
              <w:rPr>
                <w:sz w:val="20"/>
                <w:szCs w:val="20"/>
                <w:rtl w:val="0"/>
              </w:rPr>
              <w:t xml:space="preserve">Min. 10 Mbps dedicated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76" w:lineRule="auto"/>
              <w:ind w:firstLine="0"/>
              <w:jc w:val="left"/>
              <w:rPr>
                <w:sz w:val="20"/>
                <w:szCs w:val="20"/>
              </w:rPr>
            </w:pPr>
            <w:r w:rsidDel="00000000" w:rsidR="00000000" w:rsidRPr="00000000">
              <w:rPr>
                <w:sz w:val="20"/>
                <w:szCs w:val="20"/>
                <w:rtl w:val="0"/>
              </w:rPr>
              <w:t xml:space="preserve">Akses remote dan operasional harian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76" w:lineRule="auto"/>
              <w:ind w:firstLine="0"/>
              <w:jc w:val="left"/>
              <w:rPr>
                <w:sz w:val="20"/>
                <w:szCs w:val="20"/>
              </w:rPr>
            </w:pPr>
            <w:r w:rsidDel="00000000" w:rsidR="00000000" w:rsidRPr="00000000">
              <w:rPr>
                <w:sz w:val="20"/>
                <w:szCs w:val="20"/>
                <w:rtl w:val="0"/>
              </w:rPr>
              <w:t xml:space="preserve">Pemeliharaan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76" w:lineRule="auto"/>
              <w:ind w:firstLine="0"/>
              <w:jc w:val="left"/>
              <w:rPr>
                <w:sz w:val="20"/>
                <w:szCs w:val="20"/>
              </w:rPr>
            </w:pPr>
            <w:r w:rsidDel="00000000" w:rsidR="00000000" w:rsidRPr="00000000">
              <w:rPr>
                <w:sz w:val="20"/>
                <w:szCs w:val="20"/>
                <w:rtl w:val="0"/>
              </w:rPr>
              <w:t xml:space="preserve">Teknisi 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76" w:lineRule="auto"/>
              <w:ind w:firstLine="0"/>
              <w:jc w:val="left"/>
              <w:rPr>
                <w:sz w:val="20"/>
                <w:szCs w:val="20"/>
              </w:rPr>
            </w:pPr>
            <w:r w:rsidDel="00000000" w:rsidR="00000000" w:rsidRPr="00000000">
              <w:rPr>
                <w:sz w:val="20"/>
                <w:szCs w:val="20"/>
                <w:rtl w:val="0"/>
              </w:rPr>
              <w:t xml:space="preserve">Biaya berkala atau insidental</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Infrastruktur Cloud (AWS) </w:t>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405"/>
        <w:gridCol w:w="3330"/>
        <w:tblGridChange w:id="0">
          <w:tblGrid>
            <w:gridCol w:w="2310"/>
            <w:gridCol w:w="3405"/>
            <w:gridCol w:w="33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76" w:lineRule="auto"/>
              <w:ind w:firstLine="0"/>
              <w:jc w:val="center"/>
              <w:rPr>
                <w:sz w:val="20"/>
                <w:szCs w:val="20"/>
              </w:rPr>
            </w:pPr>
            <w:r w:rsidDel="00000000" w:rsidR="00000000" w:rsidRPr="00000000">
              <w:rPr>
                <w:sz w:val="20"/>
                <w:szCs w:val="20"/>
                <w:rtl w:val="0"/>
              </w:rPr>
              <w:t xml:space="preserve">Komponen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76" w:lineRule="auto"/>
              <w:ind w:firstLine="0"/>
              <w:jc w:val="center"/>
              <w:rPr>
                <w:sz w:val="20"/>
                <w:szCs w:val="20"/>
              </w:rPr>
            </w:pPr>
            <w:r w:rsidDel="00000000" w:rsidR="00000000" w:rsidRPr="00000000">
              <w:rPr>
                <w:sz w:val="20"/>
                <w:szCs w:val="20"/>
                <w:rtl w:val="0"/>
              </w:rPr>
              <w:t xml:space="preserve">Spesifikasi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76" w:lineRule="auto"/>
              <w:ind w:firstLine="0"/>
              <w:jc w:val="center"/>
              <w:rPr>
                <w:sz w:val="20"/>
                <w:szCs w:val="20"/>
              </w:rPr>
            </w:pPr>
            <w:r w:rsidDel="00000000" w:rsidR="00000000" w:rsidRPr="00000000">
              <w:rPr>
                <w:sz w:val="20"/>
                <w:szCs w:val="20"/>
                <w:rtl w:val="0"/>
              </w:rPr>
              <w:t xml:space="preserve">Layanan AWS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76" w:lineRule="auto"/>
              <w:ind w:firstLine="0"/>
              <w:jc w:val="left"/>
              <w:rPr>
                <w:sz w:val="20"/>
                <w:szCs w:val="20"/>
              </w:rPr>
            </w:pPr>
            <w:r w:rsidDel="00000000" w:rsidR="00000000" w:rsidRPr="00000000">
              <w:rPr>
                <w:sz w:val="20"/>
                <w:szCs w:val="20"/>
                <w:rtl w:val="0"/>
              </w:rPr>
              <w:t xml:space="preserve">Virtual Machine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76" w:lineRule="auto"/>
              <w:ind w:firstLine="0"/>
              <w:jc w:val="left"/>
              <w:rPr>
                <w:sz w:val="20"/>
                <w:szCs w:val="20"/>
              </w:rPr>
            </w:pPr>
            <w:r w:rsidDel="00000000" w:rsidR="00000000" w:rsidRPr="00000000">
              <w:rPr>
                <w:sz w:val="20"/>
                <w:szCs w:val="20"/>
                <w:rtl w:val="0"/>
              </w:rPr>
              <w:t xml:space="preserve">2 vCPU, 4GB 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firstLine="0"/>
              <w:jc w:val="left"/>
              <w:rPr>
                <w:sz w:val="20"/>
                <w:szCs w:val="20"/>
              </w:rPr>
            </w:pPr>
            <w:r w:rsidDel="00000000" w:rsidR="00000000" w:rsidRPr="00000000">
              <w:rPr>
                <w:color w:val="1f1f1f"/>
                <w:sz w:val="20"/>
                <w:szCs w:val="20"/>
                <w:rtl w:val="0"/>
              </w:rPr>
              <w:t xml:space="preserve">Amazon EC2 t3.medium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76" w:lineRule="auto"/>
              <w:ind w:firstLine="0"/>
              <w:jc w:val="left"/>
              <w:rPr>
                <w:sz w:val="20"/>
                <w:szCs w:val="20"/>
              </w:rPr>
            </w:pPr>
            <w:r w:rsidDel="00000000" w:rsidR="00000000" w:rsidRPr="00000000">
              <w:rPr>
                <w:sz w:val="20"/>
                <w:szCs w:val="20"/>
                <w:rtl w:val="0"/>
              </w:rPr>
              <w:t xml:space="preserve">Database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76" w:lineRule="auto"/>
              <w:ind w:firstLine="0"/>
              <w:jc w:val="left"/>
              <w:rPr>
                <w:sz w:val="20"/>
                <w:szCs w:val="20"/>
              </w:rPr>
            </w:pPr>
            <w:r w:rsidDel="00000000" w:rsidR="00000000" w:rsidRPr="00000000">
              <w:rPr>
                <w:sz w:val="20"/>
                <w:szCs w:val="20"/>
                <w:rtl w:val="0"/>
              </w:rPr>
              <w:t xml:space="preserve">MySQL, 20GB storage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76" w:lineRule="auto"/>
              <w:ind w:firstLine="0"/>
              <w:jc w:val="left"/>
              <w:rPr>
                <w:sz w:val="20"/>
                <w:szCs w:val="20"/>
              </w:rPr>
            </w:pPr>
            <w:r w:rsidDel="00000000" w:rsidR="00000000" w:rsidRPr="00000000">
              <w:rPr>
                <w:sz w:val="20"/>
                <w:szCs w:val="20"/>
                <w:rtl w:val="0"/>
              </w:rPr>
              <w:t xml:space="preserve">Amazon RDS db.t3.micro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76" w:lineRule="auto"/>
              <w:ind w:firstLine="0"/>
              <w:jc w:val="left"/>
              <w:rPr>
                <w:sz w:val="20"/>
                <w:szCs w:val="20"/>
              </w:rPr>
            </w:pPr>
            <w:r w:rsidDel="00000000" w:rsidR="00000000" w:rsidRPr="00000000">
              <w:rPr>
                <w:sz w:val="20"/>
                <w:szCs w:val="20"/>
                <w:rtl w:val="0"/>
              </w:rPr>
              <w:t xml:space="preserve">Object Storage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76" w:lineRule="auto"/>
              <w:ind w:firstLine="0"/>
              <w:jc w:val="left"/>
              <w:rPr>
                <w:sz w:val="20"/>
                <w:szCs w:val="20"/>
              </w:rPr>
            </w:pPr>
            <w:r w:rsidDel="00000000" w:rsidR="00000000" w:rsidRPr="00000000">
              <w:rPr>
                <w:sz w:val="20"/>
                <w:szCs w:val="20"/>
                <w:rtl w:val="0"/>
              </w:rPr>
              <w:t xml:space="preserve">±50GB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76" w:lineRule="auto"/>
              <w:ind w:firstLine="0"/>
              <w:jc w:val="left"/>
              <w:rPr>
                <w:sz w:val="20"/>
                <w:szCs w:val="20"/>
              </w:rPr>
            </w:pPr>
            <w:r w:rsidDel="00000000" w:rsidR="00000000" w:rsidRPr="00000000">
              <w:rPr>
                <w:sz w:val="20"/>
                <w:szCs w:val="20"/>
                <w:rtl w:val="0"/>
              </w:rPr>
              <w:t xml:space="preserve">Amazon S3 Standard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76" w:lineRule="auto"/>
              <w:ind w:firstLine="0"/>
              <w:jc w:val="left"/>
              <w:rPr>
                <w:sz w:val="20"/>
                <w:szCs w:val="20"/>
              </w:rPr>
            </w:pPr>
            <w:r w:rsidDel="00000000" w:rsidR="00000000" w:rsidRPr="00000000">
              <w:rPr>
                <w:sz w:val="20"/>
                <w:szCs w:val="20"/>
                <w:rtl w:val="0"/>
              </w:rPr>
              <w:t xml:space="preserve">Bandwidth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76" w:lineRule="auto"/>
              <w:ind w:firstLine="0"/>
              <w:jc w:val="left"/>
              <w:rPr>
                <w:sz w:val="20"/>
                <w:szCs w:val="20"/>
              </w:rPr>
            </w:pPr>
            <w:r w:rsidDel="00000000" w:rsidR="00000000" w:rsidRPr="00000000">
              <w:rPr>
                <w:sz w:val="20"/>
                <w:szCs w:val="20"/>
                <w:rtl w:val="0"/>
              </w:rPr>
              <w:t xml:space="preserve">100GB/bulan (estimasi)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76" w:lineRule="auto"/>
              <w:ind w:firstLine="0"/>
              <w:jc w:val="left"/>
              <w:rPr>
                <w:sz w:val="20"/>
                <w:szCs w:val="20"/>
              </w:rPr>
            </w:pPr>
            <w:r w:rsidDel="00000000" w:rsidR="00000000" w:rsidRPr="00000000">
              <w:rPr>
                <w:sz w:val="20"/>
                <w:szCs w:val="20"/>
                <w:rtl w:val="0"/>
              </w:rPr>
              <w:t xml:space="preserve">AWS Data Transfer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76" w:lineRule="auto"/>
              <w:ind w:firstLine="0"/>
              <w:jc w:val="left"/>
              <w:rPr>
                <w:sz w:val="20"/>
                <w:szCs w:val="20"/>
              </w:rPr>
            </w:pPr>
            <w:r w:rsidDel="00000000" w:rsidR="00000000" w:rsidRPr="00000000">
              <w:rPr>
                <w:sz w:val="20"/>
                <w:szCs w:val="20"/>
                <w:rtl w:val="0"/>
              </w:rPr>
              <w:t xml:space="preserve">Backup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76" w:lineRule="auto"/>
              <w:ind w:firstLine="0"/>
              <w:jc w:val="left"/>
              <w:rPr>
                <w:sz w:val="20"/>
                <w:szCs w:val="20"/>
              </w:rPr>
            </w:pPr>
            <w:r w:rsidDel="00000000" w:rsidR="00000000" w:rsidRPr="00000000">
              <w:rPr>
                <w:sz w:val="20"/>
                <w:szCs w:val="20"/>
                <w:rtl w:val="0"/>
              </w:rPr>
              <w:t xml:space="preserve">Otomatis harian, retensi 7 hari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76" w:lineRule="auto"/>
              <w:ind w:firstLine="0"/>
              <w:jc w:val="left"/>
              <w:rPr>
                <w:sz w:val="20"/>
                <w:szCs w:val="20"/>
              </w:rPr>
            </w:pPr>
            <w:r w:rsidDel="00000000" w:rsidR="00000000" w:rsidRPr="00000000">
              <w:rPr>
                <w:sz w:val="20"/>
                <w:szCs w:val="20"/>
                <w:rtl w:val="0"/>
              </w:rPr>
              <w:t xml:space="preserve">AWS Automated Backup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76" w:lineRule="auto"/>
              <w:ind w:firstLine="0"/>
              <w:jc w:val="left"/>
              <w:rPr>
                <w:sz w:val="20"/>
                <w:szCs w:val="20"/>
              </w:rPr>
            </w:pPr>
            <w:r w:rsidDel="00000000" w:rsidR="00000000" w:rsidRPr="00000000">
              <w:rPr>
                <w:sz w:val="20"/>
                <w:szCs w:val="20"/>
                <w:rtl w:val="0"/>
              </w:rPr>
              <w:t xml:space="preserve">Keamanan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76" w:lineRule="auto"/>
              <w:ind w:firstLine="0"/>
              <w:jc w:val="left"/>
              <w:rPr>
                <w:sz w:val="20"/>
                <w:szCs w:val="20"/>
              </w:rPr>
            </w:pPr>
            <w:r w:rsidDel="00000000" w:rsidR="00000000" w:rsidRPr="00000000">
              <w:rPr>
                <w:sz w:val="20"/>
                <w:szCs w:val="20"/>
                <w:rtl w:val="0"/>
              </w:rPr>
              <w:t xml:space="preserve">Firewall, IAM, enkripsi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76" w:lineRule="auto"/>
              <w:ind w:firstLine="0"/>
              <w:jc w:val="left"/>
              <w:rPr>
                <w:sz w:val="20"/>
                <w:szCs w:val="20"/>
              </w:rPr>
            </w:pPr>
            <w:r w:rsidDel="00000000" w:rsidR="00000000" w:rsidRPr="00000000">
              <w:rPr>
                <w:sz w:val="20"/>
                <w:szCs w:val="20"/>
                <w:rtl w:val="0"/>
              </w:rPr>
              <w:t xml:space="preserve">AWS Security Group + IAM </w:t>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567"/>
        <w:jc w:val="both"/>
        <w:rPr/>
        <w:sectPr>
          <w:type w:val="nextPage"/>
          <w:pgSz w:h="16838" w:w="11906" w:orient="portrait"/>
          <w:pgMar w:bottom="1418" w:top="1418" w:left="1418" w:right="1418" w:header="709" w:footer="709"/>
          <w:titlePg w:val="1"/>
        </w:sectPr>
      </w:pPr>
      <w:r w:rsidDel="00000000" w:rsidR="00000000" w:rsidRPr="00000000">
        <w:rPr>
          <w:rtl w:val="0"/>
        </w:rPr>
        <w:t xml:space="preserve">Perbedaan mendasar antara kedua skenario terletak pada model kepemilikan dan biaya. Infrastruktur on-premise memerlukan investasi awal yang besar namun biaya bulanan relatif tetap, sedangkan cloud computing tidak memerlukan investasi awal dan biaya disesuaikan dengan penggunaan aktual. </w:t>
      </w:r>
    </w:p>
    <w:p w:rsidR="00000000" w:rsidDel="00000000" w:rsidP="00000000" w:rsidRDefault="00000000" w:rsidRPr="00000000" w14:paraId="00000079">
      <w:pPr>
        <w:pStyle w:val="Heading1"/>
        <w:spacing w:after="200" w:lineRule="auto"/>
        <w:rPr>
          <w:sz w:val="32"/>
          <w:szCs w:val="32"/>
        </w:rPr>
      </w:pPr>
      <w:r w:rsidDel="00000000" w:rsidR="00000000" w:rsidRPr="00000000">
        <w:rPr>
          <w:color w:val="000000"/>
          <w:sz w:val="32"/>
          <w:szCs w:val="32"/>
          <w:rtl w:val="0"/>
        </w:rPr>
        <w:t xml:space="preserve">BAB 3 </w:t>
      </w:r>
      <w:r w:rsidDel="00000000" w:rsidR="00000000" w:rsidRPr="00000000">
        <w:rPr>
          <w:sz w:val="32"/>
          <w:szCs w:val="32"/>
          <w:rtl w:val="0"/>
        </w:rPr>
        <w:br w:type="textWrapping"/>
        <w:t xml:space="preserve">PERANCANGAN ARSITEKTUR</w:t>
      </w:r>
      <w:r w:rsidDel="00000000" w:rsidR="00000000" w:rsidRPr="00000000">
        <w:rPr>
          <w:rtl w:val="0"/>
        </w:rPr>
      </w:r>
    </w:p>
    <w:p w:rsidR="00000000" w:rsidDel="00000000" w:rsidP="00000000" w:rsidRDefault="00000000" w:rsidRPr="00000000" w14:paraId="0000007A">
      <w:pPr>
        <w:pStyle w:val="Heading2"/>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40" w:line="360" w:lineRule="auto"/>
        <w:ind w:left="567" w:right="0" w:hanging="567"/>
        <w:jc w:val="both"/>
        <w:rPr>
          <w:b w:val="1"/>
          <w:bCs w:val="1"/>
          <w:color w:val="000000"/>
          <w:sz w:val="24"/>
          <w:szCs w:val="24"/>
        </w:rPr>
      </w:pPr>
      <w:r w:rsidDel="00000000" w:rsidR="00000000" w:rsidRPr="00000000">
        <w:rPr>
          <w:b w:val="1"/>
          <w:bCs w:val="1"/>
          <w:color w:val="000000"/>
          <w:rtl w:val="0"/>
        </w:rPr>
        <w:t xml:space="preserve">DIAGRAM ARSITEKTUR</w:t>
      </w:r>
      <w:r w:rsidDel="00000000" w:rsidR="00000000" w:rsidRPr="00000000">
        <w:rPr>
          <w:rtl w:val="0"/>
        </w:rPr>
      </w:r>
    </w:p>
    <w:p w:rsidR="00000000" w:rsidDel="00000000" w:rsidP="00000000" w:rsidRDefault="00000000" w:rsidRPr="00000000" w14:paraId="0000007B">
      <w:pPr>
        <w:ind w:left="0" w:firstLine="0"/>
        <w:jc w:val="center"/>
        <w:rPr/>
      </w:pPr>
      <w:r w:rsidDel="00000000" w:rsidR="00000000" w:rsidRPr="00000000">
        <w:rPr/>
        <w:drawing>
          <wp:inline distB="114300" distT="114300" distL="114300" distR="114300">
            <wp:extent cx="4857433" cy="3877917"/>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57433" cy="387791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Pada skenario on-premise, seluruh komponen infrastruktur dikelola secara mandiri oleh Lezattri. Pengguna mengakses sistem melalui perangkat lokal yang terhubung langsung ke PC server di lokasi yang sama. Data pesanan, stok, dan pelanggan disimpan dalam database MySQL pada penyimpanan lokal tanpa mekanisme backup otomatis maupun akses jarak jauh.</w:t>
      </w:r>
    </w:p>
    <w:p w:rsidR="00000000" w:rsidDel="00000000" w:rsidP="00000000" w:rsidRDefault="00000000" w:rsidRPr="00000000" w14:paraId="0000007D">
      <w:pPr>
        <w:ind w:firstLine="0"/>
        <w:rPr/>
      </w:pPr>
      <w:r w:rsidDel="00000000" w:rsidR="00000000" w:rsidRPr="00000000">
        <w:rPr>
          <w:rtl w:val="0"/>
        </w:rPr>
        <w:t xml:space="preserve">Alur sistem on-premise:</w:t>
      </w:r>
    </w:p>
    <w:p w:rsidR="00000000" w:rsidDel="00000000" w:rsidP="00000000" w:rsidRDefault="00000000" w:rsidRPr="00000000" w14:paraId="0000007E">
      <w:pPr>
        <w:spacing w:before="200" w:lineRule="auto"/>
        <w:ind w:firstLine="0"/>
        <w:jc w:val="center"/>
        <w:rPr>
          <w:b w:val="1"/>
          <w:bCs w:val="1"/>
        </w:rPr>
      </w:pPr>
      <w:r w:rsidDel="00000000" w:rsidR="00000000" w:rsidRPr="00000000">
        <w:rPr>
          <w:rFonts w:ascii="Cardo" w:cs="Cardo" w:eastAsia="Cardo" w:hAnsi="Cardo"/>
          <w:b w:val="1"/>
          <w:bCs w:val="1"/>
          <w:rtl w:val="0"/>
        </w:rPr>
        <w:t xml:space="preserve">Pengguna → PC Lokal → MySQL → Penyimpanan Lokal</w:t>
      </w:r>
    </w:p>
    <w:p w:rsidR="00000000" w:rsidDel="00000000" w:rsidP="00000000" w:rsidRDefault="00000000" w:rsidRPr="00000000" w14:paraId="0000007F">
      <w:pPr>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Pada skenario cloud, infrastruktur dikelola sepenuhnya oleh AWS. Pengguna mengakses sistem melalui internet tanpa perlu perangkat server fisik di lokasi. Komponen utama arsitektur cloud Lezattri terdiri dari Amazon EC2 sebagai server aplikasi, Amazon RDS sebagai database, dan Amazon S3 sebagai penyimpanan aset digital.</w:t>
      </w:r>
    </w:p>
    <w:p w:rsidR="00000000" w:rsidDel="00000000" w:rsidP="00000000" w:rsidRDefault="00000000" w:rsidRPr="00000000" w14:paraId="00000081">
      <w:pPr>
        <w:ind w:firstLine="0"/>
        <w:rPr/>
      </w:pPr>
      <w:r w:rsidDel="00000000" w:rsidR="00000000" w:rsidRPr="00000000">
        <w:rPr>
          <w:rtl w:val="0"/>
        </w:rPr>
        <w:t xml:space="preserve">Alur sistem cloud:</w:t>
      </w:r>
    </w:p>
    <w:p w:rsidR="00000000" w:rsidDel="00000000" w:rsidP="00000000" w:rsidRDefault="00000000" w:rsidRPr="00000000" w14:paraId="00000082">
      <w:pPr>
        <w:ind w:firstLine="0"/>
        <w:jc w:val="center"/>
        <w:rPr/>
      </w:pPr>
      <w:r w:rsidDel="00000000" w:rsidR="00000000" w:rsidRPr="00000000">
        <w:rPr>
          <w:rFonts w:ascii="Cardo" w:cs="Cardo" w:eastAsia="Cardo" w:hAnsi="Cardo"/>
          <w:b w:val="1"/>
          <w:bCs w:val="1"/>
          <w:rtl w:val="0"/>
        </w:rPr>
        <w:t xml:space="preserve">Pengguna → Internet → Amazon EC2 (Web Server) → Amazon RDS (Database) → Amazon S3 (Storage)</w:t>
      </w:r>
      <w:r w:rsidDel="00000000" w:rsidR="00000000" w:rsidRPr="00000000">
        <w:rPr>
          <w:rtl w:val="0"/>
        </w:rPr>
      </w:r>
    </w:p>
    <w:p w:rsidR="00000000" w:rsidDel="00000000" w:rsidP="00000000" w:rsidRDefault="00000000" w:rsidRPr="00000000" w14:paraId="00000083">
      <w:pPr>
        <w:pStyle w:val="Heading2"/>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40" w:line="360" w:lineRule="auto"/>
        <w:ind w:left="567" w:right="0" w:hanging="567"/>
        <w:jc w:val="both"/>
        <w:rPr>
          <w:b w:val="1"/>
          <w:bCs w:val="1"/>
          <w:color w:val="000000"/>
          <w:sz w:val="24"/>
          <w:szCs w:val="24"/>
        </w:rPr>
      </w:pPr>
      <w:r w:rsidDel="00000000" w:rsidR="00000000" w:rsidRPr="00000000">
        <w:rPr>
          <w:b w:val="1"/>
          <w:bCs w:val="1"/>
          <w:color w:val="000000"/>
          <w:rtl w:val="0"/>
        </w:rPr>
        <w:t xml:space="preserve">ALUR SISTEM</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Alur sistem dashboard Lezattri berbasis cloud dirancang dengan tiga tahapan utama sebagai berikut.</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Akses Dashboard</w:t>
      </w:r>
    </w:p>
    <w:p w:rsidR="00000000" w:rsidDel="00000000" w:rsidP="00000000" w:rsidRDefault="00000000" w:rsidRPr="00000000" w14:paraId="00000086">
      <w:pPr>
        <w:ind w:left="720" w:firstLine="0"/>
        <w:rPr/>
      </w:pPr>
      <w:r w:rsidDel="00000000" w:rsidR="00000000" w:rsidRPr="00000000">
        <w:rPr>
          <w:rtl w:val="0"/>
        </w:rPr>
        <w:t xml:space="preserve">Pengguna (pemilik atau karyawan) mengakses dashboard melalui browser pada perangkat masing-masing menggunakan koneksi internet.</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Pengambilan Data</w:t>
      </w:r>
    </w:p>
    <w:p w:rsidR="00000000" w:rsidDel="00000000" w:rsidP="00000000" w:rsidRDefault="00000000" w:rsidRPr="00000000" w14:paraId="00000088">
      <w:pPr>
        <w:ind w:left="720" w:firstLine="0"/>
        <w:rPr/>
      </w:pPr>
      <w:r w:rsidDel="00000000" w:rsidR="00000000" w:rsidRPr="00000000">
        <w:rPr>
          <w:rtl w:val="0"/>
        </w:rPr>
        <w:t xml:space="preserve">Setelah login, sistem secara otomatis mengambil data terkini dari Amazon RDS, mencakup data pesanan, stok produk, dan informasi pelanggan. </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Tampilan Visual</w:t>
      </w:r>
    </w:p>
    <w:p w:rsidR="00000000" w:rsidDel="00000000" w:rsidP="00000000" w:rsidRDefault="00000000" w:rsidRPr="00000000" w14:paraId="0000008A">
      <w:pPr>
        <w:ind w:left="720" w:firstLine="0"/>
        <w:rPr/>
      </w:pPr>
      <w:r w:rsidDel="00000000" w:rsidR="00000000" w:rsidRPr="00000000">
        <w:rPr>
          <w:rtl w:val="0"/>
        </w:rPr>
        <w:t xml:space="preserve">Data yang telah diambil ditampilkan dalam bentuk dashboard visual yang mencakup rekap pesanan harian, status stok produk, dan grafik penjualan. </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pStyle w:val="Heading2"/>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40" w:line="360" w:lineRule="auto"/>
        <w:ind w:left="567" w:right="0" w:hanging="567"/>
        <w:jc w:val="both"/>
        <w:rPr>
          <w:b w:val="1"/>
          <w:bCs w:val="1"/>
          <w:color w:val="000000"/>
          <w:sz w:val="24"/>
          <w:szCs w:val="24"/>
        </w:rPr>
      </w:pPr>
      <w:r w:rsidDel="00000000" w:rsidR="00000000" w:rsidRPr="00000000">
        <w:rPr>
          <w:b w:val="1"/>
          <w:bCs w:val="1"/>
          <w:color w:val="000000"/>
          <w:rtl w:val="0"/>
        </w:rPr>
        <w:t xml:space="preserve">JUSTIFIKASI PEMILIHAN CLOUD</w:t>
      </w:r>
    </w:p>
    <w:p w:rsidR="00000000" w:rsidDel="00000000" w:rsidP="00000000" w:rsidRDefault="00000000" w:rsidRPr="00000000" w14:paraId="0000008D">
      <w:pPr>
        <w:spacing w:after="0" w:before="0" w:line="432" w:lineRule="auto"/>
        <w:ind w:firstLine="560"/>
        <w:rPr/>
      </w:pPr>
      <w:r w:rsidDel="00000000" w:rsidR="00000000" w:rsidRPr="00000000">
        <w:rPr>
          <w:rtl w:val="0"/>
        </w:rPr>
        <w:t xml:space="preserve">AWS dipilih sebagai platform cloud dalam penelitian ini berdasarkan beberapa pertimbangan berikut.</w:t>
      </w:r>
    </w:p>
    <w:p w:rsidR="00000000" w:rsidDel="00000000" w:rsidP="00000000" w:rsidRDefault="00000000" w:rsidRPr="00000000" w14:paraId="000000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32" w:lineRule="auto"/>
        <w:ind w:left="720" w:right="0" w:hanging="360"/>
        <w:jc w:val="both"/>
      </w:pPr>
      <w:r w:rsidDel="00000000" w:rsidR="00000000" w:rsidRPr="00000000">
        <w:rPr>
          <w:rtl w:val="0"/>
        </w:rPr>
        <w:t xml:space="preserve">Fleksibilitas dan Ekosistem Lengkap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32" w:lineRule="auto"/>
        <w:ind w:left="720" w:right="0" w:firstLine="0"/>
        <w:jc w:val="both"/>
        <w:rPr/>
      </w:pPr>
      <w:r w:rsidDel="00000000" w:rsidR="00000000" w:rsidRPr="00000000">
        <w:rPr>
          <w:rtl w:val="0"/>
        </w:rPr>
        <w:t xml:space="preserve">AWS menyediakan seluruh komponen yang dibutuhkan dalam satu platform EC2 untuk komputasi, RDS untuk database, S3 untuk storage, dan IAM untuk manajemen akses  dengan konfigurasi yang dapat disesuaikan sesuai skala Lezattri.</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32" w:lineRule="auto"/>
        <w:ind w:left="720" w:right="0" w:hanging="360"/>
        <w:jc w:val="both"/>
      </w:pPr>
      <w:r w:rsidDel="00000000" w:rsidR="00000000" w:rsidRPr="00000000">
        <w:rPr>
          <w:rtl w:val="0"/>
        </w:rPr>
        <w:t xml:space="preserve">Kemudahan Implementasi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32" w:lineRule="auto"/>
        <w:ind w:left="720" w:right="0" w:firstLine="0"/>
        <w:jc w:val="both"/>
        <w:rPr/>
      </w:pPr>
      <w:r w:rsidDel="00000000" w:rsidR="00000000" w:rsidRPr="00000000">
        <w:rPr>
          <w:rtl w:val="0"/>
        </w:rPr>
        <w:t xml:space="preserve">AWS menyediakan antarmuka konsol yang intuitif, dokumentasi lengkap, serta program Free Tier yang memungkinkan implementasi awal tanpa biaya, sehingga cocok untuk kebutuhan UMKM dan keperluan akademik.</w:t>
      </w:r>
    </w:p>
    <w:p w:rsidR="00000000" w:rsidDel="00000000" w:rsidP="00000000" w:rsidRDefault="00000000" w:rsidRPr="00000000" w14:paraId="000000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32" w:lineRule="auto"/>
        <w:ind w:left="720" w:right="0" w:hanging="360"/>
        <w:jc w:val="both"/>
      </w:pPr>
      <w:r w:rsidDel="00000000" w:rsidR="00000000" w:rsidRPr="00000000">
        <w:rPr>
          <w:rtl w:val="0"/>
        </w:rPr>
        <w:t xml:space="preserve">Keandalan dan Keamanan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32" w:lineRule="auto"/>
        <w:ind w:left="720" w:right="0" w:firstLine="0"/>
        <w:jc w:val="both"/>
        <w:rPr/>
      </w:pPr>
      <w:r w:rsidDel="00000000" w:rsidR="00000000" w:rsidRPr="00000000">
        <w:rPr>
          <w:rtl w:val="0"/>
        </w:rPr>
        <w:t xml:space="preserve">AWS menjamin uptime tinggi dengan fitur keamanan bawaan seperti enkripsi data, Security Group, dan backup otomatis yang relevan untuk kebutuhan operasional Lezattri.</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pStyle w:val="Heading1"/>
        <w:spacing w:before="0" w:lineRule="auto"/>
        <w:ind w:firstLine="0"/>
        <w:rPr>
          <w:color w:val="000000"/>
          <w:sz w:val="32"/>
          <w:szCs w:val="32"/>
        </w:rPr>
      </w:pPr>
      <w:r w:rsidDel="00000000" w:rsidR="00000000" w:rsidRPr="00000000">
        <w:rPr>
          <w:color w:val="000000"/>
          <w:sz w:val="32"/>
          <w:szCs w:val="32"/>
          <w:rtl w:val="0"/>
        </w:rPr>
        <w:t xml:space="preserve">BAB 4</w:t>
      </w:r>
    </w:p>
    <w:p w:rsidR="00000000" w:rsidDel="00000000" w:rsidP="00000000" w:rsidRDefault="00000000" w:rsidRPr="00000000" w14:paraId="00000096">
      <w:pPr>
        <w:pStyle w:val="Heading1"/>
        <w:spacing w:before="0" w:lineRule="auto"/>
        <w:ind w:firstLine="0"/>
        <w:rPr>
          <w:sz w:val="32"/>
          <w:szCs w:val="32"/>
        </w:rPr>
      </w:pPr>
      <w:r w:rsidDel="00000000" w:rsidR="00000000" w:rsidRPr="00000000">
        <w:rPr>
          <w:sz w:val="32"/>
          <w:szCs w:val="32"/>
          <w:rtl w:val="0"/>
        </w:rPr>
        <w:t xml:space="preserve">IMPLEMENTASI</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numPr>
          <w:ilvl w:val="0"/>
          <w:numId w:val="11"/>
        </w:numPr>
        <w:spacing w:before="0" w:lineRule="auto"/>
        <w:ind w:left="567" w:hanging="567"/>
        <w:rPr>
          <w:b w:val="1"/>
          <w:bCs w:val="1"/>
          <w:color w:val="000000"/>
          <w:sz w:val="24"/>
          <w:szCs w:val="24"/>
        </w:rPr>
      </w:pPr>
      <w:r w:rsidDel="00000000" w:rsidR="00000000" w:rsidRPr="00000000">
        <w:rPr>
          <w:b w:val="1"/>
          <w:bCs w:val="1"/>
          <w:color w:val="000000"/>
          <w:sz w:val="24"/>
          <w:szCs w:val="24"/>
          <w:rtl w:val="0"/>
        </w:rPr>
        <w:t xml:space="preserve">IMPLEMENTASI SISTEM</w:t>
      </w:r>
    </w:p>
    <w:p w:rsidR="00000000" w:rsidDel="00000000" w:rsidP="00000000" w:rsidRDefault="00000000" w:rsidRPr="00000000" w14:paraId="00000099">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pStyle w:val="Heading2"/>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b w:val="1"/>
          <w:bCs w:val="1"/>
          <w:color w:val="000000"/>
          <w:sz w:val="24"/>
          <w:szCs w:val="24"/>
        </w:rPr>
      </w:pPr>
      <w:r w:rsidDel="00000000" w:rsidR="00000000" w:rsidRPr="00000000">
        <w:rPr>
          <w:b w:val="1"/>
          <w:bCs w:val="1"/>
          <w:color w:val="000000"/>
          <w:rtl w:val="0"/>
        </w:rPr>
        <w:t xml:space="preserve">KONFIGURASI KEAMANAN</w:t>
      </w:r>
    </w:p>
    <w:p w:rsidR="00000000" w:rsidDel="00000000" w:rsidP="00000000" w:rsidRDefault="00000000" w:rsidRPr="00000000" w14:paraId="0000009C">
      <w:pPr>
        <w:spacing w:line="432" w:lineRule="auto"/>
        <w:ind w:firstLine="560"/>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9D">
      <w:pPr>
        <w:ind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pStyle w:val="Heading1"/>
        <w:pBdr>
          <w:top w:space="0" w:sz="0" w:val="nil"/>
          <w:left w:space="0" w:sz="0" w:val="nil"/>
          <w:bottom w:space="0" w:sz="0" w:val="nil"/>
          <w:right w:space="0" w:sz="0" w:val="nil"/>
          <w:between w:space="0" w:sz="0" w:val="nil"/>
        </w:pBdr>
        <w:spacing w:before="0" w:lineRule="auto"/>
        <w:ind w:firstLine="0"/>
        <w:rPr>
          <w:color w:val="000000"/>
        </w:rPr>
      </w:pPr>
      <w:r w:rsidDel="00000000" w:rsidR="00000000" w:rsidRPr="00000000">
        <w:rPr>
          <w:color w:val="000000"/>
          <w:rtl w:val="0"/>
        </w:rPr>
        <w:t xml:space="preserve">BAB 5</w:t>
      </w:r>
    </w:p>
    <w:p w:rsidR="00000000" w:rsidDel="00000000" w:rsidP="00000000" w:rsidRDefault="00000000" w:rsidRPr="00000000" w14:paraId="000000A5">
      <w:pPr>
        <w:pStyle w:val="Heading1"/>
        <w:pBdr>
          <w:top w:space="0" w:sz="0" w:val="nil"/>
          <w:left w:space="0" w:sz="0" w:val="nil"/>
          <w:bottom w:space="0" w:sz="0" w:val="nil"/>
          <w:right w:space="0" w:sz="0" w:val="nil"/>
          <w:between w:space="0" w:sz="0" w:val="nil"/>
        </w:pBdr>
        <w:spacing w:after="200" w:before="0" w:lineRule="auto"/>
        <w:ind w:firstLine="0"/>
        <w:rPr/>
      </w:pPr>
      <w:r w:rsidDel="00000000" w:rsidR="00000000" w:rsidRPr="00000000">
        <w:rPr>
          <w:rtl w:val="0"/>
        </w:rPr>
        <w:t xml:space="preserve">PENGUJIAN DAN MONITORING</w:t>
      </w:r>
    </w:p>
    <w:p w:rsidR="00000000" w:rsidDel="00000000" w:rsidP="00000000" w:rsidRDefault="00000000" w:rsidRPr="00000000" w14:paraId="000000A6">
      <w:pPr>
        <w:pStyle w:val="Heading2"/>
        <w:numPr>
          <w:ilvl w:val="0"/>
          <w:numId w:val="6"/>
        </w:numPr>
        <w:spacing w:before="0" w:lineRule="auto"/>
        <w:ind w:left="567" w:hanging="567"/>
        <w:rPr>
          <w:b w:val="1"/>
          <w:bCs w:val="1"/>
          <w:color w:val="000000"/>
          <w:sz w:val="24"/>
          <w:szCs w:val="24"/>
        </w:rPr>
      </w:pPr>
      <w:r w:rsidDel="00000000" w:rsidR="00000000" w:rsidRPr="00000000">
        <w:rPr>
          <w:b w:val="1"/>
          <w:bCs w:val="1"/>
          <w:color w:val="000000"/>
          <w:sz w:val="24"/>
          <w:szCs w:val="24"/>
          <w:rtl w:val="0"/>
        </w:rPr>
        <w:t xml:space="preserve">PENGUJIAN SISTEM</w:t>
      </w:r>
    </w:p>
    <w:p w:rsidR="00000000" w:rsidDel="00000000" w:rsidP="00000000" w:rsidRDefault="00000000" w:rsidRPr="00000000" w14:paraId="000000A7">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numPr>
          <w:ilvl w:val="0"/>
          <w:numId w:val="6"/>
        </w:numPr>
        <w:spacing w:before="0" w:lineRule="auto"/>
        <w:ind w:left="567" w:hanging="567"/>
        <w:rPr>
          <w:b w:val="1"/>
          <w:bCs w:val="1"/>
          <w:color w:val="000000"/>
          <w:sz w:val="24"/>
          <w:szCs w:val="24"/>
        </w:rPr>
      </w:pPr>
      <w:r w:rsidDel="00000000" w:rsidR="00000000" w:rsidRPr="00000000">
        <w:rPr>
          <w:b w:val="1"/>
          <w:bCs w:val="1"/>
          <w:color w:val="000000"/>
          <w:sz w:val="24"/>
          <w:szCs w:val="24"/>
          <w:rtl w:val="0"/>
        </w:rPr>
        <w:t xml:space="preserve">PENGUKURAN PERFORMA</w:t>
      </w:r>
    </w:p>
    <w:p w:rsidR="00000000" w:rsidDel="00000000" w:rsidP="00000000" w:rsidRDefault="00000000" w:rsidRPr="00000000" w14:paraId="000000AA">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AB">
      <w:pPr>
        <w:ind w:firstLine="0"/>
        <w:rPr/>
      </w:pPr>
      <w:r w:rsidDel="00000000" w:rsidR="00000000" w:rsidRPr="00000000">
        <w:rPr>
          <w:rtl w:val="0"/>
        </w:rPr>
      </w:r>
    </w:p>
    <w:p w:rsidR="00000000" w:rsidDel="00000000" w:rsidP="00000000" w:rsidRDefault="00000000" w:rsidRPr="00000000" w14:paraId="000000AC">
      <w:pPr>
        <w:pStyle w:val="Heading2"/>
        <w:numPr>
          <w:ilvl w:val="0"/>
          <w:numId w:val="6"/>
        </w:numPr>
        <w:pBdr>
          <w:top w:space="0" w:sz="0" w:val="nil"/>
          <w:left w:space="0" w:sz="0" w:val="nil"/>
          <w:bottom w:space="0" w:sz="0" w:val="nil"/>
          <w:right w:space="0" w:sz="0" w:val="nil"/>
          <w:between w:space="0" w:sz="0" w:val="nil"/>
        </w:pBdr>
        <w:spacing w:before="0" w:lineRule="auto"/>
        <w:ind w:left="567" w:hanging="567"/>
        <w:rPr>
          <w:b w:val="1"/>
          <w:bCs w:val="1"/>
          <w:color w:val="000000"/>
          <w:sz w:val="24"/>
          <w:szCs w:val="24"/>
        </w:rPr>
      </w:pPr>
      <w:bookmarkStart w:colFirst="0" w:colLast="0" w:name="_sq7yfkf430gu" w:id="0"/>
      <w:bookmarkEnd w:id="0"/>
      <w:r w:rsidDel="00000000" w:rsidR="00000000" w:rsidRPr="00000000">
        <w:rPr>
          <w:b w:val="1"/>
          <w:bCs w:val="1"/>
          <w:color w:val="000000"/>
          <w:rtl w:val="0"/>
        </w:rPr>
        <w:t xml:space="preserve">MONITORING</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b w:val="1"/>
          <w:bCs w:val="1"/>
          <w:color w:val="000000"/>
          <w:sz w:val="24"/>
          <w:szCs w:val="24"/>
        </w:rPr>
      </w:pPr>
      <w:bookmarkStart w:colFirst="0" w:colLast="0" w:name="_wh6nzjz0usg8" w:id="1"/>
      <w:bookmarkEnd w:id="1"/>
      <w:r w:rsidDel="00000000" w:rsidR="00000000" w:rsidRPr="00000000">
        <w:rPr>
          <w:b w:val="1"/>
          <w:bCs w:val="1"/>
          <w:color w:val="000000"/>
          <w:sz w:val="26"/>
          <w:szCs w:val="26"/>
          <w:rtl w:val="0"/>
        </w:rPr>
        <w:t xml:space="preserve">EVALUASI</w:t>
      </w:r>
      <w:r w:rsidDel="00000000" w:rsidR="00000000" w:rsidRPr="00000000">
        <w:rPr>
          <w:b w:val="1"/>
          <w:bCs w:val="1"/>
          <w:color w:val="000000"/>
          <w:rtl w:val="0"/>
        </w:rPr>
        <w:t xml:space="preserve"> KETERSEDIAAN</w:t>
      </w:r>
    </w:p>
    <w:p w:rsidR="00000000" w:rsidDel="00000000" w:rsidP="00000000" w:rsidRDefault="00000000" w:rsidRPr="00000000" w14:paraId="000000B0">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firstLine="0"/>
        <w:rPr/>
      </w:pPr>
      <w:r w:rsidDel="00000000" w:rsidR="00000000" w:rsidRPr="00000000">
        <w:rPr>
          <w:rtl w:val="0"/>
        </w:rPr>
      </w:r>
    </w:p>
    <w:p w:rsidR="00000000" w:rsidDel="00000000" w:rsidP="00000000" w:rsidRDefault="00000000" w:rsidRPr="00000000" w14:paraId="000000B3">
      <w:pPr>
        <w:ind w:firstLine="0"/>
        <w:rPr/>
      </w:pPr>
      <w:r w:rsidDel="00000000" w:rsidR="00000000" w:rsidRPr="00000000">
        <w:rPr>
          <w:rtl w:val="0"/>
        </w:rPr>
      </w:r>
    </w:p>
    <w:p w:rsidR="00000000" w:rsidDel="00000000" w:rsidP="00000000" w:rsidRDefault="00000000" w:rsidRPr="00000000" w14:paraId="000000B4">
      <w:pPr>
        <w:ind w:firstLine="0"/>
        <w:rPr/>
      </w:pPr>
      <w:r w:rsidDel="00000000" w:rsidR="00000000" w:rsidRPr="00000000">
        <w:rPr>
          <w:rtl w:val="0"/>
        </w:rPr>
      </w:r>
    </w:p>
    <w:p w:rsidR="00000000" w:rsidDel="00000000" w:rsidP="00000000" w:rsidRDefault="00000000" w:rsidRPr="00000000" w14:paraId="000000B5">
      <w:pPr>
        <w:ind w:firstLine="0"/>
        <w:rPr/>
      </w:pPr>
      <w:r w:rsidDel="00000000" w:rsidR="00000000" w:rsidRPr="00000000">
        <w:rPr>
          <w:rtl w:val="0"/>
        </w:rPr>
      </w:r>
    </w:p>
    <w:p w:rsidR="00000000" w:rsidDel="00000000" w:rsidP="00000000" w:rsidRDefault="00000000" w:rsidRPr="00000000" w14:paraId="000000B6">
      <w:pPr>
        <w:ind w:firstLine="0"/>
        <w:rPr/>
      </w:pPr>
      <w:r w:rsidDel="00000000" w:rsidR="00000000" w:rsidRPr="00000000">
        <w:rPr>
          <w:rtl w:val="0"/>
        </w:rPr>
      </w:r>
    </w:p>
    <w:p w:rsidR="00000000" w:rsidDel="00000000" w:rsidP="00000000" w:rsidRDefault="00000000" w:rsidRPr="00000000" w14:paraId="000000B7">
      <w:pPr>
        <w:ind w:firstLine="0"/>
        <w:rPr>
          <w:sz w:val="28"/>
          <w:szCs w:val="28"/>
        </w:rPr>
      </w:pPr>
      <w:r w:rsidDel="00000000" w:rsidR="00000000" w:rsidRPr="00000000">
        <w:rPr>
          <w:rtl w:val="0"/>
        </w:rPr>
      </w:r>
    </w:p>
    <w:p w:rsidR="00000000" w:rsidDel="00000000" w:rsidP="00000000" w:rsidRDefault="00000000" w:rsidRPr="00000000" w14:paraId="000000B8">
      <w:pPr>
        <w:ind w:firstLine="0"/>
        <w:rPr>
          <w:sz w:val="28"/>
          <w:szCs w:val="28"/>
        </w:rPr>
      </w:pPr>
      <w:r w:rsidDel="00000000" w:rsidR="00000000" w:rsidRPr="00000000">
        <w:rPr>
          <w:rtl w:val="0"/>
        </w:rPr>
      </w:r>
    </w:p>
    <w:p w:rsidR="00000000" w:rsidDel="00000000" w:rsidP="00000000" w:rsidRDefault="00000000" w:rsidRPr="00000000" w14:paraId="000000B9">
      <w:pPr>
        <w:ind w:firstLine="0"/>
        <w:rPr>
          <w:sz w:val="28"/>
          <w:szCs w:val="28"/>
        </w:rPr>
      </w:pPr>
      <w:r w:rsidDel="00000000" w:rsidR="00000000" w:rsidRPr="00000000">
        <w:rPr>
          <w:rtl w:val="0"/>
        </w:rPr>
      </w:r>
    </w:p>
    <w:p w:rsidR="00000000" w:rsidDel="00000000" w:rsidP="00000000" w:rsidRDefault="00000000" w:rsidRPr="00000000" w14:paraId="000000BA">
      <w:pPr>
        <w:ind w:firstLine="0"/>
        <w:rPr>
          <w:sz w:val="28"/>
          <w:szCs w:val="28"/>
        </w:rPr>
      </w:pPr>
      <w:r w:rsidDel="00000000" w:rsidR="00000000" w:rsidRPr="00000000">
        <w:rPr>
          <w:rtl w:val="0"/>
        </w:rPr>
      </w:r>
    </w:p>
    <w:p w:rsidR="00000000" w:rsidDel="00000000" w:rsidP="00000000" w:rsidRDefault="00000000" w:rsidRPr="00000000" w14:paraId="000000BB">
      <w:pPr>
        <w:ind w:firstLine="0"/>
        <w:rPr>
          <w:sz w:val="28"/>
          <w:szCs w:val="28"/>
        </w:rPr>
      </w:pPr>
      <w:r w:rsidDel="00000000" w:rsidR="00000000" w:rsidRPr="00000000">
        <w:rPr>
          <w:rtl w:val="0"/>
        </w:rPr>
      </w:r>
    </w:p>
    <w:p w:rsidR="00000000" w:rsidDel="00000000" w:rsidP="00000000" w:rsidRDefault="00000000" w:rsidRPr="00000000" w14:paraId="000000BC">
      <w:pPr>
        <w:ind w:firstLine="0"/>
        <w:rPr>
          <w:sz w:val="28"/>
          <w:szCs w:val="28"/>
        </w:rPr>
      </w:pPr>
      <w:r w:rsidDel="00000000" w:rsidR="00000000" w:rsidRPr="00000000">
        <w:rPr>
          <w:rtl w:val="0"/>
        </w:rPr>
      </w:r>
    </w:p>
    <w:p w:rsidR="00000000" w:rsidDel="00000000" w:rsidP="00000000" w:rsidRDefault="00000000" w:rsidRPr="00000000" w14:paraId="000000BD">
      <w:pPr>
        <w:pStyle w:val="Heading1"/>
        <w:pBdr>
          <w:top w:space="0" w:sz="0" w:val="nil"/>
          <w:left w:space="0" w:sz="0" w:val="nil"/>
          <w:bottom w:space="0" w:sz="0" w:val="nil"/>
          <w:right w:space="0" w:sz="0" w:val="nil"/>
          <w:between w:space="0" w:sz="0" w:val="nil"/>
        </w:pBdr>
        <w:spacing w:before="0" w:lineRule="auto"/>
        <w:ind w:firstLine="0"/>
        <w:rPr>
          <w:color w:val="000000"/>
          <w:sz w:val="32"/>
          <w:szCs w:val="32"/>
        </w:rPr>
      </w:pPr>
      <w:r w:rsidDel="00000000" w:rsidR="00000000" w:rsidRPr="00000000">
        <w:rPr>
          <w:color w:val="000000"/>
          <w:sz w:val="32"/>
          <w:szCs w:val="32"/>
          <w:rtl w:val="0"/>
        </w:rPr>
        <w:t xml:space="preserve">BAB 6</w:t>
      </w:r>
    </w:p>
    <w:p w:rsidR="00000000" w:rsidDel="00000000" w:rsidP="00000000" w:rsidRDefault="00000000" w:rsidRPr="00000000" w14:paraId="000000BE">
      <w:pPr>
        <w:pStyle w:val="Heading1"/>
        <w:pBdr>
          <w:top w:space="0" w:sz="0" w:val="nil"/>
          <w:left w:space="0" w:sz="0" w:val="nil"/>
          <w:bottom w:space="0" w:sz="0" w:val="nil"/>
          <w:right w:space="0" w:sz="0" w:val="nil"/>
          <w:between w:space="0" w:sz="0" w:val="nil"/>
        </w:pBdr>
        <w:spacing w:before="0" w:lineRule="auto"/>
        <w:ind w:firstLine="0"/>
        <w:rPr>
          <w:sz w:val="32"/>
          <w:szCs w:val="32"/>
        </w:rPr>
      </w:pPr>
      <w:r w:rsidDel="00000000" w:rsidR="00000000" w:rsidRPr="00000000">
        <w:rPr>
          <w:sz w:val="32"/>
          <w:szCs w:val="32"/>
          <w:rtl w:val="0"/>
        </w:rPr>
        <w:t xml:space="preserve">ANALISIS BIAYA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numPr>
          <w:ilvl w:val="0"/>
          <w:numId w:val="7"/>
        </w:numPr>
        <w:spacing w:before="0" w:lineRule="auto"/>
        <w:ind w:left="567" w:hanging="567"/>
        <w:rPr>
          <w:b w:val="1"/>
          <w:bCs w:val="1"/>
          <w:color w:val="000000"/>
          <w:sz w:val="24"/>
          <w:szCs w:val="24"/>
        </w:rPr>
      </w:pPr>
      <w:r w:rsidDel="00000000" w:rsidR="00000000" w:rsidRPr="00000000">
        <w:rPr>
          <w:b w:val="1"/>
          <w:bCs w:val="1"/>
          <w:color w:val="000000"/>
          <w:sz w:val="24"/>
          <w:szCs w:val="24"/>
          <w:rtl w:val="0"/>
        </w:rPr>
        <w:t xml:space="preserve">ESTIMASI BIAYA ON-PREMISE</w:t>
      </w:r>
    </w:p>
    <w:p w:rsidR="00000000" w:rsidDel="00000000" w:rsidP="00000000" w:rsidRDefault="00000000" w:rsidRPr="00000000" w14:paraId="000000C1">
      <w:pPr>
        <w:numPr>
          <w:ilvl w:val="0"/>
          <w:numId w:val="14"/>
        </w:numPr>
        <w:ind w:left="720" w:hanging="360"/>
        <w:rPr>
          <w:u w:val="none"/>
        </w:rPr>
      </w:pPr>
      <w:r w:rsidDel="00000000" w:rsidR="00000000" w:rsidRPr="00000000">
        <w:rPr>
          <w:rtl w:val="0"/>
        </w:rPr>
        <w:t xml:space="preserve">Biaya Awal (Capital Expenditure) </w:t>
      </w:r>
    </w:p>
    <w:tbl>
      <w:tblPr>
        <w:tblStyle w:val="Table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195"/>
        <w:gridCol w:w="3285"/>
        <w:tblGridChange w:id="0">
          <w:tblGrid>
            <w:gridCol w:w="2565"/>
            <w:gridCol w:w="3195"/>
            <w:gridCol w:w="3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Spesifikasi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Estimasi Harga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PC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Intel Core i5, 8GB RAM, 500GB HDD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6.000.000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650VA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800.000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Switch &amp; Router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Entry-level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500.000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Instalasi jaringan lokal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Kabel, konektor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300.000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Lisensi OS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Ubuntu Server (open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Total Biaya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Rp 7.600.000 </w:t>
            </w:r>
          </w:p>
        </w:tc>
      </w:tr>
    </w:tbl>
    <w:p w:rsidR="00000000" w:rsidDel="00000000" w:rsidP="00000000" w:rsidRDefault="00000000" w:rsidRPr="00000000" w14:paraId="000000D7">
      <w:pPr>
        <w:spacing w:line="240" w:lineRule="auto"/>
        <w:ind w:left="0" w:firstLine="0"/>
        <w:rPr/>
      </w:pPr>
      <w:r w:rsidDel="00000000" w:rsidR="00000000" w:rsidRPr="00000000">
        <w:rPr>
          <w:rtl w:val="0"/>
        </w:rPr>
      </w:r>
    </w:p>
    <w:p w:rsidR="00000000" w:rsidDel="00000000" w:rsidP="00000000" w:rsidRDefault="00000000" w:rsidRPr="00000000" w14:paraId="000000D8">
      <w:pPr>
        <w:numPr>
          <w:ilvl w:val="0"/>
          <w:numId w:val="14"/>
        </w:numPr>
        <w:ind w:left="720" w:hanging="360"/>
        <w:rPr>
          <w:u w:val="none"/>
        </w:rPr>
      </w:pPr>
      <w:r w:rsidDel="00000000" w:rsidR="00000000" w:rsidRPr="00000000">
        <w:rPr>
          <w:rtl w:val="0"/>
        </w:rPr>
        <w:t xml:space="preserve">Biaya Operasional Harian</w:t>
      </w:r>
    </w:p>
    <w:tbl>
      <w:tblPr>
        <w:tblStyle w:val="Table4"/>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
        <w:gridCol w:w="4535"/>
        <w:tblGridChange w:id="0">
          <w:tblGrid>
            <w:gridCol w:w="4535"/>
            <w:gridCol w:w="4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Estimasi Biaya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Listrik server (24 jam/hari, ~150W)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162.000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Internet dedicated 10 Mbps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400.000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Pemeliharaan &amp; perbaikan (estimasi)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100.000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Total Operasional/Bulan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Rp 662.000</w:t>
            </w:r>
            <w:r w:rsidDel="00000000" w:rsidR="00000000" w:rsidRPr="00000000">
              <w:rPr>
                <w:sz w:val="20"/>
                <w:szCs w:val="20"/>
                <w:rtl w:val="0"/>
              </w:rPr>
              <w:t xml:space="preserve"> </w:t>
            </w:r>
          </w:p>
        </w:tc>
      </w:tr>
    </w:tbl>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pStyle w:val="Heading2"/>
        <w:numPr>
          <w:ilvl w:val="0"/>
          <w:numId w:val="7"/>
        </w:numPr>
        <w:spacing w:before="0" w:lineRule="auto"/>
        <w:ind w:left="567" w:hanging="567"/>
        <w:rPr>
          <w:b w:val="1"/>
          <w:bCs w:val="1"/>
          <w:color w:val="000000"/>
          <w:sz w:val="24"/>
          <w:szCs w:val="24"/>
        </w:rPr>
      </w:pPr>
      <w:r w:rsidDel="00000000" w:rsidR="00000000" w:rsidRPr="00000000">
        <w:rPr>
          <w:b w:val="1"/>
          <w:bCs w:val="1"/>
          <w:color w:val="000000"/>
          <w:sz w:val="24"/>
          <w:szCs w:val="24"/>
          <w:rtl w:val="0"/>
        </w:rPr>
        <w:t xml:space="preserve">ESTIMASI BIAYA CLOUD (AWS)</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Estimasi biaya cloud dihitung menggunakan AWS Pricing Calculator dengan region Asia Pacific (Singapore) sesuai lokasi operasional Lezattri. </w:t>
      </w:r>
    </w:p>
    <w:p w:rsidR="00000000" w:rsidDel="00000000" w:rsidP="00000000" w:rsidRDefault="00000000" w:rsidRPr="00000000" w14:paraId="000000E6">
      <w:pPr>
        <w:numPr>
          <w:ilvl w:val="0"/>
          <w:numId w:val="5"/>
        </w:numPr>
        <w:ind w:left="720" w:hanging="360"/>
        <w:rPr>
          <w:u w:val="none"/>
        </w:rPr>
      </w:pPr>
      <w:r w:rsidDel="00000000" w:rsidR="00000000" w:rsidRPr="00000000">
        <w:rPr>
          <w:rtl w:val="0"/>
        </w:rPr>
        <w:t xml:space="preserve">Komponen Biaya Bulanan </w:t>
      </w:r>
    </w:p>
    <w:tbl>
      <w:tblPr>
        <w:tblStyle w:val="Table5"/>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3333333333335"/>
        <w:gridCol w:w="3023.3333333333335"/>
        <w:gridCol w:w="3023.3333333333335"/>
        <w:tblGridChange w:id="0">
          <w:tblGrid>
            <w:gridCol w:w="3023.3333333333335"/>
            <w:gridCol w:w="3023.3333333333335"/>
            <w:gridCol w:w="302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Layanan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Spesifikasi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Estimasi Biaya/Bulan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Amazon 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t3.micro, 2 vCPU, 1GB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75.000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Amazon 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db.t3.micro, MySQL, 20GB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110.000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Amazon 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50GB Standard 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18.000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100GB/bulan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135.000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AWS IAM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Manajemen akses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Total Biaya/Bulan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Rp 338.000 </w:t>
            </w:r>
          </w:p>
        </w:tc>
      </w:tr>
    </w:tbl>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numPr>
          <w:ilvl w:val="0"/>
          <w:numId w:val="5"/>
        </w:numPr>
        <w:ind w:left="720" w:hanging="360"/>
        <w:rPr>
          <w:u w:val="none"/>
        </w:rPr>
      </w:pPr>
      <w:r w:rsidDel="00000000" w:rsidR="00000000" w:rsidRPr="00000000">
        <w:rPr>
          <w:rtl w:val="0"/>
        </w:rPr>
        <w:t xml:space="preserve">Biaya Efektif dengan Free Tier </w:t>
      </w:r>
      <w:r w:rsidDel="00000000" w:rsidR="00000000" w:rsidRPr="00000000">
        <w:rPr>
          <w:rtl w:val="0"/>
        </w:rPr>
      </w:r>
    </w:p>
    <w:tbl>
      <w:tblPr>
        <w:tblStyle w:val="Table6"/>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
        <w:gridCol w:w="4535"/>
        <w:tblGridChange w:id="0">
          <w:tblGrid>
            <w:gridCol w:w="4535"/>
            <w:gridCol w:w="4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Periode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Biaya/bulan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Bulan 1–12 (Free 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153.000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Bulan 13 dst (Normal)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338.000 </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numPr>
          <w:ilvl w:val="0"/>
          <w:numId w:val="7"/>
        </w:numPr>
        <w:pBdr>
          <w:top w:space="0" w:sz="0" w:val="nil"/>
          <w:left w:space="0" w:sz="0" w:val="nil"/>
          <w:bottom w:space="0" w:sz="0" w:val="nil"/>
          <w:right w:space="0" w:sz="0" w:val="nil"/>
          <w:between w:space="0" w:sz="0" w:val="nil"/>
        </w:pBdr>
        <w:spacing w:before="0" w:lineRule="auto"/>
        <w:ind w:left="567" w:hanging="567"/>
        <w:rPr>
          <w:b w:val="1"/>
          <w:bCs w:val="1"/>
          <w:color w:val="000000"/>
          <w:sz w:val="24"/>
          <w:szCs w:val="24"/>
        </w:rPr>
      </w:pPr>
      <w:bookmarkStart w:colFirst="0" w:colLast="0" w:name="_c3bt2re1duje" w:id="2"/>
      <w:bookmarkEnd w:id="2"/>
      <w:r w:rsidDel="00000000" w:rsidR="00000000" w:rsidRPr="00000000">
        <w:rPr>
          <w:b w:val="1"/>
          <w:bCs w:val="1"/>
          <w:color w:val="000000"/>
          <w:rtl w:val="0"/>
        </w:rPr>
        <w:t xml:space="preserve">PERBANDINGAN BIAYA</w:t>
      </w:r>
      <w:r w:rsidDel="00000000" w:rsidR="00000000" w:rsidRPr="00000000">
        <w:rPr>
          <w:rtl w:val="0"/>
        </w:rPr>
      </w:r>
    </w:p>
    <w:tbl>
      <w:tblPr>
        <w:tblStyle w:val="Table7"/>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3333333333335"/>
        <w:gridCol w:w="3023.3333333333335"/>
        <w:gridCol w:w="3023.3333333333335"/>
        <w:tblGridChange w:id="0">
          <w:tblGrid>
            <w:gridCol w:w="3023.3333333333335"/>
            <w:gridCol w:w="3023.3333333333335"/>
            <w:gridCol w:w="3023.33333333333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06">
            <w:pPr>
              <w:widowControl w:val="0"/>
              <w:spacing w:line="240" w:lineRule="auto"/>
              <w:ind w:firstLine="0"/>
              <w:jc w:val="center"/>
              <w:rPr>
                <w:b w:val="1"/>
                <w:bCs w:val="1"/>
                <w:sz w:val="20"/>
                <w:szCs w:val="20"/>
              </w:rPr>
            </w:pPr>
            <w:r w:rsidDel="00000000" w:rsidR="00000000" w:rsidRPr="00000000">
              <w:rPr>
                <w:b w:val="1"/>
                <w:bCs w:val="1"/>
                <w:sz w:val="20"/>
                <w:szCs w:val="20"/>
                <w:rtl w:val="0"/>
              </w:rPr>
              <w:t xml:space="preserve">Komponen</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07">
            <w:pPr>
              <w:widowControl w:val="0"/>
              <w:spacing w:line="240" w:lineRule="auto"/>
              <w:ind w:firstLine="0"/>
              <w:jc w:val="center"/>
              <w:rPr>
                <w:b w:val="1"/>
                <w:bCs w:val="1"/>
                <w:sz w:val="20"/>
                <w:szCs w:val="20"/>
              </w:rPr>
            </w:pPr>
            <w:r w:rsidDel="00000000" w:rsidR="00000000" w:rsidRPr="00000000">
              <w:rPr>
                <w:b w:val="1"/>
                <w:bCs w:val="1"/>
                <w:sz w:val="20"/>
                <w:szCs w:val="20"/>
                <w:rtl w:val="0"/>
              </w:rPr>
              <w:t xml:space="preserve">On-Premise</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08">
            <w:pPr>
              <w:widowControl w:val="0"/>
              <w:spacing w:line="240" w:lineRule="auto"/>
              <w:ind w:firstLine="0"/>
              <w:jc w:val="center"/>
              <w:rPr>
                <w:b w:val="1"/>
                <w:bCs w:val="1"/>
                <w:sz w:val="20"/>
                <w:szCs w:val="20"/>
              </w:rPr>
            </w:pPr>
            <w:r w:rsidDel="00000000" w:rsidR="00000000" w:rsidRPr="00000000">
              <w:rPr>
                <w:b w:val="1"/>
                <w:bCs w:val="1"/>
                <w:sz w:val="20"/>
                <w:szCs w:val="20"/>
                <w:rtl w:val="0"/>
              </w:rPr>
              <w:t xml:space="preserve">Cloud AWS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09">
            <w:pPr>
              <w:widowControl w:val="0"/>
              <w:spacing w:line="240" w:lineRule="auto"/>
              <w:ind w:firstLine="0"/>
              <w:jc w:val="left"/>
              <w:rPr>
                <w:sz w:val="20"/>
                <w:szCs w:val="20"/>
              </w:rPr>
            </w:pPr>
            <w:r w:rsidDel="00000000" w:rsidR="00000000" w:rsidRPr="00000000">
              <w:rPr>
                <w:sz w:val="20"/>
                <w:szCs w:val="20"/>
                <w:rtl w:val="0"/>
              </w:rPr>
              <w:t xml:space="preserve">Biaya awal</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0A">
            <w:pPr>
              <w:widowControl w:val="0"/>
              <w:spacing w:line="240" w:lineRule="auto"/>
              <w:ind w:firstLine="0"/>
              <w:jc w:val="left"/>
              <w:rPr>
                <w:sz w:val="20"/>
                <w:szCs w:val="20"/>
              </w:rPr>
            </w:pPr>
            <w:r w:rsidDel="00000000" w:rsidR="00000000" w:rsidRPr="00000000">
              <w:rPr>
                <w:sz w:val="20"/>
                <w:szCs w:val="20"/>
                <w:rtl w:val="0"/>
              </w:rPr>
              <w:t xml:space="preserve">Rp7,600,000</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0B">
            <w:pPr>
              <w:widowControl w:val="0"/>
              <w:spacing w:line="240" w:lineRule="auto"/>
              <w:ind w:firstLine="0"/>
              <w:jc w:val="left"/>
              <w:rPr>
                <w:sz w:val="20"/>
                <w:szCs w:val="20"/>
              </w:rPr>
            </w:pPr>
            <w:r w:rsidDel="00000000" w:rsidR="00000000" w:rsidRPr="00000000">
              <w:rPr>
                <w:sz w:val="20"/>
                <w:szCs w:val="20"/>
                <w:rtl w:val="0"/>
              </w:rPr>
              <w:t xml:space="preserve">Rp0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0C">
            <w:pPr>
              <w:widowControl w:val="0"/>
              <w:spacing w:line="240" w:lineRule="auto"/>
              <w:ind w:firstLine="0"/>
              <w:jc w:val="left"/>
              <w:rPr>
                <w:sz w:val="20"/>
                <w:szCs w:val="20"/>
              </w:rPr>
            </w:pPr>
            <w:r w:rsidDel="00000000" w:rsidR="00000000" w:rsidRPr="00000000">
              <w:rPr>
                <w:sz w:val="20"/>
                <w:szCs w:val="20"/>
                <w:rtl w:val="0"/>
              </w:rPr>
              <w:t xml:space="preserve">Biaya bulan ke-1 s.d. 12</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0D">
            <w:pPr>
              <w:widowControl w:val="0"/>
              <w:spacing w:line="240" w:lineRule="auto"/>
              <w:ind w:firstLine="0"/>
              <w:jc w:val="left"/>
              <w:rPr>
                <w:sz w:val="20"/>
                <w:szCs w:val="20"/>
              </w:rPr>
            </w:pPr>
            <w:r w:rsidDel="00000000" w:rsidR="00000000" w:rsidRPr="00000000">
              <w:rPr>
                <w:sz w:val="20"/>
                <w:szCs w:val="20"/>
                <w:rtl w:val="0"/>
              </w:rPr>
              <w:t xml:space="preserve">Rp 662.000/bulan</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0E">
            <w:pPr>
              <w:widowControl w:val="0"/>
              <w:spacing w:line="240" w:lineRule="auto"/>
              <w:ind w:firstLine="0"/>
              <w:jc w:val="left"/>
              <w:rPr>
                <w:sz w:val="20"/>
                <w:szCs w:val="20"/>
              </w:rPr>
            </w:pPr>
            <w:r w:rsidDel="00000000" w:rsidR="00000000" w:rsidRPr="00000000">
              <w:rPr>
                <w:sz w:val="20"/>
                <w:szCs w:val="20"/>
                <w:rtl w:val="0"/>
              </w:rPr>
              <w:t xml:space="preserve">Rp 153.000/bulan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0F">
            <w:pPr>
              <w:widowControl w:val="0"/>
              <w:spacing w:line="240" w:lineRule="auto"/>
              <w:ind w:firstLine="0"/>
              <w:jc w:val="left"/>
              <w:rPr>
                <w:sz w:val="20"/>
                <w:szCs w:val="20"/>
              </w:rPr>
            </w:pPr>
            <w:r w:rsidDel="00000000" w:rsidR="00000000" w:rsidRPr="00000000">
              <w:rPr>
                <w:sz w:val="20"/>
                <w:szCs w:val="20"/>
                <w:rtl w:val="0"/>
              </w:rPr>
              <w:t xml:space="preserve">Biaya bulan ke-13 dst</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10">
            <w:pPr>
              <w:widowControl w:val="0"/>
              <w:spacing w:line="240" w:lineRule="auto"/>
              <w:ind w:firstLine="0"/>
              <w:jc w:val="left"/>
              <w:rPr>
                <w:sz w:val="20"/>
                <w:szCs w:val="20"/>
              </w:rPr>
            </w:pPr>
            <w:r w:rsidDel="00000000" w:rsidR="00000000" w:rsidRPr="00000000">
              <w:rPr>
                <w:sz w:val="20"/>
                <w:szCs w:val="20"/>
                <w:rtl w:val="0"/>
              </w:rPr>
              <w:t xml:space="preserve">Rp 662.000/bulan</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11">
            <w:pPr>
              <w:widowControl w:val="0"/>
              <w:spacing w:line="240" w:lineRule="auto"/>
              <w:ind w:firstLine="0"/>
              <w:jc w:val="left"/>
              <w:rPr>
                <w:sz w:val="20"/>
                <w:szCs w:val="20"/>
              </w:rPr>
            </w:pPr>
            <w:r w:rsidDel="00000000" w:rsidR="00000000" w:rsidRPr="00000000">
              <w:rPr>
                <w:sz w:val="20"/>
                <w:szCs w:val="20"/>
                <w:rtl w:val="0"/>
              </w:rPr>
              <w:t xml:space="preserve">Rp 338.000/bulan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12">
            <w:pPr>
              <w:widowControl w:val="0"/>
              <w:spacing w:line="240" w:lineRule="auto"/>
              <w:ind w:firstLine="0"/>
              <w:jc w:val="left"/>
              <w:rPr>
                <w:sz w:val="20"/>
                <w:szCs w:val="20"/>
              </w:rPr>
            </w:pPr>
            <w:r w:rsidDel="00000000" w:rsidR="00000000" w:rsidRPr="00000000">
              <w:rPr>
                <w:sz w:val="20"/>
                <w:szCs w:val="20"/>
                <w:rtl w:val="0"/>
              </w:rPr>
              <w:t xml:space="preserve">Backup otomatis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13">
            <w:pPr>
              <w:widowControl w:val="0"/>
              <w:spacing w:line="240" w:lineRule="auto"/>
              <w:ind w:firstLine="0"/>
              <w:jc w:val="left"/>
              <w:rPr>
                <w:sz w:val="20"/>
                <w:szCs w:val="20"/>
              </w:rPr>
            </w:pPr>
            <w:r w:rsidDel="00000000" w:rsidR="00000000" w:rsidRPr="00000000">
              <w:rPr>
                <w:sz w:val="20"/>
                <w:szCs w:val="20"/>
                <w:rtl w:val="0"/>
              </w:rPr>
              <w:t xml:space="preserve">Tidak ada</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14">
            <w:pPr>
              <w:widowControl w:val="0"/>
              <w:spacing w:line="240" w:lineRule="auto"/>
              <w:ind w:firstLine="0"/>
              <w:jc w:val="left"/>
              <w:rPr>
                <w:sz w:val="20"/>
                <w:szCs w:val="20"/>
              </w:rPr>
            </w:pPr>
            <w:r w:rsidDel="00000000" w:rsidR="00000000" w:rsidRPr="00000000">
              <w:rPr>
                <w:sz w:val="20"/>
                <w:szCs w:val="20"/>
                <w:rtl w:val="0"/>
              </w:rPr>
              <w:t xml:space="preserve">Termasuk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15">
            <w:pPr>
              <w:widowControl w:val="0"/>
              <w:spacing w:line="240" w:lineRule="auto"/>
              <w:ind w:firstLine="0"/>
              <w:jc w:val="left"/>
              <w:rPr>
                <w:sz w:val="20"/>
                <w:szCs w:val="20"/>
              </w:rPr>
            </w:pPr>
            <w:r w:rsidDel="00000000" w:rsidR="00000000" w:rsidRPr="00000000">
              <w:rPr>
                <w:sz w:val="20"/>
                <w:szCs w:val="20"/>
                <w:rtl w:val="0"/>
              </w:rPr>
              <w:t xml:space="preserve">Skalabilitas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16">
            <w:pPr>
              <w:widowControl w:val="0"/>
              <w:spacing w:line="240" w:lineRule="auto"/>
              <w:ind w:firstLine="0"/>
              <w:jc w:val="left"/>
              <w:rPr>
                <w:sz w:val="20"/>
                <w:szCs w:val="20"/>
              </w:rPr>
            </w:pPr>
            <w:r w:rsidDel="00000000" w:rsidR="00000000" w:rsidRPr="00000000">
              <w:rPr>
                <w:sz w:val="20"/>
                <w:szCs w:val="20"/>
                <w:rtl w:val="0"/>
              </w:rPr>
              <w:t xml:space="preserve">Terbatas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17">
            <w:pPr>
              <w:widowControl w:val="0"/>
              <w:spacing w:line="240" w:lineRule="auto"/>
              <w:ind w:firstLine="0"/>
              <w:jc w:val="left"/>
              <w:rPr>
                <w:sz w:val="20"/>
                <w:szCs w:val="20"/>
              </w:rPr>
            </w:pPr>
            <w:r w:rsidDel="00000000" w:rsidR="00000000" w:rsidRPr="00000000">
              <w:rPr>
                <w:sz w:val="20"/>
                <w:szCs w:val="20"/>
                <w:rtl w:val="0"/>
              </w:rPr>
              <w:t xml:space="preserve">Elastis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18">
            <w:pPr>
              <w:widowControl w:val="0"/>
              <w:spacing w:line="240" w:lineRule="auto"/>
              <w:ind w:firstLine="0"/>
              <w:jc w:val="left"/>
              <w:rPr>
                <w:sz w:val="20"/>
                <w:szCs w:val="20"/>
              </w:rPr>
            </w:pPr>
            <w:r w:rsidDel="00000000" w:rsidR="00000000" w:rsidRPr="00000000">
              <w:rPr>
                <w:sz w:val="20"/>
                <w:szCs w:val="20"/>
                <w:rtl w:val="0"/>
              </w:rPr>
              <w:t xml:space="preserve">Risiko kehilangan data</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19">
            <w:pPr>
              <w:widowControl w:val="0"/>
              <w:spacing w:line="240" w:lineRule="auto"/>
              <w:ind w:firstLine="0"/>
              <w:jc w:val="left"/>
              <w:rPr>
                <w:sz w:val="20"/>
                <w:szCs w:val="20"/>
              </w:rPr>
            </w:pPr>
            <w:r w:rsidDel="00000000" w:rsidR="00000000" w:rsidRPr="00000000">
              <w:rPr>
                <w:sz w:val="20"/>
                <w:szCs w:val="20"/>
                <w:rtl w:val="0"/>
              </w:rPr>
              <w:t xml:space="preserve">Tinggi</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1A">
            <w:pPr>
              <w:widowControl w:val="0"/>
              <w:spacing w:line="240" w:lineRule="auto"/>
              <w:ind w:firstLine="0"/>
              <w:jc w:val="left"/>
              <w:rPr>
                <w:sz w:val="20"/>
                <w:szCs w:val="20"/>
              </w:rPr>
            </w:pPr>
            <w:r w:rsidDel="00000000" w:rsidR="00000000" w:rsidRPr="00000000">
              <w:rPr>
                <w:sz w:val="20"/>
                <w:szCs w:val="20"/>
                <w:rtl w:val="0"/>
              </w:rPr>
              <w:t xml:space="preserve">Rendah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1B">
            <w:pPr>
              <w:widowControl w:val="0"/>
              <w:spacing w:line="240" w:lineRule="auto"/>
              <w:ind w:firstLine="0"/>
              <w:jc w:val="left"/>
              <w:rPr>
                <w:sz w:val="20"/>
                <w:szCs w:val="20"/>
              </w:rPr>
            </w:pPr>
            <w:r w:rsidDel="00000000" w:rsidR="00000000" w:rsidRPr="00000000">
              <w:rPr>
                <w:sz w:val="20"/>
                <w:szCs w:val="20"/>
                <w:rtl w:val="0"/>
              </w:rPr>
              <w:t xml:space="preserve">Pemeliharaan hardware</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1C">
            <w:pPr>
              <w:widowControl w:val="0"/>
              <w:spacing w:line="240" w:lineRule="auto"/>
              <w:ind w:firstLine="0"/>
              <w:jc w:val="left"/>
              <w:rPr>
                <w:sz w:val="20"/>
                <w:szCs w:val="20"/>
              </w:rPr>
            </w:pPr>
            <w:r w:rsidDel="00000000" w:rsidR="00000000" w:rsidRPr="00000000">
              <w:rPr>
                <w:sz w:val="20"/>
                <w:szCs w:val="20"/>
                <w:rtl w:val="0"/>
              </w:rPr>
              <w:t xml:space="preserve">Mandiri</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1D">
            <w:pPr>
              <w:widowControl w:val="0"/>
              <w:spacing w:line="240" w:lineRule="auto"/>
              <w:ind w:firstLine="0"/>
              <w:jc w:val="left"/>
              <w:rPr>
                <w:sz w:val="20"/>
                <w:szCs w:val="20"/>
              </w:rPr>
            </w:pPr>
            <w:r w:rsidDel="00000000" w:rsidR="00000000" w:rsidRPr="00000000">
              <w:rPr>
                <w:sz w:val="20"/>
                <w:szCs w:val="20"/>
                <w:rtl w:val="0"/>
              </w:rPr>
              <w:t xml:space="preserve">Dikelola AWS</w:t>
            </w:r>
          </w:p>
        </w:tc>
      </w:tr>
    </w:tbl>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pStyle w:val="Heading2"/>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b w:val="1"/>
          <w:bCs w:val="1"/>
          <w:color w:val="000000"/>
          <w:sz w:val="24"/>
          <w:szCs w:val="24"/>
        </w:rPr>
      </w:pPr>
      <w:bookmarkStart w:colFirst="0" w:colLast="0" w:name="_q4vq9kcd37it" w:id="3"/>
      <w:bookmarkEnd w:id="3"/>
      <w:r w:rsidDel="00000000" w:rsidR="00000000" w:rsidRPr="00000000">
        <w:rPr>
          <w:b w:val="1"/>
          <w:bCs w:val="1"/>
          <w:color w:val="000000"/>
          <w:sz w:val="26"/>
          <w:szCs w:val="26"/>
          <w:rtl w:val="0"/>
        </w:rPr>
        <w:t xml:space="preserve">ANALISIS TCO 3 TAHUN</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TCO dihitung dengan menjumlahkan seluruh biaya kepemilikan dan operasional selama tiga tahun, termasuk biaya awal, operasional bulanan, serta estimasi penggantian hardware pada infrastruktur on-premise. </w:t>
      </w:r>
    </w:p>
    <w:p w:rsidR="00000000" w:rsidDel="00000000" w:rsidP="00000000" w:rsidRDefault="00000000" w:rsidRPr="00000000" w14:paraId="00000121">
      <w:pPr>
        <w:numPr>
          <w:ilvl w:val="0"/>
          <w:numId w:val="13"/>
        </w:numPr>
        <w:ind w:left="720" w:hanging="360"/>
        <w:rPr>
          <w:u w:val="none"/>
        </w:rPr>
      </w:pPr>
      <w:r w:rsidDel="00000000" w:rsidR="00000000" w:rsidRPr="00000000">
        <w:rPr>
          <w:rtl w:val="0"/>
        </w:rPr>
        <w:t xml:space="preserve">TCO On-Premise </w:t>
      </w:r>
    </w:p>
    <w:tbl>
      <w:tblPr>
        <w:tblStyle w:val="Table8"/>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5"/>
        <w:gridCol w:w="2267.5"/>
        <w:gridCol w:w="2267.5"/>
        <w:gridCol w:w="2267.5"/>
        <w:tblGridChange w:id="0">
          <w:tblGrid>
            <w:gridCol w:w="2267.5"/>
            <w:gridCol w:w="2267.5"/>
            <w:gridCol w:w="2267.5"/>
            <w:gridCol w:w="226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22">
            <w:pPr>
              <w:widowControl w:val="0"/>
              <w:spacing w:line="240" w:lineRule="auto"/>
              <w:ind w:firstLine="0"/>
              <w:jc w:val="center"/>
              <w:rPr>
                <w:b w:val="1"/>
                <w:bCs w:val="1"/>
                <w:sz w:val="20"/>
                <w:szCs w:val="20"/>
              </w:rPr>
            </w:pPr>
            <w:r w:rsidDel="00000000" w:rsidR="00000000" w:rsidRPr="00000000">
              <w:rPr>
                <w:b w:val="1"/>
                <w:bCs w:val="1"/>
                <w:sz w:val="20"/>
                <w:szCs w:val="20"/>
                <w:rtl w:val="0"/>
              </w:rPr>
              <w:t xml:space="preserve">Komponen</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23">
            <w:pPr>
              <w:widowControl w:val="0"/>
              <w:spacing w:line="240" w:lineRule="auto"/>
              <w:ind w:firstLine="0"/>
              <w:jc w:val="center"/>
              <w:rPr>
                <w:b w:val="1"/>
                <w:bCs w:val="1"/>
                <w:sz w:val="20"/>
                <w:szCs w:val="20"/>
              </w:rPr>
            </w:pPr>
            <w:r w:rsidDel="00000000" w:rsidR="00000000" w:rsidRPr="00000000">
              <w:rPr>
                <w:b w:val="1"/>
                <w:bCs w:val="1"/>
                <w:sz w:val="20"/>
                <w:szCs w:val="20"/>
                <w:rtl w:val="0"/>
              </w:rPr>
              <w:t xml:space="preserve">Tahun 1</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24">
            <w:pPr>
              <w:widowControl w:val="0"/>
              <w:spacing w:line="240" w:lineRule="auto"/>
              <w:ind w:firstLine="0"/>
              <w:jc w:val="center"/>
              <w:rPr>
                <w:b w:val="1"/>
                <w:bCs w:val="1"/>
                <w:sz w:val="20"/>
                <w:szCs w:val="20"/>
              </w:rPr>
            </w:pPr>
            <w:r w:rsidDel="00000000" w:rsidR="00000000" w:rsidRPr="00000000">
              <w:rPr>
                <w:b w:val="1"/>
                <w:bCs w:val="1"/>
                <w:sz w:val="20"/>
                <w:szCs w:val="20"/>
                <w:rtl w:val="0"/>
              </w:rPr>
              <w:t xml:space="preserve">Tahun 2</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25">
            <w:pPr>
              <w:widowControl w:val="0"/>
              <w:spacing w:line="240" w:lineRule="auto"/>
              <w:ind w:firstLine="0"/>
              <w:jc w:val="center"/>
              <w:rPr>
                <w:b w:val="1"/>
                <w:bCs w:val="1"/>
                <w:sz w:val="20"/>
                <w:szCs w:val="20"/>
              </w:rPr>
            </w:pPr>
            <w:r w:rsidDel="00000000" w:rsidR="00000000" w:rsidRPr="00000000">
              <w:rPr>
                <w:b w:val="1"/>
                <w:bCs w:val="1"/>
                <w:sz w:val="20"/>
                <w:szCs w:val="20"/>
                <w:rtl w:val="0"/>
              </w:rPr>
              <w:t xml:space="preserve">Tahun 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26">
            <w:pPr>
              <w:widowControl w:val="0"/>
              <w:spacing w:line="240" w:lineRule="auto"/>
              <w:ind w:firstLine="0"/>
              <w:jc w:val="left"/>
              <w:rPr>
                <w:sz w:val="20"/>
                <w:szCs w:val="20"/>
              </w:rPr>
            </w:pPr>
            <w:r w:rsidDel="00000000" w:rsidR="00000000" w:rsidRPr="00000000">
              <w:rPr>
                <w:sz w:val="20"/>
                <w:szCs w:val="20"/>
                <w:rtl w:val="0"/>
              </w:rPr>
              <w:t xml:space="preserve">Biaya awal</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27">
            <w:pPr>
              <w:widowControl w:val="0"/>
              <w:spacing w:line="240" w:lineRule="auto"/>
              <w:ind w:firstLine="0"/>
              <w:jc w:val="left"/>
              <w:rPr>
                <w:sz w:val="20"/>
                <w:szCs w:val="20"/>
              </w:rPr>
            </w:pPr>
            <w:r w:rsidDel="00000000" w:rsidR="00000000" w:rsidRPr="00000000">
              <w:rPr>
                <w:sz w:val="20"/>
                <w:szCs w:val="20"/>
                <w:rtl w:val="0"/>
              </w:rPr>
              <w:t xml:space="preserve">Rp7,600,000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28">
            <w:pPr>
              <w:widowControl w:val="0"/>
              <w:spacing w:line="240" w:lineRule="auto"/>
              <w:ind w:firstLine="0"/>
              <w:jc w:val="left"/>
              <w:rPr>
                <w:sz w:val="20"/>
                <w:szCs w:val="20"/>
              </w:rPr>
            </w:pPr>
            <w:r w:rsidDel="00000000" w:rsidR="00000000" w:rsidRPr="00000000">
              <w:rPr>
                <w:sz w:val="20"/>
                <w:szCs w:val="20"/>
                <w:rtl w:val="0"/>
              </w:rPr>
              <w:t xml:space="preserve">Rp0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29">
            <w:pPr>
              <w:widowControl w:val="0"/>
              <w:spacing w:line="240" w:lineRule="auto"/>
              <w:ind w:firstLine="0"/>
              <w:jc w:val="left"/>
              <w:rPr>
                <w:sz w:val="20"/>
                <w:szCs w:val="20"/>
              </w:rPr>
            </w:pPr>
            <w:r w:rsidDel="00000000" w:rsidR="00000000" w:rsidRPr="00000000">
              <w:rPr>
                <w:sz w:val="20"/>
                <w:szCs w:val="20"/>
                <w:rtl w:val="0"/>
              </w:rPr>
              <w:t xml:space="preserve">Rp0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2A">
            <w:pPr>
              <w:widowControl w:val="0"/>
              <w:spacing w:line="240" w:lineRule="auto"/>
              <w:ind w:firstLine="0"/>
              <w:jc w:val="left"/>
              <w:rPr>
                <w:sz w:val="20"/>
                <w:szCs w:val="20"/>
              </w:rPr>
            </w:pPr>
            <w:r w:rsidDel="00000000" w:rsidR="00000000" w:rsidRPr="00000000">
              <w:rPr>
                <w:sz w:val="20"/>
                <w:szCs w:val="20"/>
                <w:rtl w:val="0"/>
              </w:rPr>
              <w:t xml:space="preserve">Biaya operasional (12 bln)</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2B">
            <w:pPr>
              <w:widowControl w:val="0"/>
              <w:spacing w:line="240" w:lineRule="auto"/>
              <w:ind w:firstLine="0"/>
              <w:jc w:val="left"/>
              <w:rPr>
                <w:sz w:val="20"/>
                <w:szCs w:val="20"/>
              </w:rPr>
            </w:pPr>
            <w:r w:rsidDel="00000000" w:rsidR="00000000" w:rsidRPr="00000000">
              <w:rPr>
                <w:sz w:val="20"/>
                <w:szCs w:val="20"/>
                <w:rtl w:val="0"/>
              </w:rPr>
              <w:t xml:space="preserve">Rp7,944,000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2C">
            <w:pPr>
              <w:widowControl w:val="0"/>
              <w:spacing w:line="240" w:lineRule="auto"/>
              <w:ind w:firstLine="0"/>
              <w:jc w:val="left"/>
              <w:rPr>
                <w:sz w:val="20"/>
                <w:szCs w:val="20"/>
              </w:rPr>
            </w:pPr>
            <w:r w:rsidDel="00000000" w:rsidR="00000000" w:rsidRPr="00000000">
              <w:rPr>
                <w:sz w:val="20"/>
                <w:szCs w:val="20"/>
                <w:rtl w:val="0"/>
              </w:rPr>
              <w:t xml:space="preserve">Rp7,944,000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2D">
            <w:pPr>
              <w:widowControl w:val="0"/>
              <w:spacing w:line="240" w:lineRule="auto"/>
              <w:ind w:firstLine="0"/>
              <w:jc w:val="left"/>
              <w:rPr>
                <w:sz w:val="20"/>
                <w:szCs w:val="20"/>
              </w:rPr>
            </w:pPr>
            <w:r w:rsidDel="00000000" w:rsidR="00000000" w:rsidRPr="00000000">
              <w:rPr>
                <w:sz w:val="20"/>
                <w:szCs w:val="20"/>
                <w:rtl w:val="0"/>
              </w:rPr>
              <w:t xml:space="preserve">Rp7,944,000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2E">
            <w:pPr>
              <w:widowControl w:val="0"/>
              <w:spacing w:line="240" w:lineRule="auto"/>
              <w:ind w:firstLine="0"/>
              <w:jc w:val="left"/>
              <w:rPr>
                <w:sz w:val="20"/>
                <w:szCs w:val="20"/>
              </w:rPr>
            </w:pPr>
            <w:r w:rsidDel="00000000" w:rsidR="00000000" w:rsidRPr="00000000">
              <w:rPr>
                <w:sz w:val="20"/>
                <w:szCs w:val="20"/>
                <w:rtl w:val="0"/>
              </w:rPr>
              <w:t xml:space="preserve">Penggantian/upgrade hardware</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2F">
            <w:pPr>
              <w:widowControl w:val="0"/>
              <w:spacing w:line="240" w:lineRule="auto"/>
              <w:ind w:firstLine="0"/>
              <w:jc w:val="left"/>
              <w:rPr>
                <w:sz w:val="20"/>
                <w:szCs w:val="20"/>
              </w:rPr>
            </w:pPr>
            <w:r w:rsidDel="00000000" w:rsidR="00000000" w:rsidRPr="00000000">
              <w:rPr>
                <w:sz w:val="20"/>
                <w:szCs w:val="20"/>
                <w:rtl w:val="0"/>
              </w:rPr>
              <w:t xml:space="preserve">Rp0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30">
            <w:pPr>
              <w:widowControl w:val="0"/>
              <w:spacing w:line="240" w:lineRule="auto"/>
              <w:ind w:firstLine="0"/>
              <w:jc w:val="left"/>
              <w:rPr>
                <w:sz w:val="20"/>
                <w:szCs w:val="20"/>
              </w:rPr>
            </w:pPr>
            <w:r w:rsidDel="00000000" w:rsidR="00000000" w:rsidRPr="00000000">
              <w:rPr>
                <w:sz w:val="20"/>
                <w:szCs w:val="20"/>
                <w:rtl w:val="0"/>
              </w:rPr>
              <w:t xml:space="preserve">Rp0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31">
            <w:pPr>
              <w:widowControl w:val="0"/>
              <w:spacing w:line="240" w:lineRule="auto"/>
              <w:ind w:firstLine="0"/>
              <w:jc w:val="left"/>
              <w:rPr>
                <w:sz w:val="20"/>
                <w:szCs w:val="20"/>
              </w:rPr>
            </w:pPr>
            <w:r w:rsidDel="00000000" w:rsidR="00000000" w:rsidRPr="00000000">
              <w:rPr>
                <w:sz w:val="20"/>
                <w:szCs w:val="20"/>
                <w:rtl w:val="0"/>
              </w:rPr>
              <w:t xml:space="preserve">Rp2,000,000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32">
            <w:pPr>
              <w:widowControl w:val="0"/>
              <w:spacing w:line="240" w:lineRule="auto"/>
              <w:ind w:firstLine="0"/>
              <w:jc w:val="left"/>
              <w:rPr>
                <w:sz w:val="20"/>
                <w:szCs w:val="20"/>
              </w:rPr>
            </w:pPr>
            <w:r w:rsidDel="00000000" w:rsidR="00000000" w:rsidRPr="00000000">
              <w:rPr>
                <w:sz w:val="20"/>
                <w:szCs w:val="20"/>
                <w:rtl w:val="0"/>
              </w:rPr>
              <w:t xml:space="preserve">Total per tahun</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33">
            <w:pPr>
              <w:widowControl w:val="0"/>
              <w:spacing w:line="240" w:lineRule="auto"/>
              <w:ind w:firstLine="0"/>
              <w:jc w:val="left"/>
              <w:rPr>
                <w:sz w:val="20"/>
                <w:szCs w:val="20"/>
              </w:rPr>
            </w:pPr>
            <w:r w:rsidDel="00000000" w:rsidR="00000000" w:rsidRPr="00000000">
              <w:rPr>
                <w:sz w:val="20"/>
                <w:szCs w:val="20"/>
                <w:rtl w:val="0"/>
              </w:rPr>
              <w:t xml:space="preserve">Rp15,544,000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34">
            <w:pPr>
              <w:widowControl w:val="0"/>
              <w:spacing w:line="240" w:lineRule="auto"/>
              <w:ind w:firstLine="0"/>
              <w:jc w:val="left"/>
              <w:rPr>
                <w:sz w:val="20"/>
                <w:szCs w:val="20"/>
              </w:rPr>
            </w:pPr>
            <w:r w:rsidDel="00000000" w:rsidR="00000000" w:rsidRPr="00000000">
              <w:rPr>
                <w:sz w:val="20"/>
                <w:szCs w:val="20"/>
                <w:rtl w:val="0"/>
              </w:rPr>
              <w:t xml:space="preserve">Rp7,944,000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35">
            <w:pPr>
              <w:widowControl w:val="0"/>
              <w:spacing w:line="240" w:lineRule="auto"/>
              <w:ind w:firstLine="0"/>
              <w:jc w:val="left"/>
              <w:rPr>
                <w:sz w:val="20"/>
                <w:szCs w:val="20"/>
              </w:rPr>
            </w:pPr>
            <w:r w:rsidDel="00000000" w:rsidR="00000000" w:rsidRPr="00000000">
              <w:rPr>
                <w:sz w:val="20"/>
                <w:szCs w:val="20"/>
                <w:rtl w:val="0"/>
              </w:rPr>
              <w:t xml:space="preserve">Rp9,944,000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36">
            <w:pPr>
              <w:widowControl w:val="0"/>
              <w:spacing w:line="240" w:lineRule="auto"/>
              <w:ind w:firstLine="0"/>
              <w:jc w:val="left"/>
              <w:rPr>
                <w:sz w:val="20"/>
                <w:szCs w:val="20"/>
              </w:rPr>
            </w:pPr>
            <w:r w:rsidDel="00000000" w:rsidR="00000000" w:rsidRPr="00000000">
              <w:rPr>
                <w:sz w:val="20"/>
                <w:szCs w:val="20"/>
                <w:rtl w:val="0"/>
              </w:rPr>
              <w:t xml:space="preserve">Kumulatif</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37">
            <w:pPr>
              <w:widowControl w:val="0"/>
              <w:spacing w:line="240" w:lineRule="auto"/>
              <w:ind w:firstLine="0"/>
              <w:jc w:val="left"/>
              <w:rPr>
                <w:sz w:val="20"/>
                <w:szCs w:val="20"/>
              </w:rPr>
            </w:pPr>
            <w:r w:rsidDel="00000000" w:rsidR="00000000" w:rsidRPr="00000000">
              <w:rPr>
                <w:sz w:val="20"/>
                <w:szCs w:val="20"/>
                <w:rtl w:val="0"/>
              </w:rPr>
              <w:t xml:space="preserve">Rp15,544,000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38">
            <w:pPr>
              <w:widowControl w:val="0"/>
              <w:spacing w:line="240" w:lineRule="auto"/>
              <w:ind w:firstLine="0"/>
              <w:jc w:val="left"/>
              <w:rPr>
                <w:sz w:val="20"/>
                <w:szCs w:val="20"/>
              </w:rPr>
            </w:pPr>
            <w:r w:rsidDel="00000000" w:rsidR="00000000" w:rsidRPr="00000000">
              <w:rPr>
                <w:sz w:val="20"/>
                <w:szCs w:val="20"/>
                <w:rtl w:val="0"/>
              </w:rPr>
              <w:t xml:space="preserve">Rp23,488,000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39">
            <w:pPr>
              <w:widowControl w:val="0"/>
              <w:spacing w:line="240" w:lineRule="auto"/>
              <w:ind w:firstLine="0"/>
              <w:jc w:val="left"/>
              <w:rPr>
                <w:sz w:val="20"/>
                <w:szCs w:val="20"/>
              </w:rPr>
            </w:pPr>
            <w:r w:rsidDel="00000000" w:rsidR="00000000" w:rsidRPr="00000000">
              <w:rPr>
                <w:sz w:val="20"/>
                <w:szCs w:val="20"/>
                <w:rtl w:val="0"/>
              </w:rPr>
              <w:t xml:space="preserve">Rp33,432,000</w:t>
            </w:r>
          </w:p>
        </w:tc>
      </w:tr>
    </w:tbl>
    <w:p w:rsidR="00000000" w:rsidDel="00000000" w:rsidP="00000000" w:rsidRDefault="00000000" w:rsidRPr="00000000" w14:paraId="0000013A">
      <w:pPr>
        <w:spacing w:line="240" w:lineRule="auto"/>
        <w:ind w:left="0" w:firstLine="0"/>
        <w:rPr/>
      </w:pPr>
      <w:r w:rsidDel="00000000" w:rsidR="00000000" w:rsidRPr="00000000">
        <w:rPr>
          <w:rtl w:val="0"/>
        </w:rPr>
      </w:r>
    </w:p>
    <w:p w:rsidR="00000000" w:rsidDel="00000000" w:rsidP="00000000" w:rsidRDefault="00000000" w:rsidRPr="00000000" w14:paraId="0000013B">
      <w:pPr>
        <w:numPr>
          <w:ilvl w:val="0"/>
          <w:numId w:val="13"/>
        </w:numPr>
        <w:ind w:left="720" w:hanging="360"/>
        <w:rPr>
          <w:u w:val="none"/>
        </w:rPr>
      </w:pPr>
      <w:r w:rsidDel="00000000" w:rsidR="00000000" w:rsidRPr="00000000">
        <w:rPr>
          <w:rtl w:val="0"/>
        </w:rPr>
        <w:t xml:space="preserve">TCO Cloud AWS</w:t>
      </w:r>
    </w:p>
    <w:tbl>
      <w:tblPr>
        <w:tblStyle w:val="Table9"/>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5"/>
        <w:gridCol w:w="2267.5"/>
        <w:gridCol w:w="2267.5"/>
        <w:gridCol w:w="2267.5"/>
        <w:tblGridChange w:id="0">
          <w:tblGrid>
            <w:gridCol w:w="2267.5"/>
            <w:gridCol w:w="2267.5"/>
            <w:gridCol w:w="2267.5"/>
            <w:gridCol w:w="226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3C">
            <w:pPr>
              <w:widowControl w:val="0"/>
              <w:spacing w:line="240" w:lineRule="auto"/>
              <w:ind w:firstLine="0"/>
              <w:jc w:val="left"/>
              <w:rPr>
                <w:sz w:val="20"/>
                <w:szCs w:val="20"/>
              </w:rPr>
            </w:pPr>
            <w:r w:rsidDel="00000000" w:rsidR="00000000" w:rsidRPr="00000000">
              <w:rPr>
                <w:sz w:val="20"/>
                <w:szCs w:val="20"/>
                <w:rtl w:val="0"/>
              </w:rPr>
              <w:t xml:space="preserve">Komponen</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3D">
            <w:pPr>
              <w:widowControl w:val="0"/>
              <w:spacing w:line="240" w:lineRule="auto"/>
              <w:ind w:firstLine="0"/>
              <w:jc w:val="left"/>
              <w:rPr>
                <w:sz w:val="20"/>
                <w:szCs w:val="20"/>
              </w:rPr>
            </w:pPr>
            <w:r w:rsidDel="00000000" w:rsidR="00000000" w:rsidRPr="00000000">
              <w:rPr>
                <w:sz w:val="20"/>
                <w:szCs w:val="20"/>
                <w:rtl w:val="0"/>
              </w:rPr>
              <w:t xml:space="preserve">Tahun 1</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3E">
            <w:pPr>
              <w:widowControl w:val="0"/>
              <w:spacing w:line="240" w:lineRule="auto"/>
              <w:ind w:firstLine="0"/>
              <w:jc w:val="left"/>
              <w:rPr>
                <w:sz w:val="20"/>
                <w:szCs w:val="20"/>
              </w:rPr>
            </w:pPr>
            <w:r w:rsidDel="00000000" w:rsidR="00000000" w:rsidRPr="00000000">
              <w:rPr>
                <w:sz w:val="20"/>
                <w:szCs w:val="20"/>
                <w:rtl w:val="0"/>
              </w:rPr>
              <w:t xml:space="preserve">Tahun 2</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3F">
            <w:pPr>
              <w:widowControl w:val="0"/>
              <w:spacing w:line="240" w:lineRule="auto"/>
              <w:ind w:firstLine="0"/>
              <w:jc w:val="left"/>
              <w:rPr>
                <w:sz w:val="20"/>
                <w:szCs w:val="20"/>
              </w:rPr>
            </w:pPr>
            <w:r w:rsidDel="00000000" w:rsidR="00000000" w:rsidRPr="00000000">
              <w:rPr>
                <w:sz w:val="20"/>
                <w:szCs w:val="20"/>
                <w:rtl w:val="0"/>
              </w:rPr>
              <w:t xml:space="preserve">Tahun 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0">
            <w:pPr>
              <w:widowControl w:val="0"/>
              <w:spacing w:line="240" w:lineRule="auto"/>
              <w:ind w:firstLine="0"/>
              <w:jc w:val="left"/>
              <w:rPr>
                <w:sz w:val="20"/>
                <w:szCs w:val="20"/>
              </w:rPr>
            </w:pPr>
            <w:r w:rsidDel="00000000" w:rsidR="00000000" w:rsidRPr="00000000">
              <w:rPr>
                <w:sz w:val="20"/>
                <w:szCs w:val="20"/>
                <w:rtl w:val="0"/>
              </w:rPr>
              <w:t xml:space="preserve">Biaya awal</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1">
            <w:pPr>
              <w:widowControl w:val="0"/>
              <w:spacing w:line="240" w:lineRule="auto"/>
              <w:ind w:firstLine="0"/>
              <w:jc w:val="left"/>
              <w:rPr>
                <w:sz w:val="20"/>
                <w:szCs w:val="20"/>
              </w:rPr>
            </w:pPr>
            <w:r w:rsidDel="00000000" w:rsidR="00000000" w:rsidRPr="00000000">
              <w:rPr>
                <w:sz w:val="20"/>
                <w:szCs w:val="20"/>
                <w:rtl w:val="0"/>
              </w:rPr>
              <w:t xml:space="preserve">Rp0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2">
            <w:pPr>
              <w:widowControl w:val="0"/>
              <w:spacing w:line="240" w:lineRule="auto"/>
              <w:ind w:firstLine="0"/>
              <w:jc w:val="left"/>
              <w:rPr>
                <w:sz w:val="20"/>
                <w:szCs w:val="20"/>
              </w:rPr>
            </w:pPr>
            <w:r w:rsidDel="00000000" w:rsidR="00000000" w:rsidRPr="00000000">
              <w:rPr>
                <w:sz w:val="20"/>
                <w:szCs w:val="20"/>
                <w:rtl w:val="0"/>
              </w:rPr>
              <w:t xml:space="preserve">Rp0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3">
            <w:pPr>
              <w:widowControl w:val="0"/>
              <w:spacing w:line="240" w:lineRule="auto"/>
              <w:ind w:firstLine="0"/>
              <w:jc w:val="left"/>
              <w:rPr>
                <w:sz w:val="20"/>
                <w:szCs w:val="20"/>
              </w:rPr>
            </w:pPr>
            <w:r w:rsidDel="00000000" w:rsidR="00000000" w:rsidRPr="00000000">
              <w:rPr>
                <w:sz w:val="20"/>
                <w:szCs w:val="20"/>
                <w:rtl w:val="0"/>
              </w:rPr>
              <w:t xml:space="preserve">Rp0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4">
            <w:pPr>
              <w:widowControl w:val="0"/>
              <w:spacing w:line="240" w:lineRule="auto"/>
              <w:ind w:firstLine="0"/>
              <w:jc w:val="left"/>
              <w:rPr>
                <w:sz w:val="20"/>
                <w:szCs w:val="20"/>
              </w:rPr>
            </w:pPr>
            <w:r w:rsidDel="00000000" w:rsidR="00000000" w:rsidRPr="00000000">
              <w:rPr>
                <w:sz w:val="20"/>
                <w:szCs w:val="20"/>
                <w:rtl w:val="0"/>
              </w:rPr>
              <w:t xml:space="preserve">Biaya cloud (12 bln)</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5">
            <w:pPr>
              <w:widowControl w:val="0"/>
              <w:spacing w:line="240" w:lineRule="auto"/>
              <w:ind w:firstLine="0"/>
              <w:jc w:val="left"/>
              <w:rPr>
                <w:sz w:val="20"/>
                <w:szCs w:val="20"/>
              </w:rPr>
            </w:pPr>
            <w:r w:rsidDel="00000000" w:rsidR="00000000" w:rsidRPr="00000000">
              <w:rPr>
                <w:sz w:val="20"/>
                <w:szCs w:val="20"/>
                <w:rtl w:val="0"/>
              </w:rPr>
              <w:t xml:space="preserve">Rp1,836,000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6">
            <w:pPr>
              <w:widowControl w:val="0"/>
              <w:spacing w:line="240" w:lineRule="auto"/>
              <w:ind w:firstLine="0"/>
              <w:jc w:val="left"/>
              <w:rPr>
                <w:sz w:val="20"/>
                <w:szCs w:val="20"/>
              </w:rPr>
            </w:pPr>
            <w:r w:rsidDel="00000000" w:rsidR="00000000" w:rsidRPr="00000000">
              <w:rPr>
                <w:sz w:val="20"/>
                <w:szCs w:val="20"/>
                <w:rtl w:val="0"/>
              </w:rPr>
              <w:t xml:space="preserve">Rp4,056,000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7">
            <w:pPr>
              <w:widowControl w:val="0"/>
              <w:spacing w:line="240" w:lineRule="auto"/>
              <w:ind w:firstLine="0"/>
              <w:jc w:val="left"/>
              <w:rPr>
                <w:sz w:val="20"/>
                <w:szCs w:val="20"/>
              </w:rPr>
            </w:pPr>
            <w:r w:rsidDel="00000000" w:rsidR="00000000" w:rsidRPr="00000000">
              <w:rPr>
                <w:sz w:val="20"/>
                <w:szCs w:val="20"/>
                <w:rtl w:val="0"/>
              </w:rPr>
              <w:t xml:space="preserve">Rp4,056,000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8">
            <w:pPr>
              <w:widowControl w:val="0"/>
              <w:spacing w:line="240" w:lineRule="auto"/>
              <w:ind w:firstLine="0"/>
              <w:jc w:val="left"/>
              <w:rPr>
                <w:sz w:val="20"/>
                <w:szCs w:val="20"/>
              </w:rPr>
            </w:pPr>
            <w:r w:rsidDel="00000000" w:rsidR="00000000" w:rsidRPr="00000000">
              <w:rPr>
                <w:sz w:val="20"/>
                <w:szCs w:val="20"/>
                <w:rtl w:val="0"/>
              </w:rPr>
              <w:t xml:space="preserve">Total per tahun</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9">
            <w:pPr>
              <w:widowControl w:val="0"/>
              <w:spacing w:line="240" w:lineRule="auto"/>
              <w:ind w:firstLine="0"/>
              <w:jc w:val="left"/>
              <w:rPr>
                <w:sz w:val="20"/>
                <w:szCs w:val="20"/>
              </w:rPr>
            </w:pPr>
            <w:r w:rsidDel="00000000" w:rsidR="00000000" w:rsidRPr="00000000">
              <w:rPr>
                <w:sz w:val="20"/>
                <w:szCs w:val="20"/>
                <w:rtl w:val="0"/>
              </w:rPr>
              <w:t xml:space="preserve">Rp1,836,000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A">
            <w:pPr>
              <w:widowControl w:val="0"/>
              <w:spacing w:line="240" w:lineRule="auto"/>
              <w:ind w:firstLine="0"/>
              <w:jc w:val="left"/>
              <w:rPr>
                <w:sz w:val="20"/>
                <w:szCs w:val="20"/>
              </w:rPr>
            </w:pPr>
            <w:r w:rsidDel="00000000" w:rsidR="00000000" w:rsidRPr="00000000">
              <w:rPr>
                <w:sz w:val="20"/>
                <w:szCs w:val="20"/>
                <w:rtl w:val="0"/>
              </w:rPr>
              <w:t xml:space="preserve">Rp4,056,000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B">
            <w:pPr>
              <w:widowControl w:val="0"/>
              <w:spacing w:line="240" w:lineRule="auto"/>
              <w:ind w:firstLine="0"/>
              <w:jc w:val="left"/>
              <w:rPr>
                <w:sz w:val="20"/>
                <w:szCs w:val="20"/>
              </w:rPr>
            </w:pPr>
            <w:r w:rsidDel="00000000" w:rsidR="00000000" w:rsidRPr="00000000">
              <w:rPr>
                <w:sz w:val="20"/>
                <w:szCs w:val="20"/>
                <w:rtl w:val="0"/>
              </w:rPr>
              <w:t xml:space="preserve">Rp4,056,000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C">
            <w:pPr>
              <w:widowControl w:val="0"/>
              <w:spacing w:line="240" w:lineRule="auto"/>
              <w:ind w:firstLine="0"/>
              <w:jc w:val="left"/>
              <w:rPr>
                <w:sz w:val="20"/>
                <w:szCs w:val="20"/>
              </w:rPr>
            </w:pPr>
            <w:r w:rsidDel="00000000" w:rsidR="00000000" w:rsidRPr="00000000">
              <w:rPr>
                <w:sz w:val="20"/>
                <w:szCs w:val="20"/>
                <w:rtl w:val="0"/>
              </w:rPr>
              <w:t xml:space="preserve">Kumulatif</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D">
            <w:pPr>
              <w:widowControl w:val="0"/>
              <w:spacing w:line="240" w:lineRule="auto"/>
              <w:ind w:firstLine="0"/>
              <w:jc w:val="left"/>
              <w:rPr>
                <w:sz w:val="20"/>
                <w:szCs w:val="20"/>
              </w:rPr>
            </w:pPr>
            <w:r w:rsidDel="00000000" w:rsidR="00000000" w:rsidRPr="00000000">
              <w:rPr>
                <w:sz w:val="20"/>
                <w:szCs w:val="20"/>
                <w:rtl w:val="0"/>
              </w:rPr>
              <w:t xml:space="preserve">Rp1,836,000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E">
            <w:pPr>
              <w:widowControl w:val="0"/>
              <w:spacing w:line="240" w:lineRule="auto"/>
              <w:ind w:firstLine="0"/>
              <w:jc w:val="left"/>
              <w:rPr>
                <w:sz w:val="20"/>
                <w:szCs w:val="20"/>
              </w:rPr>
            </w:pPr>
            <w:r w:rsidDel="00000000" w:rsidR="00000000" w:rsidRPr="00000000">
              <w:rPr>
                <w:sz w:val="20"/>
                <w:szCs w:val="20"/>
                <w:rtl w:val="0"/>
              </w:rPr>
              <w:t xml:space="preserve">Rp5,892,000</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4F">
            <w:pPr>
              <w:widowControl w:val="0"/>
              <w:spacing w:line="240" w:lineRule="auto"/>
              <w:ind w:firstLine="0"/>
              <w:jc w:val="left"/>
              <w:rPr>
                <w:sz w:val="20"/>
                <w:szCs w:val="20"/>
              </w:rPr>
            </w:pPr>
            <w:r w:rsidDel="00000000" w:rsidR="00000000" w:rsidRPr="00000000">
              <w:rPr>
                <w:sz w:val="20"/>
                <w:szCs w:val="20"/>
                <w:rtl w:val="0"/>
              </w:rPr>
              <w:t xml:space="preserve">Rp9,948,000</w:t>
            </w:r>
          </w:p>
        </w:tc>
      </w:tr>
    </w:tbl>
    <w:p w:rsidR="00000000" w:rsidDel="00000000" w:rsidP="00000000" w:rsidRDefault="00000000" w:rsidRPr="00000000" w14:paraId="00000150">
      <w:pPr>
        <w:spacing w:line="240" w:lineRule="auto"/>
        <w:ind w:left="0" w:firstLine="0"/>
        <w:rPr/>
      </w:pPr>
      <w:r w:rsidDel="00000000" w:rsidR="00000000" w:rsidRPr="00000000">
        <w:rPr>
          <w:rtl w:val="0"/>
        </w:rPr>
      </w:r>
    </w:p>
    <w:p w:rsidR="00000000" w:rsidDel="00000000" w:rsidP="00000000" w:rsidRDefault="00000000" w:rsidRPr="00000000" w14:paraId="00000151">
      <w:pPr>
        <w:numPr>
          <w:ilvl w:val="0"/>
          <w:numId w:val="13"/>
        </w:numPr>
        <w:ind w:left="720" w:hanging="360"/>
        <w:rPr>
          <w:u w:val="none"/>
        </w:rPr>
      </w:pPr>
      <w:r w:rsidDel="00000000" w:rsidR="00000000" w:rsidRPr="00000000">
        <w:rPr>
          <w:rtl w:val="0"/>
        </w:rPr>
        <w:t xml:space="preserve">Selisih TCO 3 Tahun </w:t>
      </w:r>
    </w:p>
    <w:tbl>
      <w:tblPr>
        <w:tblStyle w:val="Table10"/>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5"/>
        <w:gridCol w:w="2267.5"/>
        <w:gridCol w:w="2267.5"/>
        <w:gridCol w:w="2267.5"/>
        <w:tblGridChange w:id="0">
          <w:tblGrid>
            <w:gridCol w:w="2267.5"/>
            <w:gridCol w:w="2267.5"/>
            <w:gridCol w:w="2267.5"/>
            <w:gridCol w:w="22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On-Premise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Cloud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Selisih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Total TCO 3 Tahun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33.432.000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9.948.000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Rp 23.484.000 </w:t>
            </w:r>
          </w:p>
        </w:tc>
      </w:tr>
    </w:tbl>
    <w:p w:rsidR="00000000" w:rsidDel="00000000" w:rsidP="00000000" w:rsidRDefault="00000000" w:rsidRPr="00000000" w14:paraId="0000015A">
      <w:pPr>
        <w:spacing w:line="240" w:lineRule="auto"/>
        <w:ind w:left="0" w:firstLine="0"/>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pPr>
      <w:r w:rsidDel="00000000" w:rsidR="00000000" w:rsidRPr="00000000">
        <w:rPr>
          <w:rtl w:val="0"/>
        </w:rPr>
        <w:t xml:space="preserve">Cloud AWS 71% lebih hemat dibandingkan on-premise dalam periode tiga tahun untuk skala operasional Lezattri.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pPr>
      <w:r w:rsidDel="00000000" w:rsidR="00000000" w:rsidRPr="00000000">
        <w:rPr>
          <w:rtl w:val="0"/>
        </w:rPr>
      </w:r>
    </w:p>
    <w:p w:rsidR="00000000" w:rsidDel="00000000" w:rsidP="00000000" w:rsidRDefault="00000000" w:rsidRPr="00000000" w14:paraId="0000015D">
      <w:pPr>
        <w:pStyle w:val="Heading2"/>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b w:val="1"/>
          <w:bCs w:val="1"/>
          <w:color w:val="000000"/>
          <w:sz w:val="24"/>
          <w:szCs w:val="24"/>
        </w:rPr>
      </w:pPr>
      <w:bookmarkStart w:colFirst="0" w:colLast="0" w:name="_u74n8dbtsdb2" w:id="4"/>
      <w:bookmarkEnd w:id="4"/>
      <w:r w:rsidDel="00000000" w:rsidR="00000000" w:rsidRPr="00000000">
        <w:rPr>
          <w:b w:val="1"/>
          <w:bCs w:val="1"/>
          <w:color w:val="000000"/>
          <w:sz w:val="26"/>
          <w:szCs w:val="26"/>
          <w:rtl w:val="0"/>
        </w:rPr>
        <w:t xml:space="preserve">ANALISIS TRADE OFF</w:t>
      </w:r>
    </w:p>
    <w:p w:rsidR="00000000" w:rsidDel="00000000" w:rsidP="00000000" w:rsidRDefault="00000000" w:rsidRPr="00000000" w14:paraId="0000015E">
      <w:pPr>
        <w:numPr>
          <w:ilvl w:val="0"/>
          <w:numId w:val="1"/>
        </w:numPr>
        <w:spacing w:after="0" w:before="200" w:line="360" w:lineRule="auto"/>
        <w:ind w:left="720" w:hanging="360"/>
        <w:rPr>
          <w:u w:val="none"/>
        </w:rPr>
      </w:pPr>
      <w:r w:rsidDel="00000000" w:rsidR="00000000" w:rsidRPr="00000000">
        <w:rPr>
          <w:rtl w:val="0"/>
        </w:rPr>
        <w:t xml:space="preserve">Biaya vs Fleksibilitas</w:t>
      </w:r>
    </w:p>
    <w:p w:rsidR="00000000" w:rsidDel="00000000" w:rsidP="00000000" w:rsidRDefault="00000000" w:rsidRPr="00000000" w14:paraId="0000015F">
      <w:pPr>
        <w:spacing w:after="0" w:before="0" w:lineRule="auto"/>
        <w:ind w:left="720" w:firstLine="0"/>
        <w:rPr/>
      </w:pPr>
      <w:r w:rsidDel="00000000" w:rsidR="00000000" w:rsidRPr="00000000">
        <w:rPr>
          <w:rtl w:val="0"/>
        </w:rPr>
        <w:t xml:space="preserve">Infrastruktur on-premise menawarkan kontrol penuh atas sistem namun tidak fleksibel terhadap perubahan kebutuhan. Penambahan kapasitas memerlukan investasi hardware baru yang membutuhkan waktu dan biaya tambahan. Sebaliknya, cloud AWS memungkinkan penyesuaian kapasitas dalam hitungan menit tanpa biaya awal, meski biaya bulanan bersifat variabel mengikuti penggunaan.</w:t>
      </w:r>
    </w:p>
    <w:p w:rsidR="00000000" w:rsidDel="00000000" w:rsidP="00000000" w:rsidRDefault="00000000" w:rsidRPr="00000000" w14:paraId="00000160">
      <w:pPr>
        <w:numPr>
          <w:ilvl w:val="0"/>
          <w:numId w:val="1"/>
        </w:numPr>
        <w:spacing w:after="0" w:before="240" w:line="360" w:lineRule="auto"/>
        <w:ind w:left="720" w:hanging="360"/>
        <w:rPr>
          <w:u w:val="none"/>
        </w:rPr>
      </w:pPr>
      <w:r w:rsidDel="00000000" w:rsidR="00000000" w:rsidRPr="00000000">
        <w:rPr>
          <w:rtl w:val="0"/>
        </w:rPr>
        <w:t xml:space="preserve">Biaya vs Performa</w:t>
      </w:r>
    </w:p>
    <w:p w:rsidR="00000000" w:rsidDel="00000000" w:rsidP="00000000" w:rsidRDefault="00000000" w:rsidRPr="00000000" w14:paraId="00000161">
      <w:pPr>
        <w:spacing w:after="0" w:before="0" w:lineRule="auto"/>
        <w:ind w:left="720" w:firstLine="0"/>
        <w:rPr/>
      </w:pPr>
      <w:r w:rsidDel="00000000" w:rsidR="00000000" w:rsidRPr="00000000">
        <w:rPr>
          <w:rtl w:val="0"/>
        </w:rPr>
        <w:t xml:space="preserve">Pada skala operasional Lezattri yang saat ini masih kecil, performa on-premise dan cloud relatif setara. Namun apabila volume pesanan meningkat signifikan, cloud AWS mampu meningkatkan kapasitas secara elastis tanpa degradasi performa, sedangkan on-premise memiliki batas kapasitas tetap yang hanya bisa ditingkatkan melalui penggantian hardware.</w:t>
      </w:r>
    </w:p>
    <w:tbl>
      <w:tblPr>
        <w:tblStyle w:val="Table11"/>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3015"/>
        <w:gridCol w:w="3015"/>
        <w:tblGridChange w:id="0">
          <w:tblGrid>
            <w:gridCol w:w="2655"/>
            <w:gridCol w:w="3015"/>
            <w:gridCol w:w="30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62">
            <w:pPr>
              <w:widowControl w:val="0"/>
              <w:spacing w:line="240" w:lineRule="auto"/>
              <w:ind w:firstLine="0"/>
              <w:jc w:val="center"/>
              <w:rPr>
                <w:b w:val="1"/>
                <w:bCs w:val="1"/>
                <w:sz w:val="20"/>
                <w:szCs w:val="20"/>
              </w:rPr>
            </w:pPr>
            <w:r w:rsidDel="00000000" w:rsidR="00000000" w:rsidRPr="00000000">
              <w:rPr>
                <w:b w:val="1"/>
                <w:bCs w:val="1"/>
                <w:sz w:val="20"/>
                <w:szCs w:val="20"/>
                <w:rtl w:val="0"/>
              </w:rPr>
              <w:t xml:space="preserve">Aspek</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63">
            <w:pPr>
              <w:widowControl w:val="0"/>
              <w:spacing w:line="240" w:lineRule="auto"/>
              <w:ind w:firstLine="0"/>
              <w:jc w:val="center"/>
              <w:rPr>
                <w:b w:val="1"/>
                <w:bCs w:val="1"/>
                <w:sz w:val="20"/>
                <w:szCs w:val="20"/>
              </w:rPr>
            </w:pPr>
            <w:r w:rsidDel="00000000" w:rsidR="00000000" w:rsidRPr="00000000">
              <w:rPr>
                <w:b w:val="1"/>
                <w:bCs w:val="1"/>
                <w:sz w:val="20"/>
                <w:szCs w:val="20"/>
                <w:rtl w:val="0"/>
              </w:rPr>
              <w:t xml:space="preserve">On-Premise</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64">
            <w:pPr>
              <w:widowControl w:val="0"/>
              <w:spacing w:line="240" w:lineRule="auto"/>
              <w:ind w:firstLine="0"/>
              <w:jc w:val="center"/>
              <w:rPr>
                <w:b w:val="1"/>
                <w:bCs w:val="1"/>
                <w:sz w:val="20"/>
                <w:szCs w:val="20"/>
              </w:rPr>
            </w:pPr>
            <w:r w:rsidDel="00000000" w:rsidR="00000000" w:rsidRPr="00000000">
              <w:rPr>
                <w:b w:val="1"/>
                <w:bCs w:val="1"/>
                <w:sz w:val="20"/>
                <w:szCs w:val="20"/>
                <w:rtl w:val="0"/>
              </w:rPr>
              <w:t xml:space="preserve">Cloud AWS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65">
            <w:pPr>
              <w:widowControl w:val="0"/>
              <w:spacing w:line="240" w:lineRule="auto"/>
              <w:ind w:firstLine="0"/>
              <w:jc w:val="left"/>
              <w:rPr>
                <w:sz w:val="20"/>
                <w:szCs w:val="20"/>
              </w:rPr>
            </w:pPr>
            <w:r w:rsidDel="00000000" w:rsidR="00000000" w:rsidRPr="00000000">
              <w:rPr>
                <w:sz w:val="20"/>
                <w:szCs w:val="20"/>
                <w:rtl w:val="0"/>
              </w:rPr>
              <w:t xml:space="preserve">Biaya awal</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66">
            <w:pPr>
              <w:widowControl w:val="0"/>
              <w:spacing w:line="240" w:lineRule="auto"/>
              <w:ind w:firstLine="0"/>
              <w:jc w:val="center"/>
              <w:rPr>
                <w:sz w:val="20"/>
                <w:szCs w:val="20"/>
              </w:rPr>
            </w:pPr>
            <w:r w:rsidDel="00000000" w:rsidR="00000000" w:rsidRPr="00000000">
              <w:rPr>
                <w:sz w:val="20"/>
                <w:szCs w:val="20"/>
                <w:rtl w:val="0"/>
              </w:rPr>
              <w:t xml:space="preserve">Tinggi</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67">
            <w:pPr>
              <w:widowControl w:val="0"/>
              <w:spacing w:line="240" w:lineRule="auto"/>
              <w:ind w:firstLine="0"/>
              <w:jc w:val="center"/>
              <w:rPr>
                <w:sz w:val="20"/>
                <w:szCs w:val="20"/>
              </w:rPr>
            </w:pPr>
            <w:r w:rsidDel="00000000" w:rsidR="00000000" w:rsidRPr="00000000">
              <w:rPr>
                <w:sz w:val="20"/>
                <w:szCs w:val="20"/>
                <w:rtl w:val="0"/>
              </w:rPr>
              <w:t xml:space="preserve">Tidak ada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68">
            <w:pPr>
              <w:widowControl w:val="0"/>
              <w:spacing w:line="240" w:lineRule="auto"/>
              <w:ind w:firstLine="0"/>
              <w:jc w:val="left"/>
              <w:rPr>
                <w:sz w:val="20"/>
                <w:szCs w:val="20"/>
              </w:rPr>
            </w:pPr>
            <w:r w:rsidDel="00000000" w:rsidR="00000000" w:rsidRPr="00000000">
              <w:rPr>
                <w:sz w:val="20"/>
                <w:szCs w:val="20"/>
                <w:rtl w:val="0"/>
              </w:rPr>
              <w:t xml:space="preserve">Biaya jangka panjang</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69">
            <w:pPr>
              <w:widowControl w:val="0"/>
              <w:spacing w:line="240" w:lineRule="auto"/>
              <w:ind w:firstLine="0"/>
              <w:jc w:val="center"/>
              <w:rPr>
                <w:sz w:val="20"/>
                <w:szCs w:val="20"/>
              </w:rPr>
            </w:pPr>
            <w:r w:rsidDel="00000000" w:rsidR="00000000" w:rsidRPr="00000000">
              <w:rPr>
                <w:sz w:val="20"/>
                <w:szCs w:val="20"/>
                <w:rtl w:val="0"/>
              </w:rPr>
              <w:t xml:space="preserve">Lebih tinggi</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6A">
            <w:pPr>
              <w:widowControl w:val="0"/>
              <w:spacing w:line="240" w:lineRule="auto"/>
              <w:ind w:firstLine="0"/>
              <w:jc w:val="center"/>
              <w:rPr>
                <w:sz w:val="20"/>
                <w:szCs w:val="20"/>
              </w:rPr>
            </w:pPr>
            <w:r w:rsidDel="00000000" w:rsidR="00000000" w:rsidRPr="00000000">
              <w:rPr>
                <w:sz w:val="20"/>
                <w:szCs w:val="20"/>
                <w:rtl w:val="0"/>
              </w:rPr>
              <w:t xml:space="preserve">Lebih rendah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6B">
            <w:pPr>
              <w:widowControl w:val="0"/>
              <w:spacing w:line="240" w:lineRule="auto"/>
              <w:ind w:firstLine="0"/>
              <w:jc w:val="left"/>
              <w:rPr>
                <w:sz w:val="20"/>
                <w:szCs w:val="20"/>
              </w:rPr>
            </w:pPr>
            <w:r w:rsidDel="00000000" w:rsidR="00000000" w:rsidRPr="00000000">
              <w:rPr>
                <w:sz w:val="20"/>
                <w:szCs w:val="20"/>
                <w:rtl w:val="0"/>
              </w:rPr>
              <w:t xml:space="preserve">Fleksibilitas kapasitas</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6C">
            <w:pPr>
              <w:widowControl w:val="0"/>
              <w:spacing w:line="240" w:lineRule="auto"/>
              <w:ind w:firstLine="0"/>
              <w:jc w:val="center"/>
              <w:rPr>
                <w:sz w:val="20"/>
                <w:szCs w:val="20"/>
              </w:rPr>
            </w:pPr>
            <w:r w:rsidDel="00000000" w:rsidR="00000000" w:rsidRPr="00000000">
              <w:rPr>
                <w:sz w:val="20"/>
                <w:szCs w:val="20"/>
                <w:rtl w:val="0"/>
              </w:rPr>
              <w:t xml:space="preserve">Rendah</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6D">
            <w:pPr>
              <w:widowControl w:val="0"/>
              <w:spacing w:line="240" w:lineRule="auto"/>
              <w:ind w:firstLine="0"/>
              <w:jc w:val="center"/>
              <w:rPr>
                <w:sz w:val="20"/>
                <w:szCs w:val="20"/>
              </w:rPr>
            </w:pPr>
            <w:r w:rsidDel="00000000" w:rsidR="00000000" w:rsidRPr="00000000">
              <w:rPr>
                <w:sz w:val="20"/>
                <w:szCs w:val="20"/>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6E">
            <w:pPr>
              <w:widowControl w:val="0"/>
              <w:spacing w:line="240" w:lineRule="auto"/>
              <w:ind w:firstLine="0"/>
              <w:jc w:val="left"/>
              <w:rPr>
                <w:sz w:val="20"/>
                <w:szCs w:val="20"/>
              </w:rPr>
            </w:pPr>
            <w:r w:rsidDel="00000000" w:rsidR="00000000" w:rsidRPr="00000000">
              <w:rPr>
                <w:sz w:val="20"/>
                <w:szCs w:val="20"/>
                <w:rtl w:val="0"/>
              </w:rPr>
              <w:t xml:space="preserve">Performa skala kecil</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6F">
            <w:pPr>
              <w:widowControl w:val="0"/>
              <w:spacing w:line="240" w:lineRule="auto"/>
              <w:ind w:firstLine="0"/>
              <w:jc w:val="center"/>
              <w:rPr>
                <w:sz w:val="20"/>
                <w:szCs w:val="20"/>
              </w:rPr>
            </w:pPr>
            <w:r w:rsidDel="00000000" w:rsidR="00000000" w:rsidRPr="00000000">
              <w:rPr>
                <w:sz w:val="20"/>
                <w:szCs w:val="20"/>
                <w:rtl w:val="0"/>
              </w:rPr>
              <w:t xml:space="preserve">Memadai</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70">
            <w:pPr>
              <w:widowControl w:val="0"/>
              <w:spacing w:line="240" w:lineRule="auto"/>
              <w:ind w:firstLine="0"/>
              <w:jc w:val="center"/>
              <w:rPr>
                <w:sz w:val="20"/>
                <w:szCs w:val="20"/>
              </w:rPr>
            </w:pPr>
            <w:r w:rsidDel="00000000" w:rsidR="00000000" w:rsidRPr="00000000">
              <w:rPr>
                <w:sz w:val="20"/>
                <w:szCs w:val="20"/>
                <w:rtl w:val="0"/>
              </w:rPr>
              <w:t xml:space="preserve">Memadai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71">
            <w:pPr>
              <w:widowControl w:val="0"/>
              <w:spacing w:line="240" w:lineRule="auto"/>
              <w:ind w:firstLine="0"/>
              <w:jc w:val="left"/>
              <w:rPr>
                <w:sz w:val="20"/>
                <w:szCs w:val="20"/>
              </w:rPr>
            </w:pPr>
            <w:r w:rsidDel="00000000" w:rsidR="00000000" w:rsidRPr="00000000">
              <w:rPr>
                <w:sz w:val="20"/>
                <w:szCs w:val="20"/>
                <w:rtl w:val="0"/>
              </w:rPr>
              <w:t xml:space="preserve">Performa saat pertumbuhan</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72">
            <w:pPr>
              <w:widowControl w:val="0"/>
              <w:spacing w:line="240" w:lineRule="auto"/>
              <w:ind w:firstLine="0"/>
              <w:jc w:val="center"/>
              <w:rPr>
                <w:sz w:val="20"/>
                <w:szCs w:val="20"/>
              </w:rPr>
            </w:pPr>
            <w:r w:rsidDel="00000000" w:rsidR="00000000" w:rsidRPr="00000000">
              <w:rPr>
                <w:sz w:val="20"/>
                <w:szCs w:val="20"/>
                <w:rtl w:val="0"/>
              </w:rPr>
              <w:t xml:space="preserve">Terbatas</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73">
            <w:pPr>
              <w:widowControl w:val="0"/>
              <w:spacing w:line="240" w:lineRule="auto"/>
              <w:ind w:firstLine="0"/>
              <w:jc w:val="center"/>
              <w:rPr>
                <w:sz w:val="20"/>
                <w:szCs w:val="20"/>
              </w:rPr>
            </w:pPr>
            <w:r w:rsidDel="00000000" w:rsidR="00000000" w:rsidRPr="00000000">
              <w:rPr>
                <w:sz w:val="20"/>
                <w:szCs w:val="20"/>
                <w:rtl w:val="0"/>
              </w:rPr>
              <w:t xml:space="preserve">Elastis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74">
            <w:pPr>
              <w:widowControl w:val="0"/>
              <w:spacing w:line="240" w:lineRule="auto"/>
              <w:ind w:firstLine="0"/>
              <w:jc w:val="left"/>
              <w:rPr>
                <w:sz w:val="20"/>
                <w:szCs w:val="20"/>
              </w:rPr>
            </w:pPr>
            <w:r w:rsidDel="00000000" w:rsidR="00000000" w:rsidRPr="00000000">
              <w:rPr>
                <w:sz w:val="20"/>
                <w:szCs w:val="20"/>
                <w:rtl w:val="0"/>
              </w:rPr>
              <w:t xml:space="preserve">Ketergantungan internet</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75">
            <w:pPr>
              <w:widowControl w:val="0"/>
              <w:spacing w:line="240" w:lineRule="auto"/>
              <w:ind w:firstLine="0"/>
              <w:jc w:val="center"/>
              <w:rPr>
                <w:sz w:val="20"/>
                <w:szCs w:val="20"/>
              </w:rPr>
            </w:pPr>
            <w:r w:rsidDel="00000000" w:rsidR="00000000" w:rsidRPr="00000000">
              <w:rPr>
                <w:sz w:val="20"/>
                <w:szCs w:val="20"/>
                <w:rtl w:val="0"/>
              </w:rPr>
              <w:t xml:space="preserve">Rendah</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176">
            <w:pPr>
              <w:widowControl w:val="0"/>
              <w:spacing w:line="240" w:lineRule="auto"/>
              <w:ind w:firstLine="0"/>
              <w:jc w:val="center"/>
              <w:rPr>
                <w:sz w:val="20"/>
                <w:szCs w:val="20"/>
              </w:rPr>
            </w:pPr>
            <w:r w:rsidDel="00000000" w:rsidR="00000000" w:rsidRPr="00000000">
              <w:rPr>
                <w:sz w:val="20"/>
                <w:szCs w:val="20"/>
                <w:rtl w:val="0"/>
              </w:rPr>
              <w:t xml:space="preserve">Tinggi</w:t>
            </w:r>
          </w:p>
        </w:tc>
      </w:tr>
    </w:tbl>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firstLine="0"/>
        <w:rPr/>
      </w:pP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tl w:val="0"/>
        </w:rPr>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rtl w:val="0"/>
        </w:rPr>
        <w:t xml:space="preserve">\</w:t>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pStyle w:val="Heading1"/>
        <w:pBdr>
          <w:top w:space="0" w:sz="0" w:val="nil"/>
          <w:left w:space="0" w:sz="0" w:val="nil"/>
          <w:bottom w:space="0" w:sz="0" w:val="nil"/>
          <w:right w:space="0" w:sz="0" w:val="nil"/>
          <w:between w:space="0" w:sz="0" w:val="nil"/>
        </w:pBdr>
        <w:spacing w:before="0" w:lineRule="auto"/>
        <w:ind w:firstLine="0"/>
        <w:rPr>
          <w:color w:val="000000"/>
        </w:rPr>
      </w:pPr>
      <w:r w:rsidDel="00000000" w:rsidR="00000000" w:rsidRPr="00000000">
        <w:rPr>
          <w:color w:val="000000"/>
          <w:rtl w:val="0"/>
        </w:rPr>
        <w:t xml:space="preserve">BAB 7</w:t>
      </w:r>
    </w:p>
    <w:p w:rsidR="00000000" w:rsidDel="00000000" w:rsidP="00000000" w:rsidRDefault="00000000" w:rsidRPr="00000000" w14:paraId="00000195">
      <w:pPr>
        <w:pStyle w:val="Heading1"/>
        <w:pBdr>
          <w:top w:space="0" w:sz="0" w:val="nil"/>
          <w:left w:space="0" w:sz="0" w:val="nil"/>
          <w:bottom w:space="0" w:sz="0" w:val="nil"/>
          <w:right w:space="0" w:sz="0" w:val="nil"/>
          <w:between w:space="0" w:sz="0" w:val="nil"/>
        </w:pBdr>
        <w:spacing w:before="0" w:lineRule="auto"/>
        <w:ind w:firstLine="0"/>
        <w:rPr>
          <w:color w:val="000000"/>
        </w:rPr>
      </w:pPr>
      <w:r w:rsidDel="00000000" w:rsidR="00000000" w:rsidRPr="00000000">
        <w:rPr>
          <w:rtl w:val="0"/>
        </w:rPr>
        <w:t xml:space="preserve">KESIMPULAN DAN SARAN</w:t>
      </w:r>
      <w:r w:rsidDel="00000000" w:rsidR="00000000" w:rsidRPr="00000000">
        <w:rPr>
          <w:rtl w:val="0"/>
        </w:rPr>
      </w:r>
    </w:p>
    <w:p w:rsidR="00000000" w:rsidDel="00000000" w:rsidP="00000000" w:rsidRDefault="00000000" w:rsidRPr="00000000" w14:paraId="00000196">
      <w:pPr>
        <w:pStyle w:val="Heading2"/>
        <w:numPr>
          <w:ilvl w:val="0"/>
          <w:numId w:val="12"/>
        </w:numPr>
        <w:spacing w:before="0" w:lineRule="auto"/>
        <w:ind w:left="567" w:hanging="567"/>
        <w:rPr>
          <w:b w:val="1"/>
          <w:bCs w:val="1"/>
          <w:color w:val="000000"/>
        </w:rPr>
      </w:pPr>
      <w:r w:rsidDel="00000000" w:rsidR="00000000" w:rsidRPr="00000000">
        <w:rPr>
          <w:b w:val="1"/>
          <w:bCs w:val="1"/>
          <w:color w:val="000000"/>
          <w:sz w:val="24"/>
          <w:szCs w:val="24"/>
          <w:rtl w:val="0"/>
        </w:rPr>
        <w:t xml:space="preserve">KESIMPULAN</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2"/>
        <w:numPr>
          <w:ilvl w:val="0"/>
          <w:numId w:val="12"/>
        </w:numPr>
        <w:spacing w:before="0" w:lineRule="auto"/>
        <w:ind w:left="567" w:hanging="567"/>
        <w:rPr>
          <w:b w:val="1"/>
          <w:bCs w:val="1"/>
          <w:color w:val="000000"/>
        </w:rPr>
      </w:pPr>
      <w:r w:rsidDel="00000000" w:rsidR="00000000" w:rsidRPr="00000000">
        <w:rPr>
          <w:b w:val="1"/>
          <w:bCs w:val="1"/>
          <w:color w:val="000000"/>
          <w:rtl w:val="0"/>
        </w:rPr>
        <w:t xml:space="preserve">REKOMENDASI</w:t>
      </w:r>
    </w:p>
    <w:p w:rsidR="00000000" w:rsidDel="00000000" w:rsidP="00000000" w:rsidRDefault="00000000" w:rsidRPr="00000000" w14:paraId="0000019A">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9B">
      <w:pPr>
        <w:ind w:firstLine="0"/>
        <w:rPr/>
      </w:pPr>
      <w:r w:rsidDel="00000000" w:rsidR="00000000" w:rsidRPr="00000000">
        <w:rPr>
          <w:rtl w:val="0"/>
        </w:rPr>
      </w:r>
    </w:p>
    <w:p w:rsidR="00000000" w:rsidDel="00000000" w:rsidP="00000000" w:rsidRDefault="00000000" w:rsidRPr="00000000" w14:paraId="0000019C">
      <w:pPr>
        <w:pStyle w:val="Heading2"/>
        <w:numPr>
          <w:ilvl w:val="0"/>
          <w:numId w:val="12"/>
        </w:numPr>
        <w:spacing w:before="0" w:lineRule="auto"/>
        <w:ind w:left="567" w:hanging="567"/>
        <w:rPr>
          <w:b w:val="1"/>
          <w:bCs w:val="1"/>
          <w:color w:val="000000"/>
        </w:rPr>
      </w:pPr>
      <w:r w:rsidDel="00000000" w:rsidR="00000000" w:rsidRPr="00000000">
        <w:rPr>
          <w:b w:val="1"/>
          <w:bCs w:val="1"/>
          <w:color w:val="000000"/>
          <w:rtl w:val="0"/>
        </w:rPr>
        <w:t xml:space="preserve">RENCANA PENGEMBANGAN</w:t>
      </w:r>
    </w:p>
    <w:p w:rsidR="00000000" w:rsidDel="00000000" w:rsidP="00000000" w:rsidRDefault="00000000" w:rsidRPr="00000000" w14:paraId="0000019D">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ind w:firstLine="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ind w:left="0" w:firstLine="0"/>
        <w:rPr/>
        <w:sectPr>
          <w:type w:val="nextPage"/>
          <w:pgSz w:h="16838" w:w="11906" w:orient="portrait"/>
          <w:pgMar w:bottom="1418" w:top="1418" w:left="1418" w:right="1418" w:header="709" w:footer="709"/>
          <w:titlePg w:val="1"/>
        </w:sectPr>
      </w:pPr>
      <w:r w:rsidDel="00000000" w:rsidR="00000000" w:rsidRPr="00000000">
        <w:rPr>
          <w:rtl w:val="0"/>
        </w:rPr>
      </w:r>
    </w:p>
    <w:p w:rsidR="00000000" w:rsidDel="00000000" w:rsidP="00000000" w:rsidRDefault="00000000" w:rsidRPr="00000000" w14:paraId="000001A8">
      <w:pPr>
        <w:pStyle w:val="Heading1"/>
        <w:rPr>
          <w:color w:val="000000"/>
        </w:rPr>
      </w:pPr>
      <w:r w:rsidDel="00000000" w:rsidR="00000000" w:rsidRPr="00000000">
        <w:rPr>
          <w:rtl w:val="0"/>
        </w:rPr>
        <w:t xml:space="preserve">DAFTAR PUSTAKA</w:t>
      </w:r>
      <w:r w:rsidDel="00000000" w:rsidR="00000000" w:rsidRPr="00000000">
        <w:rPr>
          <w:rtl w:val="0"/>
        </w:rPr>
      </w:r>
    </w:p>
    <w:p w:rsidR="00000000" w:rsidDel="00000000" w:rsidP="00000000" w:rsidRDefault="00000000" w:rsidRPr="00000000" w14:paraId="000001A9">
      <w:pPr>
        <w:ind w:firstLine="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1"/>
        <w:rPr/>
      </w:pPr>
      <w:r w:rsidDel="00000000" w:rsidR="00000000" w:rsidRPr="00000000">
        <w:rPr>
          <w:rtl w:val="0"/>
        </w:rPr>
        <w:t xml:space="preserve">LAMPIRAN</w:t>
      </w:r>
    </w:p>
    <w:p w:rsidR="00000000" w:rsidDel="00000000" w:rsidP="00000000" w:rsidRDefault="00000000" w:rsidRPr="00000000" w14:paraId="000001C8">
      <w:pPr>
        <w:ind w:firstLine="0"/>
        <w:rPr/>
      </w:pPr>
      <w:r w:rsidDel="00000000" w:rsidR="00000000" w:rsidRPr="00000000">
        <w:rPr>
          <w:rtl w:val="0"/>
        </w:rPr>
      </w:r>
    </w:p>
    <w:p w:rsidR="00000000" w:rsidDel="00000000" w:rsidP="00000000" w:rsidRDefault="00000000" w:rsidRPr="00000000" w14:paraId="000001C9">
      <w:pPr>
        <w:ind w:firstLine="0"/>
        <w:rPr/>
      </w:pPr>
      <w:r w:rsidDel="00000000" w:rsidR="00000000" w:rsidRPr="00000000">
        <w:rPr>
          <w:rtl w:val="0"/>
        </w:rPr>
      </w:r>
    </w:p>
    <w:sectPr>
      <w:type w:val="nextPage"/>
      <w:pgSz w:h="16838" w:w="11906" w:orient="portrait"/>
      <w:pgMar w:bottom="1418" w:top="1418" w:left="1418" w:right="1418"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pBdr>
        <w:top w:space="0" w:sz="0" w:val="nil"/>
        <w:left w:space="0" w:sz="0" w:val="nil"/>
        <w:bottom w:space="0" w:sz="0" w:val="nil"/>
        <w:right w:space="0" w:sz="0" w:val="nil"/>
        <w:between w:space="0" w:sz="0" w:val="nil"/>
      </w:pBdr>
      <w:tabs>
        <w:tab w:val="center" w:leader="none" w:pos="4513"/>
        <w:tab w:val="right" w:leader="none" w:pos="9026"/>
      </w:tabs>
      <w:spacing w:line="240" w:lineRule="auto"/>
      <w:jc w:val="center"/>
      <w:rPr>
        <w:color w:val="000000"/>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pBdr>
        <w:top w:space="0" w:sz="0" w:val="nil"/>
        <w:left w:space="0" w:sz="0" w:val="nil"/>
        <w:bottom w:space="0" w:sz="0" w:val="nil"/>
        <w:right w:space="0" w:sz="0" w:val="nil"/>
        <w:between w:space="0" w:sz="0" w:val="nil"/>
      </w:pBdr>
      <w:tabs>
        <w:tab w:val="center" w:leader="none" w:pos="4513"/>
        <w:tab w:val="right" w:leader="none" w:pos="9026"/>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pBdr>
        <w:top w:space="0" w:sz="0" w:val="nil"/>
        <w:left w:space="0" w:sz="0" w:val="nil"/>
        <w:bottom w:space="0" w:sz="0" w:val="nil"/>
        <w:right w:space="0" w:sz="0" w:val="nil"/>
        <w:between w:space="0" w:sz="0" w:val="nil"/>
      </w:pBdr>
      <w:tabs>
        <w:tab w:val="center" w:leader="none" w:pos="4513"/>
        <w:tab w:val="right" w:leader="none" w:pos="9026"/>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6.%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432" w:hanging="432"/>
      </w:pPr>
      <w:rPr/>
    </w:lvl>
    <w:lvl w:ilvl="1">
      <w:start w:val="1"/>
      <w:numFmt w:val="decimal"/>
      <w:lvlText w:val="%1.%2"/>
      <w:lvlJc w:val="left"/>
      <w:pPr>
        <w:ind w:left="1002"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decimal"/>
      <w:lvlText w:val="2.%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7.%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432" w:hanging="432"/>
      <w:jc w:val="center"/>
    </w:pPr>
    <w:rPr>
      <w:b w:val="1"/>
      <w:bCs w:val="1"/>
      <w:sz w:val="28"/>
      <w:szCs w:val="28"/>
    </w:rPr>
  </w:style>
  <w:style w:type="paragraph" w:styleId="Heading2">
    <w:name w:val="heading 2"/>
    <w:basedOn w:val="Normal"/>
    <w:next w:val="Normal"/>
    <w:pPr>
      <w:keepNext w:val="1"/>
      <w:keepLines w:val="1"/>
      <w:spacing w:before="40" w:lineRule="auto"/>
      <w:ind w:left="1002" w:hanging="576"/>
    </w:pPr>
    <w:rPr>
      <w:color w:val="2f5496"/>
      <w:sz w:val="26"/>
      <w:szCs w:val="26"/>
    </w:rPr>
  </w:style>
  <w:style w:type="paragraph" w:styleId="Heading3">
    <w:name w:val="heading 3"/>
    <w:basedOn w:val="Normal"/>
    <w:next w:val="Normal"/>
    <w:pPr>
      <w:keepNext w:val="1"/>
      <w:keepLines w:val="1"/>
      <w:spacing w:before="40" w:lineRule="auto"/>
      <w:ind w:left="720" w:hanging="720"/>
    </w:pPr>
    <w:rPr>
      <w:color w:val="1f3863"/>
    </w:rPr>
  </w:style>
  <w:style w:type="paragraph" w:styleId="Heading4">
    <w:name w:val="heading 4"/>
    <w:basedOn w:val="Normal"/>
    <w:next w:val="Normal"/>
    <w:pPr>
      <w:keepNext w:val="1"/>
      <w:keepLines w:val="1"/>
      <w:spacing w:before="40" w:lineRule="auto"/>
      <w:ind w:left="864" w:hanging="864"/>
    </w:pPr>
    <w:rPr>
      <w:i w:val="1"/>
      <w:iCs w:val="1"/>
      <w:color w:val="2f5496"/>
    </w:rPr>
  </w:style>
  <w:style w:type="paragraph" w:styleId="Heading5">
    <w:name w:val="heading 5"/>
    <w:basedOn w:val="Normal"/>
    <w:next w:val="Normal"/>
    <w:pPr>
      <w:keepNext w:val="1"/>
      <w:keepLines w:val="1"/>
      <w:spacing w:before="40" w:lineRule="auto"/>
      <w:ind w:left="1008" w:hanging="1008"/>
    </w:pPr>
    <w:rPr>
      <w:color w:val="2f5496"/>
    </w:rPr>
  </w:style>
  <w:style w:type="paragraph" w:styleId="Heading6">
    <w:name w:val="heading 6"/>
    <w:basedOn w:val="Normal"/>
    <w:next w:val="Normal"/>
    <w:pPr>
      <w:keepNext w:val="1"/>
      <w:keepLines w:val="1"/>
      <w:spacing w:before="40" w:lineRule="auto"/>
      <w:ind w:left="1152" w:hanging="1152"/>
    </w:pPr>
    <w:rPr>
      <w:color w:val="1f3863"/>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9b3ec7ae-0c19-3eb3-b171-4896fe84b638</vt:lpwstr>
  </property>
</Properties>
</file>