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7E4D4" w14:textId="77777777" w:rsidR="00C52A3B" w:rsidRDefault="00C52A3B" w:rsidP="00C52A3B"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(AI) is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but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, AI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of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mimic</w:t>
      </w:r>
      <w:proofErr w:type="spellEnd"/>
      <w:r>
        <w:t xml:space="preserve"> </w:t>
      </w:r>
      <w:proofErr w:type="spellStart"/>
      <w:r>
        <w:t>human-like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. AI </w:t>
      </w:r>
      <w:proofErr w:type="spellStart"/>
      <w:r>
        <w:t>systems</w:t>
      </w:r>
      <w:proofErr w:type="spellEnd"/>
      <w:r>
        <w:t xml:space="preserve">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problem </w:t>
      </w:r>
      <w:proofErr w:type="spellStart"/>
      <w:r>
        <w:t>solving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perception</w:t>
      </w:r>
      <w:proofErr w:type="spellEnd"/>
      <w:r>
        <w:t xml:space="preserve">,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>.</w:t>
      </w:r>
    </w:p>
    <w:p w14:paraId="5822843D" w14:textId="77777777" w:rsidR="00C52A3B" w:rsidRDefault="00C52A3B" w:rsidP="00C52A3B">
      <w:proofErr w:type="spellStart"/>
      <w:r>
        <w:t>Some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AI </w:t>
      </w:r>
      <w:proofErr w:type="spellStart"/>
      <w:r>
        <w:t>are</w:t>
      </w:r>
      <w:proofErr w:type="spellEnd"/>
    </w:p>
    <w:p w14:paraId="3F37EF3A" w14:textId="77777777" w:rsidR="00C52A3B" w:rsidRDefault="00C52A3B" w:rsidP="00C52A3B">
      <w:r>
        <w:t xml:space="preserve">Machine Learning (ML): A </w:t>
      </w:r>
      <w:proofErr w:type="spellStart"/>
      <w:r>
        <w:t>subfield</w:t>
      </w:r>
      <w:proofErr w:type="spellEnd"/>
      <w:r>
        <w:t xml:space="preserve"> of AI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.</w:t>
      </w:r>
    </w:p>
    <w:p w14:paraId="5FE16075" w14:textId="77777777" w:rsidR="00C52A3B" w:rsidRDefault="00C52A3B" w:rsidP="00C52A3B">
      <w:proofErr w:type="spellStart"/>
      <w:r>
        <w:t>Deep</w:t>
      </w:r>
      <w:proofErr w:type="spellEnd"/>
      <w:r>
        <w:t xml:space="preserve"> Learning: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sub-branch</w:t>
      </w:r>
      <w:proofErr w:type="spellEnd"/>
      <w:r>
        <w:t xml:space="preserve"> of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 on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successful</w:t>
      </w:r>
      <w:proofErr w:type="spellEnd"/>
      <w:r>
        <w:t xml:space="preserve"> in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14:paraId="643E40EB" w14:textId="77777777" w:rsidR="00C52A3B" w:rsidRDefault="00C52A3B" w:rsidP="00C52A3B">
      <w:r>
        <w:t xml:space="preserve">Natural Language </w:t>
      </w:r>
      <w:proofErr w:type="spellStart"/>
      <w:r>
        <w:t>Processing</w:t>
      </w:r>
      <w:proofErr w:type="spellEnd"/>
      <w:r>
        <w:t xml:space="preserve"> (NLP): A </w:t>
      </w:r>
      <w:proofErr w:type="spellStart"/>
      <w:r>
        <w:t>field</w:t>
      </w:r>
      <w:proofErr w:type="spellEnd"/>
      <w:r>
        <w:t xml:space="preserve"> of AI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bots</w:t>
      </w:r>
      <w:proofErr w:type="spellEnd"/>
      <w:r>
        <w:t>.</w:t>
      </w:r>
    </w:p>
    <w:p w14:paraId="434D5E19" w14:textId="77777777" w:rsidR="00C52A3B" w:rsidRDefault="00C52A3B" w:rsidP="00C52A3B"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: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video </w:t>
      </w:r>
      <w:proofErr w:type="spellStart"/>
      <w:r>
        <w:t>recognition</w:t>
      </w:r>
      <w:proofErr w:type="spellEnd"/>
      <w:r>
        <w:t>.</w:t>
      </w:r>
    </w:p>
    <w:p w14:paraId="0A1FC00C" w14:textId="77777777" w:rsidR="00C52A3B" w:rsidRDefault="00C52A3B" w:rsidP="00C52A3B">
      <w:proofErr w:type="spellStart"/>
      <w:r>
        <w:t>Artificial</w:t>
      </w:r>
      <w:proofErr w:type="spellEnd"/>
      <w:r>
        <w:t xml:space="preserve"> General </w:t>
      </w:r>
      <w:proofErr w:type="spellStart"/>
      <w:r>
        <w:t>Intelligence</w:t>
      </w:r>
      <w:proofErr w:type="spellEnd"/>
      <w:r>
        <w:t xml:space="preserve"> (AGI):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human-like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. AGI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at a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intelligence</w:t>
      </w:r>
      <w:proofErr w:type="spellEnd"/>
      <w:r>
        <w:t xml:space="preserve"> has not yet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of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>.</w:t>
      </w:r>
    </w:p>
    <w:p w14:paraId="7F175376" w14:textId="77777777" w:rsidR="00C52A3B" w:rsidRDefault="00C52A3B" w:rsidP="00C52A3B">
      <w:proofErr w:type="spellStart"/>
      <w:r>
        <w:t>The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AI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automotive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sectors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it is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diagnosing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healthcare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in risk </w:t>
      </w:r>
      <w:proofErr w:type="spellStart"/>
      <w:r>
        <w:t>analyses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driverless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automotive</w:t>
      </w:r>
      <w:proofErr w:type="spellEnd"/>
      <w:r>
        <w:t xml:space="preserve"> </w:t>
      </w:r>
      <w:proofErr w:type="spellStart"/>
      <w:r>
        <w:t>sector</w:t>
      </w:r>
      <w:proofErr w:type="spellEnd"/>
      <w:r>
        <w:t>.</w:t>
      </w:r>
    </w:p>
    <w:p w14:paraId="3CE9E488" w14:textId="77777777" w:rsidR="00C52A3B" w:rsidRDefault="00C52A3B" w:rsidP="00C52A3B">
      <w:proofErr w:type="spellStart"/>
      <w:r>
        <w:t>Ethical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AI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AI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minimise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risks</w:t>
      </w:r>
      <w:proofErr w:type="spellEnd"/>
      <w:r>
        <w:t>.</w:t>
      </w:r>
    </w:p>
    <w:p w14:paraId="73F10940" w14:textId="77777777" w:rsidR="00C52A3B" w:rsidRDefault="00C52A3B" w:rsidP="00C52A3B"/>
    <w:p w14:paraId="7D6652DE" w14:textId="721D322C" w:rsidR="00D3787C" w:rsidRDefault="00D3787C" w:rsidP="00C52A3B"/>
    <w:sectPr w:rsidR="00D37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7C"/>
    <w:rsid w:val="00121A70"/>
    <w:rsid w:val="002F7818"/>
    <w:rsid w:val="00314096"/>
    <w:rsid w:val="008503B8"/>
    <w:rsid w:val="00C52A3B"/>
    <w:rsid w:val="00D3787C"/>
    <w:rsid w:val="00D7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E765"/>
  <w15:chartTrackingRefBased/>
  <w15:docId w15:val="{6B2302C5-4C00-48F5-BA65-791BF6BB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7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37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37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37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37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37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37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37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37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7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37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37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3787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3787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3787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3787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3787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3787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37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37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37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37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37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3787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3787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3787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37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3787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37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Arslan</dc:creator>
  <cp:keywords/>
  <dc:description/>
  <cp:lastModifiedBy>Eren Arslan</cp:lastModifiedBy>
  <cp:revision>4</cp:revision>
  <dcterms:created xsi:type="dcterms:W3CDTF">2024-08-05T01:57:00Z</dcterms:created>
  <dcterms:modified xsi:type="dcterms:W3CDTF">2024-08-05T02:13:00Z</dcterms:modified>
</cp:coreProperties>
</file>