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98126" w14:textId="6882D4B7" w:rsidR="00952A16" w:rsidRDefault="00952A16"/>
    <w:p w14:paraId="08EA796C" w14:textId="7792B6AC" w:rsidR="004611BD" w:rsidRPr="0012396D" w:rsidRDefault="004611BD" w:rsidP="004611BD">
      <w:pPr>
        <w:rPr>
          <w:rFonts w:eastAsia="Times New Roman"/>
          <w:bCs/>
          <w:sz w:val="72"/>
          <w:szCs w:val="72"/>
        </w:rPr>
      </w:pPr>
      <w:r>
        <w:rPr>
          <w:rFonts w:ascii="Georgia" w:hAnsi="Georgia"/>
          <w:b/>
          <w:bCs/>
          <w:color w:val="292929"/>
          <w:sz w:val="60"/>
          <w:szCs w:val="60"/>
        </w:rPr>
        <w:t>Thread Safety</w:t>
      </w:r>
      <w:r>
        <w:rPr>
          <w:rFonts w:eastAsia="Times New Roman"/>
          <w:bCs/>
          <w:sz w:val="72"/>
          <w:szCs w:val="72"/>
        </w:rPr>
        <w:tab/>
      </w:r>
    </w:p>
    <w:p w14:paraId="21BCC5FD" w14:textId="77777777" w:rsidR="004611BD" w:rsidRDefault="004611BD" w:rsidP="004611BD">
      <w:pPr>
        <w:shd w:val="clear" w:color="auto" w:fill="FFFFFF"/>
        <w:rPr>
          <w:rFonts w:ascii="Open Sans" w:hAnsi="Open Sans"/>
          <w:color w:val="212121"/>
        </w:rPr>
      </w:pPr>
      <w:r w:rsidRPr="008162F2">
        <w:rPr>
          <w:rFonts w:ascii="Open Sans" w:hAnsi="Open Sans"/>
          <w:color w:val="212121"/>
        </w:rPr>
        <w:t>Thread safety</w:t>
      </w:r>
      <w:r>
        <w:rPr>
          <w:rFonts w:ascii="Open Sans" w:hAnsi="Open Sans"/>
          <w:color w:val="212121"/>
        </w:rPr>
        <w:t xml:space="preserve"> is </w:t>
      </w:r>
      <w:r w:rsidRPr="00C43565">
        <w:rPr>
          <w:rFonts w:ascii="Open Sans" w:hAnsi="Open Sans"/>
          <w:color w:val="FF0000"/>
        </w:rPr>
        <w:t xml:space="preserve">a concept applicable in the context of multi-threaded </w:t>
      </w:r>
      <w:r>
        <w:rPr>
          <w:rFonts w:ascii="Open Sans" w:hAnsi="Open Sans"/>
          <w:color w:val="212121"/>
        </w:rPr>
        <w:t xml:space="preserve">programs. </w:t>
      </w:r>
      <w:r w:rsidRPr="00C43565">
        <w:rPr>
          <w:rFonts w:ascii="Open Sans" w:hAnsi="Open Sans"/>
          <w:color w:val="FF0000"/>
        </w:rPr>
        <w:t>Multiple thread can access to the same address space at the same time</w:t>
      </w:r>
      <w:r>
        <w:rPr>
          <w:rFonts w:ascii="Open Sans" w:hAnsi="Open Sans"/>
          <w:color w:val="212121"/>
        </w:rPr>
        <w:t xml:space="preserve">. So, </w:t>
      </w:r>
      <w:r w:rsidRPr="00C061AD">
        <w:rPr>
          <w:rFonts w:ascii="Open Sans" w:hAnsi="Open Sans"/>
          <w:b/>
          <w:color w:val="FF0000"/>
        </w:rPr>
        <w:t>they can write to the exact same memory location at the same time</w:t>
      </w:r>
      <w:r>
        <w:rPr>
          <w:rFonts w:ascii="Open Sans" w:hAnsi="Open Sans"/>
          <w:color w:val="212121"/>
        </w:rPr>
        <w:t xml:space="preserve">. It is a defining property of threads. So, </w:t>
      </w:r>
      <w:r w:rsidRPr="00C061AD">
        <w:rPr>
          <w:rFonts w:ascii="Open Sans" w:hAnsi="Open Sans"/>
          <w:b/>
          <w:color w:val="C00000"/>
        </w:rPr>
        <w:t>this property of thread is not good for the functionality</w:t>
      </w:r>
      <w:r>
        <w:rPr>
          <w:rFonts w:ascii="Open Sans" w:hAnsi="Open Sans"/>
          <w:color w:val="212121"/>
        </w:rPr>
        <w:t>.</w:t>
      </w:r>
    </w:p>
    <w:p w14:paraId="62043BF2" w14:textId="77777777" w:rsidR="004611BD" w:rsidRDefault="004611BD" w:rsidP="004611BD">
      <w:pPr>
        <w:shd w:val="clear" w:color="auto" w:fill="FFFFFF"/>
        <w:rPr>
          <w:rFonts w:ascii="Open Sans" w:hAnsi="Open Sans"/>
          <w:color w:val="212121"/>
        </w:rPr>
      </w:pPr>
      <w:r w:rsidRPr="00C061AD">
        <w:rPr>
          <w:rFonts w:ascii="Open Sans" w:hAnsi="Open Sans"/>
          <w:b/>
          <w:color w:val="212121"/>
        </w:rPr>
        <w:t>So, </w:t>
      </w:r>
      <w:r w:rsidRPr="00C061AD">
        <w:rPr>
          <w:rFonts w:ascii="Open Sans" w:hAnsi="Open Sans"/>
          <w:b/>
          <w:color w:val="00B050"/>
        </w:rPr>
        <w:t xml:space="preserve">Thread safety is a technique which manipulates shared data structure </w:t>
      </w:r>
      <w:r w:rsidRPr="00C061AD">
        <w:rPr>
          <w:rFonts w:ascii="Open Sans" w:hAnsi="Open Sans"/>
          <w:b/>
          <w:color w:val="212121"/>
        </w:rPr>
        <w:t xml:space="preserve">in a manner </w:t>
      </w:r>
      <w:r w:rsidRPr="00C061AD">
        <w:rPr>
          <w:rFonts w:ascii="Open Sans" w:hAnsi="Open Sans"/>
          <w:b/>
          <w:color w:val="00B050"/>
        </w:rPr>
        <w:t>that guarantees the safe execution of a piece of code by the multiple threads at the same time</w:t>
      </w:r>
      <w:r>
        <w:rPr>
          <w:rFonts w:ascii="Open Sans" w:hAnsi="Open Sans"/>
          <w:color w:val="212121"/>
        </w:rPr>
        <w:t>. A code is called </w:t>
      </w:r>
      <w:r w:rsidRPr="008162F2">
        <w:rPr>
          <w:rFonts w:ascii="Open Sans" w:hAnsi="Open Sans"/>
          <w:color w:val="212121"/>
        </w:rPr>
        <w:t>thread safe </w:t>
      </w:r>
      <w:r>
        <w:rPr>
          <w:rFonts w:ascii="Open Sans" w:hAnsi="Open Sans"/>
          <w:color w:val="212121"/>
        </w:rPr>
        <w:t>if it is being called from multiple threads concurrently without the breaking of functionalities.</w:t>
      </w:r>
    </w:p>
    <w:p w14:paraId="577CA63A" w14:textId="77777777" w:rsidR="004611BD" w:rsidRPr="00C43565" w:rsidRDefault="004611BD" w:rsidP="004611BD">
      <w:pPr>
        <w:shd w:val="clear" w:color="auto" w:fill="FFFFFF"/>
        <w:rPr>
          <w:rFonts w:ascii="Open Sans" w:hAnsi="Open Sans"/>
          <w:color w:val="FF0000"/>
        </w:rPr>
      </w:pPr>
      <w:r w:rsidRPr="00C43565">
        <w:rPr>
          <w:rFonts w:ascii="Open Sans" w:hAnsi="Open Sans"/>
          <w:color w:val="FF0000"/>
        </w:rPr>
        <w:t xml:space="preserve">Thread safety </w:t>
      </w:r>
      <w:r w:rsidRPr="00C061AD">
        <w:rPr>
          <w:rFonts w:ascii="Open Sans" w:hAnsi="Open Sans"/>
          <w:b/>
          <w:color w:val="00B050"/>
        </w:rPr>
        <w:t>removes</w:t>
      </w:r>
      <w:r w:rsidRPr="00C061AD">
        <w:rPr>
          <w:rFonts w:ascii="Open Sans" w:hAnsi="Open Sans"/>
          <w:color w:val="00B050"/>
        </w:rPr>
        <w:t xml:space="preserve"> </w:t>
      </w:r>
      <w:r w:rsidRPr="00C43565">
        <w:rPr>
          <w:rFonts w:ascii="Open Sans" w:hAnsi="Open Sans"/>
          <w:color w:val="FF0000"/>
        </w:rPr>
        <w:t>the following conditions in the code:</w:t>
      </w:r>
    </w:p>
    <w:p w14:paraId="6401EDD0" w14:textId="77777777" w:rsidR="004611BD" w:rsidRPr="00C061AD" w:rsidRDefault="004611BD" w:rsidP="004611BD">
      <w:pPr>
        <w:numPr>
          <w:ilvl w:val="0"/>
          <w:numId w:val="1"/>
        </w:numPr>
        <w:shd w:val="clear" w:color="auto" w:fill="FFFFFF"/>
        <w:spacing w:before="100" w:beforeAutospacing="1" w:after="100" w:afterAutospacing="1" w:line="240" w:lineRule="auto"/>
        <w:rPr>
          <w:rFonts w:ascii="Open Sans" w:hAnsi="Open Sans"/>
          <w:b/>
          <w:color w:val="00B050"/>
        </w:rPr>
      </w:pPr>
      <w:r w:rsidRPr="00C061AD">
        <w:rPr>
          <w:rFonts w:ascii="Open Sans" w:hAnsi="Open Sans"/>
          <w:b/>
          <w:color w:val="00B050"/>
        </w:rPr>
        <w:t>Race Condition</w:t>
      </w:r>
      <w:bookmarkStart w:id="0" w:name="_GoBack"/>
      <w:bookmarkEnd w:id="0"/>
    </w:p>
    <w:p w14:paraId="390D303C" w14:textId="77777777" w:rsidR="004611BD" w:rsidRPr="00C061AD" w:rsidRDefault="004611BD" w:rsidP="004611BD">
      <w:pPr>
        <w:numPr>
          <w:ilvl w:val="0"/>
          <w:numId w:val="1"/>
        </w:numPr>
        <w:shd w:val="clear" w:color="auto" w:fill="FFFFFF"/>
        <w:spacing w:before="100" w:beforeAutospacing="1" w:after="100" w:afterAutospacing="1" w:line="240" w:lineRule="auto"/>
        <w:rPr>
          <w:rFonts w:ascii="Open Sans" w:hAnsi="Open Sans"/>
          <w:b/>
          <w:color w:val="00B050"/>
        </w:rPr>
      </w:pPr>
      <w:r w:rsidRPr="00C061AD">
        <w:rPr>
          <w:rFonts w:ascii="Open Sans" w:hAnsi="Open Sans"/>
          <w:b/>
          <w:color w:val="00B050"/>
        </w:rPr>
        <w:t>Deadlocks</w:t>
      </w:r>
    </w:p>
    <w:p w14:paraId="4A00484F" w14:textId="77777777" w:rsidR="004611BD" w:rsidRDefault="004611BD" w:rsidP="004611BD">
      <w:pPr>
        <w:pStyle w:val="Heading3"/>
        <w:shd w:val="clear" w:color="auto" w:fill="FFFFFF"/>
        <w:spacing w:before="0"/>
        <w:rPr>
          <w:rFonts w:ascii="Open Sans" w:hAnsi="Open Sans"/>
          <w:color w:val="212121"/>
        </w:rPr>
      </w:pPr>
      <w:r w:rsidRPr="001F297F">
        <w:rPr>
          <w:rFonts w:ascii="Open Sans" w:eastAsiaTheme="minorHAnsi" w:hAnsi="Open Sans" w:cs="Arial"/>
          <w:b/>
          <w:bCs/>
          <w:color w:val="212121"/>
          <w:sz w:val="27"/>
          <w:szCs w:val="27"/>
        </w:rPr>
        <w:t>Race Condition</w:t>
      </w:r>
    </w:p>
    <w:p w14:paraId="07E2E8BA" w14:textId="77777777" w:rsidR="004611BD" w:rsidRPr="00785876" w:rsidRDefault="004611BD" w:rsidP="004611BD">
      <w:pPr>
        <w:shd w:val="clear" w:color="auto" w:fill="FFFFFF"/>
        <w:spacing w:after="100" w:afterAutospacing="1" w:line="240" w:lineRule="auto"/>
        <w:textAlignment w:val="baseline"/>
        <w:rPr>
          <w:rFonts w:ascii="Open Sans" w:hAnsi="Open Sans"/>
          <w:color w:val="212121"/>
        </w:rPr>
      </w:pPr>
      <w:r w:rsidRPr="00785876">
        <w:rPr>
          <w:rFonts w:ascii="Open Sans" w:hAnsi="Open Sans"/>
          <w:color w:val="FF0000"/>
        </w:rPr>
        <w:t xml:space="preserve">A race condition occurs when two or more threads can access shared data and they try to change it at the same time. </w:t>
      </w:r>
      <w:r w:rsidRPr="00785876">
        <w:rPr>
          <w:rFonts w:ascii="Open Sans" w:hAnsi="Open Sans"/>
          <w:color w:val="212121"/>
        </w:rPr>
        <w:t>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14:paraId="2706DBDF" w14:textId="77777777" w:rsidR="004611BD" w:rsidRPr="00785876" w:rsidRDefault="004611BD" w:rsidP="004611BD">
      <w:pPr>
        <w:shd w:val="clear" w:color="auto" w:fill="FFFFFF"/>
        <w:spacing w:after="100" w:afterAutospacing="1" w:line="240" w:lineRule="auto"/>
        <w:textAlignment w:val="baseline"/>
        <w:rPr>
          <w:rFonts w:ascii="Open Sans" w:hAnsi="Open Sans"/>
          <w:color w:val="212121"/>
        </w:rPr>
      </w:pPr>
      <w:r w:rsidRPr="00785876">
        <w:rPr>
          <w:rFonts w:ascii="Open Sans" w:hAnsi="Open Sans"/>
          <w:color w:val="FF0000"/>
        </w:rPr>
        <w:t>Problems often occur when one thread does a "check-then-act" (e.g. "check" if the value is X, then "act" to do something that depends on the value being X) and another thread does something to the value in between the "check" and the "act". E.g</w:t>
      </w:r>
      <w:r w:rsidRPr="00785876">
        <w:rPr>
          <w:rFonts w:ascii="Open Sans" w:hAnsi="Open Sans"/>
          <w:color w:val="212121"/>
        </w:rPr>
        <w:t>:</w:t>
      </w:r>
    </w:p>
    <w:p w14:paraId="4D2DCB9C"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if (x == 5) // The "Check"</w:t>
      </w:r>
    </w:p>
    <w:p w14:paraId="70E8F217"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w:t>
      </w:r>
    </w:p>
    <w:p w14:paraId="339C5511"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xml:space="preserve">   y = x * 2; // The "Act"</w:t>
      </w:r>
    </w:p>
    <w:p w14:paraId="0F7838A2"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p>
    <w:p w14:paraId="12214EF5"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xml:space="preserve">   // If another thread changed x in between "if (x == 5)" and "y = x * 2" above,</w:t>
      </w:r>
    </w:p>
    <w:p w14:paraId="22DED802"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xml:space="preserve">   // y will not be equal to 10.</w:t>
      </w:r>
    </w:p>
    <w:p w14:paraId="5A1197BF"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w:t>
      </w:r>
    </w:p>
    <w:p w14:paraId="6FF75E1D" w14:textId="77777777" w:rsidR="004611BD" w:rsidRPr="00785876" w:rsidRDefault="004611BD" w:rsidP="004611BD">
      <w:pPr>
        <w:shd w:val="clear" w:color="auto" w:fill="FFFFFF"/>
        <w:spacing w:after="100" w:afterAutospacing="1" w:line="240" w:lineRule="auto"/>
        <w:textAlignment w:val="baseline"/>
        <w:rPr>
          <w:rFonts w:ascii="Open Sans" w:hAnsi="Open Sans"/>
          <w:color w:val="212121"/>
        </w:rPr>
      </w:pPr>
      <w:r w:rsidRPr="00785876">
        <w:rPr>
          <w:rFonts w:ascii="Open Sans" w:hAnsi="Open Sans"/>
          <w:color w:val="FF0000"/>
        </w:rPr>
        <w:t>The point being, y could be 10, or it could be anything, depending on whether another thread changed x in between the check and act. You have no real way of knowing</w:t>
      </w:r>
      <w:r w:rsidRPr="00785876">
        <w:rPr>
          <w:rFonts w:ascii="Open Sans" w:hAnsi="Open Sans"/>
          <w:color w:val="212121"/>
        </w:rPr>
        <w:t>.</w:t>
      </w:r>
    </w:p>
    <w:p w14:paraId="7FE275AB" w14:textId="77777777" w:rsidR="004611BD" w:rsidRPr="00785876" w:rsidRDefault="004611BD" w:rsidP="004611BD">
      <w:pPr>
        <w:shd w:val="clear" w:color="auto" w:fill="FFFFFF"/>
        <w:spacing w:after="100" w:afterAutospacing="1" w:line="240" w:lineRule="auto"/>
        <w:textAlignment w:val="baseline"/>
        <w:rPr>
          <w:rFonts w:ascii="Open Sans" w:hAnsi="Open Sans"/>
          <w:color w:val="212121"/>
        </w:rPr>
      </w:pPr>
      <w:r w:rsidRPr="00785876">
        <w:rPr>
          <w:rFonts w:ascii="Open Sans" w:hAnsi="Open Sans"/>
          <w:color w:val="FF0000"/>
        </w:rPr>
        <w:t xml:space="preserve">In order to prevent race conditions from occurring, you would typically put a lock around the shared data to ensure only one thread can access the data at a time. </w:t>
      </w:r>
      <w:r w:rsidRPr="00785876">
        <w:rPr>
          <w:rFonts w:ascii="Open Sans" w:hAnsi="Open Sans"/>
          <w:color w:val="212121"/>
        </w:rPr>
        <w:t>This would mean something like this:</w:t>
      </w:r>
    </w:p>
    <w:p w14:paraId="2DC91A22"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Obtain lock for x</w:t>
      </w:r>
    </w:p>
    <w:p w14:paraId="16FC4B51"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if (x == 5)</w:t>
      </w:r>
    </w:p>
    <w:p w14:paraId="67E22868"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w:t>
      </w:r>
    </w:p>
    <w:p w14:paraId="6A3510A5"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xml:space="preserve">   y = x * 2; // Now, nothing can change x until the lock is released. </w:t>
      </w:r>
    </w:p>
    <w:p w14:paraId="10CC753E"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xml:space="preserve">              // Therefore y = 10</w:t>
      </w:r>
    </w:p>
    <w:p w14:paraId="0EBA8333"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w:t>
      </w:r>
    </w:p>
    <w:p w14:paraId="2447ED6E" w14:textId="77777777" w:rsidR="004611BD"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bdr w:val="none" w:sz="0" w:space="0" w:color="auto" w:frame="1"/>
          <w:lang w:eastAsia="tr-TR"/>
        </w:rPr>
      </w:pPr>
      <w:r w:rsidRPr="00785876">
        <w:rPr>
          <w:rFonts w:ascii="Consolas" w:eastAsia="Times New Roman" w:hAnsi="Consolas" w:cs="Courier New"/>
          <w:color w:val="auto"/>
          <w:sz w:val="20"/>
          <w:szCs w:val="20"/>
          <w:bdr w:val="none" w:sz="0" w:space="0" w:color="auto" w:frame="1"/>
          <w:lang w:eastAsia="tr-TR"/>
        </w:rPr>
        <w:t>// release lock for x</w:t>
      </w:r>
    </w:p>
    <w:p w14:paraId="766C6DBF" w14:textId="77777777" w:rsidR="004611BD" w:rsidRPr="00785876" w:rsidRDefault="004611BD" w:rsidP="0046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0"/>
          <w:szCs w:val="20"/>
          <w:lang w:eastAsia="tr-TR"/>
        </w:rPr>
      </w:pPr>
    </w:p>
    <w:p w14:paraId="38BB41F5" w14:textId="77777777" w:rsidR="004611BD" w:rsidRPr="00C43565" w:rsidRDefault="004611BD" w:rsidP="004611BD">
      <w:pPr>
        <w:shd w:val="clear" w:color="auto" w:fill="FFFFFF"/>
        <w:rPr>
          <w:rFonts w:ascii="Open Sans" w:hAnsi="Open Sans"/>
          <w:b/>
          <w:bCs/>
          <w:color w:val="212121"/>
        </w:rPr>
      </w:pPr>
      <w:r w:rsidRPr="00C43565">
        <w:rPr>
          <w:rFonts w:ascii="Open Sans" w:hAnsi="Open Sans"/>
          <w:b/>
          <w:bCs/>
          <w:color w:val="212121"/>
        </w:rPr>
        <w:t>Symptoms of Race Condition</w:t>
      </w:r>
    </w:p>
    <w:p w14:paraId="02DE1A5E" w14:textId="77777777" w:rsidR="004611BD" w:rsidRPr="001F297F" w:rsidRDefault="004611BD" w:rsidP="004611BD">
      <w:pPr>
        <w:shd w:val="clear" w:color="auto" w:fill="FFFFFF"/>
        <w:rPr>
          <w:rFonts w:ascii="Open Sans" w:hAnsi="Open Sans"/>
          <w:b/>
          <w:bCs/>
          <w:color w:val="212121"/>
        </w:rPr>
      </w:pPr>
      <w:r w:rsidRPr="00C43565">
        <w:rPr>
          <w:rFonts w:ascii="Open Sans" w:hAnsi="Open Sans"/>
          <w:color w:val="FF0000"/>
        </w:rPr>
        <w:t xml:space="preserve">The most common symptom of a race condition is unexpected values of variable that are shared between multiple threads. </w:t>
      </w:r>
      <w:r>
        <w:rPr>
          <w:rFonts w:ascii="Open Sans" w:hAnsi="Open Sans"/>
          <w:color w:val="212121"/>
        </w:rPr>
        <w:t>In this case, sometimes one thread wins, and sometimes the other thread wins. At the other times, the result of execution may be correct. Also, if each thread executes separately, the result of variable comes expected.</w:t>
      </w:r>
    </w:p>
    <w:p w14:paraId="1DA62AC5" w14:textId="77777777" w:rsidR="004611BD" w:rsidRDefault="004611BD" w:rsidP="004611BD">
      <w:pPr>
        <w:shd w:val="clear" w:color="auto" w:fill="FFFFFF"/>
        <w:rPr>
          <w:rFonts w:ascii="Open Sans" w:hAnsi="Open Sans"/>
          <w:color w:val="212121"/>
        </w:rPr>
      </w:pPr>
      <w:r w:rsidRPr="008162F2">
        <w:rPr>
          <w:b/>
          <w:bCs/>
        </w:rPr>
        <w:t>Avoid Race Condition:</w:t>
      </w:r>
    </w:p>
    <w:p w14:paraId="0AC377E7" w14:textId="77777777" w:rsidR="004611BD" w:rsidRDefault="004611BD" w:rsidP="004611BD">
      <w:pPr>
        <w:shd w:val="clear" w:color="auto" w:fill="FFFFFF"/>
        <w:rPr>
          <w:rFonts w:ascii="Open Sans" w:hAnsi="Open Sans"/>
          <w:color w:val="212121"/>
        </w:rPr>
      </w:pPr>
      <w:r w:rsidRPr="001F297F">
        <w:rPr>
          <w:rFonts w:ascii="Open Sans" w:hAnsi="Open Sans"/>
          <w:color w:val="7030A0"/>
        </w:rPr>
        <w:t>Best approach to handle race condition is to write code very carefully and proactively</w:t>
      </w:r>
      <w:r>
        <w:rPr>
          <w:rFonts w:ascii="Open Sans" w:hAnsi="Open Sans"/>
          <w:color w:val="212121"/>
        </w:rPr>
        <w:t xml:space="preserve">. </w:t>
      </w:r>
      <w:r w:rsidRPr="001F297F">
        <w:rPr>
          <w:rFonts w:ascii="Open Sans" w:hAnsi="Open Sans"/>
          <w:color w:val="FF0000"/>
        </w:rPr>
        <w:t>Always try to use locks</w:t>
      </w:r>
      <w:r>
        <w:rPr>
          <w:rFonts w:ascii="Open Sans" w:hAnsi="Open Sans"/>
          <w:color w:val="212121"/>
        </w:rPr>
        <w:t xml:space="preserve">, </w:t>
      </w:r>
      <w:r w:rsidRPr="001F297F">
        <w:rPr>
          <w:rFonts w:ascii="Open Sans" w:hAnsi="Open Sans"/>
          <w:color w:val="FF0000"/>
        </w:rPr>
        <w:t xml:space="preserve">mutexes, ManualResetEvents, etc to make code thread safe </w:t>
      </w:r>
      <w:r>
        <w:rPr>
          <w:rFonts w:ascii="Open Sans" w:hAnsi="Open Sans"/>
          <w:color w:val="212121"/>
        </w:rPr>
        <w:t>in the case of multi-threaded environment.</w:t>
      </w:r>
    </w:p>
    <w:p w14:paraId="07DB831B" w14:textId="77777777" w:rsidR="004611BD" w:rsidRPr="001F297F" w:rsidRDefault="004611BD" w:rsidP="004611BD">
      <w:pPr>
        <w:pStyle w:val="Heading3"/>
        <w:shd w:val="clear" w:color="auto" w:fill="FFFFFF"/>
        <w:spacing w:before="0"/>
        <w:rPr>
          <w:rFonts w:ascii="Open Sans" w:eastAsiaTheme="minorHAnsi" w:hAnsi="Open Sans" w:cs="Arial"/>
          <w:b/>
          <w:bCs/>
          <w:color w:val="212121"/>
          <w:sz w:val="27"/>
          <w:szCs w:val="27"/>
        </w:rPr>
      </w:pPr>
      <w:r w:rsidRPr="001F297F">
        <w:rPr>
          <w:rFonts w:ascii="Open Sans" w:eastAsiaTheme="minorHAnsi" w:hAnsi="Open Sans" w:cs="Arial"/>
          <w:b/>
          <w:bCs/>
          <w:color w:val="212121"/>
          <w:sz w:val="27"/>
          <w:szCs w:val="27"/>
        </w:rPr>
        <w:t>Deadlock</w:t>
      </w:r>
    </w:p>
    <w:p w14:paraId="0B416067" w14:textId="77777777" w:rsidR="004611BD" w:rsidRPr="001F297F" w:rsidRDefault="004611BD" w:rsidP="004611BD">
      <w:pPr>
        <w:shd w:val="clear" w:color="auto" w:fill="FFFFFF"/>
        <w:rPr>
          <w:rFonts w:ascii="Open Sans" w:hAnsi="Open Sans"/>
          <w:color w:val="FF0000"/>
        </w:rPr>
      </w:pPr>
      <w:r>
        <w:rPr>
          <w:rFonts w:ascii="Open Sans" w:hAnsi="Open Sans"/>
          <w:color w:val="212121"/>
        </w:rPr>
        <w:t xml:space="preserve">Deadlock case happens in concurrent or multi-threaded environment. It is kind of </w:t>
      </w:r>
      <w:r w:rsidRPr="001F297F">
        <w:rPr>
          <w:rFonts w:ascii="Open Sans" w:hAnsi="Open Sans"/>
          <w:color w:val="FF0000"/>
        </w:rPr>
        <w:t>a situation in which two or more competing threads or tasks wait for the other task to finish and they never finish.</w:t>
      </w:r>
    </w:p>
    <w:p w14:paraId="661C0EBB" w14:textId="77777777" w:rsidR="004611BD" w:rsidRDefault="004611BD" w:rsidP="004611BD">
      <w:pPr>
        <w:shd w:val="clear" w:color="auto" w:fill="FFFFFF"/>
        <w:rPr>
          <w:rFonts w:ascii="Open Sans" w:hAnsi="Open Sans"/>
          <w:color w:val="212121"/>
        </w:rPr>
      </w:pPr>
      <w:r w:rsidRPr="001F297F">
        <w:rPr>
          <w:rFonts w:ascii="Open Sans" w:hAnsi="Open Sans"/>
          <w:color w:val="7030A0"/>
        </w:rPr>
        <w:t>It is a vary famous problem in multi processing systems, parallel computing and distributed systems</w:t>
      </w:r>
      <w:r>
        <w:rPr>
          <w:rFonts w:ascii="Open Sans" w:hAnsi="Open Sans"/>
          <w:color w:val="212121"/>
        </w:rPr>
        <w:t>. This case basically happens with the shared resource. This resource locks in this case. Deadlock has very vast explanation.</w:t>
      </w:r>
    </w:p>
    <w:p w14:paraId="5D6E086E" w14:textId="77777777" w:rsidR="004611BD" w:rsidRDefault="004611BD" w:rsidP="004611BD">
      <w:pPr>
        <w:shd w:val="clear" w:color="auto" w:fill="FFFFFF"/>
        <w:rPr>
          <w:rFonts w:ascii="Open Sans" w:hAnsi="Open Sans"/>
          <w:color w:val="212121"/>
        </w:rPr>
      </w:pPr>
      <w:r w:rsidRPr="008162F2">
        <w:rPr>
          <w:b/>
          <w:bCs/>
        </w:rPr>
        <w:t>Conditions of Deadlock</w:t>
      </w:r>
    </w:p>
    <w:p w14:paraId="61463E66" w14:textId="77777777" w:rsidR="004611BD" w:rsidRDefault="004611BD" w:rsidP="004611BD">
      <w:pPr>
        <w:shd w:val="clear" w:color="auto" w:fill="FFFFFF"/>
        <w:rPr>
          <w:rFonts w:ascii="Open Sans" w:hAnsi="Open Sans"/>
          <w:color w:val="212121"/>
        </w:rPr>
      </w:pPr>
      <w:r>
        <w:rPr>
          <w:rFonts w:ascii="Open Sans" w:hAnsi="Open Sans"/>
          <w:color w:val="212121"/>
        </w:rPr>
        <w:t>A condition is called Deadlock if the following condition matches:</w:t>
      </w:r>
    </w:p>
    <w:p w14:paraId="5ED4B21C" w14:textId="77777777" w:rsidR="004611BD" w:rsidRDefault="004611BD" w:rsidP="004611BD">
      <w:pPr>
        <w:numPr>
          <w:ilvl w:val="0"/>
          <w:numId w:val="2"/>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Mutual Exclusion: Only process can use the resource at the given time.</w:t>
      </w:r>
    </w:p>
    <w:p w14:paraId="20C1BAF5" w14:textId="77777777" w:rsidR="004611BD" w:rsidRDefault="004611BD" w:rsidP="004611BD">
      <w:pPr>
        <w:numPr>
          <w:ilvl w:val="0"/>
          <w:numId w:val="2"/>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Hold and Wait</w:t>
      </w:r>
    </w:p>
    <w:p w14:paraId="432E1A3A" w14:textId="77777777" w:rsidR="004611BD" w:rsidRDefault="004611BD" w:rsidP="004611BD">
      <w:pPr>
        <w:numPr>
          <w:ilvl w:val="0"/>
          <w:numId w:val="2"/>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No Preemption</w:t>
      </w:r>
    </w:p>
    <w:p w14:paraId="5AB0F903" w14:textId="77777777" w:rsidR="004611BD" w:rsidRDefault="004611BD" w:rsidP="004611BD">
      <w:pPr>
        <w:numPr>
          <w:ilvl w:val="0"/>
          <w:numId w:val="2"/>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Circular Wait</w:t>
      </w:r>
    </w:p>
    <w:p w14:paraId="524DCF0A" w14:textId="77777777" w:rsidR="004611BD" w:rsidRDefault="004611BD" w:rsidP="004611BD">
      <w:pPr>
        <w:shd w:val="clear" w:color="auto" w:fill="FFFFFF"/>
        <w:spacing w:after="0"/>
        <w:rPr>
          <w:rFonts w:ascii="Open Sans" w:hAnsi="Open Sans"/>
          <w:color w:val="212121"/>
        </w:rPr>
      </w:pPr>
      <w:r>
        <w:rPr>
          <w:rFonts w:ascii="Open Sans" w:hAnsi="Open Sans"/>
          <w:color w:val="212121"/>
        </w:rPr>
        <w:t>These four conditions are know as the </w:t>
      </w:r>
      <w:r w:rsidRPr="008162F2">
        <w:rPr>
          <w:b/>
          <w:bCs/>
        </w:rPr>
        <w:t>Coffman Conditions. Edward G. Coffman, Jr. </w:t>
      </w:r>
      <w:r>
        <w:rPr>
          <w:rFonts w:ascii="Open Sans" w:hAnsi="Open Sans"/>
          <w:color w:val="212121"/>
        </w:rPr>
        <w:t>described this in his article published in 1971.</w:t>
      </w:r>
    </w:p>
    <w:p w14:paraId="0E0CA281" w14:textId="77777777" w:rsidR="004611BD" w:rsidRPr="001F297F" w:rsidRDefault="004611BD" w:rsidP="004611BD">
      <w:pPr>
        <w:pStyle w:val="Heading3"/>
        <w:shd w:val="clear" w:color="auto" w:fill="FFFFFF"/>
        <w:spacing w:before="0"/>
        <w:rPr>
          <w:rFonts w:ascii="Open Sans" w:eastAsiaTheme="minorHAnsi" w:hAnsi="Open Sans" w:cs="Arial"/>
          <w:b/>
          <w:bCs/>
          <w:color w:val="212121"/>
          <w:sz w:val="27"/>
          <w:szCs w:val="27"/>
        </w:rPr>
      </w:pPr>
      <w:r w:rsidRPr="001F297F">
        <w:rPr>
          <w:rFonts w:ascii="Open Sans" w:eastAsiaTheme="minorHAnsi" w:hAnsi="Open Sans" w:cs="Arial"/>
          <w:b/>
          <w:bCs/>
          <w:color w:val="212121"/>
          <w:sz w:val="27"/>
          <w:szCs w:val="27"/>
        </w:rPr>
        <w:t>Ways to Make an Object Thread-Safe</w:t>
      </w:r>
    </w:p>
    <w:p w14:paraId="15C2E99C" w14:textId="77777777" w:rsidR="004611BD" w:rsidRPr="008162F2" w:rsidRDefault="004611BD" w:rsidP="004611BD">
      <w:pPr>
        <w:shd w:val="clear" w:color="auto" w:fill="FFFFFF"/>
        <w:rPr>
          <w:rFonts w:ascii="Open Sans" w:hAnsi="Open Sans"/>
          <w:color w:val="212121"/>
        </w:rPr>
      </w:pPr>
      <w:r>
        <w:rPr>
          <w:rFonts w:ascii="Open Sans" w:hAnsi="Open Sans"/>
          <w:color w:val="212121"/>
        </w:rPr>
        <w:t>The following are the three approaches to make an object thread-safe:</w:t>
      </w:r>
    </w:p>
    <w:p w14:paraId="7188C8BB" w14:textId="77777777" w:rsidR="004611BD" w:rsidRDefault="004611BD" w:rsidP="004611BD">
      <w:pPr>
        <w:numPr>
          <w:ilvl w:val="0"/>
          <w:numId w:val="3"/>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Synchronize the critical section.</w:t>
      </w:r>
    </w:p>
    <w:p w14:paraId="27899D94" w14:textId="77777777" w:rsidR="004611BD" w:rsidRDefault="004611BD" w:rsidP="004611BD">
      <w:pPr>
        <w:numPr>
          <w:ilvl w:val="0"/>
          <w:numId w:val="3"/>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Make it immutable</w:t>
      </w:r>
    </w:p>
    <w:p w14:paraId="656F031E" w14:textId="77777777" w:rsidR="004611BD" w:rsidRDefault="004611BD" w:rsidP="004611BD">
      <w:pPr>
        <w:numPr>
          <w:ilvl w:val="0"/>
          <w:numId w:val="3"/>
        </w:numPr>
        <w:shd w:val="clear" w:color="auto" w:fill="FFFFFF"/>
        <w:spacing w:before="100" w:beforeAutospacing="1" w:after="100" w:afterAutospacing="1" w:line="240" w:lineRule="auto"/>
        <w:rPr>
          <w:rFonts w:ascii="Open Sans" w:hAnsi="Open Sans"/>
          <w:color w:val="212121"/>
        </w:rPr>
      </w:pPr>
      <w:r>
        <w:rPr>
          <w:rFonts w:ascii="Open Sans" w:hAnsi="Open Sans"/>
          <w:color w:val="212121"/>
        </w:rPr>
        <w:t>Use a thread-safe wrapper </w:t>
      </w:r>
    </w:p>
    <w:p w14:paraId="6ED77342" w14:textId="77777777" w:rsidR="004611BD" w:rsidRDefault="004611BD" w:rsidP="004611BD">
      <w:pPr>
        <w:shd w:val="clear" w:color="auto" w:fill="FFFFFF"/>
        <w:rPr>
          <w:rFonts w:ascii="Open Sans" w:hAnsi="Open Sans"/>
          <w:color w:val="212121"/>
        </w:rPr>
      </w:pPr>
      <w:r>
        <w:rPr>
          <w:rFonts w:ascii="Open Sans" w:hAnsi="Open Sans"/>
          <w:color w:val="212121"/>
        </w:rPr>
        <w:t>Static constructors are guaranteed to be run only once per application domain, before any instances of a class are created or any static members are accessed.</w:t>
      </w:r>
    </w:p>
    <w:p w14:paraId="5A6D9141" w14:textId="77777777" w:rsidR="004611BD" w:rsidRDefault="004611BD" w:rsidP="004611BD">
      <w:pPr>
        <w:shd w:val="clear" w:color="auto" w:fill="FFFFFF"/>
        <w:rPr>
          <w:rFonts w:ascii="Open Sans" w:hAnsi="Open Sans"/>
          <w:color w:val="212121"/>
        </w:rPr>
      </w:pPr>
      <w:r w:rsidRPr="001F297F">
        <w:rPr>
          <w:rFonts w:ascii="Open Sans" w:hAnsi="Open Sans"/>
          <w:color w:val="FF0000"/>
        </w:rPr>
        <w:t>Using a Static Constructor actually is Thread-Safe</w:t>
      </w:r>
      <w:r>
        <w:rPr>
          <w:rFonts w:ascii="Open Sans" w:hAnsi="Open Sans"/>
          <w:color w:val="212121"/>
        </w:rPr>
        <w:t>.</w:t>
      </w:r>
    </w:p>
    <w:p w14:paraId="386A4235" w14:textId="77777777" w:rsidR="004611BD" w:rsidRDefault="004611BD" w:rsidP="004611BD">
      <w:pPr>
        <w:shd w:val="clear" w:color="auto" w:fill="FFFFFF"/>
        <w:rPr>
          <w:rFonts w:ascii="Open Sans" w:hAnsi="Open Sans"/>
          <w:color w:val="212121"/>
        </w:rPr>
      </w:pPr>
      <w:r w:rsidRPr="008162F2">
        <w:rPr>
          <w:b/>
          <w:bCs/>
        </w:rPr>
        <w:t>Question: </w:t>
      </w:r>
      <w:r>
        <w:rPr>
          <w:rFonts w:ascii="Open Sans" w:hAnsi="Open Sans"/>
          <w:color w:val="212121"/>
        </w:rPr>
        <w:t>Is C# Static Method Thread-Safe?</w:t>
      </w:r>
    </w:p>
    <w:p w14:paraId="5F7AABB1" w14:textId="77777777" w:rsidR="004611BD" w:rsidRDefault="004611BD" w:rsidP="004611BD">
      <w:pPr>
        <w:shd w:val="clear" w:color="auto" w:fill="FFFFFF"/>
        <w:rPr>
          <w:rFonts w:ascii="Open Sans" w:hAnsi="Open Sans"/>
          <w:color w:val="212121"/>
        </w:rPr>
      </w:pPr>
      <w:r w:rsidRPr="001F297F">
        <w:rPr>
          <w:rFonts w:ascii="Open Sans" w:hAnsi="Open Sans"/>
          <w:color w:val="FF0000"/>
        </w:rPr>
        <w:t>Static methods are not inherently thread-safe</w:t>
      </w:r>
      <w:r>
        <w:rPr>
          <w:rFonts w:ascii="Open Sans" w:hAnsi="Open Sans"/>
          <w:color w:val="212121"/>
        </w:rPr>
        <w:t>. CLR of C# doesn't thread different than instance method.</w:t>
      </w:r>
    </w:p>
    <w:p w14:paraId="0019873C" w14:textId="77777777" w:rsidR="004611BD" w:rsidRDefault="004611BD" w:rsidP="004611BD">
      <w:pPr>
        <w:shd w:val="clear" w:color="auto" w:fill="FFFFFF"/>
        <w:rPr>
          <w:rFonts w:ascii="Open Sans" w:hAnsi="Open Sans"/>
          <w:color w:val="212121"/>
        </w:rPr>
      </w:pPr>
      <w:r w:rsidRPr="008162F2">
        <w:rPr>
          <w:b/>
          <w:bCs/>
        </w:rPr>
        <w:t>Question: </w:t>
      </w:r>
      <w:r>
        <w:rPr>
          <w:rFonts w:ascii="Open Sans" w:hAnsi="Open Sans"/>
          <w:color w:val="212121"/>
        </w:rPr>
        <w:t>Is C# Delegate Thread-Safe?</w:t>
      </w:r>
    </w:p>
    <w:p w14:paraId="6E65CBC8" w14:textId="77777777" w:rsidR="004611BD" w:rsidRPr="001F297F" w:rsidRDefault="004611BD" w:rsidP="004611BD">
      <w:pPr>
        <w:shd w:val="clear" w:color="auto" w:fill="FFFFFF"/>
        <w:rPr>
          <w:rFonts w:ascii="Open Sans" w:hAnsi="Open Sans"/>
          <w:color w:val="212121"/>
        </w:rPr>
      </w:pPr>
      <w:r w:rsidRPr="001F297F">
        <w:rPr>
          <w:rFonts w:ascii="Open Sans" w:hAnsi="Open Sans"/>
          <w:color w:val="FF0000"/>
        </w:rPr>
        <w:t>Modifying event is not thread-safe, but invoking a Delegate is thread-safe</w:t>
      </w:r>
      <w:r>
        <w:rPr>
          <w:rFonts w:ascii="Open Sans" w:hAnsi="Open Sans"/>
          <w:color w:val="212121"/>
        </w:rPr>
        <w:t xml:space="preserve">. </w:t>
      </w:r>
      <w:r w:rsidRPr="001F297F">
        <w:rPr>
          <w:rFonts w:ascii="Open Sans" w:hAnsi="Open Sans"/>
          <w:color w:val="FF0000"/>
        </w:rPr>
        <w:t xml:space="preserve">Since a </w:t>
      </w:r>
      <w:r w:rsidRPr="00DA0C16">
        <w:rPr>
          <w:rFonts w:ascii="Open Sans" w:hAnsi="Open Sans"/>
          <w:b/>
          <w:color w:val="FF0000"/>
        </w:rPr>
        <w:t>Delegate is immutable</w:t>
      </w:r>
      <w:r w:rsidRPr="001F297F">
        <w:rPr>
          <w:rFonts w:ascii="Open Sans" w:hAnsi="Open Sans"/>
          <w:color w:val="FF0000"/>
        </w:rPr>
        <w:t xml:space="preserve"> type so it is thread safe.</w:t>
      </w:r>
    </w:p>
    <w:p w14:paraId="5247A055" w14:textId="77777777" w:rsidR="004611BD" w:rsidRPr="00523A00" w:rsidRDefault="004611BD" w:rsidP="004611BD">
      <w:pPr>
        <w:rPr>
          <w:rFonts w:ascii="Open Sans" w:eastAsia="Times New Roman" w:hAnsi="Open Sans" w:cs="Times New Roman"/>
          <w:color w:val="212121"/>
          <w:sz w:val="24"/>
          <w:szCs w:val="24"/>
          <w:lang w:eastAsia="tr-TR"/>
        </w:rPr>
      </w:pPr>
      <w:r w:rsidRPr="00523A00">
        <w:rPr>
          <w:rFonts w:ascii="Open Sans" w:eastAsia="Times New Roman" w:hAnsi="Open Sans" w:cs="Times New Roman"/>
          <w:b/>
          <w:bCs/>
          <w:color w:val="212121"/>
          <w:sz w:val="24"/>
          <w:szCs w:val="24"/>
          <w:lang w:eastAsia="tr-TR"/>
        </w:rPr>
        <w:t>Soru</w:t>
      </w:r>
      <w:r>
        <w:rPr>
          <w:rFonts w:ascii="Open Sans" w:eastAsia="Times New Roman" w:hAnsi="Open Sans" w:cs="Times New Roman"/>
          <w:color w:val="212121"/>
          <w:sz w:val="24"/>
          <w:szCs w:val="24"/>
          <w:lang w:eastAsia="tr-TR"/>
        </w:rPr>
        <w:t xml:space="preserve">: </w:t>
      </w:r>
      <w:r w:rsidRPr="00523A00">
        <w:rPr>
          <w:rFonts w:ascii="Open Sans" w:eastAsia="Times New Roman" w:hAnsi="Open Sans" w:cs="Times New Roman"/>
          <w:color w:val="212121"/>
          <w:sz w:val="24"/>
          <w:szCs w:val="24"/>
          <w:lang w:eastAsia="tr-TR"/>
        </w:rPr>
        <w:t xml:space="preserve">What does the other thread do when it encounters the lock? Does it wait? Error? </w:t>
      </w:r>
    </w:p>
    <w:p w14:paraId="20DEBAEB" w14:textId="77777777" w:rsidR="004611BD" w:rsidRDefault="004611BD" w:rsidP="004611BD">
      <w:pPr>
        <w:rPr>
          <w:rFonts w:ascii="Open Sans" w:eastAsia="Times New Roman" w:hAnsi="Open Sans" w:cs="Times New Roman"/>
          <w:color w:val="212121"/>
          <w:sz w:val="24"/>
          <w:szCs w:val="24"/>
          <w:lang w:eastAsia="tr-TR"/>
        </w:rPr>
      </w:pPr>
      <w:r w:rsidRPr="00523A00">
        <w:rPr>
          <w:rFonts w:ascii="Open Sans" w:eastAsia="Times New Roman" w:hAnsi="Open Sans" w:cs="Times New Roman"/>
          <w:b/>
          <w:bCs/>
          <w:color w:val="212121"/>
          <w:sz w:val="24"/>
          <w:szCs w:val="24"/>
          <w:lang w:eastAsia="tr-TR"/>
        </w:rPr>
        <w:t>Cevap</w:t>
      </w:r>
      <w:r>
        <w:rPr>
          <w:rFonts w:ascii="Open Sans" w:eastAsia="Times New Roman" w:hAnsi="Open Sans" w:cs="Times New Roman"/>
          <w:color w:val="212121"/>
          <w:sz w:val="24"/>
          <w:szCs w:val="24"/>
          <w:lang w:eastAsia="tr-TR"/>
        </w:rPr>
        <w:t xml:space="preserve">: </w:t>
      </w:r>
      <w:r w:rsidRPr="00523A00">
        <w:rPr>
          <w:rFonts w:ascii="Open Sans" w:eastAsia="Times New Roman" w:hAnsi="Open Sans" w:cs="Times New Roman"/>
          <w:color w:val="212121"/>
          <w:sz w:val="24"/>
          <w:szCs w:val="24"/>
          <w:lang w:eastAsia="tr-TR"/>
        </w:rPr>
        <w:t xml:space="preserve">Yes, the other thread will </w:t>
      </w:r>
      <w:r w:rsidRPr="00AF208B">
        <w:rPr>
          <w:rFonts w:ascii="Open Sans" w:eastAsia="Times New Roman" w:hAnsi="Open Sans" w:cs="Times New Roman"/>
          <w:b/>
          <w:color w:val="FF0000"/>
          <w:sz w:val="24"/>
          <w:szCs w:val="24"/>
          <w:lang w:eastAsia="tr-TR"/>
        </w:rPr>
        <w:t>have to wait</w:t>
      </w:r>
      <w:r w:rsidRPr="00AF208B">
        <w:rPr>
          <w:rFonts w:ascii="Open Sans" w:eastAsia="Times New Roman" w:hAnsi="Open Sans" w:cs="Times New Roman"/>
          <w:color w:val="FF0000"/>
          <w:sz w:val="24"/>
          <w:szCs w:val="24"/>
          <w:lang w:eastAsia="tr-TR"/>
        </w:rPr>
        <w:t xml:space="preserve"> </w:t>
      </w:r>
      <w:r w:rsidRPr="00AF208B">
        <w:rPr>
          <w:rFonts w:ascii="Open Sans" w:eastAsia="Times New Roman" w:hAnsi="Open Sans" w:cs="Times New Roman"/>
          <w:b/>
          <w:color w:val="00B050"/>
          <w:sz w:val="24"/>
          <w:szCs w:val="24"/>
          <w:lang w:eastAsia="tr-TR"/>
        </w:rPr>
        <w:t>until the lock is released before it can proceed</w:t>
      </w:r>
      <w:r w:rsidRPr="00523A00">
        <w:rPr>
          <w:rFonts w:ascii="Open Sans" w:eastAsia="Times New Roman" w:hAnsi="Open Sans" w:cs="Times New Roman"/>
          <w:color w:val="212121"/>
          <w:sz w:val="24"/>
          <w:szCs w:val="24"/>
          <w:lang w:eastAsia="tr-TR"/>
        </w:rPr>
        <w:t xml:space="preserve">. This makes it very important that the lock is released by the holding thread when it is finished with it. </w:t>
      </w:r>
      <w:r w:rsidRPr="00AF208B">
        <w:rPr>
          <w:rFonts w:ascii="Open Sans" w:eastAsia="Times New Roman" w:hAnsi="Open Sans" w:cs="Times New Roman"/>
          <w:b/>
          <w:color w:val="FF0000"/>
          <w:sz w:val="24"/>
          <w:szCs w:val="24"/>
          <w:lang w:eastAsia="tr-TR"/>
        </w:rPr>
        <w:t>If it never releases it, then the other thread will wait indefinitely</w:t>
      </w:r>
      <w:r w:rsidRPr="00523A00">
        <w:rPr>
          <w:rFonts w:ascii="Open Sans" w:eastAsia="Times New Roman" w:hAnsi="Open Sans" w:cs="Times New Roman"/>
          <w:color w:val="212121"/>
          <w:sz w:val="24"/>
          <w:szCs w:val="24"/>
          <w:lang w:eastAsia="tr-TR"/>
        </w:rPr>
        <w:t>.</w:t>
      </w:r>
    </w:p>
    <w:p w14:paraId="1BB57B47" w14:textId="77777777" w:rsidR="004611BD" w:rsidRDefault="004611BD" w:rsidP="004611BD">
      <w:pPr>
        <w:rPr>
          <w:rFonts w:ascii="Open Sans" w:eastAsia="Times New Roman" w:hAnsi="Open Sans" w:cs="Times New Roman"/>
          <w:color w:val="212121"/>
          <w:sz w:val="24"/>
          <w:szCs w:val="24"/>
          <w:lang w:eastAsia="tr-TR"/>
        </w:rPr>
      </w:pPr>
      <w:r>
        <w:rPr>
          <w:rFonts w:ascii="Open Sans" w:eastAsia="Times New Roman" w:hAnsi="Open Sans" w:cs="Times New Roman"/>
          <w:color w:val="212121"/>
          <w:sz w:val="24"/>
          <w:szCs w:val="24"/>
          <w:lang w:eastAsia="tr-TR"/>
        </w:rPr>
        <w:t>-</w:t>
      </w:r>
    </w:p>
    <w:p w14:paraId="1C470539" w14:textId="77777777" w:rsidR="004611BD" w:rsidRDefault="004611BD" w:rsidP="004611BD">
      <w:pPr>
        <w:rPr>
          <w:rFonts w:ascii="Open Sans" w:eastAsia="Times New Roman" w:hAnsi="Open Sans" w:cs="Times New Roman"/>
          <w:color w:val="212121"/>
          <w:sz w:val="24"/>
          <w:szCs w:val="24"/>
          <w:lang w:eastAsia="tr-TR"/>
        </w:rPr>
      </w:pPr>
      <w:r>
        <w:rPr>
          <w:rFonts w:ascii="Open Sans" w:eastAsia="Times New Roman" w:hAnsi="Open Sans" w:cs="Times New Roman"/>
          <w:color w:val="212121"/>
          <w:sz w:val="24"/>
          <w:szCs w:val="24"/>
          <w:lang w:eastAsia="tr-TR"/>
        </w:rPr>
        <w:t>-</w:t>
      </w:r>
    </w:p>
    <w:p w14:paraId="6BA0188C" w14:textId="0BF810D7" w:rsidR="004611BD" w:rsidRDefault="004611BD" w:rsidP="004611BD">
      <w:pPr>
        <w:rPr>
          <w:rFonts w:ascii="Open Sans" w:eastAsia="Times New Roman" w:hAnsi="Open Sans" w:cs="Times New Roman"/>
          <w:color w:val="212121"/>
          <w:sz w:val="24"/>
          <w:szCs w:val="24"/>
          <w:lang w:eastAsia="tr-TR"/>
        </w:rPr>
      </w:pPr>
      <w:r>
        <w:rPr>
          <w:rFonts w:ascii="Open Sans" w:eastAsia="Times New Roman" w:hAnsi="Open Sans" w:cs="Times New Roman"/>
          <w:color w:val="212121"/>
          <w:sz w:val="24"/>
          <w:szCs w:val="24"/>
          <w:lang w:eastAsia="tr-TR"/>
        </w:rPr>
        <w:t>-</w:t>
      </w:r>
    </w:p>
    <w:p w14:paraId="1CCBCD3F" w14:textId="77777777" w:rsidR="00602074" w:rsidRDefault="00602074" w:rsidP="00602074">
      <w:r w:rsidRPr="00C7156D">
        <w:rPr>
          <w:b/>
          <w:bCs/>
          <w:color w:val="FF0000"/>
        </w:rPr>
        <w:t>Thread safety</w:t>
      </w:r>
      <w:r w:rsidRPr="00C7156D">
        <w:rPr>
          <w:color w:val="FF0000"/>
        </w:rPr>
        <w:t> is a </w:t>
      </w:r>
      <w:hyperlink r:id="rId5" w:history="1">
        <w:r w:rsidRPr="00C7156D">
          <w:rPr>
            <w:rStyle w:val="Hyperlink"/>
            <w:color w:val="FF0000"/>
            <w:sz w:val="25"/>
            <w:szCs w:val="25"/>
            <w:bdr w:val="none" w:sz="0" w:space="0" w:color="auto" w:frame="1"/>
          </w:rPr>
          <w:t>computer programming</w:t>
        </w:r>
      </w:hyperlink>
      <w:r w:rsidRPr="00C7156D">
        <w:rPr>
          <w:color w:val="FF0000"/>
        </w:rPr>
        <w:t> concept applicable to </w:t>
      </w:r>
      <w:hyperlink r:id="rId6" w:tooltip="Thread (computing)" w:history="1">
        <w:r w:rsidRPr="00C7156D">
          <w:rPr>
            <w:rStyle w:val="Hyperlink"/>
            <w:color w:val="FF0000"/>
            <w:sz w:val="25"/>
            <w:szCs w:val="25"/>
            <w:bdr w:val="none" w:sz="0" w:space="0" w:color="auto" w:frame="1"/>
          </w:rPr>
          <w:t>multi-threaded</w:t>
        </w:r>
      </w:hyperlink>
      <w:r w:rsidRPr="00C7156D">
        <w:rPr>
          <w:color w:val="FF0000"/>
        </w:rPr>
        <w:t> code</w:t>
      </w:r>
      <w:r>
        <w:t xml:space="preserve">. </w:t>
      </w:r>
    </w:p>
    <w:p w14:paraId="518DA887" w14:textId="77777777" w:rsidR="00602074" w:rsidRDefault="00602074" w:rsidP="00602074">
      <w:pPr>
        <w:rPr>
          <w:rStyle w:val="Hyperlink"/>
          <w:color w:val="1559B5"/>
          <w:sz w:val="13"/>
          <w:szCs w:val="13"/>
          <w:bdr w:val="none" w:sz="0" w:space="0" w:color="auto" w:frame="1"/>
          <w:vertAlign w:val="superscript"/>
        </w:rPr>
      </w:pPr>
      <w:r>
        <w:t xml:space="preserve">Thread-safe code only manipulates shared data structures in a manner that </w:t>
      </w:r>
      <w:r w:rsidRPr="002C4C55">
        <w:rPr>
          <w:color w:val="FF0000"/>
        </w:rPr>
        <w:t xml:space="preserve">ensures that </w:t>
      </w:r>
      <w:r w:rsidRPr="002C4C55">
        <w:rPr>
          <w:b/>
          <w:bCs/>
          <w:color w:val="FF0000"/>
        </w:rPr>
        <w:t>all threads behave properly</w:t>
      </w:r>
      <w:r w:rsidRPr="002C4C55">
        <w:rPr>
          <w:color w:val="FF0000"/>
        </w:rPr>
        <w:t xml:space="preserve"> and </w:t>
      </w:r>
      <w:r w:rsidRPr="00A472C3">
        <w:rPr>
          <w:b/>
          <w:color w:val="00B050"/>
        </w:rPr>
        <w:t>fulfill their design specifications</w:t>
      </w:r>
      <w:r w:rsidRPr="00A472C3">
        <w:rPr>
          <w:color w:val="00B050"/>
        </w:rPr>
        <w:t xml:space="preserve"> </w:t>
      </w:r>
      <w:r w:rsidRPr="00A472C3">
        <w:rPr>
          <w:b/>
          <w:bCs/>
          <w:color w:val="00B050"/>
        </w:rPr>
        <w:t>without unintended interaction</w:t>
      </w:r>
      <w:r>
        <w:t>. There are various strategies for making thread-safe data structures.</w:t>
      </w:r>
      <w:hyperlink r:id="rId7" w:anchor="citenote1" w:history="1">
        <w:r>
          <w:rPr>
            <w:rStyle w:val="Hyperlink"/>
            <w:color w:val="1559B5"/>
            <w:sz w:val="13"/>
            <w:szCs w:val="13"/>
            <w:bdr w:val="none" w:sz="0" w:space="0" w:color="auto" w:frame="1"/>
            <w:vertAlign w:val="superscript"/>
          </w:rPr>
          <w:t>[1]</w:t>
        </w:r>
      </w:hyperlink>
      <w:hyperlink r:id="rId8" w:anchor="citenote2" w:history="1">
        <w:r>
          <w:rPr>
            <w:rStyle w:val="Hyperlink"/>
            <w:color w:val="1559B5"/>
            <w:sz w:val="13"/>
            <w:szCs w:val="13"/>
            <w:bdr w:val="none" w:sz="0" w:space="0" w:color="auto" w:frame="1"/>
            <w:vertAlign w:val="superscript"/>
          </w:rPr>
          <w:t>[2]</w:t>
        </w:r>
      </w:hyperlink>
    </w:p>
    <w:p w14:paraId="42871730" w14:textId="77777777" w:rsidR="00602074" w:rsidRDefault="00602074" w:rsidP="00602074">
      <w:pPr>
        <w:rPr>
          <w:rFonts w:ascii="Times New Roman" w:hAnsi="Times New Roman"/>
        </w:rPr>
      </w:pPr>
    </w:p>
    <w:p w14:paraId="5391659A" w14:textId="77777777" w:rsidR="00602074" w:rsidRDefault="00602074" w:rsidP="00602074">
      <w:r>
        <w:t>Levels of thread safety</w:t>
      </w:r>
    </w:p>
    <w:p w14:paraId="0BF3A4A2" w14:textId="77777777" w:rsidR="00602074" w:rsidRDefault="00602074" w:rsidP="00602074">
      <w:r>
        <w:t>Software libraries can provide certain thread-safety guarantees. For example, concurrent reads might be guaranteed to be thread-safe, but concurrent writes might not be. Whether a program using such a library is thread-safe depends on whether it uses the library in a manner consistent with those guarantees.</w:t>
      </w:r>
    </w:p>
    <w:p w14:paraId="1CFF8C9B" w14:textId="77777777" w:rsidR="00602074" w:rsidRDefault="00602074" w:rsidP="00602074"/>
    <w:p w14:paraId="12C1E12A" w14:textId="77777777" w:rsidR="00602074" w:rsidRDefault="00602074" w:rsidP="00602074">
      <w:r>
        <w:t>Different vendors use slightly different terminology for thread-safety:[3][4][5][6]</w:t>
      </w:r>
    </w:p>
    <w:p w14:paraId="32E7CD58" w14:textId="77777777" w:rsidR="00602074" w:rsidRDefault="00602074" w:rsidP="00602074"/>
    <w:p w14:paraId="01BD6E95" w14:textId="77777777" w:rsidR="00602074" w:rsidRDefault="00602074" w:rsidP="00602074">
      <w:r w:rsidRPr="009C7B0F">
        <w:rPr>
          <w:b/>
          <w:bCs/>
        </w:rPr>
        <w:t>Thread safe</w:t>
      </w:r>
      <w:r>
        <w:t>: Implementation is guaranteed to be free of race conditions when accessed by multiple threads simultaneously.</w:t>
      </w:r>
    </w:p>
    <w:p w14:paraId="5B47F3CA" w14:textId="77777777" w:rsidR="00602074" w:rsidRDefault="00602074" w:rsidP="00602074">
      <w:r w:rsidRPr="009C7B0F">
        <w:rPr>
          <w:b/>
          <w:bCs/>
        </w:rPr>
        <w:t>Conditionally safe</w:t>
      </w:r>
      <w:r>
        <w:t>: Different threads can access different objects simultaneously, and access to shared data is protected from race conditions.</w:t>
      </w:r>
    </w:p>
    <w:p w14:paraId="726065EC" w14:textId="77777777" w:rsidR="00602074" w:rsidRDefault="00602074" w:rsidP="00602074">
      <w:r w:rsidRPr="009C7B0F">
        <w:rPr>
          <w:b/>
          <w:bCs/>
        </w:rPr>
        <w:t>Not thread safe</w:t>
      </w:r>
      <w:r>
        <w:t>: Data structures should not be accessed simultaneously by different threads.</w:t>
      </w:r>
    </w:p>
    <w:p w14:paraId="46AAAD6B" w14:textId="012FCAB8" w:rsidR="00602074" w:rsidRPr="006B7B02" w:rsidRDefault="00602074" w:rsidP="004611BD">
      <w:r>
        <w:t xml:space="preserve">Thread safety guarantees usually also include design steps to </w:t>
      </w:r>
      <w:r w:rsidRPr="002C4C55">
        <w:rPr>
          <w:color w:val="FF0000"/>
        </w:rPr>
        <w:t xml:space="preserve">prevent </w:t>
      </w:r>
      <w:r>
        <w:t xml:space="preserve">or limit the risk of different forms of </w:t>
      </w:r>
      <w:r w:rsidRPr="002C4C55">
        <w:rPr>
          <w:color w:val="FF0000"/>
        </w:rPr>
        <w:t>deadlocks</w:t>
      </w:r>
      <w:r>
        <w:t>, as well as optimizations to maximize concurrent performance. However, deadlock-free guarantees cannot always be given, since deadlocks can be caused by callbacks and violation of architectural layering independent of the library itself.</w:t>
      </w:r>
    </w:p>
    <w:p w14:paraId="77DA9F94" w14:textId="77777777" w:rsidR="004611BD" w:rsidRDefault="004611BD" w:rsidP="004611BD">
      <w:pPr>
        <w:rPr>
          <w:rFonts w:ascii="Open Sans" w:eastAsia="Times New Roman" w:hAnsi="Open Sans" w:cs="Times New Roman"/>
          <w:color w:val="212121"/>
          <w:sz w:val="24"/>
          <w:szCs w:val="24"/>
          <w:lang w:eastAsia="tr-TR"/>
        </w:rPr>
      </w:pPr>
      <w:r>
        <w:rPr>
          <w:rFonts w:ascii="Open Sans" w:eastAsia="Times New Roman" w:hAnsi="Open Sans" w:cs="Times New Roman"/>
          <w:color w:val="212121"/>
          <w:sz w:val="24"/>
          <w:szCs w:val="24"/>
          <w:lang w:eastAsia="tr-TR"/>
        </w:rPr>
        <w:t>-</w:t>
      </w:r>
    </w:p>
    <w:p w14:paraId="1928E030" w14:textId="77777777" w:rsidR="004611BD" w:rsidRDefault="004611BD" w:rsidP="004611BD">
      <w:pPr>
        <w:rPr>
          <w:rFonts w:ascii="Open Sans" w:eastAsia="Times New Roman" w:hAnsi="Open Sans" w:cs="Times New Roman"/>
          <w:color w:val="212121"/>
          <w:sz w:val="24"/>
          <w:szCs w:val="24"/>
          <w:lang w:eastAsia="tr-TR"/>
        </w:rPr>
      </w:pPr>
      <w:r>
        <w:rPr>
          <w:rFonts w:ascii="Open Sans" w:eastAsia="Times New Roman" w:hAnsi="Open Sans" w:cs="Times New Roman"/>
          <w:color w:val="212121"/>
          <w:sz w:val="24"/>
          <w:szCs w:val="24"/>
          <w:lang w:eastAsia="tr-TR"/>
        </w:rPr>
        <w:t>-</w:t>
      </w:r>
    </w:p>
    <w:p w14:paraId="7E275C13" w14:textId="502D48CF" w:rsidR="004611BD" w:rsidRPr="004611BD" w:rsidRDefault="004611BD" w:rsidP="004611BD">
      <w:pPr>
        <w:tabs>
          <w:tab w:val="left" w:pos="6924"/>
        </w:tabs>
      </w:pPr>
    </w:p>
    <w:sectPr w:rsidR="004611BD" w:rsidRPr="004611BD"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C385E"/>
    <w:multiLevelType w:val="multilevel"/>
    <w:tmpl w:val="3CA8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44FF3"/>
    <w:multiLevelType w:val="multilevel"/>
    <w:tmpl w:val="BCF8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F506B"/>
    <w:multiLevelType w:val="multilevel"/>
    <w:tmpl w:val="9D70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7E"/>
    <w:rsid w:val="000A5BF6"/>
    <w:rsid w:val="003B127E"/>
    <w:rsid w:val="004611BD"/>
    <w:rsid w:val="00602074"/>
    <w:rsid w:val="006A7689"/>
    <w:rsid w:val="006B7B02"/>
    <w:rsid w:val="00952A16"/>
    <w:rsid w:val="00966CBD"/>
    <w:rsid w:val="00AF208B"/>
    <w:rsid w:val="00B056B0"/>
    <w:rsid w:val="00C061AD"/>
    <w:rsid w:val="00D9514C"/>
    <w:rsid w:val="00DA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902A"/>
  <w15:chartTrackingRefBased/>
  <w15:docId w15:val="{5E2D6BF5-CCE3-478F-A751-68B6CCF3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pen Sans"/>
    <w:qFormat/>
    <w:rsid w:val="004611BD"/>
    <w:rPr>
      <w:rFonts w:ascii="Arial" w:hAnsi="Arial" w:cs="Arial"/>
      <w:color w:val="3B3838" w:themeColor="background2" w:themeShade="40"/>
      <w:sz w:val="27"/>
      <w:szCs w:val="27"/>
      <w:lang w:val="tr-TR"/>
    </w:rPr>
  </w:style>
  <w:style w:type="paragraph" w:styleId="Heading3">
    <w:name w:val="heading 3"/>
    <w:basedOn w:val="Normal"/>
    <w:next w:val="Normal"/>
    <w:link w:val="Heading3Char"/>
    <w:uiPriority w:val="9"/>
    <w:unhideWhenUsed/>
    <w:qFormat/>
    <w:rsid w:val="00461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1BD"/>
    <w:rPr>
      <w:rFonts w:asciiTheme="majorHAnsi" w:eastAsiaTheme="majorEastAsia" w:hAnsiTheme="majorHAnsi" w:cstheme="majorBidi"/>
      <w:color w:val="1F3763" w:themeColor="accent1" w:themeShade="7F"/>
      <w:sz w:val="24"/>
      <w:szCs w:val="24"/>
      <w:lang w:val="tr-TR"/>
    </w:rPr>
  </w:style>
  <w:style w:type="character" w:styleId="Strong">
    <w:name w:val="Strong"/>
    <w:basedOn w:val="DefaultParagraphFont"/>
    <w:uiPriority w:val="22"/>
    <w:qFormat/>
    <w:rsid w:val="004611BD"/>
    <w:rPr>
      <w:b/>
      <w:bCs/>
    </w:rPr>
  </w:style>
  <w:style w:type="character" w:styleId="Hyperlink">
    <w:name w:val="Hyperlink"/>
    <w:basedOn w:val="DefaultParagraphFont"/>
    <w:uiPriority w:val="99"/>
    <w:semiHidden/>
    <w:unhideWhenUsed/>
    <w:rsid w:val="00602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Thread_safety" TargetMode="External"/><Relationship Id="rId3" Type="http://schemas.openxmlformats.org/officeDocument/2006/relationships/settings" Target="settings.xml"/><Relationship Id="rId7" Type="http://schemas.openxmlformats.org/officeDocument/2006/relationships/hyperlink" Target="https://www.wikiwand.com/en/Thread_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wand.com/en/Thread_(computing)" TargetMode="External"/><Relationship Id="rId5" Type="http://schemas.openxmlformats.org/officeDocument/2006/relationships/hyperlink" Target="https://www.wikiwand.com/en/Computer_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7</cp:revision>
  <dcterms:created xsi:type="dcterms:W3CDTF">2020-11-10T22:29:00Z</dcterms:created>
  <dcterms:modified xsi:type="dcterms:W3CDTF">2023-02-10T16:21:00Z</dcterms:modified>
</cp:coreProperties>
</file>