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A126" w14:textId="77777777" w:rsidR="00F05B6F" w:rsidRPr="00661655" w:rsidRDefault="00F05B6F" w:rsidP="00F05B6F">
      <w:pPr>
        <w:spacing w:after="0" w:line="240" w:lineRule="auto"/>
        <w:rPr>
          <w:rFonts w:ascii="Consolas" w:hAnsi="Consolas" w:cs="Sabon Next LT"/>
          <w:color w:val="0070C0"/>
          <w:sz w:val="24"/>
          <w:szCs w:val="24"/>
        </w:rPr>
      </w:pPr>
      <w:r w:rsidRPr="00661655">
        <w:rPr>
          <w:rFonts w:ascii="Consolas" w:hAnsi="Consolas" w:cs="Sabon Next LT"/>
          <w:color w:val="0070C0"/>
          <w:sz w:val="24"/>
          <w:szCs w:val="24"/>
        </w:rPr>
        <w:t>HTML</w:t>
      </w:r>
    </w:p>
    <w:p w14:paraId="1FDC0AE5" w14:textId="50037CE0" w:rsidR="00F05B6F" w:rsidRPr="00F05B6F" w:rsidRDefault="00F05B6F" w:rsidP="00F05B6F">
      <w:pPr>
        <w:spacing w:after="0" w:line="240" w:lineRule="auto"/>
        <w:rPr>
          <w:rFonts w:ascii="Noto Serif" w:hAnsi="Noto Serif" w:cs="Noto Serif"/>
          <w:sz w:val="19"/>
          <w:szCs w:val="19"/>
        </w:rPr>
      </w:pPr>
      <w:r w:rsidRPr="002D3AEA">
        <w:rPr>
          <w:rFonts w:ascii="Noto Serif" w:hAnsi="Noto Serif" w:cs="Noto Serif"/>
          <w:b/>
          <w:bCs/>
          <w:sz w:val="19"/>
          <w:szCs w:val="19"/>
        </w:rPr>
        <w:t>H</w:t>
      </w:r>
      <w:r w:rsidRPr="00F05B6F">
        <w:rPr>
          <w:rFonts w:ascii="Noto Serif" w:hAnsi="Noto Serif" w:cs="Noto Serif"/>
          <w:sz w:val="19"/>
          <w:szCs w:val="19"/>
        </w:rPr>
        <w:t xml:space="preserve">yper </w:t>
      </w:r>
      <w:r w:rsidRPr="002D3AEA">
        <w:rPr>
          <w:rFonts w:ascii="Noto Serif" w:hAnsi="Noto Serif" w:cs="Noto Serif"/>
          <w:b/>
          <w:bCs/>
          <w:sz w:val="19"/>
          <w:szCs w:val="19"/>
        </w:rPr>
        <w:t>T</w:t>
      </w:r>
      <w:r w:rsidRPr="00F05B6F">
        <w:rPr>
          <w:rFonts w:ascii="Noto Serif" w:hAnsi="Noto Serif" w:cs="Noto Serif"/>
          <w:sz w:val="19"/>
          <w:szCs w:val="19"/>
        </w:rPr>
        <w:t>ext</w:t>
      </w:r>
      <w:r w:rsidRPr="00F05B6F">
        <w:rPr>
          <w:rFonts w:ascii="Noto Serif" w:hAnsi="Noto Serif" w:cs="Noto Serif"/>
          <w:sz w:val="19"/>
          <w:szCs w:val="19"/>
          <w:vertAlign w:val="superscript"/>
        </w:rPr>
        <w:t>1</w:t>
      </w:r>
      <w:r w:rsidRPr="00F05B6F">
        <w:rPr>
          <w:rFonts w:ascii="Noto Serif" w:hAnsi="Noto Serif" w:cs="Noto Serif"/>
          <w:sz w:val="19"/>
          <w:szCs w:val="19"/>
        </w:rPr>
        <w:t xml:space="preserve"> </w:t>
      </w:r>
      <w:r w:rsidRPr="002D3AEA">
        <w:rPr>
          <w:rFonts w:ascii="Noto Serif" w:hAnsi="Noto Serif" w:cs="Noto Serif"/>
          <w:b/>
          <w:bCs/>
          <w:sz w:val="19"/>
          <w:szCs w:val="19"/>
        </w:rPr>
        <w:t>M</w:t>
      </w:r>
      <w:r w:rsidRPr="00F05B6F">
        <w:rPr>
          <w:rFonts w:ascii="Noto Serif" w:hAnsi="Noto Serif" w:cs="Noto Serif"/>
          <w:sz w:val="19"/>
          <w:szCs w:val="19"/>
        </w:rPr>
        <w:t xml:space="preserve">arkup </w:t>
      </w:r>
      <w:r w:rsidRPr="002D3AEA">
        <w:rPr>
          <w:rFonts w:ascii="Noto Serif" w:hAnsi="Noto Serif" w:cs="Noto Serif"/>
          <w:b/>
          <w:bCs/>
          <w:sz w:val="19"/>
          <w:szCs w:val="19"/>
        </w:rPr>
        <w:t>L</w:t>
      </w:r>
      <w:r w:rsidRPr="00F05B6F">
        <w:rPr>
          <w:rFonts w:ascii="Noto Serif" w:hAnsi="Noto Serif" w:cs="Noto Serif"/>
          <w:sz w:val="19"/>
          <w:szCs w:val="19"/>
        </w:rPr>
        <w:t xml:space="preserve">anguage, </w:t>
      </w:r>
      <w:r w:rsidRPr="00E53DFE">
        <w:rPr>
          <w:rFonts w:ascii="Noto Serif" w:hAnsi="Noto Serif" w:cs="Noto Serif"/>
          <w:sz w:val="19"/>
          <w:szCs w:val="19"/>
        </w:rPr>
        <w:t>Hiper Metin İşaretleme Dili</w:t>
      </w:r>
      <w:r w:rsidRPr="00F05B6F">
        <w:rPr>
          <w:rFonts w:ascii="Noto Serif" w:hAnsi="Noto Serif" w:cs="Noto Serif"/>
          <w:sz w:val="19"/>
          <w:szCs w:val="19"/>
        </w:rPr>
        <w:t>. Web sayfaları oluşturmak için kullanılan bir dildir.</w:t>
      </w:r>
    </w:p>
    <w:p w14:paraId="579AAFBB" w14:textId="77777777" w:rsidR="00F05B6F" w:rsidRPr="00F05B6F" w:rsidRDefault="00F05B6F" w:rsidP="00F05B6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263"/>
        <w:gridCol w:w="2268"/>
      </w:tblGrid>
      <w:tr w:rsidR="00F05B6F" w14:paraId="1B2AB4E9" w14:textId="77777777" w:rsidTr="006B0F0E">
        <w:tc>
          <w:tcPr>
            <w:tcW w:w="4531" w:type="dxa"/>
            <w:gridSpan w:val="2"/>
            <w:shd w:val="clear" w:color="auto" w:fill="F2F2F2" w:themeFill="background1" w:themeFillShade="F2"/>
          </w:tcPr>
          <w:p w14:paraId="64549025" w14:textId="77777777" w:rsidR="00F05B6F" w:rsidRPr="00710264" w:rsidRDefault="00F05B6F" w:rsidP="006B0F0E">
            <w:pPr>
              <w:rPr>
                <w:rFonts w:ascii="Consolas" w:hAnsi="Consolas" w:cs="Courier New"/>
                <w:sz w:val="20"/>
                <w:szCs w:val="20"/>
              </w:rPr>
            </w:pPr>
            <w:r w:rsidRPr="00E606FD">
              <w:rPr>
                <w:rFonts w:ascii="Consolas" w:hAnsi="Consolas" w:cs="Courier New"/>
                <w:sz w:val="20"/>
                <w:szCs w:val="20"/>
              </w:rPr>
              <w:t>HTML</w:t>
            </w:r>
          </w:p>
        </w:tc>
      </w:tr>
      <w:tr w:rsidR="00F05B6F" w14:paraId="757D74FD" w14:textId="77777777" w:rsidTr="006B0F0E">
        <w:tc>
          <w:tcPr>
            <w:tcW w:w="2263" w:type="dxa"/>
          </w:tcPr>
          <w:p w14:paraId="506AFD79" w14:textId="77777777" w:rsidR="00F05B6F" w:rsidRPr="00710264" w:rsidRDefault="00F05B6F" w:rsidP="006B0F0E">
            <w:pPr>
              <w:rPr>
                <w:rFonts w:ascii="Consolas" w:hAnsi="Consolas" w:cstheme="minorHAnsi"/>
                <w:sz w:val="20"/>
                <w:szCs w:val="20"/>
              </w:rPr>
            </w:pPr>
            <w:r w:rsidRPr="00E606FD">
              <w:rPr>
                <w:rFonts w:ascii="Consolas" w:hAnsi="Consolas" w:cstheme="minorHAnsi"/>
                <w:sz w:val="20"/>
                <w:szCs w:val="20"/>
              </w:rPr>
              <w:t>Tasarımcı :</w:t>
            </w:r>
            <w:r w:rsidRPr="00710264">
              <w:rPr>
                <w:rFonts w:ascii="Consolas" w:hAnsi="Consolas" w:cstheme="minorHAnsi"/>
                <w:sz w:val="20"/>
                <w:szCs w:val="20"/>
              </w:rPr>
              <w:t xml:space="preserve"> </w:t>
            </w:r>
          </w:p>
        </w:tc>
        <w:tc>
          <w:tcPr>
            <w:tcW w:w="2268" w:type="dxa"/>
          </w:tcPr>
          <w:p w14:paraId="338AF8F4" w14:textId="77777777" w:rsidR="00F05B6F" w:rsidRDefault="00F05B6F" w:rsidP="006B0F0E">
            <w:pPr>
              <w:rPr>
                <w:rFonts w:cstheme="minorHAnsi"/>
              </w:rPr>
            </w:pPr>
            <w:r w:rsidRPr="000B28E8">
              <w:rPr>
                <w:rFonts w:ascii="Courier New" w:hAnsi="Courier New" w:cs="Courier New"/>
              </w:rPr>
              <w:t>Tim Berners Lee</w:t>
            </w:r>
          </w:p>
        </w:tc>
      </w:tr>
      <w:tr w:rsidR="00F05B6F" w14:paraId="2D4F3B3F" w14:textId="77777777" w:rsidTr="006B0F0E">
        <w:tc>
          <w:tcPr>
            <w:tcW w:w="2263" w:type="dxa"/>
          </w:tcPr>
          <w:p w14:paraId="68FE11A2" w14:textId="77777777" w:rsidR="00F05B6F" w:rsidRPr="00710264" w:rsidRDefault="00F05B6F" w:rsidP="006B0F0E">
            <w:pPr>
              <w:rPr>
                <w:rFonts w:ascii="Consolas" w:hAnsi="Consolas" w:cstheme="minorHAnsi"/>
                <w:sz w:val="20"/>
                <w:szCs w:val="20"/>
              </w:rPr>
            </w:pPr>
            <w:r w:rsidRPr="00E606FD">
              <w:rPr>
                <w:rFonts w:ascii="Consolas" w:hAnsi="Consolas" w:cstheme="minorHAnsi"/>
                <w:sz w:val="20"/>
                <w:szCs w:val="20"/>
              </w:rPr>
              <w:t>Dosya Uzantıları :</w:t>
            </w:r>
          </w:p>
        </w:tc>
        <w:tc>
          <w:tcPr>
            <w:tcW w:w="2268" w:type="dxa"/>
          </w:tcPr>
          <w:p w14:paraId="75F75A47" w14:textId="77777777" w:rsidR="00F05B6F" w:rsidRDefault="00F05B6F" w:rsidP="006B0F0E">
            <w:pPr>
              <w:rPr>
                <w:rFonts w:cstheme="minorHAnsi"/>
              </w:rPr>
            </w:pPr>
            <w:r w:rsidRPr="000B28E8">
              <w:rPr>
                <w:rFonts w:ascii="Courier New" w:hAnsi="Courier New" w:cs="Courier New"/>
              </w:rPr>
              <w:t>.html</w:t>
            </w:r>
            <w:r w:rsidRPr="000B28E8">
              <w:rPr>
                <w:rFonts w:cstheme="minorHAnsi"/>
              </w:rPr>
              <w:t xml:space="preserve"> </w:t>
            </w:r>
            <w:r w:rsidRPr="00710264">
              <w:rPr>
                <w:rFonts w:ascii="Courier New" w:hAnsi="Courier New" w:cs="Courier New"/>
              </w:rPr>
              <w:t>,</w:t>
            </w:r>
            <w:r w:rsidRPr="000B28E8">
              <w:rPr>
                <w:rFonts w:cstheme="minorHAnsi"/>
              </w:rPr>
              <w:t xml:space="preserve"> </w:t>
            </w:r>
            <w:r w:rsidRPr="000B28E8">
              <w:rPr>
                <w:rFonts w:ascii="Courier New" w:hAnsi="Courier New" w:cs="Courier New"/>
              </w:rPr>
              <w:t>.htm</w:t>
            </w:r>
          </w:p>
        </w:tc>
      </w:tr>
      <w:tr w:rsidR="00F05B6F" w14:paraId="4C371CF9" w14:textId="77777777" w:rsidTr="006B0F0E">
        <w:tc>
          <w:tcPr>
            <w:tcW w:w="2263" w:type="dxa"/>
          </w:tcPr>
          <w:p w14:paraId="53A0B7A0" w14:textId="496C9B85" w:rsidR="00F05B6F" w:rsidRPr="00710264" w:rsidRDefault="00F05B6F" w:rsidP="006B0F0E">
            <w:pPr>
              <w:rPr>
                <w:rFonts w:ascii="Consolas" w:hAnsi="Consolas" w:cstheme="minorHAnsi"/>
                <w:sz w:val="20"/>
                <w:szCs w:val="20"/>
              </w:rPr>
            </w:pPr>
            <w:r>
              <w:rPr>
                <w:rFonts w:ascii="Consolas" w:hAnsi="Consolas" w:cstheme="minorHAnsi"/>
                <w:sz w:val="20"/>
                <w:szCs w:val="20"/>
              </w:rPr>
              <w:t xml:space="preserve">MIME </w:t>
            </w:r>
            <w:r w:rsidRPr="00E606FD">
              <w:rPr>
                <w:rFonts w:ascii="Consolas" w:hAnsi="Consolas" w:cstheme="minorHAnsi"/>
                <w:sz w:val="20"/>
                <w:szCs w:val="20"/>
              </w:rPr>
              <w:t>Türü</w:t>
            </w:r>
            <w:r w:rsidRPr="00F05B6F">
              <w:rPr>
                <w:vertAlign w:val="superscript"/>
              </w:rPr>
              <w:t>2</w:t>
            </w:r>
            <w:r w:rsidRPr="00E606FD">
              <w:rPr>
                <w:rFonts w:ascii="Consolas" w:hAnsi="Consolas" w:cstheme="minorHAnsi"/>
                <w:sz w:val="20"/>
                <w:szCs w:val="20"/>
              </w:rPr>
              <w:t xml:space="preserve"> :</w:t>
            </w:r>
          </w:p>
        </w:tc>
        <w:tc>
          <w:tcPr>
            <w:tcW w:w="2268" w:type="dxa"/>
          </w:tcPr>
          <w:p w14:paraId="57B169DD" w14:textId="77777777" w:rsidR="00F05B6F" w:rsidRDefault="00F05B6F" w:rsidP="006B0F0E">
            <w:pPr>
              <w:rPr>
                <w:rFonts w:cstheme="minorHAnsi"/>
              </w:rPr>
            </w:pPr>
            <w:r w:rsidRPr="000B28E8">
              <w:rPr>
                <w:rFonts w:ascii="Courier New" w:hAnsi="Courier New" w:cs="Courier New"/>
              </w:rPr>
              <w:t>text/html</w:t>
            </w:r>
          </w:p>
        </w:tc>
      </w:tr>
    </w:tbl>
    <w:p w14:paraId="795F668D" w14:textId="77777777" w:rsidR="00F05B6F" w:rsidRPr="00F05B6F" w:rsidRDefault="00F05B6F" w:rsidP="00F05B6F">
      <w:pPr>
        <w:spacing w:after="0" w:line="240" w:lineRule="auto"/>
        <w:rPr>
          <w:rFonts w:ascii="Noto Serif" w:hAnsi="Noto Serif" w:cs="Noto Serif"/>
          <w:sz w:val="19"/>
          <w:szCs w:val="19"/>
        </w:rPr>
      </w:pPr>
    </w:p>
    <w:p w14:paraId="5BEE3737" w14:textId="1C474AFB" w:rsidR="00F05B6F" w:rsidRPr="00F05B6F" w:rsidRDefault="00F05B6F" w:rsidP="00F05B6F">
      <w:pPr>
        <w:pStyle w:val="ListeParagraf"/>
        <w:numPr>
          <w:ilvl w:val="0"/>
          <w:numId w:val="1"/>
        </w:numPr>
        <w:spacing w:after="0" w:line="240" w:lineRule="auto"/>
        <w:rPr>
          <w:rFonts w:ascii="Noto Serif" w:hAnsi="Noto Serif" w:cs="Noto Serif"/>
          <w:sz w:val="19"/>
          <w:szCs w:val="19"/>
        </w:rPr>
      </w:pPr>
      <w:r w:rsidRPr="00F05B6F">
        <w:rPr>
          <w:rFonts w:ascii="Noto Serif" w:hAnsi="Noto Serif" w:cs="Noto Serif"/>
          <w:sz w:val="19"/>
          <w:szCs w:val="19"/>
        </w:rPr>
        <w:t>HTML W3C</w:t>
      </w:r>
      <w:r w:rsidRPr="00F05B6F">
        <w:rPr>
          <w:rFonts w:ascii="Noto Serif" w:hAnsi="Noto Serif" w:cs="Noto Serif"/>
          <w:sz w:val="19"/>
          <w:szCs w:val="19"/>
          <w:vertAlign w:val="superscript"/>
        </w:rPr>
        <w:t>3</w:t>
      </w:r>
      <w:r w:rsidRPr="00F05B6F">
        <w:rPr>
          <w:rFonts w:ascii="Noto Serif" w:hAnsi="Noto Serif" w:cs="Noto Serif"/>
          <w:sz w:val="19"/>
          <w:szCs w:val="19"/>
        </w:rPr>
        <w:t xml:space="preserve"> ve WHATWG</w:t>
      </w:r>
      <w:r w:rsidRPr="00F05B6F">
        <w:rPr>
          <w:rFonts w:ascii="Noto Serif" w:hAnsi="Noto Serif" w:cs="Noto Serif"/>
          <w:sz w:val="19"/>
          <w:szCs w:val="19"/>
          <w:vertAlign w:val="superscript"/>
        </w:rPr>
        <w:t>4</w:t>
      </w:r>
      <w:r w:rsidRPr="00F05B6F">
        <w:rPr>
          <w:rFonts w:ascii="Noto Serif" w:hAnsi="Noto Serif" w:cs="Noto Serif"/>
          <w:sz w:val="19"/>
          <w:szCs w:val="19"/>
        </w:rPr>
        <w:t xml:space="preserve"> tarafından geliştirilmektedir. Dilin standartları </w:t>
      </w:r>
      <w:r w:rsidRPr="00F05B6F">
        <w:rPr>
          <w:rFonts w:ascii="Noto Serif" w:hAnsi="Noto Serif" w:cs="Noto Serif"/>
          <w:b/>
          <w:bCs/>
          <w:sz w:val="19"/>
          <w:szCs w:val="19"/>
        </w:rPr>
        <w:t>W3C</w:t>
      </w:r>
      <w:r w:rsidRPr="00F05B6F">
        <w:rPr>
          <w:rFonts w:ascii="Noto Serif" w:hAnsi="Noto Serif" w:cs="Noto Serif"/>
          <w:sz w:val="19"/>
          <w:szCs w:val="19"/>
        </w:rPr>
        <w:t xml:space="preserve"> tarafından belirlenmektedir. </w:t>
      </w:r>
    </w:p>
    <w:p w14:paraId="5CC92CE5" w14:textId="77777777" w:rsidR="00F05B6F" w:rsidRDefault="00F05B6F" w:rsidP="00F05B6F">
      <w:pPr>
        <w:pStyle w:val="ListeParagraf"/>
        <w:spacing w:after="0" w:line="240" w:lineRule="auto"/>
        <w:ind w:left="360"/>
        <w:rPr>
          <w:rFonts w:cstheme="minorHAnsi"/>
        </w:rPr>
      </w:pPr>
    </w:p>
    <w:p w14:paraId="2CCC26F5" w14:textId="77777777" w:rsidR="00F05B6F" w:rsidRDefault="00565F13" w:rsidP="00F05B6F">
      <w:pPr>
        <w:shd w:val="clear" w:color="auto" w:fill="FFFFFF" w:themeFill="background1"/>
        <w:spacing w:after="0" w:line="240" w:lineRule="auto"/>
        <w:ind w:left="360"/>
        <w:rPr>
          <w:rStyle w:val="Kpr"/>
          <w:rFonts w:cstheme="minorHAnsi"/>
          <w:color w:val="auto"/>
          <w:u w:val="none"/>
        </w:rPr>
      </w:pPr>
      <w:hyperlink r:id="rId5" w:history="1">
        <w:r w:rsidR="00F05B6F" w:rsidRPr="00E675E4">
          <w:rPr>
            <w:rStyle w:val="Kpr"/>
            <w:rFonts w:ascii="Consolas" w:hAnsi="Consolas" w:cstheme="minorHAnsi"/>
          </w:rPr>
          <w:t>http://www.w3.org/</w:t>
        </w:r>
      </w:hyperlink>
    </w:p>
    <w:p w14:paraId="2EFF4FB5" w14:textId="77777777" w:rsidR="00F05B6F" w:rsidRPr="0000336A" w:rsidRDefault="00565F13" w:rsidP="00F05B6F">
      <w:pPr>
        <w:shd w:val="clear" w:color="auto" w:fill="FFFFFF" w:themeFill="background1"/>
        <w:spacing w:after="0" w:line="240" w:lineRule="auto"/>
        <w:ind w:left="360"/>
        <w:rPr>
          <w:rStyle w:val="Kpr"/>
          <w:rFonts w:cstheme="minorHAnsi"/>
          <w:color w:val="auto"/>
          <w:u w:val="none"/>
        </w:rPr>
      </w:pPr>
      <w:hyperlink r:id="rId6" w:history="1">
        <w:r w:rsidR="00F05B6F" w:rsidRPr="00E675E4">
          <w:rPr>
            <w:rStyle w:val="Kpr"/>
            <w:rFonts w:ascii="Consolas" w:hAnsi="Consolas" w:cstheme="minorHAnsi"/>
          </w:rPr>
          <w:t>https://whatwg.org/</w:t>
        </w:r>
      </w:hyperlink>
    </w:p>
    <w:p w14:paraId="3B0F948D" w14:textId="63EE533E" w:rsidR="00F05B6F" w:rsidRDefault="00F05B6F" w:rsidP="00F05B6F">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CE2397" w14:paraId="6C0B7E6C" w14:textId="77777777" w:rsidTr="00CE2397">
        <w:tc>
          <w:tcPr>
            <w:tcW w:w="10456" w:type="dxa"/>
          </w:tcPr>
          <w:p w14:paraId="31A90325" w14:textId="56D66040" w:rsidR="00CE2397" w:rsidRDefault="00CE2397" w:rsidP="00F05B6F">
            <w:pPr>
              <w:rPr>
                <w:rFonts w:ascii="Noto Serif" w:hAnsi="Noto Serif" w:cs="Noto Serif"/>
                <w:sz w:val="19"/>
                <w:szCs w:val="19"/>
              </w:rPr>
            </w:pPr>
            <w:bookmarkStart w:id="0" w:name="_Hlk94821769"/>
          </w:p>
          <w:p w14:paraId="0227E3E3" w14:textId="77777777" w:rsidR="00CE2397" w:rsidRPr="007D5C28" w:rsidRDefault="00CE2397" w:rsidP="00CE239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5D8E9DA5" w14:textId="77777777" w:rsidR="00CE2397" w:rsidRPr="00E50831" w:rsidRDefault="00CE2397" w:rsidP="00CE2397">
            <w:pPr>
              <w:rPr>
                <w:rFonts w:ascii="Consolas" w:hAnsi="Consolas" w:cstheme="minorHAnsi"/>
                <w:color w:val="000000" w:themeColor="text1"/>
                <w:sz w:val="19"/>
                <w:szCs w:val="19"/>
              </w:rPr>
            </w:pPr>
            <w:r w:rsidRPr="00E50831">
              <w:rPr>
                <w:rFonts w:ascii="Consolas" w:hAnsi="Consolas" w:cstheme="minorHAnsi"/>
                <w:color w:val="000000" w:themeColor="text1"/>
                <w:sz w:val="19"/>
                <w:szCs w:val="19"/>
              </w:rPr>
              <w:t>Web sayfalarınızın standartlara uygun olup olmadığını kontrol etmek için W3C’nin web sitesindeki doğrulama servisini(validation service) kullanabilirsiniz.</w:t>
            </w:r>
          </w:p>
          <w:p w14:paraId="4342A459" w14:textId="77777777" w:rsidR="00CE2397" w:rsidRDefault="00CE2397" w:rsidP="00CE2397">
            <w:pPr>
              <w:rPr>
                <w:rFonts w:ascii="Noto Serif" w:hAnsi="Noto Serif" w:cs="Noto Serif"/>
                <w:color w:val="000000" w:themeColor="text1"/>
                <w:sz w:val="19"/>
                <w:szCs w:val="19"/>
              </w:rPr>
            </w:pPr>
          </w:p>
          <w:p w14:paraId="6EA7C943" w14:textId="77777777" w:rsidR="00CE2397" w:rsidRDefault="00565F13" w:rsidP="00CE2397">
            <w:pPr>
              <w:rPr>
                <w:rStyle w:val="Kpr"/>
                <w:rFonts w:ascii="Consolas" w:hAnsi="Consolas" w:cstheme="minorHAnsi"/>
              </w:rPr>
            </w:pPr>
            <w:hyperlink r:id="rId7" w:history="1">
              <w:r w:rsidR="00CE2397" w:rsidRPr="001A1FEF">
                <w:rPr>
                  <w:rStyle w:val="Kpr"/>
                  <w:rFonts w:ascii="Consolas" w:hAnsi="Consolas" w:cstheme="minorHAnsi"/>
                </w:rPr>
                <w:t>https://validator.w3.org/</w:t>
              </w:r>
            </w:hyperlink>
          </w:p>
          <w:p w14:paraId="2624C7A3" w14:textId="1E2FFA7B" w:rsidR="00CE2397" w:rsidRDefault="00CE2397" w:rsidP="00F05B6F">
            <w:pPr>
              <w:rPr>
                <w:rFonts w:ascii="Noto Serif" w:hAnsi="Noto Serif" w:cs="Noto Serif"/>
                <w:sz w:val="19"/>
                <w:szCs w:val="19"/>
              </w:rPr>
            </w:pPr>
          </w:p>
        </w:tc>
      </w:tr>
      <w:bookmarkEnd w:id="0"/>
    </w:tbl>
    <w:p w14:paraId="48FC54BA" w14:textId="77777777" w:rsidR="00CE2397" w:rsidRDefault="00CE2397" w:rsidP="00F05B6F">
      <w:pPr>
        <w:spacing w:after="0" w:line="240" w:lineRule="auto"/>
        <w:rPr>
          <w:rFonts w:ascii="Noto Serif" w:hAnsi="Noto Serif" w:cs="Noto Serif"/>
          <w:sz w:val="19"/>
          <w:szCs w:val="19"/>
        </w:rPr>
      </w:pPr>
    </w:p>
    <w:p w14:paraId="745327D6" w14:textId="77777777" w:rsidR="00CE2397" w:rsidRPr="00C20481" w:rsidRDefault="00CE2397" w:rsidP="00CE2397">
      <w:pPr>
        <w:spacing w:after="0" w:line="240" w:lineRule="auto"/>
        <w:rPr>
          <w:rFonts w:ascii="Consolas" w:hAnsi="Consolas" w:cs="Sabon Next LT"/>
          <w:color w:val="0070C0"/>
          <w:sz w:val="24"/>
          <w:szCs w:val="24"/>
        </w:rPr>
      </w:pPr>
      <w:r w:rsidRPr="00C20481">
        <w:rPr>
          <w:rFonts w:ascii="Consolas" w:hAnsi="Consolas" w:cs="Sabon Next LT"/>
          <w:color w:val="0070C0"/>
          <w:sz w:val="24"/>
          <w:szCs w:val="24"/>
        </w:rPr>
        <w:t>HTML</w:t>
      </w:r>
      <w:r>
        <w:rPr>
          <w:rFonts w:ascii="Consolas" w:hAnsi="Consolas" w:cs="Sabon Next LT"/>
          <w:color w:val="0070C0"/>
          <w:sz w:val="24"/>
          <w:szCs w:val="24"/>
        </w:rPr>
        <w:t xml:space="preserve"> Sürümleri</w:t>
      </w:r>
    </w:p>
    <w:p w14:paraId="352C4197" w14:textId="77777777" w:rsidR="00CE2397" w:rsidRPr="00CE2397" w:rsidRDefault="00CE2397" w:rsidP="00CE239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851"/>
      </w:tblGrid>
      <w:tr w:rsidR="00CE2397" w:rsidRPr="00D13F2A" w14:paraId="3DDF52CA" w14:textId="77777777" w:rsidTr="00E31923">
        <w:tc>
          <w:tcPr>
            <w:tcW w:w="1271" w:type="dxa"/>
            <w:shd w:val="clear" w:color="auto" w:fill="FFFF00"/>
          </w:tcPr>
          <w:p w14:paraId="7DDD19A4" w14:textId="77777777" w:rsidR="00CE2397" w:rsidRPr="00C20481" w:rsidRDefault="00CE2397" w:rsidP="00E31923">
            <w:pPr>
              <w:rPr>
                <w:rFonts w:ascii="Consolas" w:hAnsi="Consolas" w:cstheme="minorHAnsi"/>
                <w:sz w:val="20"/>
                <w:szCs w:val="20"/>
              </w:rPr>
            </w:pPr>
            <w:r>
              <w:rPr>
                <w:rFonts w:ascii="Consolas" w:hAnsi="Consolas" w:cstheme="minorHAnsi"/>
                <w:sz w:val="20"/>
                <w:szCs w:val="20"/>
              </w:rPr>
              <w:t>Version</w:t>
            </w:r>
          </w:p>
        </w:tc>
        <w:tc>
          <w:tcPr>
            <w:tcW w:w="851" w:type="dxa"/>
            <w:shd w:val="clear" w:color="auto" w:fill="FFFF00"/>
          </w:tcPr>
          <w:p w14:paraId="262D95FA" w14:textId="77777777" w:rsidR="00CE2397" w:rsidRPr="00C20481" w:rsidRDefault="00CE2397" w:rsidP="00E31923">
            <w:pPr>
              <w:jc w:val="center"/>
              <w:rPr>
                <w:rFonts w:ascii="Consolas" w:hAnsi="Consolas" w:cstheme="minorHAnsi"/>
                <w:sz w:val="20"/>
                <w:szCs w:val="20"/>
              </w:rPr>
            </w:pPr>
            <w:r>
              <w:rPr>
                <w:rFonts w:ascii="Consolas" w:hAnsi="Consolas" w:cstheme="minorHAnsi"/>
                <w:sz w:val="20"/>
                <w:szCs w:val="20"/>
              </w:rPr>
              <w:t>Year</w:t>
            </w:r>
          </w:p>
        </w:tc>
      </w:tr>
      <w:tr w:rsidR="00CE2397" w:rsidRPr="00D13F2A" w14:paraId="67D0685C" w14:textId="77777777" w:rsidTr="00E31923">
        <w:tc>
          <w:tcPr>
            <w:tcW w:w="1271" w:type="dxa"/>
          </w:tcPr>
          <w:p w14:paraId="3B77E759" w14:textId="77777777" w:rsidR="00CE2397" w:rsidRPr="00D13F2A" w:rsidRDefault="00CE2397" w:rsidP="00E31923">
            <w:pPr>
              <w:rPr>
                <w:rFonts w:cstheme="minorHAnsi"/>
              </w:rPr>
            </w:pPr>
            <w:r w:rsidRPr="00D13F2A">
              <w:rPr>
                <w:rFonts w:cstheme="minorHAnsi"/>
              </w:rPr>
              <w:t>HTML 1.0</w:t>
            </w:r>
          </w:p>
        </w:tc>
        <w:tc>
          <w:tcPr>
            <w:tcW w:w="851" w:type="dxa"/>
          </w:tcPr>
          <w:p w14:paraId="01F3249E" w14:textId="77777777" w:rsidR="00CE2397" w:rsidRPr="00D13F2A" w:rsidRDefault="00CE2397" w:rsidP="00E31923">
            <w:pPr>
              <w:jc w:val="center"/>
              <w:rPr>
                <w:rFonts w:cstheme="minorHAnsi"/>
              </w:rPr>
            </w:pPr>
            <w:r w:rsidRPr="00D13F2A">
              <w:rPr>
                <w:rFonts w:cstheme="minorHAnsi"/>
              </w:rPr>
              <w:t>1993</w:t>
            </w:r>
          </w:p>
        </w:tc>
      </w:tr>
      <w:tr w:rsidR="00CE2397" w:rsidRPr="00D13F2A" w14:paraId="69D8AA68" w14:textId="77777777" w:rsidTr="00E31923">
        <w:tc>
          <w:tcPr>
            <w:tcW w:w="1271" w:type="dxa"/>
          </w:tcPr>
          <w:p w14:paraId="41407CA6" w14:textId="77777777" w:rsidR="00CE2397" w:rsidRPr="00D13F2A" w:rsidRDefault="00CE2397" w:rsidP="00E31923">
            <w:pPr>
              <w:rPr>
                <w:rFonts w:cstheme="minorHAnsi"/>
              </w:rPr>
            </w:pPr>
            <w:r w:rsidRPr="00D13F2A">
              <w:rPr>
                <w:rFonts w:cstheme="minorHAnsi"/>
              </w:rPr>
              <w:t>HTML 2.0</w:t>
            </w:r>
          </w:p>
        </w:tc>
        <w:tc>
          <w:tcPr>
            <w:tcW w:w="851" w:type="dxa"/>
          </w:tcPr>
          <w:p w14:paraId="61FAB402" w14:textId="77777777" w:rsidR="00CE2397" w:rsidRPr="00D13F2A" w:rsidRDefault="00CE2397" w:rsidP="00E31923">
            <w:pPr>
              <w:jc w:val="center"/>
              <w:rPr>
                <w:rFonts w:cstheme="minorHAnsi"/>
              </w:rPr>
            </w:pPr>
            <w:r w:rsidRPr="00D13F2A">
              <w:rPr>
                <w:rFonts w:cstheme="minorHAnsi"/>
              </w:rPr>
              <w:t>1995</w:t>
            </w:r>
          </w:p>
        </w:tc>
      </w:tr>
      <w:tr w:rsidR="00CE2397" w:rsidRPr="00D13F2A" w14:paraId="0EDD5E9C" w14:textId="77777777" w:rsidTr="00E31923">
        <w:tc>
          <w:tcPr>
            <w:tcW w:w="1271" w:type="dxa"/>
          </w:tcPr>
          <w:p w14:paraId="380E5763" w14:textId="77777777" w:rsidR="00CE2397" w:rsidRPr="00D13F2A" w:rsidRDefault="00CE2397" w:rsidP="00E31923">
            <w:pPr>
              <w:rPr>
                <w:rFonts w:cstheme="minorHAnsi"/>
              </w:rPr>
            </w:pPr>
            <w:r w:rsidRPr="00D13F2A">
              <w:rPr>
                <w:rFonts w:cstheme="minorHAnsi"/>
              </w:rPr>
              <w:t>HTML 3.2</w:t>
            </w:r>
          </w:p>
        </w:tc>
        <w:tc>
          <w:tcPr>
            <w:tcW w:w="851" w:type="dxa"/>
          </w:tcPr>
          <w:p w14:paraId="193B3142" w14:textId="77777777" w:rsidR="00CE2397" w:rsidRPr="00D13F2A" w:rsidRDefault="00CE2397" w:rsidP="00E31923">
            <w:pPr>
              <w:jc w:val="center"/>
              <w:rPr>
                <w:rFonts w:cstheme="minorHAnsi"/>
              </w:rPr>
            </w:pPr>
            <w:r w:rsidRPr="00D13F2A">
              <w:rPr>
                <w:rFonts w:cstheme="minorHAnsi"/>
              </w:rPr>
              <w:t>1997</w:t>
            </w:r>
          </w:p>
        </w:tc>
      </w:tr>
      <w:tr w:rsidR="00CE2397" w:rsidRPr="00D13F2A" w14:paraId="5156620D" w14:textId="77777777" w:rsidTr="00E31923">
        <w:tc>
          <w:tcPr>
            <w:tcW w:w="1271" w:type="dxa"/>
          </w:tcPr>
          <w:p w14:paraId="5D8351E6" w14:textId="77777777" w:rsidR="00CE2397" w:rsidRPr="00D13F2A" w:rsidRDefault="00CE2397" w:rsidP="00E31923">
            <w:pPr>
              <w:rPr>
                <w:rFonts w:cstheme="minorHAnsi"/>
              </w:rPr>
            </w:pPr>
            <w:r w:rsidRPr="00D13F2A">
              <w:rPr>
                <w:rFonts w:cstheme="minorHAnsi"/>
              </w:rPr>
              <w:t>HTML 4.0.1</w:t>
            </w:r>
          </w:p>
        </w:tc>
        <w:tc>
          <w:tcPr>
            <w:tcW w:w="851" w:type="dxa"/>
          </w:tcPr>
          <w:p w14:paraId="11E9CC7C" w14:textId="77777777" w:rsidR="00CE2397" w:rsidRPr="00D13F2A" w:rsidRDefault="00CE2397" w:rsidP="00E31923">
            <w:pPr>
              <w:jc w:val="center"/>
              <w:rPr>
                <w:rFonts w:cstheme="minorHAnsi"/>
              </w:rPr>
            </w:pPr>
            <w:r w:rsidRPr="00D13F2A">
              <w:rPr>
                <w:rFonts w:cstheme="minorHAnsi"/>
              </w:rPr>
              <w:t>1999</w:t>
            </w:r>
          </w:p>
        </w:tc>
      </w:tr>
      <w:tr w:rsidR="00CE2397" w:rsidRPr="00D13F2A" w14:paraId="21018B87" w14:textId="77777777" w:rsidTr="00E31923">
        <w:tc>
          <w:tcPr>
            <w:tcW w:w="1271" w:type="dxa"/>
          </w:tcPr>
          <w:p w14:paraId="79FC5E9E" w14:textId="77777777" w:rsidR="00CE2397" w:rsidRPr="00D13F2A" w:rsidRDefault="00CE2397" w:rsidP="00E31923">
            <w:pPr>
              <w:rPr>
                <w:rFonts w:cstheme="minorHAnsi"/>
              </w:rPr>
            </w:pPr>
            <w:r w:rsidRPr="00D13F2A">
              <w:rPr>
                <w:rFonts w:cstheme="minorHAnsi"/>
              </w:rPr>
              <w:t>XHTML 1.0</w:t>
            </w:r>
          </w:p>
        </w:tc>
        <w:tc>
          <w:tcPr>
            <w:tcW w:w="851" w:type="dxa"/>
          </w:tcPr>
          <w:p w14:paraId="61C6C1B1" w14:textId="77777777" w:rsidR="00CE2397" w:rsidRPr="00D13F2A" w:rsidRDefault="00CE2397" w:rsidP="00E31923">
            <w:pPr>
              <w:jc w:val="center"/>
              <w:rPr>
                <w:rFonts w:cstheme="minorHAnsi"/>
              </w:rPr>
            </w:pPr>
            <w:r w:rsidRPr="00D13F2A">
              <w:rPr>
                <w:rFonts w:cstheme="minorHAnsi"/>
              </w:rPr>
              <w:t>2001</w:t>
            </w:r>
          </w:p>
        </w:tc>
      </w:tr>
      <w:tr w:rsidR="00CE2397" w:rsidRPr="00D13F2A" w14:paraId="72E0F43B" w14:textId="77777777" w:rsidTr="00E31923">
        <w:tc>
          <w:tcPr>
            <w:tcW w:w="1271" w:type="dxa"/>
          </w:tcPr>
          <w:p w14:paraId="535286EB" w14:textId="77777777" w:rsidR="00CE2397" w:rsidRPr="00D13F2A" w:rsidRDefault="00CE2397" w:rsidP="00E31923">
            <w:pPr>
              <w:rPr>
                <w:rFonts w:cstheme="minorHAnsi"/>
              </w:rPr>
            </w:pPr>
            <w:r w:rsidRPr="00D13F2A">
              <w:rPr>
                <w:rFonts w:cstheme="minorHAnsi"/>
              </w:rPr>
              <w:t>HTML 5.0</w:t>
            </w:r>
          </w:p>
        </w:tc>
        <w:tc>
          <w:tcPr>
            <w:tcW w:w="851" w:type="dxa"/>
          </w:tcPr>
          <w:p w14:paraId="200ECD26" w14:textId="77777777" w:rsidR="00CE2397" w:rsidRPr="00D13F2A" w:rsidRDefault="00CE2397" w:rsidP="00E31923">
            <w:pPr>
              <w:jc w:val="center"/>
              <w:rPr>
                <w:rFonts w:cstheme="minorHAnsi"/>
              </w:rPr>
            </w:pPr>
            <w:r w:rsidRPr="00D13F2A">
              <w:rPr>
                <w:rFonts w:cstheme="minorHAnsi"/>
              </w:rPr>
              <w:t>2014</w:t>
            </w:r>
          </w:p>
        </w:tc>
      </w:tr>
    </w:tbl>
    <w:p w14:paraId="3B067BF0" w14:textId="77777777" w:rsidR="00CE2397" w:rsidRPr="00CE2397" w:rsidRDefault="00CE2397" w:rsidP="00CE2397">
      <w:pPr>
        <w:spacing w:after="0" w:line="240" w:lineRule="auto"/>
        <w:rPr>
          <w:rFonts w:ascii="Noto Serif" w:hAnsi="Noto Serif" w:cs="Noto Serif"/>
          <w:sz w:val="19"/>
          <w:szCs w:val="19"/>
        </w:rPr>
      </w:pPr>
    </w:p>
    <w:p w14:paraId="02CD6D73" w14:textId="1CB034BC" w:rsidR="00CE2397" w:rsidRPr="00CE2397" w:rsidRDefault="00CE2397" w:rsidP="00CE2397">
      <w:pPr>
        <w:pStyle w:val="ListeParagraf"/>
        <w:numPr>
          <w:ilvl w:val="0"/>
          <w:numId w:val="1"/>
        </w:numPr>
        <w:spacing w:after="0" w:line="240" w:lineRule="auto"/>
        <w:rPr>
          <w:rFonts w:ascii="Noto Serif" w:hAnsi="Noto Serif" w:cs="Noto Serif"/>
          <w:color w:val="000000" w:themeColor="text1"/>
          <w:sz w:val="19"/>
          <w:szCs w:val="19"/>
          <w:lang w:eastAsia="tr-TR"/>
        </w:rPr>
      </w:pPr>
      <w:r w:rsidRPr="00CE2397">
        <w:rPr>
          <w:rFonts w:ascii="Noto Serif" w:hAnsi="Noto Serif" w:cs="Noto Serif"/>
          <w:color w:val="000000" w:themeColor="text1"/>
          <w:sz w:val="19"/>
          <w:szCs w:val="19"/>
          <w:lang w:eastAsia="tr-TR"/>
        </w:rPr>
        <w:t>HTML sürümleri resmi olarak yayımlanmadan önce belirli aşamalardan geçmektedir. İlk olarak çalışma taslağı oluşturulmakta daha sonra aday tavsiyesi ve W3C önerisi olarak yayımlanmaktadır. Yukarıdaki tabloda resmi sürümlerin(</w:t>
      </w:r>
      <w:r>
        <w:rPr>
          <w:rFonts w:ascii="Noto Serif" w:hAnsi="Noto Serif" w:cs="Noto Serif"/>
          <w:color w:val="000000" w:themeColor="text1"/>
          <w:sz w:val="19"/>
          <w:szCs w:val="19"/>
          <w:lang w:eastAsia="tr-TR"/>
        </w:rPr>
        <w:t>W3C</w:t>
      </w:r>
      <w:r w:rsidRPr="00CE2397">
        <w:rPr>
          <w:rFonts w:ascii="Noto Serif" w:hAnsi="Noto Serif" w:cs="Noto Serif"/>
          <w:color w:val="000000" w:themeColor="text1"/>
          <w:sz w:val="19"/>
          <w:szCs w:val="19"/>
          <w:lang w:eastAsia="tr-TR"/>
        </w:rPr>
        <w:t xml:space="preserve"> önerisi) yayımlandığı tarihler verilmiştir.</w:t>
      </w:r>
    </w:p>
    <w:p w14:paraId="1DEC7E4A" w14:textId="2EE3C62C" w:rsidR="00CE2397" w:rsidRDefault="00CE2397" w:rsidP="00CE2397">
      <w:pPr>
        <w:pStyle w:val="ListeParagraf"/>
        <w:numPr>
          <w:ilvl w:val="0"/>
          <w:numId w:val="1"/>
        </w:numPr>
        <w:spacing w:after="0" w:line="240" w:lineRule="auto"/>
        <w:rPr>
          <w:rFonts w:ascii="Noto Serif" w:hAnsi="Noto Serif" w:cs="Noto Serif"/>
          <w:color w:val="000000" w:themeColor="text1"/>
          <w:sz w:val="19"/>
          <w:szCs w:val="19"/>
          <w:lang w:eastAsia="tr-TR"/>
        </w:rPr>
      </w:pPr>
      <w:r w:rsidRPr="00CE2397">
        <w:rPr>
          <w:rFonts w:ascii="Noto Serif" w:hAnsi="Noto Serif" w:cs="Noto Serif"/>
          <w:color w:val="000000" w:themeColor="text1"/>
          <w:sz w:val="19"/>
          <w:szCs w:val="19"/>
          <w:lang w:eastAsia="tr-TR"/>
        </w:rPr>
        <w:t xml:space="preserve">HTML 5.0, HTML dilinin son sürümüdür ve WHATWG tarafından </w:t>
      </w:r>
      <w:r w:rsidRPr="00CE2397">
        <w:rPr>
          <w:rFonts w:ascii="Noto Serif" w:hAnsi="Noto Serif" w:cs="Noto Serif"/>
          <w:b/>
          <w:bCs/>
          <w:color w:val="000000" w:themeColor="text1"/>
          <w:sz w:val="19"/>
          <w:szCs w:val="19"/>
          <w:lang w:eastAsia="tr-TR"/>
        </w:rPr>
        <w:t>HTML Living Standart</w:t>
      </w:r>
      <w:r w:rsidRPr="00CE2397">
        <w:rPr>
          <w:rFonts w:ascii="Noto Serif" w:hAnsi="Noto Serif" w:cs="Noto Serif"/>
          <w:color w:val="000000" w:themeColor="text1"/>
          <w:sz w:val="19"/>
          <w:szCs w:val="19"/>
          <w:lang w:eastAsia="tr-TR"/>
        </w:rPr>
        <w:t xml:space="preserve"> olarak adlandırılmaktadır.</w:t>
      </w:r>
    </w:p>
    <w:p w14:paraId="73365076" w14:textId="7D9FCB8E" w:rsidR="00CE2397" w:rsidRDefault="00CE2397" w:rsidP="00CE2397">
      <w:pPr>
        <w:spacing w:after="0" w:line="240" w:lineRule="auto"/>
        <w:rPr>
          <w:rFonts w:ascii="Noto Serif" w:hAnsi="Noto Serif" w:cs="Noto Serif"/>
          <w:color w:val="000000" w:themeColor="text1"/>
          <w:sz w:val="19"/>
          <w:szCs w:val="19"/>
          <w:lang w:eastAsia="tr-TR"/>
        </w:rPr>
      </w:pPr>
    </w:p>
    <w:p w14:paraId="2D77BF8F" w14:textId="77777777" w:rsidR="006F30E0" w:rsidRDefault="006F30E0" w:rsidP="006F30E0">
      <w:pPr>
        <w:spacing w:after="0" w:line="240" w:lineRule="auto"/>
        <w:rPr>
          <w:rFonts w:ascii="Consolas" w:hAnsi="Consolas" w:cs="Sabon Next LT"/>
          <w:color w:val="0070C0"/>
          <w:sz w:val="24"/>
          <w:szCs w:val="24"/>
        </w:rPr>
      </w:pPr>
      <w:r>
        <w:rPr>
          <w:rFonts w:ascii="Consolas" w:hAnsi="Consolas" w:cs="Sabon Next LT"/>
          <w:color w:val="0070C0"/>
          <w:sz w:val="24"/>
          <w:szCs w:val="24"/>
        </w:rPr>
        <w:t>Web Browser(Web Tarayıcısı)</w:t>
      </w:r>
    </w:p>
    <w:p w14:paraId="65FC9E0C" w14:textId="77777777" w:rsidR="006F30E0" w:rsidRPr="006F30E0" w:rsidRDefault="006F30E0" w:rsidP="006F30E0">
      <w:pPr>
        <w:spacing w:after="0" w:line="240" w:lineRule="auto"/>
        <w:rPr>
          <w:rFonts w:ascii="Noto Serif" w:hAnsi="Noto Serif" w:cs="Noto Serif"/>
          <w:sz w:val="19"/>
          <w:szCs w:val="19"/>
        </w:rPr>
      </w:pPr>
      <w:r w:rsidRPr="006F30E0">
        <w:rPr>
          <w:rFonts w:ascii="Noto Serif" w:hAnsi="Noto Serif" w:cs="Noto Serif"/>
          <w:sz w:val="19"/>
          <w:szCs w:val="19"/>
        </w:rPr>
        <w:t>İnternet tarayıcıları web sayfalarını görüntülemek için kullanılan programlardır.</w:t>
      </w:r>
    </w:p>
    <w:p w14:paraId="27482F0B" w14:textId="77777777" w:rsidR="006F30E0" w:rsidRPr="006F30E0" w:rsidRDefault="006F30E0" w:rsidP="006F30E0">
      <w:pPr>
        <w:spacing w:after="0" w:line="240" w:lineRule="auto"/>
        <w:rPr>
          <w:rFonts w:ascii="Noto Serif" w:hAnsi="Noto Serif" w:cs="Noto Serif"/>
          <w:sz w:val="19"/>
          <w:szCs w:val="19"/>
        </w:rPr>
      </w:pPr>
    </w:p>
    <w:p w14:paraId="17417611" w14:textId="77777777" w:rsidR="006F30E0" w:rsidRPr="006F30E0" w:rsidRDefault="006F30E0" w:rsidP="006F30E0">
      <w:pPr>
        <w:spacing w:after="0" w:line="240" w:lineRule="auto"/>
        <w:rPr>
          <w:rFonts w:ascii="Noto Serif" w:hAnsi="Noto Serif" w:cs="Noto Serif"/>
          <w:sz w:val="19"/>
          <w:szCs w:val="19"/>
        </w:rPr>
      </w:pPr>
      <w:r w:rsidRPr="006F30E0">
        <w:rPr>
          <w:rFonts w:ascii="Noto Serif" w:hAnsi="Noto Serif" w:cs="Noto Serif"/>
          <w:sz w:val="19"/>
          <w:szCs w:val="19"/>
        </w:rPr>
        <w:t xml:space="preserve">Browserlar </w:t>
      </w:r>
      <w:r w:rsidRPr="006F30E0">
        <w:rPr>
          <w:rFonts w:ascii="Noto Serif" w:hAnsi="Noto Serif" w:cs="Noto Serif"/>
          <w:b/>
          <w:bCs/>
          <w:sz w:val="19"/>
          <w:szCs w:val="19"/>
        </w:rPr>
        <w:t>Layout Engine</w:t>
      </w:r>
      <w:r w:rsidRPr="006F30E0">
        <w:rPr>
          <w:rFonts w:ascii="Noto Serif" w:hAnsi="Noto Serif" w:cs="Noto Serif"/>
          <w:sz w:val="19"/>
          <w:szCs w:val="19"/>
        </w:rPr>
        <w:t xml:space="preserve"> ve </w:t>
      </w:r>
      <w:r w:rsidRPr="006F30E0">
        <w:rPr>
          <w:rFonts w:ascii="Noto Serif" w:hAnsi="Noto Serif" w:cs="Noto Serif"/>
          <w:b/>
          <w:bCs/>
          <w:sz w:val="19"/>
          <w:szCs w:val="19"/>
        </w:rPr>
        <w:t>Javascript Engine</w:t>
      </w:r>
      <w:r w:rsidRPr="006F30E0">
        <w:rPr>
          <w:rFonts w:ascii="Noto Serif" w:hAnsi="Noto Serif" w:cs="Noto Serif"/>
          <w:sz w:val="19"/>
          <w:szCs w:val="19"/>
        </w:rPr>
        <w:t xml:space="preserve"> olmak üzere iki farklı motordan oluşmaktadır.</w:t>
      </w:r>
    </w:p>
    <w:p w14:paraId="455B1F13" w14:textId="77777777" w:rsidR="006F30E0" w:rsidRPr="00F93F84" w:rsidRDefault="006F30E0" w:rsidP="00F93F84">
      <w:pPr>
        <w:spacing w:after="0" w:line="240" w:lineRule="auto"/>
        <w:rPr>
          <w:rFonts w:ascii="Noto Serif" w:hAnsi="Noto Serif" w:cs="Noto Serif"/>
          <w:sz w:val="19"/>
          <w:szCs w:val="19"/>
        </w:rPr>
      </w:pPr>
    </w:p>
    <w:p w14:paraId="53C3FEE2" w14:textId="00D12D5B" w:rsidR="006F30E0" w:rsidRPr="00F93F84" w:rsidRDefault="006F30E0" w:rsidP="006F30E0">
      <w:pPr>
        <w:spacing w:after="0" w:line="240" w:lineRule="auto"/>
        <w:rPr>
          <w:rFonts w:ascii="Noto Serif" w:hAnsi="Noto Serif" w:cs="Noto Serif"/>
          <w:sz w:val="19"/>
          <w:szCs w:val="19"/>
        </w:rPr>
      </w:pPr>
      <w:r w:rsidRPr="00E53DFE">
        <w:rPr>
          <w:rFonts w:ascii="Courier New" w:hAnsi="Courier New" w:cs="Courier New"/>
        </w:rPr>
        <w:t>Layout Engine :</w:t>
      </w:r>
      <w:r w:rsidRPr="00F93F84">
        <w:rPr>
          <w:rFonts w:ascii="Consolas" w:hAnsi="Consolas" w:cstheme="minorHAnsi"/>
        </w:rPr>
        <w:t xml:space="preserve"> </w:t>
      </w:r>
      <w:r w:rsidRPr="00F93F84">
        <w:rPr>
          <w:rFonts w:ascii="Noto Serif" w:hAnsi="Noto Serif" w:cs="Noto Serif"/>
          <w:sz w:val="19"/>
          <w:szCs w:val="19"/>
        </w:rPr>
        <w:t xml:space="preserve">Layout Türkçe’de </w:t>
      </w:r>
      <w:r w:rsidRPr="00F93F84">
        <w:rPr>
          <w:rFonts w:ascii="Noto Serif" w:hAnsi="Noto Serif" w:cs="Noto Serif"/>
          <w:b/>
          <w:bCs/>
          <w:sz w:val="19"/>
          <w:szCs w:val="19"/>
        </w:rPr>
        <w:t>yerleşim</w:t>
      </w:r>
      <w:r w:rsidRPr="00F93F84">
        <w:rPr>
          <w:rFonts w:ascii="Noto Serif" w:hAnsi="Noto Serif" w:cs="Noto Serif"/>
          <w:sz w:val="19"/>
          <w:szCs w:val="19"/>
        </w:rPr>
        <w:t xml:space="preserve"> ve </w:t>
      </w:r>
      <w:r w:rsidRPr="00F93F84">
        <w:rPr>
          <w:rFonts w:ascii="Noto Serif" w:hAnsi="Noto Serif" w:cs="Noto Serif"/>
          <w:b/>
          <w:bCs/>
          <w:sz w:val="19"/>
          <w:szCs w:val="19"/>
        </w:rPr>
        <w:t>düzen</w:t>
      </w:r>
      <w:r w:rsidRPr="00F93F84">
        <w:rPr>
          <w:rFonts w:ascii="Noto Serif" w:hAnsi="Noto Serif" w:cs="Noto Serif"/>
          <w:sz w:val="19"/>
          <w:szCs w:val="19"/>
        </w:rPr>
        <w:t xml:space="preserve"> anlamlarına gelir. Layout Engine sayfa içeriğinin tarayıcı penceresinde gösterilmesini sağlar. HTML ve CSS kodlarını yorumlayarak sayfanın görüntüsünü oluşturur(</w:t>
      </w:r>
      <w:r w:rsidR="00F93F84">
        <w:rPr>
          <w:rFonts w:ascii="Noto Serif" w:hAnsi="Noto Serif" w:cs="Noto Serif"/>
          <w:sz w:val="19"/>
          <w:szCs w:val="19"/>
        </w:rPr>
        <w:t>Biz b</w:t>
      </w:r>
      <w:r w:rsidRPr="00F93F84">
        <w:rPr>
          <w:rFonts w:ascii="Noto Serif" w:hAnsi="Noto Serif" w:cs="Noto Serif"/>
          <w:sz w:val="19"/>
          <w:szCs w:val="19"/>
        </w:rPr>
        <w:t xml:space="preserve">una sayfanın render edilmesi diyoruz). </w:t>
      </w:r>
    </w:p>
    <w:p w14:paraId="2115FBEB" w14:textId="77777777" w:rsidR="006F30E0" w:rsidRPr="00F93F84" w:rsidRDefault="006F30E0" w:rsidP="00F93F84">
      <w:pPr>
        <w:spacing w:after="0" w:line="240" w:lineRule="auto"/>
        <w:rPr>
          <w:rFonts w:ascii="Noto Serif" w:hAnsi="Noto Serif" w:cs="Noto Serif"/>
          <w:sz w:val="19"/>
          <w:szCs w:val="19"/>
        </w:rPr>
      </w:pPr>
    </w:p>
    <w:p w14:paraId="636E3BB6" w14:textId="1073778F" w:rsidR="006F30E0" w:rsidRPr="00F93F84" w:rsidRDefault="006F30E0" w:rsidP="006F30E0">
      <w:pPr>
        <w:spacing w:after="0" w:line="240" w:lineRule="auto"/>
        <w:rPr>
          <w:rFonts w:ascii="Noto Serif" w:hAnsi="Noto Serif" w:cs="Noto Serif"/>
          <w:sz w:val="19"/>
          <w:szCs w:val="19"/>
        </w:rPr>
      </w:pPr>
      <w:r w:rsidRPr="00E53DFE">
        <w:rPr>
          <w:rFonts w:ascii="Courier New" w:hAnsi="Courier New" w:cs="Courier New"/>
        </w:rPr>
        <w:t xml:space="preserve">Javascript Engine : </w:t>
      </w:r>
      <w:r w:rsidRPr="00F93F84">
        <w:rPr>
          <w:rFonts w:ascii="Noto Serif" w:hAnsi="Noto Serif" w:cs="Noto Serif"/>
          <w:sz w:val="19"/>
          <w:szCs w:val="19"/>
        </w:rPr>
        <w:t>Javascript Engine(Javascript Motoru) ise Javascript kodlarının çalıştırılmasını sağlar.</w:t>
      </w:r>
    </w:p>
    <w:p w14:paraId="16F5B10D" w14:textId="77777777" w:rsidR="006F30E0" w:rsidRPr="00F93F84" w:rsidRDefault="006F30E0" w:rsidP="006F30E0">
      <w:pPr>
        <w:spacing w:after="0" w:line="240" w:lineRule="auto"/>
        <w:rPr>
          <w:rFonts w:ascii="Noto Serif" w:hAnsi="Noto Serif" w:cs="Noto Serif"/>
          <w:sz w:val="19"/>
          <w:szCs w:val="19"/>
        </w:rPr>
      </w:pPr>
    </w:p>
    <w:p w14:paraId="6A9603D5" w14:textId="77777777" w:rsidR="006F30E0" w:rsidRPr="00F93F84" w:rsidRDefault="006F30E0" w:rsidP="006F30E0">
      <w:pPr>
        <w:spacing w:after="0" w:line="240" w:lineRule="auto"/>
        <w:rPr>
          <w:rFonts w:ascii="Noto Serif" w:hAnsi="Noto Serif" w:cs="Noto Serif"/>
          <w:sz w:val="19"/>
          <w:szCs w:val="19"/>
        </w:rPr>
      </w:pPr>
      <w:r w:rsidRPr="00F93F84">
        <w:rPr>
          <w:rFonts w:ascii="Noto Serif" w:hAnsi="Noto Serif" w:cs="Noto Serif"/>
          <w:sz w:val="19"/>
          <w:szCs w:val="19"/>
        </w:rPr>
        <w:t>Bazı internet tarayıcılarına ait görüntüleme ve javascript motorları :</w:t>
      </w:r>
    </w:p>
    <w:p w14:paraId="181DE07E" w14:textId="77777777" w:rsidR="006F30E0" w:rsidRPr="00F93F84" w:rsidRDefault="006F30E0" w:rsidP="006F30E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96"/>
        <w:gridCol w:w="1701"/>
        <w:gridCol w:w="2127"/>
      </w:tblGrid>
      <w:tr w:rsidR="006F30E0" w:rsidRPr="0051372B" w14:paraId="311F9473" w14:textId="77777777" w:rsidTr="008F3317">
        <w:tc>
          <w:tcPr>
            <w:tcW w:w="1696" w:type="dxa"/>
            <w:tcBorders>
              <w:top w:val="single" w:sz="4" w:space="0" w:color="auto"/>
              <w:left w:val="single" w:sz="4" w:space="0" w:color="auto"/>
            </w:tcBorders>
            <w:shd w:val="clear" w:color="auto" w:fill="FFFF00"/>
          </w:tcPr>
          <w:p w14:paraId="4D39FAA5" w14:textId="77777777" w:rsidR="006F30E0" w:rsidRPr="0051372B" w:rsidRDefault="006F30E0" w:rsidP="00E31923">
            <w:pPr>
              <w:rPr>
                <w:rFonts w:ascii="Consolas" w:hAnsi="Consolas" w:cstheme="minorHAnsi"/>
                <w:sz w:val="20"/>
                <w:szCs w:val="20"/>
              </w:rPr>
            </w:pPr>
            <w:r w:rsidRPr="0051372B">
              <w:rPr>
                <w:rFonts w:ascii="Consolas" w:hAnsi="Consolas" w:cstheme="minorHAnsi"/>
                <w:sz w:val="20"/>
                <w:szCs w:val="20"/>
              </w:rPr>
              <w:t>Browser</w:t>
            </w:r>
          </w:p>
        </w:tc>
        <w:tc>
          <w:tcPr>
            <w:tcW w:w="1701" w:type="dxa"/>
            <w:tcBorders>
              <w:top w:val="single" w:sz="4" w:space="0" w:color="auto"/>
            </w:tcBorders>
            <w:shd w:val="clear" w:color="auto" w:fill="FFFF00"/>
          </w:tcPr>
          <w:p w14:paraId="4451609C" w14:textId="77777777" w:rsidR="006F30E0" w:rsidRPr="0051372B" w:rsidRDefault="006F30E0" w:rsidP="00E31923">
            <w:pPr>
              <w:rPr>
                <w:rFonts w:ascii="Consolas" w:hAnsi="Consolas" w:cstheme="minorHAnsi"/>
                <w:sz w:val="20"/>
                <w:szCs w:val="20"/>
              </w:rPr>
            </w:pPr>
            <w:r w:rsidRPr="0051372B">
              <w:rPr>
                <w:rFonts w:ascii="Consolas" w:hAnsi="Consolas" w:cstheme="minorHAnsi"/>
                <w:sz w:val="20"/>
                <w:szCs w:val="20"/>
              </w:rPr>
              <w:t>Layout Engine</w:t>
            </w:r>
          </w:p>
        </w:tc>
        <w:tc>
          <w:tcPr>
            <w:tcW w:w="2127" w:type="dxa"/>
            <w:tcBorders>
              <w:top w:val="single" w:sz="4" w:space="0" w:color="auto"/>
              <w:right w:val="single" w:sz="4" w:space="0" w:color="auto"/>
            </w:tcBorders>
            <w:shd w:val="clear" w:color="auto" w:fill="FFFF00"/>
          </w:tcPr>
          <w:p w14:paraId="00F42441" w14:textId="77777777" w:rsidR="006F30E0" w:rsidRPr="0051372B" w:rsidRDefault="006F30E0" w:rsidP="00E31923">
            <w:pPr>
              <w:rPr>
                <w:rFonts w:ascii="Consolas" w:hAnsi="Consolas" w:cstheme="minorHAnsi"/>
                <w:sz w:val="20"/>
                <w:szCs w:val="20"/>
              </w:rPr>
            </w:pPr>
            <w:r w:rsidRPr="0051372B">
              <w:rPr>
                <w:rFonts w:ascii="Consolas" w:hAnsi="Consolas" w:cstheme="minorHAnsi"/>
                <w:sz w:val="20"/>
                <w:szCs w:val="20"/>
              </w:rPr>
              <w:t>Javascript Engine</w:t>
            </w:r>
          </w:p>
        </w:tc>
      </w:tr>
      <w:tr w:rsidR="006F30E0" w14:paraId="2E012C60" w14:textId="77777777" w:rsidTr="008F3317">
        <w:tc>
          <w:tcPr>
            <w:tcW w:w="1696" w:type="dxa"/>
          </w:tcPr>
          <w:p w14:paraId="238EDA85" w14:textId="1AE3E3C3" w:rsidR="006F30E0" w:rsidRDefault="00B37A3E" w:rsidP="00E31923">
            <w:pPr>
              <w:rPr>
                <w:rFonts w:cstheme="minorHAnsi"/>
              </w:rPr>
            </w:pPr>
            <w:r>
              <w:rPr>
                <w:rFonts w:cstheme="minorHAnsi"/>
              </w:rPr>
              <w:t xml:space="preserve">Mozilla </w:t>
            </w:r>
            <w:r w:rsidR="006F30E0">
              <w:rPr>
                <w:rFonts w:cstheme="minorHAnsi"/>
              </w:rPr>
              <w:t>Firefox</w:t>
            </w:r>
          </w:p>
        </w:tc>
        <w:tc>
          <w:tcPr>
            <w:tcW w:w="1701" w:type="dxa"/>
          </w:tcPr>
          <w:p w14:paraId="3A61DE05" w14:textId="77777777" w:rsidR="006F30E0" w:rsidRDefault="006F30E0" w:rsidP="00E31923">
            <w:pPr>
              <w:rPr>
                <w:rFonts w:cstheme="minorHAnsi"/>
              </w:rPr>
            </w:pPr>
            <w:r>
              <w:rPr>
                <w:rFonts w:cstheme="minorHAnsi"/>
              </w:rPr>
              <w:t>Gecko</w:t>
            </w:r>
          </w:p>
        </w:tc>
        <w:tc>
          <w:tcPr>
            <w:tcW w:w="2127" w:type="dxa"/>
          </w:tcPr>
          <w:p w14:paraId="578F42C4" w14:textId="77777777" w:rsidR="006F30E0" w:rsidRDefault="006F30E0" w:rsidP="00E31923">
            <w:pPr>
              <w:rPr>
                <w:rFonts w:cstheme="minorHAnsi"/>
              </w:rPr>
            </w:pPr>
            <w:r>
              <w:rPr>
                <w:rFonts w:cstheme="minorHAnsi"/>
              </w:rPr>
              <w:t>Spider Monkey</w:t>
            </w:r>
          </w:p>
        </w:tc>
      </w:tr>
      <w:tr w:rsidR="006F30E0" w14:paraId="4BCD87D6" w14:textId="77777777" w:rsidTr="008F3317">
        <w:tc>
          <w:tcPr>
            <w:tcW w:w="1696" w:type="dxa"/>
          </w:tcPr>
          <w:p w14:paraId="7E102A2D" w14:textId="4ECA5A74" w:rsidR="006F30E0" w:rsidRDefault="00B37A3E" w:rsidP="00E31923">
            <w:pPr>
              <w:rPr>
                <w:rFonts w:cstheme="minorHAnsi"/>
              </w:rPr>
            </w:pPr>
            <w:r>
              <w:rPr>
                <w:rFonts w:cstheme="minorHAnsi"/>
              </w:rPr>
              <w:t xml:space="preserve">Google </w:t>
            </w:r>
            <w:r w:rsidR="006F30E0">
              <w:rPr>
                <w:rFonts w:cstheme="minorHAnsi"/>
              </w:rPr>
              <w:t>Chrome</w:t>
            </w:r>
          </w:p>
        </w:tc>
        <w:tc>
          <w:tcPr>
            <w:tcW w:w="1701" w:type="dxa"/>
          </w:tcPr>
          <w:p w14:paraId="4D2EEF3E" w14:textId="77777777" w:rsidR="006F30E0" w:rsidRDefault="006F30E0" w:rsidP="00E31923">
            <w:pPr>
              <w:rPr>
                <w:rFonts w:cstheme="minorHAnsi"/>
              </w:rPr>
            </w:pPr>
            <w:r>
              <w:rPr>
                <w:rFonts w:cstheme="minorHAnsi"/>
              </w:rPr>
              <w:t>Blink</w:t>
            </w:r>
          </w:p>
        </w:tc>
        <w:tc>
          <w:tcPr>
            <w:tcW w:w="2127" w:type="dxa"/>
          </w:tcPr>
          <w:p w14:paraId="1C9CF0C5" w14:textId="77777777" w:rsidR="006F30E0" w:rsidRDefault="006F30E0" w:rsidP="00E31923">
            <w:pPr>
              <w:rPr>
                <w:rFonts w:cstheme="minorHAnsi"/>
              </w:rPr>
            </w:pPr>
            <w:r>
              <w:rPr>
                <w:rFonts w:cstheme="minorHAnsi"/>
              </w:rPr>
              <w:t>V8</w:t>
            </w:r>
          </w:p>
        </w:tc>
      </w:tr>
      <w:tr w:rsidR="006F30E0" w14:paraId="7B644255" w14:textId="77777777" w:rsidTr="008F3317">
        <w:tc>
          <w:tcPr>
            <w:tcW w:w="1696" w:type="dxa"/>
          </w:tcPr>
          <w:p w14:paraId="26E10784" w14:textId="77777777" w:rsidR="006F30E0" w:rsidRDefault="006F30E0" w:rsidP="00E31923">
            <w:pPr>
              <w:rPr>
                <w:rFonts w:cstheme="minorHAnsi"/>
              </w:rPr>
            </w:pPr>
            <w:r>
              <w:rPr>
                <w:rFonts w:cstheme="minorHAnsi"/>
              </w:rPr>
              <w:t>Opera</w:t>
            </w:r>
          </w:p>
        </w:tc>
        <w:tc>
          <w:tcPr>
            <w:tcW w:w="1701" w:type="dxa"/>
          </w:tcPr>
          <w:p w14:paraId="21EA2693" w14:textId="77777777" w:rsidR="006F30E0" w:rsidRDefault="006F30E0" w:rsidP="00E31923">
            <w:pPr>
              <w:rPr>
                <w:rFonts w:cstheme="minorHAnsi"/>
              </w:rPr>
            </w:pPr>
            <w:r>
              <w:rPr>
                <w:rFonts w:cstheme="minorHAnsi"/>
              </w:rPr>
              <w:t>Blink</w:t>
            </w:r>
          </w:p>
        </w:tc>
        <w:tc>
          <w:tcPr>
            <w:tcW w:w="2127" w:type="dxa"/>
          </w:tcPr>
          <w:p w14:paraId="2ED6A427" w14:textId="77777777" w:rsidR="006F30E0" w:rsidRDefault="006F30E0" w:rsidP="00E31923">
            <w:pPr>
              <w:rPr>
                <w:rFonts w:cstheme="minorHAnsi"/>
              </w:rPr>
            </w:pPr>
            <w:r>
              <w:rPr>
                <w:rFonts w:cstheme="minorHAnsi"/>
              </w:rPr>
              <w:t>V8</w:t>
            </w:r>
          </w:p>
        </w:tc>
      </w:tr>
      <w:tr w:rsidR="006F30E0" w14:paraId="50197524" w14:textId="77777777" w:rsidTr="008F3317">
        <w:tc>
          <w:tcPr>
            <w:tcW w:w="1696" w:type="dxa"/>
          </w:tcPr>
          <w:p w14:paraId="5051B2BC" w14:textId="77777777" w:rsidR="006F30E0" w:rsidRDefault="006F30E0" w:rsidP="00E31923">
            <w:pPr>
              <w:rPr>
                <w:rFonts w:cstheme="minorHAnsi"/>
              </w:rPr>
            </w:pPr>
            <w:r>
              <w:rPr>
                <w:rFonts w:cstheme="minorHAnsi"/>
              </w:rPr>
              <w:t>Safari</w:t>
            </w:r>
          </w:p>
        </w:tc>
        <w:tc>
          <w:tcPr>
            <w:tcW w:w="1701" w:type="dxa"/>
          </w:tcPr>
          <w:p w14:paraId="6942B9E0" w14:textId="77777777" w:rsidR="006F30E0" w:rsidRDefault="006F30E0" w:rsidP="00E31923">
            <w:pPr>
              <w:rPr>
                <w:rFonts w:cstheme="minorHAnsi"/>
              </w:rPr>
            </w:pPr>
            <w:r>
              <w:rPr>
                <w:rFonts w:cstheme="minorHAnsi"/>
              </w:rPr>
              <w:t>Webkit</w:t>
            </w:r>
          </w:p>
        </w:tc>
        <w:tc>
          <w:tcPr>
            <w:tcW w:w="2127" w:type="dxa"/>
          </w:tcPr>
          <w:p w14:paraId="3FE1AF93" w14:textId="77777777" w:rsidR="006F30E0" w:rsidRDefault="006F30E0" w:rsidP="00E31923">
            <w:pPr>
              <w:rPr>
                <w:rFonts w:cstheme="minorHAnsi"/>
              </w:rPr>
            </w:pPr>
            <w:r>
              <w:rPr>
                <w:rFonts w:cstheme="minorHAnsi"/>
              </w:rPr>
              <w:t>Nitro</w:t>
            </w:r>
          </w:p>
        </w:tc>
      </w:tr>
      <w:tr w:rsidR="006F30E0" w14:paraId="092E1F9E" w14:textId="77777777" w:rsidTr="008F3317">
        <w:tc>
          <w:tcPr>
            <w:tcW w:w="1696" w:type="dxa"/>
          </w:tcPr>
          <w:p w14:paraId="7BAFBEA4" w14:textId="7EAFED2E" w:rsidR="006F30E0" w:rsidRDefault="00B37A3E" w:rsidP="00E31923">
            <w:pPr>
              <w:rPr>
                <w:rFonts w:cstheme="minorHAnsi"/>
              </w:rPr>
            </w:pPr>
            <w:r>
              <w:rPr>
                <w:rFonts w:cstheme="minorHAnsi"/>
              </w:rPr>
              <w:t xml:space="preserve">Microsoft </w:t>
            </w:r>
            <w:r w:rsidR="006F30E0">
              <w:rPr>
                <w:rFonts w:cstheme="minorHAnsi"/>
              </w:rPr>
              <w:t>Edge</w:t>
            </w:r>
          </w:p>
        </w:tc>
        <w:tc>
          <w:tcPr>
            <w:tcW w:w="1701" w:type="dxa"/>
          </w:tcPr>
          <w:p w14:paraId="20318E3E" w14:textId="77777777" w:rsidR="006F30E0" w:rsidRDefault="006F30E0" w:rsidP="00E31923">
            <w:pPr>
              <w:rPr>
                <w:rFonts w:cstheme="minorHAnsi"/>
              </w:rPr>
            </w:pPr>
            <w:r>
              <w:rPr>
                <w:rFonts w:cstheme="minorHAnsi"/>
              </w:rPr>
              <w:t>Blink</w:t>
            </w:r>
          </w:p>
        </w:tc>
        <w:tc>
          <w:tcPr>
            <w:tcW w:w="2127" w:type="dxa"/>
          </w:tcPr>
          <w:p w14:paraId="282AB352" w14:textId="77777777" w:rsidR="006F30E0" w:rsidRDefault="006F30E0" w:rsidP="00E31923">
            <w:pPr>
              <w:rPr>
                <w:rFonts w:cstheme="minorHAnsi"/>
              </w:rPr>
            </w:pPr>
            <w:r>
              <w:rPr>
                <w:rFonts w:cstheme="minorHAnsi"/>
              </w:rPr>
              <w:t>Chakra</w:t>
            </w:r>
          </w:p>
        </w:tc>
      </w:tr>
    </w:tbl>
    <w:p w14:paraId="497FA72C" w14:textId="77777777" w:rsidR="006F30E0" w:rsidRPr="007B7449" w:rsidRDefault="006F30E0" w:rsidP="006F30E0">
      <w:pPr>
        <w:spacing w:after="0" w:line="240" w:lineRule="auto"/>
        <w:rPr>
          <w:rFonts w:ascii="Noto Serif" w:hAnsi="Noto Serif" w:cs="Noto Serif"/>
          <w:sz w:val="19"/>
          <w:szCs w:val="19"/>
        </w:rPr>
      </w:pPr>
    </w:p>
    <w:p w14:paraId="413D145B" w14:textId="77777777" w:rsidR="006F30E0" w:rsidRPr="007B7449" w:rsidRDefault="006F30E0" w:rsidP="006F30E0">
      <w:pPr>
        <w:spacing w:after="0" w:line="240" w:lineRule="auto"/>
        <w:rPr>
          <w:rFonts w:ascii="Noto Serif" w:hAnsi="Noto Serif" w:cs="Noto Serif"/>
          <w:sz w:val="19"/>
          <w:szCs w:val="19"/>
        </w:rPr>
      </w:pPr>
      <w:r w:rsidRPr="007B7449">
        <w:rPr>
          <w:rFonts w:ascii="Noto Serif" w:hAnsi="Noto Serif" w:cs="Noto Serif"/>
          <w:sz w:val="19"/>
          <w:szCs w:val="19"/>
        </w:rPr>
        <w:lastRenderedPageBreak/>
        <w:t>Bu motorlar tarayıcı üreticileri tarafından geliştirilmiştir ve sürekli güncellenmektedir. Aslında Layout ve Javascript Engine’in güncellenmesi demek ilgili tarayıcının yeni teknolojileri desteklemesi dolayısıyla yeni bir sürümünün çıkması demektir.</w:t>
      </w:r>
    </w:p>
    <w:p w14:paraId="5F42CAF0" w14:textId="77777777" w:rsidR="006F30E0" w:rsidRPr="007B7449" w:rsidRDefault="006F30E0" w:rsidP="006F30E0">
      <w:pPr>
        <w:spacing w:after="0" w:line="240" w:lineRule="auto"/>
        <w:rPr>
          <w:rFonts w:ascii="Noto Serif" w:hAnsi="Noto Serif" w:cs="Noto Serif"/>
          <w:sz w:val="19"/>
          <w:szCs w:val="19"/>
        </w:rPr>
      </w:pPr>
    </w:p>
    <w:p w14:paraId="207037E6" w14:textId="77777777" w:rsidR="006F30E0" w:rsidRPr="00C45BFD" w:rsidRDefault="006F30E0" w:rsidP="006F30E0">
      <w:pPr>
        <w:pStyle w:val="ListeParagraf"/>
        <w:numPr>
          <w:ilvl w:val="0"/>
          <w:numId w:val="2"/>
        </w:numPr>
        <w:spacing w:after="0" w:line="240" w:lineRule="auto"/>
        <w:rPr>
          <w:rStyle w:val="Kpr"/>
          <w:rFonts w:ascii="Consolas" w:hAnsi="Consolas" w:cs="Sabon Next LT"/>
          <w:color w:val="auto"/>
          <w:sz w:val="24"/>
          <w:szCs w:val="24"/>
          <w:u w:val="none"/>
        </w:rPr>
      </w:pPr>
      <w:r w:rsidRPr="007B7449">
        <w:rPr>
          <w:rFonts w:ascii="Noto Serif" w:hAnsi="Noto Serif" w:cs="Noto Serif"/>
          <w:sz w:val="19"/>
          <w:szCs w:val="19"/>
        </w:rPr>
        <w:t>Browser kullanım istatistiklerini gösteren harika bir web sitesi :</w:t>
      </w:r>
      <w:r w:rsidRPr="00C45BFD">
        <w:rPr>
          <w:rFonts w:cstheme="minorHAnsi"/>
        </w:rPr>
        <w:t xml:space="preserve"> </w:t>
      </w:r>
      <w:hyperlink r:id="rId8" w:history="1">
        <w:r w:rsidRPr="00C45BFD">
          <w:rPr>
            <w:rStyle w:val="Kpr"/>
            <w:rFonts w:ascii="Consolas" w:hAnsi="Consolas" w:cstheme="minorHAnsi"/>
          </w:rPr>
          <w:t>https://gs.statcounter.com/</w:t>
        </w:r>
      </w:hyperlink>
    </w:p>
    <w:p w14:paraId="0C1D3CD0" w14:textId="77777777" w:rsidR="006F30E0" w:rsidRPr="007B7449" w:rsidRDefault="006F30E0" w:rsidP="006F30E0">
      <w:pPr>
        <w:pStyle w:val="ListeParagraf"/>
        <w:spacing w:after="0" w:line="240" w:lineRule="auto"/>
        <w:ind w:left="360"/>
        <w:rPr>
          <w:rStyle w:val="Kpr"/>
          <w:rFonts w:ascii="Noto Serif" w:hAnsi="Noto Serif" w:cs="Noto Serif"/>
          <w:sz w:val="19"/>
          <w:szCs w:val="19"/>
        </w:rPr>
      </w:pPr>
    </w:p>
    <w:p w14:paraId="58B2AB43" w14:textId="77777777" w:rsidR="006F30E0" w:rsidRPr="007B7449" w:rsidRDefault="006F30E0" w:rsidP="006F30E0">
      <w:pPr>
        <w:pStyle w:val="ListeParagraf"/>
        <w:spacing w:after="0" w:line="240" w:lineRule="auto"/>
        <w:ind w:left="360"/>
        <w:rPr>
          <w:rFonts w:ascii="Noto Serif" w:hAnsi="Noto Serif" w:cs="Noto Serif"/>
          <w:sz w:val="19"/>
          <w:szCs w:val="19"/>
        </w:rPr>
      </w:pPr>
      <w:r w:rsidRPr="007B7449">
        <w:rPr>
          <w:rFonts w:ascii="Noto Serif" w:hAnsi="Noto Serif" w:cs="Noto Serif"/>
          <w:sz w:val="19"/>
          <w:szCs w:val="19"/>
        </w:rPr>
        <w:t>ve bu web sitesinden alınmış son bir yıla ait istatistikleri gösteren bir grafik :</w:t>
      </w:r>
    </w:p>
    <w:p w14:paraId="59610FEA" w14:textId="77777777" w:rsidR="006F30E0" w:rsidRPr="007B7449" w:rsidRDefault="006F30E0" w:rsidP="006F30E0">
      <w:pPr>
        <w:spacing w:after="0" w:line="240" w:lineRule="auto"/>
        <w:rPr>
          <w:rFonts w:ascii="Noto Serif" w:hAnsi="Noto Serif" w:cs="Noto Serif"/>
          <w:sz w:val="19"/>
          <w:szCs w:val="19"/>
        </w:rPr>
      </w:pPr>
    </w:p>
    <w:p w14:paraId="7BAC7765" w14:textId="77777777" w:rsidR="006F30E0" w:rsidRDefault="006F30E0" w:rsidP="006F30E0">
      <w:pPr>
        <w:spacing w:after="0" w:line="240" w:lineRule="auto"/>
        <w:rPr>
          <w:rFonts w:cstheme="minorHAnsi"/>
        </w:rPr>
      </w:pPr>
      <w:r>
        <w:rPr>
          <w:rFonts w:cstheme="minorHAnsi"/>
          <w:noProof/>
        </w:rPr>
        <w:drawing>
          <wp:inline distT="0" distB="0" distL="0" distR="0" wp14:anchorId="33F48694" wp14:editId="46DBA233">
            <wp:extent cx="6635750" cy="3733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3733800"/>
                    </a:xfrm>
                    <a:prstGeom prst="rect">
                      <a:avLst/>
                    </a:prstGeom>
                    <a:noFill/>
                    <a:ln>
                      <a:noFill/>
                    </a:ln>
                  </pic:spPr>
                </pic:pic>
              </a:graphicData>
            </a:graphic>
          </wp:inline>
        </w:drawing>
      </w:r>
    </w:p>
    <w:p w14:paraId="226D5368" w14:textId="77777777" w:rsidR="006F30E0" w:rsidRPr="007B7449" w:rsidRDefault="006F30E0" w:rsidP="006F30E0">
      <w:pPr>
        <w:spacing w:after="0" w:line="240" w:lineRule="auto"/>
        <w:rPr>
          <w:rFonts w:ascii="Noto Serif" w:hAnsi="Noto Serif" w:cs="Noto Serif"/>
          <w:sz w:val="19"/>
          <w:szCs w:val="19"/>
        </w:rPr>
      </w:pPr>
    </w:p>
    <w:p w14:paraId="57257E0B" w14:textId="77777777" w:rsidR="006F30E0" w:rsidRPr="0017543D" w:rsidRDefault="006F30E0" w:rsidP="006F30E0">
      <w:pPr>
        <w:pStyle w:val="ListeParagraf"/>
        <w:numPr>
          <w:ilvl w:val="0"/>
          <w:numId w:val="2"/>
        </w:numPr>
        <w:spacing w:after="0" w:line="240" w:lineRule="auto"/>
        <w:rPr>
          <w:rFonts w:cstheme="minorHAnsi"/>
        </w:rPr>
      </w:pPr>
      <w:r w:rsidRPr="007B7449">
        <w:rPr>
          <w:rFonts w:ascii="Noto Serif" w:hAnsi="Noto Serif" w:cs="Noto Serif"/>
          <w:sz w:val="19"/>
          <w:szCs w:val="19"/>
        </w:rPr>
        <w:t>Çapraz tarayıcı testleri(Cross Browser Testing) için kullanabileceğiniz web siteleri :</w:t>
      </w:r>
      <w:r w:rsidRPr="0017543D">
        <w:rPr>
          <w:rFonts w:cstheme="minorHAnsi"/>
        </w:rPr>
        <w:t xml:space="preserve"> </w:t>
      </w:r>
      <w:hyperlink r:id="rId10" w:history="1">
        <w:r w:rsidRPr="0017543D">
          <w:rPr>
            <w:rStyle w:val="Kpr"/>
            <w:rFonts w:ascii="Consolas" w:hAnsi="Consolas" w:cstheme="minorHAnsi"/>
          </w:rPr>
          <w:t>https://www.browserstack.com/</w:t>
        </w:r>
      </w:hyperlink>
      <w:r w:rsidRPr="00354AC9">
        <w:rPr>
          <w:rFonts w:ascii="Noto Serif" w:hAnsi="Noto Serif" w:cs="Noto Serif"/>
          <w:sz w:val="19"/>
          <w:szCs w:val="19"/>
        </w:rPr>
        <w:t xml:space="preserve"> ,</w:t>
      </w:r>
      <w:r w:rsidRPr="0017543D">
        <w:rPr>
          <w:rFonts w:cstheme="minorHAnsi"/>
        </w:rPr>
        <w:t xml:space="preserve"> </w:t>
      </w:r>
      <w:hyperlink r:id="rId11" w:history="1">
        <w:r w:rsidRPr="0017543D">
          <w:rPr>
            <w:rStyle w:val="Kpr"/>
            <w:rFonts w:ascii="Consolas" w:hAnsi="Consolas" w:cstheme="minorHAnsi"/>
          </w:rPr>
          <w:t>https://crossbrowsertesting.com/</w:t>
        </w:r>
      </w:hyperlink>
      <w:r w:rsidRPr="0017543D">
        <w:rPr>
          <w:rFonts w:cstheme="minorHAnsi"/>
        </w:rPr>
        <w:t xml:space="preserve"> </w:t>
      </w:r>
    </w:p>
    <w:p w14:paraId="54614DDA" w14:textId="77777777" w:rsidR="006F30E0" w:rsidRPr="007B7449" w:rsidRDefault="006F30E0" w:rsidP="006F30E0">
      <w:pPr>
        <w:spacing w:after="0" w:line="240" w:lineRule="auto"/>
        <w:rPr>
          <w:rFonts w:ascii="Noto Serif" w:hAnsi="Noto Serif" w:cs="Noto Serif"/>
          <w:sz w:val="19"/>
          <w:szCs w:val="19"/>
        </w:rPr>
      </w:pPr>
    </w:p>
    <w:p w14:paraId="05782663" w14:textId="77777777" w:rsidR="00354AC9" w:rsidRDefault="00354AC9" w:rsidP="00354AC9">
      <w:pPr>
        <w:spacing w:after="0" w:line="240" w:lineRule="auto"/>
        <w:rPr>
          <w:rFonts w:ascii="Consolas" w:hAnsi="Consolas" w:cs="Sabon Next LT"/>
          <w:color w:val="0070C0"/>
          <w:sz w:val="24"/>
          <w:szCs w:val="24"/>
        </w:rPr>
      </w:pPr>
      <w:r>
        <w:rPr>
          <w:rFonts w:ascii="Consolas" w:hAnsi="Consolas" w:cs="Sabon Next LT"/>
          <w:color w:val="0070C0"/>
          <w:sz w:val="24"/>
          <w:szCs w:val="24"/>
        </w:rPr>
        <w:t>Internet Nedir?</w:t>
      </w:r>
    </w:p>
    <w:p w14:paraId="6D654741" w14:textId="77777777" w:rsidR="00354AC9" w:rsidRPr="00354AC9" w:rsidRDefault="00354AC9" w:rsidP="00354AC9">
      <w:pPr>
        <w:spacing w:after="0" w:line="240" w:lineRule="auto"/>
        <w:rPr>
          <w:rFonts w:ascii="Noto Serif" w:hAnsi="Noto Serif" w:cs="Noto Serif"/>
          <w:sz w:val="19"/>
          <w:szCs w:val="19"/>
        </w:rPr>
      </w:pPr>
      <w:r w:rsidRPr="00354AC9">
        <w:rPr>
          <w:rFonts w:ascii="Noto Serif" w:hAnsi="Noto Serif" w:cs="Noto Serif"/>
          <w:sz w:val="19"/>
          <w:szCs w:val="19"/>
        </w:rPr>
        <w:t>İnternet, dünya üzerindeki birçok bilgisayar sisteminin bağlı olduğu bir ağdır.</w:t>
      </w:r>
    </w:p>
    <w:p w14:paraId="616B77A8" w14:textId="77777777" w:rsidR="00354AC9" w:rsidRPr="00354AC9" w:rsidRDefault="00354AC9" w:rsidP="00354AC9">
      <w:pPr>
        <w:spacing w:after="0" w:line="240" w:lineRule="auto"/>
        <w:rPr>
          <w:rFonts w:ascii="Noto Serif" w:hAnsi="Noto Serif" w:cs="Noto Serif"/>
          <w:sz w:val="19"/>
          <w:szCs w:val="19"/>
        </w:rPr>
      </w:pPr>
    </w:p>
    <w:p w14:paraId="72DA495C" w14:textId="77777777" w:rsidR="00354AC9" w:rsidRPr="00354AC9" w:rsidRDefault="00354AC9" w:rsidP="00354AC9">
      <w:pPr>
        <w:spacing w:after="0" w:line="240" w:lineRule="auto"/>
        <w:rPr>
          <w:rFonts w:ascii="Noto Serif" w:hAnsi="Noto Serif" w:cs="Noto Serif"/>
          <w:sz w:val="19"/>
          <w:szCs w:val="19"/>
        </w:rPr>
      </w:pPr>
      <w:r w:rsidRPr="00354AC9">
        <w:rPr>
          <w:rFonts w:ascii="Noto Serif" w:hAnsi="Noto Serif" w:cs="Noto Serif"/>
          <w:sz w:val="19"/>
          <w:szCs w:val="19"/>
        </w:rPr>
        <w:t>Bilgisayarlar arasında veri alışverişi bilgisayar ağları üzerinden gerçekleşmektedir. İnternet de bir ağdır ve dolayısıyla internetin altyapısını anlamak bilgisayar ağları hakkında bilgi sahibi olmayı gerektirmektedir. Bilgisayar ağları, bilgisayar biliminin kapsamlı bir konusudur. Bu yüzden bu başlık altında ağ topolojileri, ağ protokolleri, ağ katmanları gibi konular hakkında bilgi verilmeyecektir. Bu noktada bilinmesi gereken şey şudur : Bir ağ yaratmak istiyorsanız en az iki bilgisayarı kablo ile birbirine bağlamanız gerekmektedir. Ancak bu yeterli değildir çünkü bilgisayarlar fiziksel olarak birbirlerine bağlı olmalarına rağmen nasıl veri alışverişi yapacaklarını bilmemektedirler. Bu iş için de ağ protokolleri kullanılmaktadır. Protokol, bilgisayar ağları üzerindeki iletişim kurallarını ifade etmektedir. İki bilgisayara da aynı protokol yüklendiğinde artık aynı dili konuşurlar ve veri alışverişi mümkün hale gelir.</w:t>
      </w:r>
    </w:p>
    <w:p w14:paraId="3B3D4CC0" w14:textId="77777777" w:rsidR="00354AC9" w:rsidRPr="00354AC9" w:rsidRDefault="00354AC9" w:rsidP="00354AC9">
      <w:pPr>
        <w:spacing w:after="0" w:line="240" w:lineRule="auto"/>
        <w:rPr>
          <w:rFonts w:ascii="Noto Serif" w:hAnsi="Noto Serif" w:cs="Noto Serif"/>
          <w:sz w:val="19"/>
          <w:szCs w:val="19"/>
        </w:rPr>
      </w:pPr>
    </w:p>
    <w:p w14:paraId="39B6452E" w14:textId="77777777" w:rsidR="00354AC9" w:rsidRPr="00354AC9" w:rsidRDefault="00354AC9" w:rsidP="00354AC9">
      <w:pPr>
        <w:pStyle w:val="ListeParagraf"/>
        <w:numPr>
          <w:ilvl w:val="0"/>
          <w:numId w:val="2"/>
        </w:numPr>
        <w:spacing w:after="0" w:line="240" w:lineRule="auto"/>
        <w:rPr>
          <w:rFonts w:ascii="Noto Serif" w:hAnsi="Noto Serif" w:cs="Noto Serif"/>
          <w:sz w:val="19"/>
          <w:szCs w:val="19"/>
        </w:rPr>
      </w:pPr>
      <w:r w:rsidRPr="00354AC9">
        <w:rPr>
          <w:rFonts w:ascii="Noto Serif" w:hAnsi="Noto Serif" w:cs="Noto Serif"/>
          <w:sz w:val="19"/>
          <w:szCs w:val="19"/>
        </w:rPr>
        <w:t xml:space="preserve">İnternet standartları </w:t>
      </w:r>
      <w:r w:rsidRPr="00354AC9">
        <w:rPr>
          <w:rFonts w:ascii="Noto Serif" w:hAnsi="Noto Serif" w:cs="Noto Serif"/>
          <w:b/>
          <w:bCs/>
          <w:sz w:val="19"/>
          <w:szCs w:val="19"/>
        </w:rPr>
        <w:t>ISOC</w:t>
      </w:r>
      <w:r w:rsidRPr="00354AC9">
        <w:rPr>
          <w:rFonts w:ascii="Noto Serif" w:hAnsi="Noto Serif" w:cs="Noto Serif"/>
          <w:sz w:val="19"/>
          <w:szCs w:val="19"/>
        </w:rPr>
        <w:t xml:space="preserve"> (Internet Society), </w:t>
      </w:r>
      <w:r w:rsidRPr="00354AC9">
        <w:rPr>
          <w:rFonts w:ascii="Noto Serif" w:hAnsi="Noto Serif" w:cs="Noto Serif"/>
          <w:b/>
          <w:bCs/>
          <w:sz w:val="19"/>
          <w:szCs w:val="19"/>
        </w:rPr>
        <w:t>IETF</w:t>
      </w:r>
      <w:r w:rsidRPr="00354AC9">
        <w:rPr>
          <w:rFonts w:ascii="Noto Serif" w:hAnsi="Noto Serif" w:cs="Noto Serif"/>
          <w:sz w:val="19"/>
          <w:szCs w:val="19"/>
        </w:rPr>
        <w:t xml:space="preserve"> (Internet Engineering Task Force), </w:t>
      </w:r>
      <w:r w:rsidRPr="00354AC9">
        <w:rPr>
          <w:rFonts w:ascii="Noto Serif" w:hAnsi="Noto Serif" w:cs="Noto Serif"/>
          <w:b/>
          <w:bCs/>
          <w:sz w:val="19"/>
          <w:szCs w:val="19"/>
        </w:rPr>
        <w:t>IAB</w:t>
      </w:r>
      <w:r w:rsidRPr="00354AC9">
        <w:rPr>
          <w:rFonts w:ascii="Noto Serif" w:hAnsi="Noto Serif" w:cs="Noto Serif"/>
          <w:sz w:val="19"/>
          <w:szCs w:val="19"/>
        </w:rPr>
        <w:t xml:space="preserve"> (Internet Architecture Board) gibi kurumlar tarafından geliştirilmektedir. </w:t>
      </w:r>
    </w:p>
    <w:p w14:paraId="2088D0FA" w14:textId="77777777" w:rsidR="00354AC9" w:rsidRPr="00354AC9" w:rsidRDefault="00354AC9" w:rsidP="00354AC9">
      <w:pPr>
        <w:pStyle w:val="ListeParagraf"/>
        <w:numPr>
          <w:ilvl w:val="0"/>
          <w:numId w:val="2"/>
        </w:numPr>
        <w:spacing w:after="0" w:line="240" w:lineRule="auto"/>
        <w:rPr>
          <w:rFonts w:ascii="Noto Serif" w:hAnsi="Noto Serif" w:cs="Noto Serif"/>
          <w:sz w:val="19"/>
          <w:szCs w:val="19"/>
        </w:rPr>
      </w:pPr>
      <w:r w:rsidRPr="00354AC9">
        <w:rPr>
          <w:rFonts w:ascii="Noto Serif" w:hAnsi="Noto Serif" w:cs="Noto Serif"/>
          <w:sz w:val="19"/>
          <w:szCs w:val="19"/>
        </w:rPr>
        <w:t xml:space="preserve">İnternet üzerinde </w:t>
      </w:r>
      <w:r w:rsidRPr="00354AC9">
        <w:rPr>
          <w:rFonts w:ascii="Noto Serif" w:hAnsi="Noto Serif" w:cs="Noto Serif"/>
          <w:b/>
          <w:bCs/>
          <w:sz w:val="19"/>
          <w:szCs w:val="19"/>
        </w:rPr>
        <w:t>TCP/IP</w:t>
      </w:r>
      <w:r w:rsidRPr="00354AC9">
        <w:rPr>
          <w:rFonts w:ascii="Noto Serif" w:hAnsi="Noto Serif" w:cs="Noto Serif"/>
          <w:sz w:val="19"/>
          <w:szCs w:val="19"/>
        </w:rPr>
        <w:t xml:space="preserve"> protokolü kullanılmaktadır.</w:t>
      </w:r>
    </w:p>
    <w:p w14:paraId="3BC5C370" w14:textId="55DE35DA" w:rsidR="00354AC9" w:rsidRDefault="00354AC9" w:rsidP="00354AC9">
      <w:pPr>
        <w:spacing w:after="0" w:line="240" w:lineRule="auto"/>
        <w:rPr>
          <w:rFonts w:ascii="Noto Serif" w:hAnsi="Noto Serif" w:cs="Noto Serif"/>
          <w:sz w:val="19"/>
          <w:szCs w:val="19"/>
        </w:rPr>
      </w:pPr>
    </w:p>
    <w:p w14:paraId="42553D44" w14:textId="77777777" w:rsidR="00FE7540" w:rsidRDefault="00FE7540" w:rsidP="00FE7540">
      <w:pPr>
        <w:spacing w:after="0" w:line="240" w:lineRule="auto"/>
        <w:rPr>
          <w:rFonts w:ascii="Consolas" w:hAnsi="Consolas" w:cs="Sabon Next LT"/>
          <w:color w:val="0070C0"/>
          <w:sz w:val="24"/>
          <w:szCs w:val="24"/>
        </w:rPr>
      </w:pPr>
      <w:r>
        <w:rPr>
          <w:rFonts w:ascii="Consolas" w:hAnsi="Consolas" w:cs="Sabon Next LT"/>
          <w:color w:val="0070C0"/>
          <w:sz w:val="24"/>
          <w:szCs w:val="24"/>
        </w:rPr>
        <w:t>World Wide Web(www veya Web)</w:t>
      </w:r>
    </w:p>
    <w:p w14:paraId="5B1C338A" w14:textId="77777777" w:rsidR="00FE7540" w:rsidRPr="00FE7540" w:rsidRDefault="00FE7540" w:rsidP="00FE7540">
      <w:pPr>
        <w:spacing w:after="0" w:line="240" w:lineRule="auto"/>
        <w:rPr>
          <w:rFonts w:ascii="Noto Serif" w:hAnsi="Noto Serif" w:cs="Noto Serif"/>
          <w:sz w:val="19"/>
          <w:szCs w:val="19"/>
        </w:rPr>
      </w:pPr>
      <w:r w:rsidRPr="002D3AEA">
        <w:rPr>
          <w:rFonts w:ascii="Noto Serif" w:hAnsi="Noto Serif" w:cs="Noto Serif"/>
          <w:b/>
          <w:bCs/>
          <w:sz w:val="19"/>
          <w:szCs w:val="19"/>
        </w:rPr>
        <w:t>W</w:t>
      </w:r>
      <w:r w:rsidRPr="00FE7540">
        <w:rPr>
          <w:rFonts w:ascii="Noto Serif" w:hAnsi="Noto Serif" w:cs="Noto Serif"/>
          <w:sz w:val="19"/>
          <w:szCs w:val="19"/>
        </w:rPr>
        <w:t xml:space="preserve">orld </w:t>
      </w:r>
      <w:r w:rsidRPr="002D3AEA">
        <w:rPr>
          <w:rFonts w:ascii="Noto Serif" w:hAnsi="Noto Serif" w:cs="Noto Serif"/>
          <w:b/>
          <w:bCs/>
          <w:sz w:val="19"/>
          <w:szCs w:val="19"/>
        </w:rPr>
        <w:t>W</w:t>
      </w:r>
      <w:r w:rsidRPr="00FE7540">
        <w:rPr>
          <w:rFonts w:ascii="Noto Serif" w:hAnsi="Noto Serif" w:cs="Noto Serif"/>
          <w:sz w:val="19"/>
          <w:szCs w:val="19"/>
        </w:rPr>
        <w:t xml:space="preserve">ide </w:t>
      </w:r>
      <w:r w:rsidRPr="002D3AEA">
        <w:rPr>
          <w:rFonts w:ascii="Noto Serif" w:hAnsi="Noto Serif" w:cs="Noto Serif"/>
          <w:b/>
          <w:bCs/>
          <w:sz w:val="19"/>
          <w:szCs w:val="19"/>
        </w:rPr>
        <w:t>W</w:t>
      </w:r>
      <w:r w:rsidRPr="00FE7540">
        <w:rPr>
          <w:rFonts w:ascii="Noto Serif" w:hAnsi="Noto Serif" w:cs="Noto Serif"/>
          <w:sz w:val="19"/>
          <w:szCs w:val="19"/>
        </w:rPr>
        <w:t xml:space="preserve">eb(Dünya Çapında Ağ) veya kısaca </w:t>
      </w:r>
      <w:r w:rsidRPr="00FE7540">
        <w:rPr>
          <w:rFonts w:ascii="Noto Serif" w:hAnsi="Noto Serif" w:cs="Noto Serif"/>
          <w:b/>
          <w:bCs/>
          <w:sz w:val="19"/>
          <w:szCs w:val="19"/>
        </w:rPr>
        <w:t>Web</w:t>
      </w:r>
      <w:r w:rsidRPr="00FE7540">
        <w:rPr>
          <w:rFonts w:ascii="Noto Serif" w:hAnsi="Noto Serif" w:cs="Noto Serif"/>
          <w:sz w:val="19"/>
          <w:szCs w:val="19"/>
        </w:rPr>
        <w:t>.</w:t>
      </w:r>
    </w:p>
    <w:p w14:paraId="63F22D2B" w14:textId="77777777" w:rsidR="00FE7540" w:rsidRPr="00FE7540" w:rsidRDefault="00FE7540" w:rsidP="00FE7540">
      <w:pPr>
        <w:spacing w:after="0" w:line="240" w:lineRule="auto"/>
        <w:rPr>
          <w:rFonts w:ascii="Noto Serif" w:hAnsi="Noto Serif" w:cs="Noto Serif"/>
          <w:sz w:val="19"/>
          <w:szCs w:val="19"/>
        </w:rPr>
      </w:pPr>
    </w:p>
    <w:p w14:paraId="5CBBA402" w14:textId="77777777" w:rsidR="00FE7540" w:rsidRPr="00FE7540" w:rsidRDefault="00FE7540" w:rsidP="00FE7540">
      <w:pPr>
        <w:spacing w:after="0" w:line="240" w:lineRule="auto"/>
        <w:rPr>
          <w:rFonts w:ascii="Noto Serif" w:hAnsi="Noto Serif" w:cs="Noto Serif"/>
          <w:sz w:val="19"/>
          <w:szCs w:val="19"/>
        </w:rPr>
      </w:pPr>
      <w:r w:rsidRPr="00FE7540">
        <w:rPr>
          <w:rFonts w:ascii="Noto Serif" w:hAnsi="Noto Serif" w:cs="Noto Serif"/>
          <w:sz w:val="19"/>
          <w:szCs w:val="19"/>
        </w:rPr>
        <w:t xml:space="preserve">Web, internetten bağımsız bir ağ değildir. İnternetin kaynaklarını kullanır, internet ağı üzerine inşa edilmiştir ve </w:t>
      </w:r>
      <w:r w:rsidRPr="00FE7540">
        <w:rPr>
          <w:rFonts w:ascii="Noto Serif" w:hAnsi="Noto Serif" w:cs="Noto Serif"/>
          <w:b/>
          <w:bCs/>
          <w:sz w:val="19"/>
          <w:szCs w:val="19"/>
        </w:rPr>
        <w:t>internet üzerinde çalışan bir servis</w:t>
      </w:r>
      <w:r w:rsidRPr="00FE7540">
        <w:rPr>
          <w:rFonts w:ascii="Noto Serif" w:hAnsi="Noto Serif" w:cs="Noto Serif"/>
          <w:sz w:val="19"/>
          <w:szCs w:val="19"/>
        </w:rPr>
        <w:t xml:space="preserve"> olarak tanımlanmaktadır. Bu noktada web ile internet arasındaki ayrımı yapmak önemlidir. Zira günümüzde bu iki terim sıklıkla karıştırılmakta ve aynı anlamda oldukları </w:t>
      </w:r>
      <w:r w:rsidRPr="00FE7540">
        <w:rPr>
          <w:rFonts w:ascii="Noto Serif" w:hAnsi="Noto Serif" w:cs="Noto Serif"/>
          <w:sz w:val="19"/>
          <w:szCs w:val="19"/>
        </w:rPr>
        <w:lastRenderedPageBreak/>
        <w:t>düşünülebilmekte. Web 1993 yılında HTML’in geliştirilmesi ile birlikte oluşturulmuştur. İnternetin tarihi ise webden daha eskidir.</w:t>
      </w:r>
    </w:p>
    <w:p w14:paraId="258FD551" w14:textId="77777777" w:rsidR="00FE7540" w:rsidRPr="00FE7540" w:rsidRDefault="00FE7540" w:rsidP="00FE7540">
      <w:pPr>
        <w:spacing w:after="0" w:line="240" w:lineRule="auto"/>
        <w:rPr>
          <w:rFonts w:ascii="Noto Serif" w:hAnsi="Noto Serif" w:cs="Noto Serif"/>
          <w:sz w:val="19"/>
          <w:szCs w:val="19"/>
        </w:rPr>
      </w:pPr>
    </w:p>
    <w:p w14:paraId="19F7502E" w14:textId="77777777" w:rsidR="00FE7540" w:rsidRPr="00FE7540" w:rsidRDefault="00FE7540" w:rsidP="00FE7540">
      <w:pPr>
        <w:pStyle w:val="ListeParagraf"/>
        <w:numPr>
          <w:ilvl w:val="0"/>
          <w:numId w:val="3"/>
        </w:numPr>
        <w:spacing w:after="0" w:line="240" w:lineRule="auto"/>
        <w:rPr>
          <w:rFonts w:ascii="Noto Serif" w:hAnsi="Noto Serif" w:cs="Noto Serif"/>
          <w:sz w:val="19"/>
          <w:szCs w:val="19"/>
        </w:rPr>
      </w:pPr>
      <w:r w:rsidRPr="00FE7540">
        <w:rPr>
          <w:rFonts w:ascii="Noto Serif" w:hAnsi="Noto Serif" w:cs="Noto Serif"/>
          <w:sz w:val="19"/>
          <w:szCs w:val="19"/>
        </w:rPr>
        <w:t xml:space="preserve">Web, </w:t>
      </w:r>
      <w:r w:rsidRPr="00FE7540">
        <w:rPr>
          <w:rFonts w:ascii="Noto Serif" w:hAnsi="Noto Serif" w:cs="Noto Serif"/>
          <w:b/>
          <w:bCs/>
          <w:sz w:val="19"/>
          <w:szCs w:val="19"/>
        </w:rPr>
        <w:t>HTTP</w:t>
      </w:r>
      <w:r w:rsidRPr="00FE7540">
        <w:rPr>
          <w:rFonts w:ascii="Noto Serif" w:hAnsi="Noto Serif" w:cs="Noto Serif"/>
          <w:sz w:val="19"/>
          <w:szCs w:val="19"/>
        </w:rPr>
        <w:t xml:space="preserve"> (Hyper Text Transfer Protocol) protokolünü kullanır. </w:t>
      </w:r>
    </w:p>
    <w:p w14:paraId="3FCBC0B0" w14:textId="2A4B5CEF" w:rsidR="00FE7540" w:rsidRDefault="00FE7540" w:rsidP="00FE7540">
      <w:pPr>
        <w:spacing w:after="0" w:line="240" w:lineRule="auto"/>
        <w:rPr>
          <w:rFonts w:ascii="Noto Serif" w:hAnsi="Noto Serif" w:cs="Noto Serif"/>
          <w:sz w:val="19"/>
          <w:szCs w:val="19"/>
        </w:rPr>
      </w:pPr>
    </w:p>
    <w:p w14:paraId="2FD9D86F" w14:textId="77777777" w:rsidR="00A05D45" w:rsidRDefault="00A05D45" w:rsidP="00A05D45">
      <w:pPr>
        <w:spacing w:after="0" w:line="240" w:lineRule="auto"/>
        <w:rPr>
          <w:rFonts w:ascii="Consolas" w:hAnsi="Consolas" w:cs="Sabon Next LT"/>
          <w:color w:val="0070C0"/>
          <w:sz w:val="24"/>
          <w:szCs w:val="24"/>
        </w:rPr>
      </w:pPr>
      <w:r>
        <w:rPr>
          <w:rFonts w:ascii="Consolas" w:hAnsi="Consolas" w:cs="Sabon Next LT"/>
          <w:color w:val="0070C0"/>
          <w:sz w:val="24"/>
          <w:szCs w:val="24"/>
        </w:rPr>
        <w:t>Hosting Nedir?</w:t>
      </w:r>
    </w:p>
    <w:p w14:paraId="5350DF08" w14:textId="77777777" w:rsidR="00A05D45" w:rsidRPr="00A05D45" w:rsidRDefault="00A05D45" w:rsidP="00A05D45">
      <w:pPr>
        <w:tabs>
          <w:tab w:val="left" w:pos="1245"/>
        </w:tabs>
        <w:spacing w:after="0" w:line="240" w:lineRule="auto"/>
        <w:rPr>
          <w:rFonts w:ascii="Noto Serif" w:hAnsi="Noto Serif" w:cs="Noto Serif"/>
          <w:sz w:val="19"/>
          <w:szCs w:val="19"/>
        </w:rPr>
      </w:pPr>
      <w:r w:rsidRPr="00A05D45">
        <w:rPr>
          <w:rFonts w:ascii="Noto Serif" w:hAnsi="Noto Serif" w:cs="Noto Serif"/>
          <w:sz w:val="19"/>
          <w:szCs w:val="19"/>
        </w:rPr>
        <w:t xml:space="preserve">Hosting’in kelime anlamı </w:t>
      </w:r>
      <w:r w:rsidRPr="00A05D45">
        <w:rPr>
          <w:rFonts w:ascii="Noto Serif" w:hAnsi="Noto Serif" w:cs="Noto Serif"/>
          <w:b/>
          <w:bCs/>
          <w:sz w:val="19"/>
          <w:szCs w:val="19"/>
        </w:rPr>
        <w:t>ev sahipliği yapmak</w:t>
      </w:r>
      <w:r w:rsidRPr="00A05D45">
        <w:rPr>
          <w:rFonts w:ascii="Noto Serif" w:hAnsi="Noto Serif" w:cs="Noto Serif"/>
          <w:sz w:val="19"/>
          <w:szCs w:val="19"/>
        </w:rPr>
        <w:t xml:space="preserve">, </w:t>
      </w:r>
      <w:r w:rsidRPr="00A05D45">
        <w:rPr>
          <w:rFonts w:ascii="Noto Serif" w:hAnsi="Noto Serif" w:cs="Noto Serif"/>
          <w:b/>
          <w:bCs/>
          <w:sz w:val="19"/>
          <w:szCs w:val="19"/>
        </w:rPr>
        <w:t>barındırmak</w:t>
      </w:r>
      <w:r w:rsidRPr="00A05D45">
        <w:rPr>
          <w:rFonts w:ascii="Noto Serif" w:hAnsi="Noto Serif" w:cs="Noto Serif"/>
          <w:sz w:val="19"/>
          <w:szCs w:val="19"/>
        </w:rPr>
        <w:t>tır. Hosting hazırlanan web sitelerinin belirlenen alan isimlerine göre web ortamında yayımlanmasını sağlayan hizmet türüdür. Bu hizmet hosting firmaları tarafından ücret karşılığında sağlanmaktadır.</w:t>
      </w:r>
    </w:p>
    <w:p w14:paraId="28390DF9" w14:textId="462FD424" w:rsidR="00A05D45" w:rsidRDefault="00A05D45" w:rsidP="00FE7540">
      <w:pPr>
        <w:spacing w:after="0" w:line="240" w:lineRule="auto"/>
        <w:rPr>
          <w:rFonts w:ascii="Noto Serif" w:hAnsi="Noto Serif" w:cs="Noto Serif"/>
          <w:sz w:val="19"/>
          <w:szCs w:val="19"/>
        </w:rPr>
      </w:pPr>
    </w:p>
    <w:p w14:paraId="33EA544D" w14:textId="004F8D06" w:rsidR="00A05D45" w:rsidRPr="00A05D45" w:rsidRDefault="00A05D45" w:rsidP="00FE7540">
      <w:pPr>
        <w:spacing w:after="0" w:line="240" w:lineRule="auto"/>
        <w:rPr>
          <w:rFonts w:cstheme="minorHAnsi"/>
        </w:rPr>
      </w:pPr>
      <w:r>
        <w:rPr>
          <w:rFonts w:ascii="Consolas" w:hAnsi="Consolas" w:cs="Sabon Next LT"/>
          <w:color w:val="0070C0"/>
          <w:sz w:val="24"/>
          <w:szCs w:val="24"/>
        </w:rPr>
        <w:t>Domain Nedir?</w:t>
      </w:r>
    </w:p>
    <w:p w14:paraId="4CC3A022" w14:textId="77777777" w:rsidR="00A05D45" w:rsidRPr="00A05D45" w:rsidRDefault="00A05D45" w:rsidP="00A05D45">
      <w:pPr>
        <w:spacing w:after="0" w:line="240" w:lineRule="auto"/>
        <w:rPr>
          <w:rFonts w:ascii="Noto Serif" w:hAnsi="Noto Serif" w:cs="Noto Serif"/>
          <w:sz w:val="19"/>
          <w:szCs w:val="19"/>
        </w:rPr>
      </w:pPr>
      <w:r w:rsidRPr="00A05D45">
        <w:rPr>
          <w:rFonts w:ascii="Noto Serif" w:hAnsi="Noto Serif" w:cs="Noto Serif"/>
          <w:sz w:val="19"/>
          <w:szCs w:val="19"/>
        </w:rPr>
        <w:t>Domain(alan adı), hatırlanması zor olan IP adresleri yerine kullanılması için internet otoriteleri tarafından geliştirilen bir isimlendirme yöntemidir.</w:t>
      </w:r>
    </w:p>
    <w:p w14:paraId="07E32779" w14:textId="77777777" w:rsidR="00A05D45" w:rsidRPr="00A05D45" w:rsidRDefault="00A05D45" w:rsidP="00A05D45">
      <w:pPr>
        <w:spacing w:after="0" w:line="240" w:lineRule="auto"/>
        <w:rPr>
          <w:rFonts w:ascii="Noto Serif" w:hAnsi="Noto Serif" w:cs="Noto Serif"/>
          <w:sz w:val="19"/>
          <w:szCs w:val="19"/>
        </w:rPr>
      </w:pPr>
    </w:p>
    <w:p w14:paraId="306E0EBF" w14:textId="2F5103C8" w:rsidR="00A05D45" w:rsidRPr="00A05D45" w:rsidRDefault="00A05D45" w:rsidP="00A05D45">
      <w:pPr>
        <w:pStyle w:val="ListeParagraf"/>
        <w:numPr>
          <w:ilvl w:val="0"/>
          <w:numId w:val="3"/>
        </w:numPr>
        <w:spacing w:after="0" w:line="240" w:lineRule="auto"/>
        <w:rPr>
          <w:rFonts w:ascii="Noto Serif" w:hAnsi="Noto Serif" w:cs="Noto Serif"/>
          <w:sz w:val="19"/>
          <w:szCs w:val="19"/>
        </w:rPr>
      </w:pPr>
      <w:r w:rsidRPr="00A05D45">
        <w:rPr>
          <w:rFonts w:ascii="Noto Serif" w:hAnsi="Noto Serif" w:cs="Noto Serif"/>
          <w:sz w:val="19"/>
          <w:szCs w:val="19"/>
        </w:rPr>
        <w:t>Bazı domain uzantıları ve anlamları</w:t>
      </w:r>
      <w:r w:rsidR="00E95F59">
        <w:rPr>
          <w:rFonts w:ascii="Noto Serif" w:hAnsi="Noto Serif" w:cs="Noto Serif"/>
          <w:sz w:val="19"/>
          <w:szCs w:val="19"/>
        </w:rPr>
        <w:t xml:space="preserve"> </w:t>
      </w:r>
      <w:r w:rsidRPr="00A05D45">
        <w:rPr>
          <w:rFonts w:ascii="Noto Serif" w:hAnsi="Noto Serif" w:cs="Noto Serif"/>
          <w:sz w:val="19"/>
          <w:szCs w:val="19"/>
        </w:rPr>
        <w:t>(TLD - Top Level Domains) :</w:t>
      </w:r>
    </w:p>
    <w:p w14:paraId="09387B4C" w14:textId="77777777" w:rsidR="00A05D45" w:rsidRPr="00A05D45" w:rsidRDefault="00A05D45" w:rsidP="00A05D45">
      <w:pPr>
        <w:pStyle w:val="ListeParagraf"/>
        <w:spacing w:after="0" w:line="240" w:lineRule="auto"/>
        <w:ind w:left="360"/>
        <w:rPr>
          <w:rFonts w:ascii="Noto Serif" w:hAnsi="Noto Serif" w:cs="Noto Serif"/>
          <w:sz w:val="19"/>
          <w:szCs w:val="19"/>
        </w:rPr>
      </w:pPr>
    </w:p>
    <w:p w14:paraId="56DED824" w14:textId="77777777" w:rsidR="00A05D45" w:rsidRPr="00A05D45" w:rsidRDefault="00A05D45" w:rsidP="00A05D45">
      <w:pPr>
        <w:pStyle w:val="ListeParagraf"/>
        <w:spacing w:after="0" w:line="240" w:lineRule="auto"/>
        <w:ind w:left="360"/>
        <w:rPr>
          <w:rFonts w:ascii="Noto Serif" w:hAnsi="Noto Serif" w:cs="Noto Serif"/>
          <w:sz w:val="19"/>
          <w:szCs w:val="19"/>
        </w:rPr>
      </w:pPr>
      <w:r w:rsidRPr="00B07788">
        <w:rPr>
          <w:rFonts w:ascii="Courier New" w:hAnsi="Courier New" w:cs="Courier New"/>
        </w:rPr>
        <w:t xml:space="preserve">edu : </w:t>
      </w:r>
      <w:r w:rsidRPr="00A05D45">
        <w:rPr>
          <w:rFonts w:ascii="Noto Serif" w:hAnsi="Noto Serif" w:cs="Noto Serif"/>
          <w:sz w:val="19"/>
          <w:szCs w:val="19"/>
        </w:rPr>
        <w:t>Eğitim kurumları. (education)</w:t>
      </w:r>
    </w:p>
    <w:p w14:paraId="3E16CC7F" w14:textId="77777777" w:rsidR="00A05D45" w:rsidRDefault="00A05D45" w:rsidP="00A05D45">
      <w:pPr>
        <w:pStyle w:val="ListeParagraf"/>
        <w:spacing w:after="0" w:line="240" w:lineRule="auto"/>
        <w:ind w:left="360"/>
        <w:rPr>
          <w:rFonts w:cstheme="minorHAnsi"/>
        </w:rPr>
      </w:pPr>
      <w:r>
        <w:rPr>
          <w:rFonts w:ascii="Courier New" w:hAnsi="Courier New" w:cs="Courier New"/>
        </w:rPr>
        <w:t xml:space="preserve">gov : </w:t>
      </w:r>
      <w:r w:rsidRPr="00A05D45">
        <w:rPr>
          <w:rFonts w:ascii="Noto Serif" w:hAnsi="Noto Serif" w:cs="Noto Serif"/>
          <w:sz w:val="19"/>
          <w:szCs w:val="19"/>
        </w:rPr>
        <w:t>Devlet kuruluşları. (government)</w:t>
      </w:r>
    </w:p>
    <w:p w14:paraId="0BB001CD" w14:textId="77777777" w:rsidR="00A05D45" w:rsidRPr="00A05D45" w:rsidRDefault="00A05D45" w:rsidP="00A05D45">
      <w:pPr>
        <w:pStyle w:val="ListeParagraf"/>
        <w:spacing w:after="0" w:line="240" w:lineRule="auto"/>
        <w:ind w:left="360"/>
        <w:rPr>
          <w:rFonts w:ascii="Noto Serif" w:hAnsi="Noto Serif" w:cs="Noto Serif"/>
          <w:sz w:val="19"/>
          <w:szCs w:val="19"/>
        </w:rPr>
      </w:pPr>
      <w:r>
        <w:rPr>
          <w:rFonts w:ascii="Courier New" w:hAnsi="Courier New" w:cs="Courier New"/>
        </w:rPr>
        <w:t xml:space="preserve">com : </w:t>
      </w:r>
      <w:r w:rsidRPr="00A05D45">
        <w:rPr>
          <w:rFonts w:ascii="Noto Serif" w:hAnsi="Noto Serif" w:cs="Noto Serif"/>
          <w:sz w:val="19"/>
          <w:szCs w:val="19"/>
        </w:rPr>
        <w:t>Ticari alan adları için üretilmiş olmasına rağmen günümüzde her tür site için kullanılmaktadır. (commercial)</w:t>
      </w:r>
    </w:p>
    <w:p w14:paraId="7A41CAE5" w14:textId="77777777" w:rsidR="00A05D45" w:rsidRPr="00A05D45" w:rsidRDefault="00A05D45" w:rsidP="00A05D45">
      <w:pPr>
        <w:pStyle w:val="ListeParagraf"/>
        <w:spacing w:after="0" w:line="240" w:lineRule="auto"/>
        <w:ind w:left="360"/>
        <w:rPr>
          <w:rFonts w:ascii="Noto Serif" w:hAnsi="Noto Serif" w:cs="Noto Serif"/>
          <w:sz w:val="19"/>
          <w:szCs w:val="19"/>
        </w:rPr>
      </w:pPr>
      <w:r>
        <w:rPr>
          <w:rFonts w:ascii="Courier New" w:hAnsi="Courier New" w:cs="Courier New"/>
        </w:rPr>
        <w:t xml:space="preserve">net : </w:t>
      </w:r>
      <w:r w:rsidRPr="00A05D45">
        <w:rPr>
          <w:rFonts w:ascii="Noto Serif" w:hAnsi="Noto Serif" w:cs="Noto Serif"/>
          <w:sz w:val="19"/>
          <w:szCs w:val="19"/>
        </w:rPr>
        <w:t>Günümüzde her tür site için kullanılmaktadır. (network)</w:t>
      </w:r>
    </w:p>
    <w:p w14:paraId="4911A096" w14:textId="77777777" w:rsidR="00A05D45" w:rsidRPr="00A05D45" w:rsidRDefault="00A05D45" w:rsidP="00A05D45">
      <w:pPr>
        <w:pStyle w:val="ListeParagraf"/>
        <w:spacing w:after="0" w:line="240" w:lineRule="auto"/>
        <w:ind w:left="360"/>
        <w:rPr>
          <w:rFonts w:ascii="Noto Serif" w:hAnsi="Noto Serif" w:cs="Noto Serif"/>
          <w:sz w:val="19"/>
          <w:szCs w:val="19"/>
        </w:rPr>
      </w:pPr>
      <w:r>
        <w:rPr>
          <w:rFonts w:ascii="Courier New" w:hAnsi="Courier New" w:cs="Courier New"/>
        </w:rPr>
        <w:t xml:space="preserve">org : </w:t>
      </w:r>
      <w:r w:rsidRPr="00A05D45">
        <w:rPr>
          <w:rFonts w:ascii="Noto Serif" w:hAnsi="Noto Serif" w:cs="Noto Serif"/>
          <w:sz w:val="19"/>
          <w:szCs w:val="19"/>
        </w:rPr>
        <w:t>Genellikle kar amacı gütmeyen organizasyonlar tarafından kullanılmaktadır. (organization)</w:t>
      </w:r>
    </w:p>
    <w:p w14:paraId="444A7BD3" w14:textId="77777777" w:rsidR="00A05D45" w:rsidRPr="00A05D45" w:rsidRDefault="00A05D45" w:rsidP="00A05D45">
      <w:pPr>
        <w:spacing w:after="0" w:line="240" w:lineRule="auto"/>
        <w:rPr>
          <w:rFonts w:ascii="Noto Serif" w:hAnsi="Noto Serif" w:cs="Noto Serif"/>
          <w:sz w:val="19"/>
          <w:szCs w:val="19"/>
        </w:rPr>
      </w:pPr>
    </w:p>
    <w:p w14:paraId="787D259D" w14:textId="77777777" w:rsidR="00A05D45" w:rsidRPr="00821AEE" w:rsidRDefault="00A05D45" w:rsidP="00A05D45">
      <w:pPr>
        <w:pStyle w:val="ListeParagraf"/>
        <w:numPr>
          <w:ilvl w:val="0"/>
          <w:numId w:val="3"/>
        </w:numPr>
        <w:tabs>
          <w:tab w:val="left" w:pos="1245"/>
        </w:tabs>
        <w:spacing w:after="0" w:line="240" w:lineRule="auto"/>
        <w:rPr>
          <w:rFonts w:cstheme="minorHAnsi"/>
          <w:color w:val="0563C1" w:themeColor="hyperlink"/>
          <w:spacing w:val="-1"/>
          <w:u w:val="single"/>
          <w:shd w:val="clear" w:color="auto" w:fill="FFFFFF"/>
        </w:rPr>
      </w:pPr>
      <w:r w:rsidRPr="00A05D45">
        <w:rPr>
          <w:rFonts w:ascii="Noto Serif" w:hAnsi="Noto Serif" w:cs="Noto Serif"/>
          <w:sz w:val="19"/>
          <w:szCs w:val="19"/>
        </w:rPr>
        <w:t xml:space="preserve">Bir domain adresinin kime ait olduğunu öğrenmek için </w:t>
      </w:r>
      <w:r w:rsidRPr="00A05D45">
        <w:rPr>
          <w:rFonts w:ascii="Noto Serif" w:hAnsi="Noto Serif" w:cs="Noto Serif"/>
          <w:b/>
          <w:bCs/>
          <w:sz w:val="19"/>
          <w:szCs w:val="19"/>
        </w:rPr>
        <w:t>whois</w:t>
      </w:r>
      <w:r w:rsidRPr="00A05D45">
        <w:rPr>
          <w:rFonts w:ascii="Noto Serif" w:hAnsi="Noto Serif" w:cs="Noto Serif"/>
          <w:sz w:val="19"/>
          <w:szCs w:val="19"/>
        </w:rPr>
        <w:t xml:space="preserve"> sorgusu yapabilirsiniz. Whois hizmeti veren birçok web sitesi vardır ve işte onlardan bir tanesi :</w:t>
      </w:r>
      <w:r w:rsidRPr="00821AEE">
        <w:rPr>
          <w:rFonts w:cstheme="minorHAnsi"/>
        </w:rPr>
        <w:t xml:space="preserve"> </w:t>
      </w:r>
      <w:hyperlink r:id="rId12" w:history="1">
        <w:r w:rsidRPr="00821AEE">
          <w:rPr>
            <w:rStyle w:val="Kpr"/>
            <w:rFonts w:ascii="Consolas" w:hAnsi="Consolas" w:cstheme="minorHAnsi"/>
            <w:spacing w:val="-1"/>
            <w:shd w:val="clear" w:color="auto" w:fill="FFFFFF"/>
          </w:rPr>
          <w:t>https://whois.domaintools.com/</w:t>
        </w:r>
      </w:hyperlink>
    </w:p>
    <w:p w14:paraId="741901AD" w14:textId="0D89F7DD" w:rsidR="00A05D45" w:rsidRDefault="00A05D45" w:rsidP="00A05D45">
      <w:pPr>
        <w:tabs>
          <w:tab w:val="left" w:pos="1245"/>
        </w:tabs>
        <w:spacing w:after="0" w:line="240" w:lineRule="auto"/>
        <w:rPr>
          <w:rFonts w:ascii="Noto Serif" w:hAnsi="Noto Serif" w:cs="Noto Serif"/>
          <w:noProof/>
          <w:color w:val="313131"/>
          <w:spacing w:val="-1"/>
          <w:sz w:val="19"/>
          <w:szCs w:val="19"/>
          <w:shd w:val="clear" w:color="auto" w:fill="FFFFFF"/>
        </w:rPr>
      </w:pPr>
    </w:p>
    <w:p w14:paraId="0E465DB9" w14:textId="77777777" w:rsidR="00043824" w:rsidRDefault="00043824" w:rsidP="00043824">
      <w:pPr>
        <w:spacing w:after="0" w:line="240" w:lineRule="auto"/>
        <w:rPr>
          <w:rFonts w:ascii="Consolas" w:hAnsi="Consolas" w:cs="Sabon Next LT"/>
          <w:color w:val="0070C0"/>
          <w:sz w:val="24"/>
          <w:szCs w:val="24"/>
        </w:rPr>
      </w:pPr>
      <w:r>
        <w:rPr>
          <w:rFonts w:ascii="Consolas" w:hAnsi="Consolas" w:cs="Sabon Next LT"/>
          <w:color w:val="0070C0"/>
          <w:sz w:val="24"/>
          <w:szCs w:val="24"/>
        </w:rPr>
        <w:t>HTTP Protokolü</w:t>
      </w:r>
    </w:p>
    <w:p w14:paraId="3C86298C" w14:textId="77777777" w:rsidR="00043824" w:rsidRPr="00043824" w:rsidRDefault="00043824" w:rsidP="00043824">
      <w:pPr>
        <w:spacing w:after="0" w:line="240" w:lineRule="auto"/>
        <w:rPr>
          <w:rFonts w:ascii="Noto Serif" w:hAnsi="Noto Serif" w:cs="Noto Serif"/>
          <w:sz w:val="19"/>
          <w:szCs w:val="19"/>
        </w:rPr>
      </w:pPr>
      <w:r w:rsidRPr="00043824">
        <w:rPr>
          <w:rFonts w:ascii="Noto Serif" w:hAnsi="Noto Serif" w:cs="Noto Serif"/>
          <w:b/>
          <w:bCs/>
          <w:sz w:val="19"/>
          <w:szCs w:val="19"/>
        </w:rPr>
        <w:t>H</w:t>
      </w:r>
      <w:r w:rsidRPr="00043824">
        <w:rPr>
          <w:rFonts w:ascii="Noto Serif" w:hAnsi="Noto Serif" w:cs="Noto Serif"/>
          <w:sz w:val="19"/>
          <w:szCs w:val="19"/>
        </w:rPr>
        <w:t xml:space="preserve">yper </w:t>
      </w:r>
      <w:r w:rsidRPr="00043824">
        <w:rPr>
          <w:rFonts w:ascii="Noto Serif" w:hAnsi="Noto Serif" w:cs="Noto Serif"/>
          <w:b/>
          <w:bCs/>
          <w:sz w:val="19"/>
          <w:szCs w:val="19"/>
        </w:rPr>
        <w:t>T</w:t>
      </w:r>
      <w:r w:rsidRPr="00043824">
        <w:rPr>
          <w:rFonts w:ascii="Noto Serif" w:hAnsi="Noto Serif" w:cs="Noto Serif"/>
          <w:sz w:val="19"/>
          <w:szCs w:val="19"/>
        </w:rPr>
        <w:t xml:space="preserve">ext </w:t>
      </w:r>
      <w:r w:rsidRPr="00043824">
        <w:rPr>
          <w:rFonts w:ascii="Noto Serif" w:hAnsi="Noto Serif" w:cs="Noto Serif"/>
          <w:b/>
          <w:bCs/>
          <w:sz w:val="19"/>
          <w:szCs w:val="19"/>
        </w:rPr>
        <w:t>T</w:t>
      </w:r>
      <w:r w:rsidRPr="00043824">
        <w:rPr>
          <w:rFonts w:ascii="Noto Serif" w:hAnsi="Noto Serif" w:cs="Noto Serif"/>
          <w:sz w:val="19"/>
          <w:szCs w:val="19"/>
        </w:rPr>
        <w:t xml:space="preserve">ransfer </w:t>
      </w:r>
      <w:r w:rsidRPr="00043824">
        <w:rPr>
          <w:rFonts w:ascii="Noto Serif" w:hAnsi="Noto Serif" w:cs="Noto Serif"/>
          <w:b/>
          <w:bCs/>
          <w:sz w:val="19"/>
          <w:szCs w:val="19"/>
        </w:rPr>
        <w:t>P</w:t>
      </w:r>
      <w:r w:rsidRPr="00043824">
        <w:rPr>
          <w:rFonts w:ascii="Noto Serif" w:hAnsi="Noto Serif" w:cs="Noto Serif"/>
          <w:sz w:val="19"/>
          <w:szCs w:val="19"/>
        </w:rPr>
        <w:t>rotocol (Hiper Metin Transfer Protokolü).</w:t>
      </w:r>
    </w:p>
    <w:p w14:paraId="01F4ACB4" w14:textId="77777777" w:rsidR="00043824" w:rsidRPr="00043824" w:rsidRDefault="00043824" w:rsidP="00043824">
      <w:pPr>
        <w:spacing w:after="0" w:line="240" w:lineRule="auto"/>
        <w:rPr>
          <w:rFonts w:ascii="Noto Serif" w:hAnsi="Noto Serif" w:cs="Noto Serif"/>
          <w:sz w:val="19"/>
          <w:szCs w:val="19"/>
        </w:rPr>
      </w:pPr>
    </w:p>
    <w:p w14:paraId="2292201A" w14:textId="77777777" w:rsidR="00043824" w:rsidRPr="00043824" w:rsidRDefault="00043824" w:rsidP="00043824">
      <w:pPr>
        <w:spacing w:after="0" w:line="240" w:lineRule="auto"/>
        <w:rPr>
          <w:rFonts w:ascii="Noto Serif" w:hAnsi="Noto Serif" w:cs="Noto Serif"/>
          <w:sz w:val="19"/>
          <w:szCs w:val="19"/>
        </w:rPr>
      </w:pPr>
      <w:r w:rsidRPr="00043824">
        <w:rPr>
          <w:rFonts w:ascii="Noto Serif" w:hAnsi="Noto Serif" w:cs="Noto Serif"/>
          <w:sz w:val="19"/>
          <w:szCs w:val="19"/>
        </w:rPr>
        <w:t>Protokolün çalışma mantığı şu şekildedir : İstemci(client) sunucudaki(server) bir porta(HTTP için genellikle 80 numaralı port) TCP bağlantısı kurarak istek gönderir. Bu portu dinleyen HTTP sunucusu, istemcinin istek mesajını bekler. İsteği aldıktan sonra sunucu istemciye istek doğrultusunda bir yanıt döndürür. Bu yanıt başlık ve gövde bölümlerinden oluşur. Başlık bölümünde durum kodu(HTTP Status Code), dönen içeriğin türü(MIME) ve karakter kodlaması(charset) gibi bazı meta bilgiler bulunmaktadır. Gövde bölümü ise sunucunun istemciye döndürdüğü veriyi(data) içermektedir.</w:t>
      </w:r>
    </w:p>
    <w:p w14:paraId="5AE64D74" w14:textId="77777777" w:rsidR="00043824" w:rsidRPr="00043824" w:rsidRDefault="00043824" w:rsidP="00043824">
      <w:pPr>
        <w:spacing w:after="0" w:line="240" w:lineRule="auto"/>
        <w:rPr>
          <w:rFonts w:ascii="Noto Serif" w:hAnsi="Noto Serif" w:cs="Noto Serif"/>
          <w:sz w:val="19"/>
          <w:szCs w:val="19"/>
        </w:rPr>
      </w:pPr>
    </w:p>
    <w:p w14:paraId="50363AF9" w14:textId="77777777" w:rsidR="00043824" w:rsidRPr="00043824" w:rsidRDefault="00043824" w:rsidP="00043824">
      <w:pPr>
        <w:spacing w:after="0" w:line="240" w:lineRule="auto"/>
        <w:rPr>
          <w:rFonts w:ascii="Noto Serif" w:hAnsi="Noto Serif" w:cs="Noto Serif"/>
          <w:sz w:val="19"/>
          <w:szCs w:val="19"/>
        </w:rPr>
      </w:pPr>
      <w:r w:rsidRPr="00043824">
        <w:rPr>
          <w:rFonts w:ascii="Noto Serif" w:hAnsi="Noto Serif" w:cs="Noto Serif"/>
          <w:sz w:val="19"/>
          <w:szCs w:val="19"/>
        </w:rPr>
        <w:t xml:space="preserve">HTTP istekleri isteğin amacına göre farklı şekillerde yapılır. Veri çekmek için </w:t>
      </w:r>
      <w:r w:rsidRPr="00043824">
        <w:rPr>
          <w:rFonts w:ascii="Noto Serif" w:hAnsi="Noto Serif" w:cs="Noto Serif"/>
          <w:b/>
          <w:bCs/>
          <w:sz w:val="19"/>
          <w:szCs w:val="19"/>
        </w:rPr>
        <w:t>GET</w:t>
      </w:r>
      <w:r w:rsidRPr="00043824">
        <w:rPr>
          <w:rFonts w:ascii="Noto Serif" w:hAnsi="Noto Serif" w:cs="Noto Serif"/>
          <w:sz w:val="19"/>
          <w:szCs w:val="19"/>
        </w:rPr>
        <w:t xml:space="preserve">, göndermek için </w:t>
      </w:r>
      <w:r w:rsidRPr="00043824">
        <w:rPr>
          <w:rFonts w:ascii="Noto Serif" w:hAnsi="Noto Serif" w:cs="Noto Serif"/>
          <w:b/>
          <w:bCs/>
          <w:sz w:val="19"/>
          <w:szCs w:val="19"/>
        </w:rPr>
        <w:t>POST</w:t>
      </w:r>
      <w:r w:rsidRPr="00043824">
        <w:rPr>
          <w:rFonts w:ascii="Noto Serif" w:hAnsi="Noto Serif" w:cs="Noto Serif"/>
          <w:sz w:val="19"/>
          <w:szCs w:val="19"/>
        </w:rPr>
        <w:t xml:space="preserve">, güncelleme işlemleri için </w:t>
      </w:r>
      <w:r w:rsidRPr="00043824">
        <w:rPr>
          <w:rFonts w:ascii="Noto Serif" w:hAnsi="Noto Serif" w:cs="Noto Serif"/>
          <w:b/>
          <w:bCs/>
          <w:sz w:val="19"/>
          <w:szCs w:val="19"/>
        </w:rPr>
        <w:t>PUT</w:t>
      </w:r>
      <w:r w:rsidRPr="00043824">
        <w:rPr>
          <w:rFonts w:ascii="Noto Serif" w:hAnsi="Noto Serif" w:cs="Noto Serif"/>
          <w:sz w:val="19"/>
          <w:szCs w:val="19"/>
        </w:rPr>
        <w:t xml:space="preserve">, silmek için </w:t>
      </w:r>
      <w:r w:rsidRPr="00043824">
        <w:rPr>
          <w:rFonts w:ascii="Noto Serif" w:hAnsi="Noto Serif" w:cs="Noto Serif"/>
          <w:b/>
          <w:bCs/>
          <w:sz w:val="19"/>
          <w:szCs w:val="19"/>
        </w:rPr>
        <w:t>DELETE</w:t>
      </w:r>
      <w:r w:rsidRPr="00043824">
        <w:rPr>
          <w:rFonts w:ascii="Noto Serif" w:hAnsi="Noto Serif" w:cs="Noto Serif"/>
          <w:sz w:val="19"/>
          <w:szCs w:val="19"/>
        </w:rPr>
        <w:t xml:space="preserve"> request kullanılır.</w:t>
      </w:r>
    </w:p>
    <w:p w14:paraId="4B814882" w14:textId="77777777" w:rsidR="00043824" w:rsidRPr="00043824" w:rsidRDefault="00043824" w:rsidP="00043824">
      <w:pPr>
        <w:spacing w:after="0" w:line="240" w:lineRule="auto"/>
        <w:rPr>
          <w:rFonts w:ascii="Noto Serif" w:hAnsi="Noto Serif" w:cs="Noto Serif"/>
          <w:sz w:val="19"/>
          <w:szCs w:val="19"/>
        </w:rPr>
      </w:pPr>
    </w:p>
    <w:p w14:paraId="39C78C34" w14:textId="77777777" w:rsidR="00043824" w:rsidRPr="00043824" w:rsidRDefault="00043824" w:rsidP="00043824">
      <w:pPr>
        <w:pStyle w:val="ListeParagraf"/>
        <w:numPr>
          <w:ilvl w:val="0"/>
          <w:numId w:val="4"/>
        </w:numPr>
        <w:spacing w:after="0" w:line="240" w:lineRule="auto"/>
        <w:rPr>
          <w:rFonts w:ascii="Noto Serif" w:hAnsi="Noto Serif" w:cs="Noto Serif"/>
          <w:sz w:val="19"/>
          <w:szCs w:val="19"/>
        </w:rPr>
      </w:pPr>
      <w:r w:rsidRPr="00043824">
        <w:rPr>
          <w:rFonts w:ascii="Noto Serif" w:hAnsi="Noto Serif" w:cs="Noto Serif"/>
          <w:sz w:val="19"/>
          <w:szCs w:val="19"/>
        </w:rPr>
        <w:t xml:space="preserve">HTTP, </w:t>
      </w:r>
      <w:r w:rsidRPr="00043824">
        <w:rPr>
          <w:rFonts w:ascii="Noto Serif" w:hAnsi="Noto Serif" w:cs="Noto Serif"/>
          <w:b/>
          <w:bCs/>
          <w:sz w:val="19"/>
          <w:szCs w:val="19"/>
        </w:rPr>
        <w:t>OSI</w:t>
      </w:r>
      <w:r w:rsidRPr="00043824">
        <w:rPr>
          <w:rFonts w:ascii="Noto Serif" w:hAnsi="Noto Serif" w:cs="Noto Serif"/>
          <w:sz w:val="19"/>
          <w:szCs w:val="19"/>
        </w:rPr>
        <w:t>’nin uygulama katmanında(Application Layer) çalışan bir protokoldür.</w:t>
      </w:r>
    </w:p>
    <w:p w14:paraId="375A6CBA" w14:textId="77777777" w:rsidR="00043824" w:rsidRPr="00043824" w:rsidRDefault="00043824" w:rsidP="00043824">
      <w:pPr>
        <w:pStyle w:val="ListeParagraf"/>
        <w:numPr>
          <w:ilvl w:val="0"/>
          <w:numId w:val="4"/>
        </w:numPr>
        <w:spacing w:after="0" w:line="240" w:lineRule="auto"/>
        <w:rPr>
          <w:rFonts w:ascii="Noto Serif" w:hAnsi="Noto Serif" w:cs="Noto Serif"/>
          <w:sz w:val="19"/>
          <w:szCs w:val="19"/>
        </w:rPr>
      </w:pPr>
      <w:r w:rsidRPr="00043824">
        <w:rPr>
          <w:rFonts w:ascii="Noto Serif" w:hAnsi="Noto Serif" w:cs="Noto Serif"/>
          <w:sz w:val="19"/>
          <w:szCs w:val="19"/>
        </w:rPr>
        <w:t>Protokol IETF tarafından geliştirilmektedir.</w:t>
      </w:r>
    </w:p>
    <w:p w14:paraId="2309DA23" w14:textId="77777777" w:rsidR="00043824" w:rsidRPr="00043824" w:rsidRDefault="00043824" w:rsidP="00043824">
      <w:pPr>
        <w:pStyle w:val="ListeParagraf"/>
        <w:numPr>
          <w:ilvl w:val="0"/>
          <w:numId w:val="4"/>
        </w:numPr>
        <w:spacing w:after="0" w:line="240" w:lineRule="auto"/>
        <w:rPr>
          <w:rFonts w:ascii="Noto Serif" w:hAnsi="Noto Serif" w:cs="Noto Serif"/>
          <w:sz w:val="19"/>
          <w:szCs w:val="19"/>
        </w:rPr>
      </w:pPr>
      <w:r w:rsidRPr="00043824">
        <w:rPr>
          <w:rFonts w:ascii="Noto Serif" w:hAnsi="Noto Serif" w:cs="Noto Serif"/>
          <w:sz w:val="19"/>
          <w:szCs w:val="19"/>
        </w:rPr>
        <w:t xml:space="preserve">Güvenli data transferi için </w:t>
      </w:r>
      <w:r w:rsidRPr="00043824">
        <w:rPr>
          <w:rFonts w:ascii="Noto Serif" w:hAnsi="Noto Serif" w:cs="Noto Serif"/>
          <w:b/>
          <w:bCs/>
          <w:sz w:val="19"/>
          <w:szCs w:val="19"/>
        </w:rPr>
        <w:t>HTTPS</w:t>
      </w:r>
      <w:r w:rsidRPr="00043824">
        <w:rPr>
          <w:rFonts w:ascii="Noto Serif" w:hAnsi="Noto Serif" w:cs="Noto Serif"/>
          <w:sz w:val="19"/>
          <w:szCs w:val="19"/>
        </w:rPr>
        <w:t xml:space="preserve"> kullanılmaktadır(443 numaralı port). HTTP ile HTTPS aynı mantıkla çalışmakta HTTPS </w:t>
      </w:r>
      <w:r w:rsidRPr="00043824">
        <w:rPr>
          <w:rFonts w:ascii="Noto Serif" w:hAnsi="Noto Serif" w:cs="Noto Serif"/>
          <w:b/>
          <w:bCs/>
          <w:sz w:val="19"/>
          <w:szCs w:val="19"/>
        </w:rPr>
        <w:t>SSL</w:t>
      </w:r>
      <w:r w:rsidRPr="00043824">
        <w:rPr>
          <w:rFonts w:ascii="Noto Serif" w:hAnsi="Noto Serif" w:cs="Noto Serif"/>
          <w:sz w:val="19"/>
          <w:szCs w:val="19"/>
        </w:rPr>
        <w:t xml:space="preserve"> sertifikası kullanmaktadır.</w:t>
      </w:r>
    </w:p>
    <w:p w14:paraId="4C023DE4" w14:textId="1430EAC7" w:rsidR="00043824" w:rsidRDefault="00043824" w:rsidP="00043824">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043824" w14:paraId="6C73D919" w14:textId="77777777" w:rsidTr="00737195">
        <w:tc>
          <w:tcPr>
            <w:tcW w:w="10456" w:type="dxa"/>
          </w:tcPr>
          <w:p w14:paraId="0446CBF3" w14:textId="77777777" w:rsidR="00043824" w:rsidRDefault="00043824" w:rsidP="00737195">
            <w:pPr>
              <w:rPr>
                <w:rFonts w:ascii="Noto Serif" w:hAnsi="Noto Serif" w:cs="Noto Serif"/>
                <w:sz w:val="19"/>
                <w:szCs w:val="19"/>
              </w:rPr>
            </w:pPr>
          </w:p>
          <w:p w14:paraId="2B0AC933" w14:textId="77777777" w:rsidR="00043824" w:rsidRPr="007D5C28" w:rsidRDefault="00043824" w:rsidP="00737195">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318B67F2" w14:textId="5DF6F0B6" w:rsidR="00043824" w:rsidRPr="00043824" w:rsidRDefault="00043824" w:rsidP="00737195">
            <w:pPr>
              <w:rPr>
                <w:rFonts w:ascii="Consolas" w:hAnsi="Consolas" w:cs="Noto Serif"/>
                <w:color w:val="000000" w:themeColor="text1"/>
                <w:sz w:val="19"/>
                <w:szCs w:val="19"/>
              </w:rPr>
            </w:pPr>
            <w:r w:rsidRPr="00043824">
              <w:rPr>
                <w:rFonts w:ascii="Consolas" w:hAnsi="Consolas" w:cstheme="minorHAnsi"/>
                <w:sz w:val="19"/>
                <w:szCs w:val="19"/>
              </w:rPr>
              <w:t xml:space="preserve">Bir web tarayıcısına bir web sitesinin adresi yazılıp enter tuşuna basıldığında ilgili sitenin sunucusuna </w:t>
            </w:r>
            <w:r w:rsidRPr="00043824">
              <w:rPr>
                <w:rFonts w:ascii="Consolas" w:hAnsi="Consolas" w:cstheme="minorHAnsi"/>
                <w:b/>
                <w:bCs/>
                <w:sz w:val="19"/>
                <w:szCs w:val="19"/>
              </w:rPr>
              <w:t>GET request</w:t>
            </w:r>
            <w:r w:rsidRPr="00043824">
              <w:rPr>
                <w:rFonts w:ascii="Consolas" w:hAnsi="Consolas" w:cstheme="minorHAnsi"/>
                <w:sz w:val="19"/>
                <w:szCs w:val="19"/>
              </w:rPr>
              <w:t xml:space="preserve"> yapılmış olunur.</w:t>
            </w:r>
          </w:p>
          <w:p w14:paraId="71A89BF4" w14:textId="77777777" w:rsidR="00043824" w:rsidRDefault="00043824" w:rsidP="00043824">
            <w:pPr>
              <w:rPr>
                <w:rFonts w:ascii="Noto Serif" w:hAnsi="Noto Serif" w:cs="Noto Serif"/>
                <w:sz w:val="19"/>
                <w:szCs w:val="19"/>
              </w:rPr>
            </w:pPr>
          </w:p>
        </w:tc>
      </w:tr>
    </w:tbl>
    <w:p w14:paraId="33AB9EEC" w14:textId="77777777" w:rsidR="00043824" w:rsidRDefault="00043824" w:rsidP="00043824">
      <w:pPr>
        <w:spacing w:after="0" w:line="240" w:lineRule="auto"/>
        <w:rPr>
          <w:rFonts w:ascii="Noto Serif" w:hAnsi="Noto Serif" w:cs="Noto Serif"/>
          <w:sz w:val="19"/>
          <w:szCs w:val="19"/>
        </w:rPr>
      </w:pPr>
    </w:p>
    <w:p w14:paraId="3FBD2FF0" w14:textId="77777777" w:rsidR="004F1D5B" w:rsidRDefault="004F1D5B" w:rsidP="004F1D5B">
      <w:pPr>
        <w:spacing w:after="0" w:line="240" w:lineRule="auto"/>
        <w:rPr>
          <w:rFonts w:ascii="Consolas" w:hAnsi="Consolas" w:cs="Sabon Next LT"/>
          <w:color w:val="0070C0"/>
          <w:sz w:val="24"/>
          <w:szCs w:val="24"/>
        </w:rPr>
      </w:pPr>
      <w:r>
        <w:rPr>
          <w:rFonts w:ascii="Consolas" w:hAnsi="Consolas" w:cs="Sabon Next LT"/>
          <w:color w:val="0070C0"/>
          <w:sz w:val="24"/>
          <w:szCs w:val="24"/>
        </w:rPr>
        <w:t>URL , URI</w:t>
      </w:r>
    </w:p>
    <w:p w14:paraId="57E4E90C" w14:textId="77777777" w:rsidR="004F1D5B" w:rsidRPr="0097135F" w:rsidRDefault="004F1D5B" w:rsidP="004F1D5B">
      <w:pPr>
        <w:spacing w:after="0" w:line="240" w:lineRule="auto"/>
        <w:rPr>
          <w:rFonts w:ascii="Consolas" w:hAnsi="Consolas" w:cs="Sabon Next LT"/>
          <w:color w:val="0070C0"/>
          <w:sz w:val="24"/>
          <w:szCs w:val="24"/>
        </w:rPr>
      </w:pPr>
    </w:p>
    <w:p w14:paraId="03CD498E" w14:textId="77777777" w:rsidR="004F1D5B" w:rsidRDefault="004F1D5B" w:rsidP="004F1D5B">
      <w:pPr>
        <w:spacing w:after="0" w:line="240" w:lineRule="auto"/>
        <w:rPr>
          <w:rFonts w:cstheme="minorHAnsi"/>
        </w:rPr>
      </w:pPr>
      <w:r>
        <w:rPr>
          <w:rFonts w:cstheme="minorHAnsi"/>
          <w:noProof/>
        </w:rPr>
        <w:drawing>
          <wp:inline distT="0" distB="0" distL="0" distR="0" wp14:anchorId="29CE5B2D" wp14:editId="6C8C86ED">
            <wp:extent cx="5245370" cy="73028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a:extLst>
                        <a:ext uri="{28A0092B-C50C-407E-A947-70E740481C1C}">
                          <a14:useLocalDpi xmlns:a14="http://schemas.microsoft.com/office/drawing/2010/main" val="0"/>
                        </a:ext>
                      </a:extLst>
                    </a:blip>
                    <a:stretch>
                      <a:fillRect/>
                    </a:stretch>
                  </pic:blipFill>
                  <pic:spPr>
                    <a:xfrm>
                      <a:off x="0" y="0"/>
                      <a:ext cx="5245370" cy="730288"/>
                    </a:xfrm>
                    <a:prstGeom prst="rect">
                      <a:avLst/>
                    </a:prstGeom>
                  </pic:spPr>
                </pic:pic>
              </a:graphicData>
            </a:graphic>
          </wp:inline>
        </w:drawing>
      </w:r>
    </w:p>
    <w:p w14:paraId="758B780B" w14:textId="77777777" w:rsidR="004F1D5B" w:rsidRDefault="004F1D5B" w:rsidP="004F1D5B">
      <w:pPr>
        <w:spacing w:after="0" w:line="240" w:lineRule="auto"/>
        <w:rPr>
          <w:rFonts w:cstheme="minorHAnsi"/>
        </w:rPr>
      </w:pPr>
    </w:p>
    <w:p w14:paraId="02892554" w14:textId="77777777" w:rsidR="004F1D5B" w:rsidRDefault="004F1D5B" w:rsidP="004F1D5B">
      <w:pPr>
        <w:spacing w:after="0" w:line="240" w:lineRule="auto"/>
        <w:rPr>
          <w:rFonts w:cstheme="minorHAnsi"/>
        </w:rPr>
      </w:pPr>
      <w:r w:rsidRPr="007B68A8">
        <w:rPr>
          <w:rFonts w:ascii="Courier New" w:hAnsi="Courier New" w:cs="Courier New"/>
        </w:rPr>
        <w:lastRenderedPageBreak/>
        <w:t xml:space="preserve">URI(Uniform Resource Identifier) : </w:t>
      </w:r>
      <w:r w:rsidRPr="00681495">
        <w:rPr>
          <w:rFonts w:ascii="Noto Serif" w:hAnsi="Noto Serif" w:cs="Noto Serif"/>
          <w:sz w:val="19"/>
          <w:szCs w:val="19"/>
        </w:rPr>
        <w:t>Bir kaynağı tanımlayan, onun yerini ifade eden karakter dizisidir.</w:t>
      </w:r>
    </w:p>
    <w:p w14:paraId="6269A735" w14:textId="77777777" w:rsidR="004F1D5B" w:rsidRPr="00681495" w:rsidRDefault="004F1D5B" w:rsidP="004F1D5B">
      <w:pPr>
        <w:spacing w:after="0" w:line="240" w:lineRule="auto"/>
        <w:rPr>
          <w:rFonts w:ascii="Noto Serif" w:hAnsi="Noto Serif" w:cs="Noto Serif"/>
          <w:sz w:val="19"/>
          <w:szCs w:val="19"/>
        </w:rPr>
      </w:pPr>
    </w:p>
    <w:p w14:paraId="0A409618" w14:textId="77777777" w:rsidR="004F1D5B" w:rsidRPr="00681495" w:rsidRDefault="004F1D5B" w:rsidP="004F1D5B">
      <w:pPr>
        <w:spacing w:after="0" w:line="240" w:lineRule="auto"/>
        <w:rPr>
          <w:rFonts w:ascii="Noto Serif" w:hAnsi="Noto Serif" w:cs="Noto Serif"/>
          <w:sz w:val="19"/>
          <w:szCs w:val="19"/>
        </w:rPr>
      </w:pPr>
      <w:r w:rsidRPr="007B68A8">
        <w:rPr>
          <w:rFonts w:ascii="Courier New" w:hAnsi="Courier New" w:cs="Courier New"/>
        </w:rPr>
        <w:t>URL(Uniform Resource Locator) :</w:t>
      </w:r>
      <w:r>
        <w:rPr>
          <w:rFonts w:cstheme="minorHAnsi"/>
        </w:rPr>
        <w:t xml:space="preserve"> </w:t>
      </w:r>
      <w:r w:rsidRPr="00681495">
        <w:rPr>
          <w:rFonts w:ascii="Noto Serif" w:hAnsi="Noto Serif" w:cs="Noto Serif"/>
          <w:sz w:val="19"/>
          <w:szCs w:val="19"/>
        </w:rPr>
        <w:t>URL teknik olarak URI’nin başlangıç kısmını oluşturmasına rağmen günümüzde bu iki terim genellikle aynı anlamda kullanılmaktadır.</w:t>
      </w:r>
    </w:p>
    <w:p w14:paraId="6ACAC82B" w14:textId="77777777" w:rsidR="004F1D5B" w:rsidRPr="00681495" w:rsidRDefault="004F1D5B" w:rsidP="004F1D5B">
      <w:pPr>
        <w:spacing w:after="0" w:line="240" w:lineRule="auto"/>
        <w:rPr>
          <w:rFonts w:ascii="Noto Serif" w:hAnsi="Noto Serif" w:cs="Noto Serif"/>
          <w:sz w:val="19"/>
          <w:szCs w:val="19"/>
        </w:rPr>
      </w:pPr>
    </w:p>
    <w:p w14:paraId="006E1555" w14:textId="77777777" w:rsidR="004F1D5B" w:rsidRPr="00681495" w:rsidRDefault="004F1D5B" w:rsidP="004F1D5B">
      <w:pPr>
        <w:pStyle w:val="ListeParagraf"/>
        <w:numPr>
          <w:ilvl w:val="0"/>
          <w:numId w:val="5"/>
        </w:numPr>
        <w:spacing w:after="0" w:line="240" w:lineRule="auto"/>
        <w:rPr>
          <w:rFonts w:ascii="Noto Serif" w:hAnsi="Noto Serif" w:cs="Noto Serif"/>
          <w:sz w:val="19"/>
          <w:szCs w:val="19"/>
        </w:rPr>
      </w:pPr>
      <w:r w:rsidRPr="00681495">
        <w:rPr>
          <w:rFonts w:ascii="Noto Serif" w:hAnsi="Noto Serif" w:cs="Noto Serif"/>
          <w:sz w:val="19"/>
          <w:szCs w:val="19"/>
        </w:rPr>
        <w:t>Aşağıdaki görselde URL(URI) adreslerinin yapısı gösterilmektedir.</w:t>
      </w:r>
    </w:p>
    <w:p w14:paraId="1A350D29" w14:textId="77777777" w:rsidR="004F1D5B" w:rsidRPr="00681495" w:rsidRDefault="004F1D5B" w:rsidP="004F1D5B">
      <w:pPr>
        <w:spacing w:after="0" w:line="240" w:lineRule="auto"/>
        <w:rPr>
          <w:rFonts w:ascii="Noto Serif" w:hAnsi="Noto Serif" w:cs="Noto Serif"/>
          <w:sz w:val="19"/>
          <w:szCs w:val="19"/>
        </w:rPr>
      </w:pPr>
    </w:p>
    <w:p w14:paraId="0046A8FA" w14:textId="77777777" w:rsidR="004F1D5B" w:rsidRPr="00384EE0" w:rsidRDefault="004F1D5B" w:rsidP="004F1D5B">
      <w:pPr>
        <w:spacing w:after="0" w:line="240" w:lineRule="auto"/>
        <w:rPr>
          <w:rFonts w:cstheme="minorHAnsi"/>
        </w:rPr>
      </w:pPr>
      <w:r>
        <w:rPr>
          <w:rFonts w:cstheme="minorHAnsi"/>
          <w:noProof/>
        </w:rPr>
        <w:drawing>
          <wp:inline distT="0" distB="0" distL="0" distR="0" wp14:anchorId="662135C8" wp14:editId="23192FAC">
            <wp:extent cx="6645910" cy="4457700"/>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4">
                      <a:extLst>
                        <a:ext uri="{28A0092B-C50C-407E-A947-70E740481C1C}">
                          <a14:useLocalDpi xmlns:a14="http://schemas.microsoft.com/office/drawing/2010/main" val="0"/>
                        </a:ext>
                      </a:extLst>
                    </a:blip>
                    <a:stretch>
                      <a:fillRect/>
                    </a:stretch>
                  </pic:blipFill>
                  <pic:spPr>
                    <a:xfrm>
                      <a:off x="0" y="0"/>
                      <a:ext cx="6645910" cy="4457700"/>
                    </a:xfrm>
                    <a:prstGeom prst="rect">
                      <a:avLst/>
                    </a:prstGeom>
                  </pic:spPr>
                </pic:pic>
              </a:graphicData>
            </a:graphic>
          </wp:inline>
        </w:drawing>
      </w:r>
    </w:p>
    <w:p w14:paraId="31CD3DF3" w14:textId="77777777" w:rsidR="004F1D5B" w:rsidRPr="00681495" w:rsidRDefault="004F1D5B" w:rsidP="004F1D5B">
      <w:pPr>
        <w:spacing w:after="0" w:line="240" w:lineRule="auto"/>
        <w:rPr>
          <w:rStyle w:val="Kpr"/>
          <w:rFonts w:ascii="Noto Serif" w:hAnsi="Noto Serif" w:cs="Noto Serif"/>
          <w:sz w:val="19"/>
          <w:szCs w:val="19"/>
          <w:u w:val="none"/>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3487D" w14:paraId="32498339" w14:textId="77777777" w:rsidTr="00737195">
        <w:tc>
          <w:tcPr>
            <w:tcW w:w="10456" w:type="dxa"/>
          </w:tcPr>
          <w:p w14:paraId="7B8BC0CC" w14:textId="77777777" w:rsidR="0013487D" w:rsidRDefault="0013487D" w:rsidP="00737195">
            <w:pPr>
              <w:rPr>
                <w:rFonts w:ascii="Noto Serif" w:hAnsi="Noto Serif" w:cs="Noto Serif"/>
                <w:sz w:val="19"/>
                <w:szCs w:val="19"/>
              </w:rPr>
            </w:pPr>
            <w:bookmarkStart w:id="1" w:name="_Hlk94826354"/>
          </w:p>
          <w:p w14:paraId="3B70498C" w14:textId="77777777" w:rsidR="0013487D" w:rsidRPr="007D5C28" w:rsidRDefault="0013487D" w:rsidP="00737195">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22C7046E" w14:textId="77777777" w:rsidR="0013487D" w:rsidRPr="0013487D" w:rsidRDefault="0013487D" w:rsidP="0013487D">
            <w:pPr>
              <w:shd w:val="clear" w:color="auto" w:fill="FFFFFF" w:themeFill="background1"/>
              <w:rPr>
                <w:rFonts w:ascii="Consolas" w:hAnsi="Consolas" w:cs="Noto Serif"/>
                <w:i/>
                <w:iCs/>
                <w:sz w:val="19"/>
                <w:szCs w:val="19"/>
              </w:rPr>
            </w:pPr>
            <w:r w:rsidRPr="0013487D">
              <w:rPr>
                <w:rFonts w:ascii="Consolas" w:hAnsi="Consolas" w:cs="Noto Serif"/>
                <w:sz w:val="19"/>
                <w:szCs w:val="19"/>
              </w:rPr>
              <w:t>URL adresleri içerisinde domain isimleri yerine IP adresleri kullanılabilmektedir.</w:t>
            </w:r>
          </w:p>
          <w:p w14:paraId="4801A84F" w14:textId="77777777" w:rsidR="0013487D" w:rsidRPr="0013487D" w:rsidRDefault="0013487D" w:rsidP="0013487D">
            <w:pPr>
              <w:shd w:val="clear" w:color="auto" w:fill="FFFFFF" w:themeFill="background1"/>
              <w:rPr>
                <w:rFonts w:ascii="Consolas" w:hAnsi="Consolas" w:cs="Noto Serif"/>
                <w:sz w:val="19"/>
                <w:szCs w:val="19"/>
              </w:rPr>
            </w:pPr>
          </w:p>
          <w:p w14:paraId="519549F8" w14:textId="77777777" w:rsidR="0013487D" w:rsidRPr="0013487D" w:rsidRDefault="0013487D" w:rsidP="0013487D">
            <w:pPr>
              <w:rPr>
                <w:rFonts w:ascii="Consolas" w:hAnsi="Consolas" w:cs="Noto Serif"/>
                <w:sz w:val="19"/>
                <w:szCs w:val="19"/>
              </w:rPr>
            </w:pPr>
            <w:r w:rsidRPr="0013487D">
              <w:rPr>
                <w:rFonts w:ascii="Consolas" w:hAnsi="Consolas" w:cs="Noto Serif"/>
                <w:sz w:val="19"/>
                <w:szCs w:val="19"/>
              </w:rPr>
              <w:t>URL adresi içerisinde herhangi bir dizin(path) belirtilmediğinde kök dizin içerisinde olunduğu varsayılır. Dosya adı belirtilmediğinde ise sunucu tarafından varsayılan dosya response edilir.</w:t>
            </w:r>
          </w:p>
          <w:p w14:paraId="01519839" w14:textId="353872B5" w:rsidR="0013487D" w:rsidRDefault="0013487D" w:rsidP="0013487D">
            <w:pPr>
              <w:rPr>
                <w:rFonts w:ascii="Noto Serif" w:hAnsi="Noto Serif" w:cs="Noto Serif"/>
                <w:sz w:val="19"/>
                <w:szCs w:val="19"/>
              </w:rPr>
            </w:pPr>
          </w:p>
        </w:tc>
      </w:tr>
      <w:bookmarkEnd w:id="1"/>
    </w:tbl>
    <w:p w14:paraId="55EC4762" w14:textId="77777777" w:rsidR="00043824" w:rsidRPr="00043824" w:rsidRDefault="00043824" w:rsidP="00043824">
      <w:pPr>
        <w:spacing w:after="0" w:line="240" w:lineRule="auto"/>
        <w:rPr>
          <w:rFonts w:ascii="Noto Serif" w:hAnsi="Noto Serif" w:cs="Noto Serif"/>
          <w:sz w:val="19"/>
          <w:szCs w:val="19"/>
        </w:rPr>
      </w:pPr>
    </w:p>
    <w:p w14:paraId="75677FF1" w14:textId="77777777" w:rsidR="00056FBC" w:rsidRPr="00056FBC" w:rsidRDefault="00056FBC" w:rsidP="00056FBC">
      <w:pPr>
        <w:spacing w:after="0" w:line="240" w:lineRule="auto"/>
        <w:rPr>
          <w:rFonts w:ascii="Noto Serif" w:hAnsi="Noto Serif" w:cs="Noto Serif"/>
          <w:color w:val="0070C0"/>
          <w:sz w:val="19"/>
          <w:szCs w:val="19"/>
        </w:rPr>
      </w:pPr>
      <w:r>
        <w:rPr>
          <w:rFonts w:ascii="Consolas" w:hAnsi="Consolas" w:cs="Sabon Next LT"/>
          <w:color w:val="0070C0"/>
          <w:sz w:val="24"/>
          <w:szCs w:val="24"/>
        </w:rPr>
        <w:t>HTML Dosya Yolları</w:t>
      </w:r>
    </w:p>
    <w:p w14:paraId="1EA43FA2" w14:textId="77777777" w:rsidR="00056FBC" w:rsidRPr="00056FBC" w:rsidRDefault="00056FBC" w:rsidP="00056FBC">
      <w:pPr>
        <w:pStyle w:val="ListeParagraf"/>
        <w:numPr>
          <w:ilvl w:val="0"/>
          <w:numId w:val="6"/>
        </w:numPr>
        <w:spacing w:after="0" w:line="240" w:lineRule="auto"/>
        <w:rPr>
          <w:rFonts w:ascii="Noto Serif" w:hAnsi="Noto Serif" w:cs="Noto Serif"/>
          <w:sz w:val="19"/>
          <w:szCs w:val="19"/>
        </w:rPr>
      </w:pPr>
      <w:r w:rsidRPr="00056FBC">
        <w:rPr>
          <w:rFonts w:ascii="Noto Serif" w:hAnsi="Noto Serif" w:cs="Noto Serif"/>
          <w:sz w:val="19"/>
          <w:szCs w:val="19"/>
        </w:rPr>
        <w:t>Mutlak(absolute) dosya yolu : Bir dosyanın adresini(URL) ifade etmektedir. Örneğin:</w:t>
      </w:r>
    </w:p>
    <w:p w14:paraId="1E29DFBA" w14:textId="77777777" w:rsidR="00056FBC" w:rsidRPr="00056FBC" w:rsidRDefault="00056FBC" w:rsidP="00056FBC">
      <w:pPr>
        <w:tabs>
          <w:tab w:val="left" w:pos="1245"/>
        </w:tabs>
        <w:spacing w:after="0" w:line="240" w:lineRule="auto"/>
        <w:rPr>
          <w:rFonts w:ascii="Noto Serif" w:hAnsi="Noto Serif" w:cs="Noto Serif"/>
          <w:sz w:val="19"/>
          <w:szCs w:val="19"/>
        </w:rPr>
      </w:pPr>
    </w:p>
    <w:p w14:paraId="4778AD0D" w14:textId="77777777" w:rsidR="00056FBC" w:rsidRPr="00431D5E" w:rsidRDefault="00056FBC" w:rsidP="00056FBC">
      <w:pPr>
        <w:tabs>
          <w:tab w:val="left" w:pos="1245"/>
        </w:tabs>
        <w:spacing w:after="0" w:line="240" w:lineRule="auto"/>
        <w:rPr>
          <w:rFonts w:ascii="Courier New" w:hAnsi="Courier New" w:cs="Courier New"/>
        </w:rPr>
      </w:pPr>
      <w:r w:rsidRPr="00431D5E">
        <w:rPr>
          <w:rFonts w:ascii="Courier New" w:hAnsi="Courier New" w:cs="Courier New"/>
        </w:rPr>
        <w:t>https://www.example.com/images/picture.jpg</w:t>
      </w:r>
    </w:p>
    <w:p w14:paraId="7B939453" w14:textId="77777777" w:rsidR="00056FBC" w:rsidRPr="00056FBC" w:rsidRDefault="00056FBC" w:rsidP="00056FBC">
      <w:pPr>
        <w:spacing w:after="0" w:line="240" w:lineRule="auto"/>
        <w:rPr>
          <w:rFonts w:ascii="Noto Serif" w:hAnsi="Noto Serif" w:cs="Noto Serif"/>
          <w:sz w:val="19"/>
          <w:szCs w:val="19"/>
        </w:rPr>
      </w:pPr>
    </w:p>
    <w:p w14:paraId="67AE34BA" w14:textId="13EAE433" w:rsidR="00056FBC" w:rsidRPr="00056FBC" w:rsidRDefault="00056FBC" w:rsidP="00056FBC">
      <w:pPr>
        <w:pStyle w:val="ListeParagraf"/>
        <w:numPr>
          <w:ilvl w:val="0"/>
          <w:numId w:val="6"/>
        </w:numPr>
        <w:spacing w:after="0" w:line="240" w:lineRule="auto"/>
        <w:rPr>
          <w:rFonts w:ascii="Noto Serif" w:hAnsi="Noto Serif" w:cs="Noto Serif"/>
          <w:sz w:val="19"/>
          <w:szCs w:val="19"/>
        </w:rPr>
      </w:pPr>
      <w:r w:rsidRPr="00056FBC">
        <w:rPr>
          <w:rFonts w:ascii="Noto Serif" w:hAnsi="Noto Serif" w:cs="Noto Serif"/>
          <w:sz w:val="19"/>
          <w:szCs w:val="19"/>
        </w:rPr>
        <w:t xml:space="preserve">Göreceli(relative) dosya yolu : </w:t>
      </w:r>
      <w:r>
        <w:rPr>
          <w:rFonts w:ascii="Noto Serif" w:hAnsi="Noto Serif" w:cs="Noto Serif"/>
          <w:sz w:val="19"/>
          <w:szCs w:val="19"/>
        </w:rPr>
        <w:t>Geçerli</w:t>
      </w:r>
      <w:r w:rsidRPr="00056FBC">
        <w:rPr>
          <w:rFonts w:ascii="Noto Serif" w:hAnsi="Noto Serif" w:cs="Noto Serif"/>
          <w:sz w:val="19"/>
          <w:szCs w:val="19"/>
        </w:rPr>
        <w:t xml:space="preserve"> belgeye göre bir dosyayı işaret etmektedir. Örneğin:</w:t>
      </w:r>
    </w:p>
    <w:p w14:paraId="2129B816" w14:textId="77777777" w:rsidR="00056FBC" w:rsidRPr="00056FBC" w:rsidRDefault="00056FBC" w:rsidP="00056FBC">
      <w:pPr>
        <w:tabs>
          <w:tab w:val="left" w:pos="1245"/>
        </w:tabs>
        <w:spacing w:after="0" w:line="240" w:lineRule="auto"/>
        <w:rPr>
          <w:rFonts w:ascii="Noto Serif" w:hAnsi="Noto Serif" w:cs="Noto Serif"/>
          <w:sz w:val="19"/>
          <w:szCs w:val="19"/>
        </w:rPr>
      </w:pPr>
    </w:p>
    <w:p w14:paraId="5887E8C6" w14:textId="77777777" w:rsidR="00056FBC" w:rsidRDefault="00056FBC" w:rsidP="00056FBC">
      <w:pPr>
        <w:tabs>
          <w:tab w:val="left" w:pos="1245"/>
        </w:tabs>
        <w:spacing w:after="0" w:line="240" w:lineRule="auto"/>
        <w:rPr>
          <w:rFonts w:ascii="Courier New" w:hAnsi="Courier New" w:cs="Courier New"/>
        </w:rPr>
      </w:pPr>
      <w:r w:rsidRPr="00431D5E">
        <w:rPr>
          <w:rFonts w:ascii="Courier New" w:hAnsi="Courier New" w:cs="Courier New"/>
        </w:rPr>
        <w:t>/images/picture.jpg</w:t>
      </w:r>
    </w:p>
    <w:p w14:paraId="70F9EA63" w14:textId="77777777" w:rsidR="00056FBC" w:rsidRDefault="00056FBC" w:rsidP="00056FBC">
      <w:pPr>
        <w:tabs>
          <w:tab w:val="left" w:pos="1245"/>
        </w:tabs>
        <w:spacing w:after="0" w:line="240" w:lineRule="auto"/>
        <w:rPr>
          <w:rFonts w:cstheme="minorHAnsi"/>
        </w:rPr>
      </w:pPr>
    </w:p>
    <w:p w14:paraId="3EA1DED6" w14:textId="77777777" w:rsidR="00056FBC" w:rsidRPr="00B23085" w:rsidRDefault="00056FBC" w:rsidP="00056FBC">
      <w:pPr>
        <w:tabs>
          <w:tab w:val="left" w:pos="1245"/>
        </w:tabs>
        <w:spacing w:after="0" w:line="240" w:lineRule="auto"/>
        <w:rPr>
          <w:rFonts w:ascii="Noto Serif" w:hAnsi="Noto Serif" w:cs="Noto Serif"/>
          <w:sz w:val="19"/>
          <w:szCs w:val="19"/>
        </w:rPr>
      </w:pPr>
      <w:r>
        <w:rPr>
          <w:rFonts w:ascii="Courier New" w:hAnsi="Courier New" w:cs="Courier New"/>
        </w:rPr>
        <w:t>/ :</w:t>
      </w:r>
      <w:r w:rsidRPr="00346697">
        <w:rPr>
          <w:rFonts w:ascii="Courier New" w:hAnsi="Courier New" w:cs="Courier New"/>
        </w:rPr>
        <w:t xml:space="preserve"> </w:t>
      </w:r>
      <w:r w:rsidRPr="00B23085">
        <w:rPr>
          <w:rFonts w:ascii="Noto Serif" w:hAnsi="Noto Serif" w:cs="Noto Serif"/>
          <w:sz w:val="19"/>
          <w:szCs w:val="19"/>
        </w:rPr>
        <w:t>Kök dizin</w:t>
      </w:r>
    </w:p>
    <w:p w14:paraId="62EE8FC8" w14:textId="77777777" w:rsidR="00056FBC" w:rsidRPr="00431D5E" w:rsidRDefault="00056FBC" w:rsidP="00056FBC">
      <w:pPr>
        <w:tabs>
          <w:tab w:val="left" w:pos="1245"/>
        </w:tabs>
        <w:spacing w:after="0" w:line="240" w:lineRule="auto"/>
        <w:rPr>
          <w:rFonts w:cstheme="minorHAnsi"/>
        </w:rPr>
      </w:pPr>
      <w:r>
        <w:rPr>
          <w:rFonts w:ascii="Courier New" w:hAnsi="Courier New" w:cs="Courier New"/>
        </w:rPr>
        <w:t>./ :</w:t>
      </w:r>
      <w:r w:rsidRPr="00346697">
        <w:rPr>
          <w:rFonts w:ascii="Courier New" w:hAnsi="Courier New" w:cs="Courier New"/>
        </w:rPr>
        <w:t xml:space="preserve"> </w:t>
      </w:r>
      <w:r w:rsidRPr="00FE0162">
        <w:rPr>
          <w:rFonts w:ascii="Noto Serif" w:hAnsi="Noto Serif" w:cs="Noto Serif"/>
          <w:sz w:val="19"/>
          <w:szCs w:val="19"/>
        </w:rPr>
        <w:t>Mevcut dizin</w:t>
      </w:r>
    </w:p>
    <w:p w14:paraId="750ED5E7" w14:textId="77777777" w:rsidR="00056FBC" w:rsidRPr="00FE0162" w:rsidRDefault="00056FBC" w:rsidP="00056FBC">
      <w:pPr>
        <w:tabs>
          <w:tab w:val="left" w:pos="1245"/>
        </w:tabs>
        <w:spacing w:after="0" w:line="240" w:lineRule="auto"/>
        <w:rPr>
          <w:rFonts w:ascii="Noto Serif" w:hAnsi="Noto Serif" w:cs="Noto Serif"/>
          <w:sz w:val="19"/>
          <w:szCs w:val="19"/>
        </w:rPr>
      </w:pPr>
      <w:r>
        <w:rPr>
          <w:rFonts w:ascii="Courier New" w:hAnsi="Courier New" w:cs="Courier New"/>
        </w:rPr>
        <w:t>../ :</w:t>
      </w:r>
      <w:r w:rsidRPr="00346697">
        <w:rPr>
          <w:rFonts w:ascii="Courier New" w:hAnsi="Courier New" w:cs="Courier New"/>
        </w:rPr>
        <w:t xml:space="preserve"> </w:t>
      </w:r>
      <w:r w:rsidRPr="00FE0162">
        <w:rPr>
          <w:rFonts w:ascii="Noto Serif" w:hAnsi="Noto Serif" w:cs="Noto Serif"/>
          <w:sz w:val="19"/>
          <w:szCs w:val="19"/>
        </w:rPr>
        <w:t>Bir üst dizin</w:t>
      </w:r>
    </w:p>
    <w:p w14:paraId="00F691DC" w14:textId="7BDD1860" w:rsidR="00043824" w:rsidRDefault="00043824" w:rsidP="00A05D45">
      <w:pPr>
        <w:tabs>
          <w:tab w:val="left" w:pos="1245"/>
        </w:tabs>
        <w:spacing w:after="0" w:line="240" w:lineRule="auto"/>
        <w:rPr>
          <w:rFonts w:ascii="Noto Serif" w:hAnsi="Noto Serif" w:cs="Noto Serif"/>
          <w:noProof/>
          <w:color w:val="313131"/>
          <w:spacing w:val="-1"/>
          <w:sz w:val="19"/>
          <w:szCs w:val="19"/>
          <w:shd w:val="clear" w:color="auto" w:fill="FFFFFF"/>
        </w:rPr>
      </w:pPr>
    </w:p>
    <w:p w14:paraId="68FEB4D5" w14:textId="77777777" w:rsidR="00146433" w:rsidRPr="006F0848" w:rsidRDefault="00146433" w:rsidP="00146433">
      <w:pPr>
        <w:tabs>
          <w:tab w:val="left" w:pos="1245"/>
        </w:tabs>
        <w:spacing w:after="0" w:line="240" w:lineRule="auto"/>
        <w:rPr>
          <w:rFonts w:ascii="Consolas" w:hAnsi="Consolas" w:cs="Sabon Next LT"/>
          <w:color w:val="0070C0"/>
          <w:sz w:val="24"/>
          <w:szCs w:val="24"/>
        </w:rPr>
      </w:pPr>
      <w:r>
        <w:rPr>
          <w:rFonts w:ascii="Consolas" w:hAnsi="Consolas" w:cs="Sabon Next LT"/>
          <w:color w:val="0070C0"/>
          <w:sz w:val="24"/>
          <w:szCs w:val="24"/>
        </w:rPr>
        <w:t>HTML Elementlerinin Anatomisi</w:t>
      </w:r>
    </w:p>
    <w:p w14:paraId="0E6C4FE2" w14:textId="77777777" w:rsidR="00146433" w:rsidRPr="00146433" w:rsidRDefault="00146433" w:rsidP="00146433">
      <w:pPr>
        <w:tabs>
          <w:tab w:val="left" w:pos="1245"/>
        </w:tabs>
        <w:spacing w:after="0" w:line="240" w:lineRule="auto"/>
        <w:rPr>
          <w:rFonts w:ascii="Noto Serif" w:hAnsi="Noto Serif" w:cs="Noto Serif"/>
          <w:sz w:val="19"/>
          <w:szCs w:val="19"/>
        </w:rPr>
      </w:pPr>
      <w:r w:rsidRPr="00146433">
        <w:rPr>
          <w:rFonts w:ascii="Noto Serif" w:hAnsi="Noto Serif" w:cs="Noto Serif"/>
          <w:noProof/>
          <w:sz w:val="19"/>
          <w:szCs w:val="19"/>
        </w:rPr>
        <w:lastRenderedPageBreak/>
        <w:drawing>
          <wp:inline distT="0" distB="0" distL="0" distR="0" wp14:anchorId="197E3DF5" wp14:editId="1B1B8FA9">
            <wp:extent cx="4083050" cy="1701800"/>
            <wp:effectExtent l="0" t="0" r="0" b="0"/>
            <wp:docPr id="18" name="Resim 1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tablo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1701800"/>
                    </a:xfrm>
                    <a:prstGeom prst="rect">
                      <a:avLst/>
                    </a:prstGeom>
                    <a:noFill/>
                    <a:ln>
                      <a:noFill/>
                    </a:ln>
                  </pic:spPr>
                </pic:pic>
              </a:graphicData>
            </a:graphic>
          </wp:inline>
        </w:drawing>
      </w:r>
    </w:p>
    <w:p w14:paraId="6C415848" w14:textId="77777777" w:rsidR="00146433" w:rsidRPr="00146433" w:rsidRDefault="00146433" w:rsidP="00146433">
      <w:pPr>
        <w:tabs>
          <w:tab w:val="left" w:pos="1245"/>
        </w:tabs>
        <w:spacing w:after="0" w:line="240" w:lineRule="auto"/>
        <w:rPr>
          <w:rFonts w:ascii="Noto Serif" w:hAnsi="Noto Serif" w:cs="Noto Serif"/>
          <w:sz w:val="19"/>
          <w:szCs w:val="19"/>
        </w:rPr>
      </w:pPr>
    </w:p>
    <w:p w14:paraId="21E4B16D" w14:textId="556025CA" w:rsidR="00146433" w:rsidRPr="00146433" w:rsidRDefault="00146433" w:rsidP="00146433">
      <w:pPr>
        <w:pStyle w:val="ListeParagraf"/>
        <w:numPr>
          <w:ilvl w:val="0"/>
          <w:numId w:val="6"/>
        </w:numPr>
        <w:tabs>
          <w:tab w:val="left" w:pos="1245"/>
        </w:tabs>
        <w:spacing w:after="0" w:line="240" w:lineRule="auto"/>
        <w:rPr>
          <w:rFonts w:ascii="Noto Serif" w:hAnsi="Noto Serif" w:cs="Noto Serif"/>
          <w:sz w:val="19"/>
          <w:szCs w:val="19"/>
        </w:rPr>
      </w:pPr>
      <w:r w:rsidRPr="00146433">
        <w:rPr>
          <w:rFonts w:ascii="Noto Serif" w:hAnsi="Noto Serif" w:cs="Noto Serif"/>
          <w:sz w:val="19"/>
          <w:szCs w:val="19"/>
        </w:rPr>
        <w:t>Elementler özellik</w:t>
      </w:r>
      <w:r w:rsidR="008F51F3">
        <w:rPr>
          <w:rFonts w:ascii="Noto Serif" w:hAnsi="Noto Serif" w:cs="Noto Serif"/>
          <w:sz w:val="19"/>
          <w:szCs w:val="19"/>
        </w:rPr>
        <w:t>-</w:t>
      </w:r>
      <w:r w:rsidRPr="00146433">
        <w:rPr>
          <w:rFonts w:ascii="Noto Serif" w:hAnsi="Noto Serif" w:cs="Noto Serif"/>
          <w:sz w:val="19"/>
          <w:szCs w:val="19"/>
        </w:rPr>
        <w:t>değer çiftlerini(attribute) içerebilirler.</w:t>
      </w:r>
    </w:p>
    <w:p w14:paraId="5D777265" w14:textId="77777777" w:rsidR="00146433" w:rsidRPr="00146433" w:rsidRDefault="00146433" w:rsidP="00146433">
      <w:pPr>
        <w:pStyle w:val="ListeParagraf"/>
        <w:numPr>
          <w:ilvl w:val="0"/>
          <w:numId w:val="6"/>
        </w:numPr>
        <w:tabs>
          <w:tab w:val="left" w:pos="1245"/>
        </w:tabs>
        <w:spacing w:after="0" w:line="240" w:lineRule="auto"/>
        <w:rPr>
          <w:rFonts w:ascii="Noto Serif" w:hAnsi="Noto Serif" w:cs="Noto Serif"/>
          <w:sz w:val="19"/>
          <w:szCs w:val="19"/>
        </w:rPr>
      </w:pPr>
      <w:r w:rsidRPr="00146433">
        <w:rPr>
          <w:rFonts w:ascii="Noto Serif" w:hAnsi="Noto Serif" w:cs="Noto Serif"/>
          <w:sz w:val="19"/>
          <w:szCs w:val="19"/>
        </w:rPr>
        <w:t xml:space="preserve">Elementler yapılarına göre </w:t>
      </w:r>
      <w:r w:rsidRPr="00146433">
        <w:rPr>
          <w:rFonts w:ascii="Noto Serif" w:hAnsi="Noto Serif" w:cs="Noto Serif"/>
          <w:b/>
          <w:bCs/>
          <w:sz w:val="19"/>
          <w:szCs w:val="19"/>
        </w:rPr>
        <w:t>Block Level Elements</w:t>
      </w:r>
      <w:r w:rsidRPr="00146433">
        <w:rPr>
          <w:rFonts w:ascii="Noto Serif" w:hAnsi="Noto Serif" w:cs="Noto Serif"/>
          <w:sz w:val="19"/>
          <w:szCs w:val="19"/>
        </w:rPr>
        <w:t xml:space="preserve"> ve </w:t>
      </w:r>
      <w:r w:rsidRPr="00146433">
        <w:rPr>
          <w:rFonts w:ascii="Noto Serif" w:hAnsi="Noto Serif" w:cs="Noto Serif"/>
          <w:b/>
          <w:bCs/>
          <w:sz w:val="19"/>
          <w:szCs w:val="19"/>
        </w:rPr>
        <w:t>Inline Elements</w:t>
      </w:r>
      <w:r w:rsidRPr="00146433">
        <w:rPr>
          <w:rFonts w:ascii="Noto Serif" w:hAnsi="Noto Serif" w:cs="Noto Serif"/>
          <w:sz w:val="19"/>
          <w:szCs w:val="19"/>
        </w:rPr>
        <w:t xml:space="preserve"> olmak üzere iki gruba ayrılır. </w:t>
      </w:r>
    </w:p>
    <w:p w14:paraId="4A6C77B0" w14:textId="77777777" w:rsidR="00146433" w:rsidRPr="00146433" w:rsidRDefault="00146433" w:rsidP="00146433">
      <w:pPr>
        <w:pStyle w:val="ListeParagraf"/>
        <w:tabs>
          <w:tab w:val="left" w:pos="1245"/>
        </w:tabs>
        <w:spacing w:after="0" w:line="240" w:lineRule="auto"/>
        <w:ind w:left="360"/>
        <w:rPr>
          <w:rFonts w:ascii="Noto Serif" w:hAnsi="Noto Serif" w:cs="Noto Serif"/>
          <w:sz w:val="19"/>
          <w:szCs w:val="19"/>
        </w:rPr>
      </w:pPr>
    </w:p>
    <w:p w14:paraId="3E388377" w14:textId="77777777" w:rsidR="00146433" w:rsidRPr="00146433" w:rsidRDefault="00146433" w:rsidP="00146433">
      <w:pPr>
        <w:pStyle w:val="ListeParagraf"/>
        <w:tabs>
          <w:tab w:val="left" w:pos="1245"/>
        </w:tabs>
        <w:spacing w:after="0" w:line="240" w:lineRule="auto"/>
        <w:ind w:left="360"/>
        <w:rPr>
          <w:rFonts w:ascii="Noto Serif" w:hAnsi="Noto Serif" w:cs="Noto Serif"/>
          <w:sz w:val="19"/>
          <w:szCs w:val="19"/>
        </w:rPr>
      </w:pPr>
      <w:r w:rsidRPr="00146433">
        <w:rPr>
          <w:rFonts w:ascii="Courier New" w:hAnsi="Courier New" w:cs="Courier New"/>
        </w:rPr>
        <w:t>Block Level Elements :</w:t>
      </w:r>
      <w:r w:rsidRPr="00576952">
        <w:rPr>
          <w:rFonts w:cstheme="minorHAnsi"/>
        </w:rPr>
        <w:t xml:space="preserve"> </w:t>
      </w:r>
      <w:r w:rsidRPr="00146433">
        <w:rPr>
          <w:rFonts w:ascii="Noto Serif" w:hAnsi="Noto Serif" w:cs="Noto Serif"/>
          <w:sz w:val="19"/>
          <w:szCs w:val="19"/>
        </w:rPr>
        <w:t xml:space="preserve">%100 genişliğe sahiptirler yani bulundukları satırın tamamını kaplamaktadırlar. </w:t>
      </w:r>
    </w:p>
    <w:p w14:paraId="19182E9F" w14:textId="77777777" w:rsidR="00146433" w:rsidRPr="00146433" w:rsidRDefault="00146433" w:rsidP="00146433">
      <w:pPr>
        <w:pStyle w:val="ListeParagraf"/>
        <w:tabs>
          <w:tab w:val="left" w:pos="1245"/>
        </w:tabs>
        <w:spacing w:after="0" w:line="240" w:lineRule="auto"/>
        <w:ind w:left="360"/>
        <w:rPr>
          <w:rFonts w:ascii="Noto Serif" w:hAnsi="Noto Serif" w:cs="Noto Serif"/>
          <w:sz w:val="19"/>
          <w:szCs w:val="19"/>
        </w:rPr>
      </w:pPr>
    </w:p>
    <w:p w14:paraId="4FC13AB0" w14:textId="77777777" w:rsidR="00146433" w:rsidRPr="00146433" w:rsidRDefault="00146433" w:rsidP="00146433">
      <w:pPr>
        <w:pStyle w:val="ListeParagraf"/>
        <w:tabs>
          <w:tab w:val="left" w:pos="1245"/>
        </w:tabs>
        <w:spacing w:after="0" w:line="240" w:lineRule="auto"/>
        <w:ind w:left="360"/>
        <w:rPr>
          <w:rFonts w:ascii="Noto Serif" w:hAnsi="Noto Serif" w:cs="Noto Serif"/>
          <w:sz w:val="19"/>
          <w:szCs w:val="19"/>
        </w:rPr>
      </w:pPr>
      <w:r w:rsidRPr="00146433">
        <w:rPr>
          <w:rFonts w:ascii="Courier New" w:hAnsi="Courier New" w:cs="Courier New"/>
        </w:rPr>
        <w:t>Inline Elements :</w:t>
      </w:r>
      <w:r>
        <w:rPr>
          <w:rFonts w:cstheme="minorHAnsi"/>
        </w:rPr>
        <w:t xml:space="preserve"> </w:t>
      </w:r>
      <w:r w:rsidRPr="00146433">
        <w:rPr>
          <w:rFonts w:ascii="Noto Serif" w:hAnsi="Noto Serif" w:cs="Noto Serif"/>
          <w:sz w:val="19"/>
          <w:szCs w:val="19"/>
        </w:rPr>
        <w:t xml:space="preserve">Genişlikleri içeriklerinin uzunluğu kadardır. </w:t>
      </w:r>
    </w:p>
    <w:p w14:paraId="42F5633B" w14:textId="77777777" w:rsidR="00146433" w:rsidRPr="00146433" w:rsidRDefault="00146433" w:rsidP="00146433">
      <w:pPr>
        <w:tabs>
          <w:tab w:val="left" w:pos="1245"/>
        </w:tabs>
        <w:spacing w:after="0" w:line="240" w:lineRule="auto"/>
        <w:rPr>
          <w:rFonts w:ascii="Noto Serif" w:hAnsi="Noto Serif" w:cs="Noto Serif"/>
          <w:sz w:val="19"/>
          <w:szCs w:val="19"/>
        </w:rPr>
      </w:pPr>
    </w:p>
    <w:p w14:paraId="5AEC9A7C" w14:textId="77777777" w:rsidR="00146433" w:rsidRPr="00146433" w:rsidRDefault="00146433" w:rsidP="00146433">
      <w:pPr>
        <w:pStyle w:val="ListeParagraf"/>
        <w:numPr>
          <w:ilvl w:val="0"/>
          <w:numId w:val="5"/>
        </w:numPr>
        <w:tabs>
          <w:tab w:val="left" w:pos="1245"/>
        </w:tabs>
        <w:spacing w:after="0" w:line="240" w:lineRule="auto"/>
        <w:rPr>
          <w:rFonts w:ascii="Noto Serif" w:hAnsi="Noto Serif" w:cs="Noto Serif"/>
          <w:sz w:val="19"/>
          <w:szCs w:val="19"/>
        </w:rPr>
      </w:pPr>
      <w:r w:rsidRPr="00146433">
        <w:rPr>
          <w:rFonts w:ascii="Noto Serif" w:hAnsi="Noto Serif" w:cs="Noto Serif"/>
          <w:sz w:val="19"/>
          <w:szCs w:val="19"/>
        </w:rPr>
        <w:t xml:space="preserve">Elementler içerik türlerine göre </w:t>
      </w:r>
      <w:r w:rsidRPr="00146433">
        <w:rPr>
          <w:rFonts w:ascii="Noto Serif" w:hAnsi="Noto Serif" w:cs="Noto Serif"/>
          <w:b/>
          <w:bCs/>
          <w:sz w:val="19"/>
          <w:szCs w:val="19"/>
        </w:rPr>
        <w:t>Flow</w:t>
      </w:r>
      <w:r w:rsidRPr="00146433">
        <w:rPr>
          <w:rFonts w:ascii="Noto Serif" w:hAnsi="Noto Serif" w:cs="Noto Serif"/>
          <w:sz w:val="19"/>
          <w:szCs w:val="19"/>
        </w:rPr>
        <w:t xml:space="preserve">, </w:t>
      </w:r>
      <w:r w:rsidRPr="00146433">
        <w:rPr>
          <w:rFonts w:ascii="Noto Serif" w:hAnsi="Noto Serif" w:cs="Noto Serif"/>
          <w:b/>
          <w:bCs/>
          <w:sz w:val="19"/>
          <w:szCs w:val="19"/>
        </w:rPr>
        <w:t>Heading</w:t>
      </w:r>
      <w:r w:rsidRPr="00146433">
        <w:rPr>
          <w:rFonts w:ascii="Noto Serif" w:hAnsi="Noto Serif" w:cs="Noto Serif"/>
          <w:sz w:val="19"/>
          <w:szCs w:val="19"/>
        </w:rPr>
        <w:t xml:space="preserve">, </w:t>
      </w:r>
      <w:r w:rsidRPr="00146433">
        <w:rPr>
          <w:rFonts w:ascii="Noto Serif" w:hAnsi="Noto Serif" w:cs="Noto Serif"/>
          <w:b/>
          <w:bCs/>
          <w:sz w:val="19"/>
          <w:szCs w:val="19"/>
        </w:rPr>
        <w:t>Sectioning</w:t>
      </w:r>
      <w:r w:rsidRPr="00146433">
        <w:rPr>
          <w:rFonts w:ascii="Noto Serif" w:hAnsi="Noto Serif" w:cs="Noto Serif"/>
          <w:sz w:val="19"/>
          <w:szCs w:val="19"/>
        </w:rPr>
        <w:t xml:space="preserve">, </w:t>
      </w:r>
      <w:r w:rsidRPr="00146433">
        <w:rPr>
          <w:rFonts w:ascii="Noto Serif" w:hAnsi="Noto Serif" w:cs="Noto Serif"/>
          <w:b/>
          <w:bCs/>
          <w:sz w:val="19"/>
          <w:szCs w:val="19"/>
        </w:rPr>
        <w:t>Phrasing</w:t>
      </w:r>
      <w:r w:rsidRPr="00146433">
        <w:rPr>
          <w:rFonts w:ascii="Noto Serif" w:hAnsi="Noto Serif" w:cs="Noto Serif"/>
          <w:sz w:val="19"/>
          <w:szCs w:val="19"/>
        </w:rPr>
        <w:t xml:space="preserve">, </w:t>
      </w:r>
      <w:r w:rsidRPr="00146433">
        <w:rPr>
          <w:rFonts w:ascii="Noto Serif" w:hAnsi="Noto Serif" w:cs="Noto Serif"/>
          <w:b/>
          <w:bCs/>
          <w:sz w:val="19"/>
          <w:szCs w:val="19"/>
        </w:rPr>
        <w:t>Embeded</w:t>
      </w:r>
      <w:r w:rsidRPr="00146433">
        <w:rPr>
          <w:rFonts w:ascii="Noto Serif" w:hAnsi="Noto Serif" w:cs="Noto Serif"/>
          <w:sz w:val="19"/>
          <w:szCs w:val="19"/>
        </w:rPr>
        <w:t xml:space="preserve">, </w:t>
      </w:r>
      <w:r w:rsidRPr="00146433">
        <w:rPr>
          <w:rFonts w:ascii="Noto Serif" w:hAnsi="Noto Serif" w:cs="Noto Serif"/>
          <w:b/>
          <w:bCs/>
          <w:sz w:val="19"/>
          <w:szCs w:val="19"/>
        </w:rPr>
        <w:t>Metadata</w:t>
      </w:r>
      <w:r w:rsidRPr="00146433">
        <w:rPr>
          <w:rFonts w:ascii="Noto Serif" w:hAnsi="Noto Serif" w:cs="Noto Serif"/>
          <w:sz w:val="19"/>
          <w:szCs w:val="19"/>
        </w:rPr>
        <w:t xml:space="preserve"> ve </w:t>
      </w:r>
      <w:r w:rsidRPr="00146433">
        <w:rPr>
          <w:rFonts w:ascii="Noto Serif" w:hAnsi="Noto Serif" w:cs="Noto Serif"/>
          <w:b/>
          <w:bCs/>
          <w:sz w:val="19"/>
          <w:szCs w:val="19"/>
        </w:rPr>
        <w:t>Interactive</w:t>
      </w:r>
      <w:r w:rsidRPr="00146433">
        <w:rPr>
          <w:rFonts w:ascii="Noto Serif" w:hAnsi="Noto Serif" w:cs="Noto Serif"/>
          <w:sz w:val="19"/>
          <w:szCs w:val="19"/>
        </w:rPr>
        <w:t xml:space="preserve"> olmak üzere yedi gruba ayrılır.</w:t>
      </w:r>
    </w:p>
    <w:p w14:paraId="3A6A8750" w14:textId="77777777" w:rsidR="00C212CB" w:rsidRDefault="00C212CB" w:rsidP="00146433">
      <w:pPr>
        <w:tabs>
          <w:tab w:val="left" w:pos="1245"/>
        </w:tabs>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517EB" w14:paraId="0DEA4185" w14:textId="77777777" w:rsidTr="000557CE">
        <w:tc>
          <w:tcPr>
            <w:tcW w:w="10456" w:type="dxa"/>
          </w:tcPr>
          <w:p w14:paraId="4F6D3C5C" w14:textId="77777777" w:rsidR="001517EB" w:rsidRDefault="001517EB" w:rsidP="000557CE">
            <w:pPr>
              <w:rPr>
                <w:rFonts w:ascii="Noto Serif" w:hAnsi="Noto Serif" w:cs="Noto Serif"/>
                <w:sz w:val="19"/>
                <w:szCs w:val="19"/>
              </w:rPr>
            </w:pPr>
          </w:p>
          <w:p w14:paraId="2CB16945" w14:textId="77777777" w:rsidR="001517EB" w:rsidRPr="007D5C28" w:rsidRDefault="001517EB" w:rsidP="000557CE">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2D6DF10E" w14:textId="3780848C" w:rsidR="001517EB" w:rsidRPr="00C212CB" w:rsidRDefault="00C212CB" w:rsidP="001517EB">
            <w:pPr>
              <w:rPr>
                <w:rFonts w:ascii="Consolas" w:hAnsi="Consolas" w:cs="Noto Serif"/>
                <w:sz w:val="19"/>
                <w:szCs w:val="19"/>
              </w:rPr>
            </w:pPr>
            <w:r w:rsidRPr="00C212CB">
              <w:rPr>
                <w:rFonts w:ascii="Consolas" w:hAnsi="Consolas" w:cstheme="minorHAnsi"/>
                <w:sz w:val="19"/>
                <w:szCs w:val="19"/>
              </w:rPr>
              <w:t xml:space="preserve">Blok seviyesinden elemanlar satıriçi elemanları içerebilirler ancak bunun tam tersi doğru bir kullanım şekli değildir. </w:t>
            </w:r>
            <w:r w:rsidRPr="00C212CB">
              <w:rPr>
                <w:rFonts w:ascii="Consolas" w:hAnsi="Consolas" w:cstheme="minorHAnsi"/>
                <w:b/>
                <w:bCs/>
                <w:sz w:val="19"/>
                <w:szCs w:val="19"/>
              </w:rPr>
              <w:t>Inline elementler block level elementleri içeremezler.</w:t>
            </w:r>
          </w:p>
          <w:p w14:paraId="4090CBE1" w14:textId="6EE0496E" w:rsidR="001517EB" w:rsidRDefault="001517EB" w:rsidP="001517EB">
            <w:pPr>
              <w:rPr>
                <w:rFonts w:ascii="Noto Serif" w:hAnsi="Noto Serif" w:cs="Noto Serif"/>
                <w:sz w:val="19"/>
                <w:szCs w:val="19"/>
              </w:rPr>
            </w:pPr>
          </w:p>
        </w:tc>
      </w:tr>
    </w:tbl>
    <w:p w14:paraId="434BE665" w14:textId="23D5E640" w:rsidR="00146433" w:rsidRDefault="00146433" w:rsidP="00146433">
      <w:pPr>
        <w:tabs>
          <w:tab w:val="left" w:pos="1245"/>
        </w:tabs>
        <w:spacing w:after="0" w:line="240" w:lineRule="auto"/>
        <w:rPr>
          <w:rFonts w:ascii="Noto Serif" w:hAnsi="Noto Serif" w:cs="Noto Serif"/>
          <w:sz w:val="19"/>
          <w:szCs w:val="19"/>
        </w:rPr>
      </w:pPr>
    </w:p>
    <w:p w14:paraId="58205CFA" w14:textId="77777777" w:rsidR="007137B5" w:rsidRPr="007137B5" w:rsidRDefault="007137B5" w:rsidP="007137B5">
      <w:pPr>
        <w:spacing w:after="0" w:line="240" w:lineRule="auto"/>
        <w:rPr>
          <w:rFonts w:ascii="Noto Serif" w:hAnsi="Noto Serif" w:cs="Noto Serif"/>
          <w:color w:val="0070C0"/>
          <w:sz w:val="19"/>
          <w:szCs w:val="19"/>
        </w:rPr>
      </w:pPr>
      <w:r>
        <w:rPr>
          <w:rFonts w:ascii="Consolas" w:hAnsi="Consolas" w:cs="Sabon Next LT"/>
          <w:color w:val="0070C0"/>
          <w:sz w:val="24"/>
          <w:szCs w:val="24"/>
        </w:rPr>
        <w:t>HTML Yorum Satırları(Comment Lines)</w:t>
      </w:r>
    </w:p>
    <w:p w14:paraId="6C9BD77B" w14:textId="77777777" w:rsidR="007137B5" w:rsidRPr="007137B5" w:rsidRDefault="007137B5" w:rsidP="007137B5">
      <w:pPr>
        <w:spacing w:after="0" w:line="240" w:lineRule="auto"/>
        <w:rPr>
          <w:rFonts w:ascii="Noto Serif" w:hAnsi="Noto Serif" w:cs="Noto Serif"/>
          <w:sz w:val="19"/>
          <w:szCs w:val="19"/>
        </w:rPr>
      </w:pPr>
      <w:r w:rsidRPr="007137B5">
        <w:rPr>
          <w:rFonts w:ascii="Noto Serif" w:hAnsi="Noto Serif" w:cs="Noto Serif"/>
          <w:sz w:val="19"/>
          <w:szCs w:val="19"/>
        </w:rPr>
        <w:t>HTML elementleri içerisinde açıklama metinlerine yer verilmek istendiğinde aşağıdaki ifade kullanılmaktadır.</w:t>
      </w:r>
    </w:p>
    <w:p w14:paraId="31A682C5" w14:textId="77777777" w:rsidR="007137B5" w:rsidRPr="007137B5" w:rsidRDefault="007137B5" w:rsidP="007137B5">
      <w:pPr>
        <w:spacing w:after="0" w:line="240" w:lineRule="auto"/>
        <w:rPr>
          <w:rFonts w:ascii="Noto Serif" w:hAnsi="Noto Serif" w:cs="Noto Serif"/>
          <w:sz w:val="19"/>
          <w:szCs w:val="19"/>
        </w:rPr>
      </w:pPr>
    </w:p>
    <w:p w14:paraId="5BF3876C" w14:textId="77777777" w:rsidR="007137B5" w:rsidRDefault="007137B5" w:rsidP="007137B5">
      <w:pPr>
        <w:spacing w:after="0" w:line="240" w:lineRule="auto"/>
        <w:rPr>
          <w:rFonts w:ascii="Courier New" w:hAnsi="Courier New" w:cs="Courier New"/>
        </w:rPr>
      </w:pPr>
      <w:r>
        <w:rPr>
          <w:rFonts w:ascii="Courier New" w:hAnsi="Courier New" w:cs="Courier New"/>
        </w:rPr>
        <w:t>&lt;!-- --&gt;</w:t>
      </w:r>
    </w:p>
    <w:p w14:paraId="289F1B7E" w14:textId="77777777" w:rsidR="007137B5" w:rsidRPr="007137B5" w:rsidRDefault="007137B5" w:rsidP="007137B5">
      <w:pPr>
        <w:spacing w:after="0" w:line="240" w:lineRule="auto"/>
        <w:rPr>
          <w:rFonts w:ascii="Noto Serif" w:hAnsi="Noto Serif" w:cs="Noto Serif"/>
          <w:sz w:val="19"/>
          <w:szCs w:val="19"/>
        </w:rPr>
      </w:pPr>
    </w:p>
    <w:p w14:paraId="7AEE81C5" w14:textId="77777777" w:rsidR="007137B5" w:rsidRPr="007137B5" w:rsidRDefault="007137B5" w:rsidP="007137B5">
      <w:pPr>
        <w:pStyle w:val="ListeParagraf"/>
        <w:numPr>
          <w:ilvl w:val="0"/>
          <w:numId w:val="7"/>
        </w:numPr>
        <w:spacing w:after="0" w:line="240" w:lineRule="auto"/>
        <w:rPr>
          <w:rFonts w:ascii="Noto Serif" w:hAnsi="Noto Serif" w:cs="Noto Serif"/>
          <w:sz w:val="19"/>
          <w:szCs w:val="19"/>
        </w:rPr>
      </w:pPr>
      <w:r w:rsidRPr="007137B5">
        <w:rPr>
          <w:rFonts w:ascii="Noto Serif" w:hAnsi="Noto Serif" w:cs="Noto Serif"/>
          <w:sz w:val="19"/>
          <w:szCs w:val="19"/>
        </w:rPr>
        <w:t>Javascript kodlarınızı Javascript desteği olmayan tarayıcılardan gizlemek için HTML yorum satırlarını kullanabilirsiniz.</w:t>
      </w:r>
    </w:p>
    <w:p w14:paraId="2AF549F8" w14:textId="77777777" w:rsidR="007137B5" w:rsidRPr="007137B5" w:rsidRDefault="007137B5" w:rsidP="007137B5">
      <w:pPr>
        <w:pStyle w:val="ListeParagraf"/>
        <w:spacing w:after="0" w:line="240" w:lineRule="auto"/>
        <w:ind w:left="360"/>
        <w:rPr>
          <w:rFonts w:ascii="Noto Serif" w:hAnsi="Noto Serif" w:cs="Noto Serif"/>
          <w:sz w:val="19"/>
          <w:szCs w:val="19"/>
        </w:rPr>
      </w:pPr>
    </w:p>
    <w:p w14:paraId="1F237C0C" w14:textId="77777777" w:rsidR="007137B5" w:rsidRDefault="007137B5" w:rsidP="007137B5">
      <w:pPr>
        <w:pStyle w:val="ListeParagraf"/>
        <w:spacing w:after="0" w:line="240" w:lineRule="auto"/>
        <w:ind w:left="360"/>
        <w:rPr>
          <w:rFonts w:ascii="Courier New" w:hAnsi="Courier New" w:cs="Courier New"/>
        </w:rPr>
      </w:pPr>
      <w:r w:rsidRPr="00F92060">
        <w:rPr>
          <w:rFonts w:ascii="Courier New" w:hAnsi="Courier New" w:cs="Courier New"/>
        </w:rPr>
        <w:t>&lt;script&gt;</w:t>
      </w:r>
    </w:p>
    <w:p w14:paraId="2F5AA0BE" w14:textId="77777777" w:rsidR="007137B5" w:rsidRDefault="007137B5" w:rsidP="007137B5">
      <w:pPr>
        <w:pStyle w:val="ListeParagraf"/>
        <w:spacing w:after="0" w:line="240" w:lineRule="auto"/>
        <w:ind w:left="360"/>
        <w:rPr>
          <w:rFonts w:ascii="Courier New" w:hAnsi="Courier New" w:cs="Courier New"/>
        </w:rPr>
      </w:pPr>
      <w:r>
        <w:rPr>
          <w:rFonts w:ascii="Courier New" w:hAnsi="Courier New" w:cs="Courier New"/>
        </w:rPr>
        <w:t>//&lt;!--</w:t>
      </w:r>
    </w:p>
    <w:p w14:paraId="42D55E55" w14:textId="77777777" w:rsidR="007137B5" w:rsidRDefault="007137B5" w:rsidP="007137B5">
      <w:pPr>
        <w:pStyle w:val="ListeParagraf"/>
        <w:spacing w:after="0" w:line="240" w:lineRule="auto"/>
        <w:ind w:left="360"/>
        <w:rPr>
          <w:rFonts w:ascii="Courier New" w:hAnsi="Courier New" w:cs="Courier New"/>
        </w:rPr>
      </w:pPr>
      <w:r>
        <w:rPr>
          <w:rFonts w:ascii="Courier New" w:hAnsi="Courier New" w:cs="Courier New"/>
        </w:rPr>
        <w:t>console.log(“Bu komut konsola bilgi yazmak için kullanıldı.”)</w:t>
      </w:r>
    </w:p>
    <w:p w14:paraId="0E90BD65" w14:textId="77777777" w:rsidR="007137B5" w:rsidRDefault="007137B5" w:rsidP="007137B5">
      <w:pPr>
        <w:pStyle w:val="ListeParagraf"/>
        <w:spacing w:after="0" w:line="240" w:lineRule="auto"/>
        <w:ind w:left="360"/>
        <w:rPr>
          <w:rFonts w:ascii="Courier New" w:hAnsi="Courier New" w:cs="Courier New"/>
        </w:rPr>
      </w:pPr>
      <w:r>
        <w:rPr>
          <w:rFonts w:ascii="Courier New" w:hAnsi="Courier New" w:cs="Courier New"/>
        </w:rPr>
        <w:t>//--&gt;</w:t>
      </w:r>
    </w:p>
    <w:p w14:paraId="61BE8F5A" w14:textId="77777777" w:rsidR="007137B5" w:rsidRPr="003D14AB" w:rsidRDefault="007137B5" w:rsidP="007137B5">
      <w:pPr>
        <w:pStyle w:val="ListeParagraf"/>
        <w:spacing w:after="0" w:line="240" w:lineRule="auto"/>
        <w:ind w:left="360"/>
        <w:rPr>
          <w:rFonts w:cstheme="minorHAnsi"/>
        </w:rPr>
      </w:pPr>
      <w:r>
        <w:rPr>
          <w:rFonts w:ascii="Courier New" w:hAnsi="Courier New" w:cs="Courier New"/>
        </w:rPr>
        <w:t>&lt;/script&gt;</w:t>
      </w:r>
      <w:r w:rsidRPr="003D14AB">
        <w:rPr>
          <w:rFonts w:cstheme="minorHAnsi"/>
        </w:rPr>
        <w:t xml:space="preserve"> </w:t>
      </w:r>
    </w:p>
    <w:p w14:paraId="668E4A5B" w14:textId="30EE3E21" w:rsidR="007137B5" w:rsidRPr="007137B5" w:rsidRDefault="007137B5" w:rsidP="007137B5">
      <w:pPr>
        <w:spacing w:after="0" w:line="240" w:lineRule="auto"/>
        <w:rPr>
          <w:rFonts w:ascii="Noto Serif" w:hAnsi="Noto Serif" w:cs="Noto Serif"/>
          <w:sz w:val="19"/>
          <w:szCs w:val="19"/>
        </w:rPr>
      </w:pPr>
    </w:p>
    <w:p w14:paraId="122E2EF8" w14:textId="77777777" w:rsidR="00C530A9" w:rsidRPr="00C530A9" w:rsidRDefault="00C530A9" w:rsidP="00C530A9">
      <w:pPr>
        <w:spacing w:after="0" w:line="240" w:lineRule="auto"/>
        <w:rPr>
          <w:rFonts w:ascii="Noto Serif" w:hAnsi="Noto Serif" w:cs="Noto Serif"/>
          <w:sz w:val="19"/>
          <w:szCs w:val="19"/>
        </w:rPr>
      </w:pPr>
      <w:r>
        <w:rPr>
          <w:rFonts w:ascii="Consolas" w:hAnsi="Consolas" w:cs="Sabon Next LT"/>
          <w:color w:val="0070C0"/>
          <w:sz w:val="24"/>
          <w:szCs w:val="24"/>
        </w:rPr>
        <w:t>HTML Syntax(Sözdizim Kuralları)</w:t>
      </w:r>
    </w:p>
    <w:p w14:paraId="10CCA987"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Açılan tüm etiketler(tag) kapatılmalıdır.</w:t>
      </w:r>
    </w:p>
    <w:p w14:paraId="169053D2"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Elemanların kapanış sırasına dikkat edilmelidir.</w:t>
      </w:r>
    </w:p>
    <w:p w14:paraId="39EC6679"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Özellik isimleri büyük ya da küçük harflerle yazılabilmektedir.</w:t>
      </w:r>
    </w:p>
    <w:p w14:paraId="3D23F8DD"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Benzer şekilde etiket isimleri için büyük ya da küçük harfler kullanılabilmektedir.</w:t>
      </w:r>
    </w:p>
    <w:p w14:paraId="280F0603"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Özellik değerleri çift ya da tek tırnak içinde yazılabilir. Özellik değeri boşluk içermiyorsa tırnaksız yazılabilir.</w:t>
      </w:r>
    </w:p>
    <w:p w14:paraId="63665EC1"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Özelliğin değeri ve adı aynıysa sadece özellik adını yazabilirsiniz veya değer olarak iki tane çift tırnak kullanabilirsiniz. Örneğin :</w:t>
      </w:r>
    </w:p>
    <w:p w14:paraId="694DFEC2" w14:textId="77777777" w:rsidR="00C530A9" w:rsidRPr="00C530A9" w:rsidRDefault="00C530A9" w:rsidP="00C530A9">
      <w:pPr>
        <w:pStyle w:val="ListeParagraf"/>
        <w:spacing w:after="0" w:line="240" w:lineRule="auto"/>
        <w:ind w:left="360"/>
        <w:rPr>
          <w:rFonts w:ascii="Noto Serif" w:hAnsi="Noto Serif" w:cs="Noto Serif"/>
          <w:sz w:val="19"/>
          <w:szCs w:val="19"/>
        </w:rPr>
      </w:pPr>
    </w:p>
    <w:p w14:paraId="703340D9" w14:textId="77777777" w:rsidR="00C530A9" w:rsidRDefault="00C530A9" w:rsidP="00C530A9">
      <w:pPr>
        <w:pStyle w:val="ListeParagraf"/>
        <w:spacing w:after="0" w:line="240" w:lineRule="auto"/>
        <w:ind w:left="360"/>
        <w:rPr>
          <w:rFonts w:ascii="Courier New" w:hAnsi="Courier New" w:cs="Courier New"/>
        </w:rPr>
      </w:pPr>
      <w:r w:rsidRPr="00DF2534">
        <w:rPr>
          <w:rFonts w:ascii="Courier New" w:hAnsi="Courier New" w:cs="Courier New"/>
        </w:rPr>
        <w:t>&lt;div hidden&gt;&lt;/div&gt;</w:t>
      </w:r>
    </w:p>
    <w:p w14:paraId="794BC601" w14:textId="77777777" w:rsidR="00C530A9" w:rsidRDefault="00C530A9" w:rsidP="00C530A9">
      <w:pPr>
        <w:pStyle w:val="ListeParagraf"/>
        <w:spacing w:after="0" w:line="240" w:lineRule="auto"/>
        <w:ind w:left="360"/>
        <w:rPr>
          <w:rFonts w:ascii="Courier New" w:hAnsi="Courier New" w:cs="Courier New"/>
        </w:rPr>
      </w:pPr>
      <w:r w:rsidRPr="000A3E61">
        <w:rPr>
          <w:rFonts w:ascii="Courier New" w:hAnsi="Courier New" w:cs="Courier New"/>
        </w:rPr>
        <w:t>&lt;div hidden=””&gt;&lt;/div&gt;</w:t>
      </w:r>
    </w:p>
    <w:p w14:paraId="6AF81A42" w14:textId="77777777" w:rsidR="00C530A9" w:rsidRPr="00C530A9" w:rsidRDefault="00C530A9" w:rsidP="00C530A9">
      <w:pPr>
        <w:pStyle w:val="ListeParagraf"/>
        <w:spacing w:after="0" w:line="240" w:lineRule="auto"/>
        <w:ind w:left="360"/>
        <w:rPr>
          <w:rFonts w:ascii="Noto Serif" w:hAnsi="Noto Serif" w:cs="Noto Serif"/>
          <w:sz w:val="19"/>
          <w:szCs w:val="19"/>
        </w:rPr>
      </w:pPr>
      <w:r w:rsidRPr="000A3E61">
        <w:rPr>
          <w:rFonts w:ascii="Courier New" w:hAnsi="Courier New" w:cs="Courier New"/>
        </w:rPr>
        <w:t>&lt;div hidden=”hidden”&gt;&lt;/div&gt;</w:t>
      </w:r>
    </w:p>
    <w:p w14:paraId="4B144698" w14:textId="77777777" w:rsidR="00C530A9" w:rsidRPr="00C530A9" w:rsidRDefault="00C530A9" w:rsidP="00C530A9">
      <w:pPr>
        <w:spacing w:after="0" w:line="240" w:lineRule="auto"/>
        <w:rPr>
          <w:rFonts w:ascii="Noto Serif" w:hAnsi="Noto Serif" w:cs="Noto Serif"/>
          <w:sz w:val="19"/>
          <w:szCs w:val="19"/>
        </w:rPr>
      </w:pPr>
    </w:p>
    <w:p w14:paraId="63E50F5B" w14:textId="77777777" w:rsidR="00C530A9" w:rsidRPr="00C530A9" w:rsidRDefault="00C530A9" w:rsidP="00C530A9">
      <w:pPr>
        <w:pStyle w:val="ListeParagraf"/>
        <w:numPr>
          <w:ilvl w:val="0"/>
          <w:numId w:val="7"/>
        </w:numPr>
        <w:spacing w:after="0" w:line="240" w:lineRule="auto"/>
        <w:rPr>
          <w:rFonts w:ascii="Noto Serif" w:hAnsi="Noto Serif" w:cs="Noto Serif"/>
          <w:sz w:val="19"/>
          <w:szCs w:val="19"/>
        </w:rPr>
      </w:pPr>
      <w:r w:rsidRPr="00C530A9">
        <w:rPr>
          <w:rFonts w:ascii="Noto Serif" w:hAnsi="Noto Serif" w:cs="Noto Serif"/>
          <w:sz w:val="19"/>
          <w:szCs w:val="19"/>
        </w:rPr>
        <w:t>Özellik değerleri içerisinde aşağıda gösterildiği gibi tırnak işareti kullanabilirsiniz.</w:t>
      </w:r>
    </w:p>
    <w:p w14:paraId="658B039A" w14:textId="77777777" w:rsidR="00C530A9" w:rsidRPr="00C530A9" w:rsidRDefault="00C530A9" w:rsidP="00C530A9">
      <w:pPr>
        <w:pStyle w:val="ListeParagraf"/>
        <w:spacing w:after="0" w:line="240" w:lineRule="auto"/>
        <w:ind w:left="360"/>
        <w:rPr>
          <w:rFonts w:ascii="Noto Serif" w:hAnsi="Noto Serif" w:cs="Noto Serif"/>
          <w:sz w:val="19"/>
          <w:szCs w:val="19"/>
        </w:rPr>
      </w:pPr>
    </w:p>
    <w:p w14:paraId="21161A37" w14:textId="77777777" w:rsidR="00C530A9" w:rsidRDefault="00C530A9" w:rsidP="00C530A9">
      <w:pPr>
        <w:pStyle w:val="ListeParagraf"/>
        <w:spacing w:after="0" w:line="240" w:lineRule="auto"/>
        <w:ind w:left="360"/>
        <w:rPr>
          <w:rFonts w:ascii="Courier New" w:hAnsi="Courier New" w:cs="Courier New"/>
        </w:rPr>
      </w:pPr>
      <w:r w:rsidRPr="00F93377">
        <w:rPr>
          <w:rFonts w:ascii="Courier New" w:hAnsi="Courier New" w:cs="Courier New"/>
        </w:rPr>
        <w:t>title=”this is a ’description’”</w:t>
      </w:r>
    </w:p>
    <w:p w14:paraId="67F87FB4" w14:textId="11BF6438" w:rsidR="00C530A9" w:rsidRDefault="00C530A9" w:rsidP="00C530A9">
      <w:pPr>
        <w:pStyle w:val="ListeParagraf"/>
        <w:spacing w:after="0" w:line="240" w:lineRule="auto"/>
        <w:ind w:left="360"/>
        <w:rPr>
          <w:rFonts w:ascii="Courier New" w:hAnsi="Courier New" w:cs="Courier New"/>
        </w:rPr>
      </w:pPr>
      <w:r>
        <w:rPr>
          <w:rFonts w:ascii="Courier New" w:hAnsi="Courier New" w:cs="Courier New"/>
        </w:rPr>
        <w:t>title=’this is a “description”’</w:t>
      </w:r>
    </w:p>
    <w:p w14:paraId="7674629A" w14:textId="77777777" w:rsidR="00CA0C68" w:rsidRPr="00CA0C68" w:rsidRDefault="00CA0C68" w:rsidP="00CA0C68">
      <w:pPr>
        <w:spacing w:after="0" w:line="240" w:lineRule="auto"/>
        <w:rPr>
          <w:rFonts w:cstheme="minorHAnsi"/>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C530A9" w14:paraId="2A11230B" w14:textId="77777777" w:rsidTr="000557CE">
        <w:tc>
          <w:tcPr>
            <w:tcW w:w="10456" w:type="dxa"/>
          </w:tcPr>
          <w:p w14:paraId="60CEBF47" w14:textId="77777777" w:rsidR="00C530A9" w:rsidRDefault="00C530A9" w:rsidP="000557CE">
            <w:pPr>
              <w:rPr>
                <w:rFonts w:ascii="Noto Serif" w:hAnsi="Noto Serif" w:cs="Noto Serif"/>
                <w:sz w:val="19"/>
                <w:szCs w:val="19"/>
              </w:rPr>
            </w:pPr>
          </w:p>
          <w:p w14:paraId="768CDEFB" w14:textId="77777777" w:rsidR="00C530A9" w:rsidRPr="007D5C28" w:rsidRDefault="00C530A9" w:rsidP="000557CE">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53E0610F" w14:textId="4977E7BB" w:rsidR="00C530A9" w:rsidRPr="00C530A9" w:rsidRDefault="00C530A9" w:rsidP="000557CE">
            <w:pPr>
              <w:rPr>
                <w:rFonts w:ascii="Consolas" w:hAnsi="Consolas" w:cstheme="minorHAnsi"/>
                <w:sz w:val="19"/>
                <w:szCs w:val="19"/>
              </w:rPr>
            </w:pPr>
            <w:r w:rsidRPr="00C530A9">
              <w:rPr>
                <w:rFonts w:ascii="Consolas" w:hAnsi="Consolas" w:cstheme="minorHAnsi"/>
                <w:sz w:val="19"/>
                <w:szCs w:val="19"/>
              </w:rPr>
              <w:t>W3C etiket ve özellik isimleri için küçük harflerin kullanılmasını tavsiye etmektedir.</w:t>
            </w:r>
          </w:p>
          <w:p w14:paraId="1B265ED7" w14:textId="7882FAE7" w:rsidR="00C530A9" w:rsidRDefault="00C530A9" w:rsidP="000557CE">
            <w:pPr>
              <w:rPr>
                <w:rFonts w:ascii="Noto Serif" w:hAnsi="Noto Serif" w:cs="Noto Serif"/>
                <w:sz w:val="19"/>
                <w:szCs w:val="19"/>
              </w:rPr>
            </w:pPr>
          </w:p>
        </w:tc>
      </w:tr>
    </w:tbl>
    <w:p w14:paraId="74787C0C" w14:textId="77C90352" w:rsidR="00C530A9" w:rsidRDefault="00C530A9" w:rsidP="00C530A9">
      <w:pPr>
        <w:spacing w:after="0" w:line="240" w:lineRule="auto"/>
        <w:rPr>
          <w:rFonts w:ascii="Noto Serif" w:hAnsi="Noto Serif" w:cs="Noto Serif"/>
          <w:sz w:val="19"/>
          <w:szCs w:val="19"/>
        </w:rPr>
      </w:pPr>
    </w:p>
    <w:p w14:paraId="75914E7B" w14:textId="67270F62" w:rsidR="00A34703" w:rsidRPr="00A34703" w:rsidRDefault="00A34703" w:rsidP="00C530A9">
      <w:pPr>
        <w:spacing w:after="0" w:line="240" w:lineRule="auto"/>
        <w:rPr>
          <w:rFonts w:ascii="Noto Serif" w:hAnsi="Noto Serif" w:cs="Noto Serif"/>
          <w:color w:val="0070C0"/>
          <w:sz w:val="19"/>
          <w:szCs w:val="19"/>
        </w:rPr>
      </w:pPr>
      <w:r>
        <w:rPr>
          <w:rFonts w:ascii="Consolas" w:hAnsi="Consolas" w:cs="Sabon Next LT"/>
          <w:color w:val="0070C0"/>
          <w:sz w:val="24"/>
          <w:szCs w:val="24"/>
        </w:rPr>
        <w:t>DOCTYPE Tanımlaması</w:t>
      </w:r>
    </w:p>
    <w:p w14:paraId="28F86E24" w14:textId="77777777" w:rsidR="00A34703" w:rsidRPr="00A34703" w:rsidRDefault="00A34703" w:rsidP="00A34703">
      <w:pPr>
        <w:spacing w:after="0" w:line="240" w:lineRule="auto"/>
        <w:rPr>
          <w:rFonts w:ascii="Noto Serif" w:hAnsi="Noto Serif" w:cs="Noto Serif"/>
          <w:sz w:val="19"/>
          <w:szCs w:val="19"/>
        </w:rPr>
      </w:pPr>
      <w:r w:rsidRPr="00A34703">
        <w:rPr>
          <w:rFonts w:ascii="Noto Serif" w:hAnsi="Noto Serif" w:cs="Noto Serif"/>
          <w:sz w:val="19"/>
          <w:szCs w:val="19"/>
        </w:rPr>
        <w:t>DOCTYPE tanımlaması yaparak tarayıcının sayfayı ilgili standarda göre yorumlamasını sağlıyoruz.</w:t>
      </w:r>
    </w:p>
    <w:p w14:paraId="5DA613B9" w14:textId="77777777" w:rsidR="00A34703" w:rsidRPr="00A34703" w:rsidRDefault="00A34703" w:rsidP="00A34703">
      <w:pPr>
        <w:spacing w:after="0" w:line="240" w:lineRule="auto"/>
        <w:rPr>
          <w:rFonts w:ascii="Noto Serif" w:hAnsi="Noto Serif" w:cs="Noto Serif"/>
          <w:sz w:val="19"/>
          <w:szCs w:val="19"/>
        </w:rPr>
      </w:pPr>
    </w:p>
    <w:p w14:paraId="474F8656" w14:textId="77777777" w:rsidR="00A34703" w:rsidRPr="00A34703" w:rsidRDefault="00A34703" w:rsidP="00A34703">
      <w:pPr>
        <w:pStyle w:val="ListeParagraf"/>
        <w:numPr>
          <w:ilvl w:val="0"/>
          <w:numId w:val="5"/>
        </w:numPr>
        <w:spacing w:after="0" w:line="240" w:lineRule="auto"/>
        <w:rPr>
          <w:rFonts w:ascii="Noto Serif" w:hAnsi="Noto Serif" w:cs="Noto Serif"/>
          <w:sz w:val="19"/>
          <w:szCs w:val="19"/>
        </w:rPr>
      </w:pPr>
      <w:r w:rsidRPr="00A34703">
        <w:rPr>
          <w:rFonts w:ascii="Noto Serif" w:hAnsi="Noto Serif" w:cs="Noto Serif"/>
          <w:sz w:val="19"/>
          <w:szCs w:val="19"/>
        </w:rPr>
        <w:t>DOCTYPE tanımı belgenin en başında yapılmalıdır.</w:t>
      </w:r>
    </w:p>
    <w:p w14:paraId="50E15AD2" w14:textId="77777777" w:rsidR="00A34703" w:rsidRPr="00A34703" w:rsidRDefault="00A34703" w:rsidP="00A34703">
      <w:pPr>
        <w:pStyle w:val="ListeParagraf"/>
        <w:numPr>
          <w:ilvl w:val="0"/>
          <w:numId w:val="5"/>
        </w:numPr>
        <w:spacing w:after="0" w:line="240" w:lineRule="auto"/>
        <w:rPr>
          <w:rFonts w:ascii="Noto Serif" w:hAnsi="Noto Serif" w:cs="Noto Serif"/>
          <w:sz w:val="19"/>
          <w:szCs w:val="19"/>
        </w:rPr>
      </w:pPr>
      <w:r w:rsidRPr="00A34703">
        <w:rPr>
          <w:rFonts w:ascii="Noto Serif" w:hAnsi="Noto Serif" w:cs="Noto Serif"/>
          <w:b/>
          <w:bCs/>
          <w:sz w:val="19"/>
          <w:szCs w:val="19"/>
        </w:rPr>
        <w:t>HTML 5</w:t>
      </w:r>
      <w:r w:rsidRPr="00A34703">
        <w:rPr>
          <w:rFonts w:ascii="Noto Serif" w:hAnsi="Noto Serif" w:cs="Noto Serif"/>
          <w:sz w:val="19"/>
          <w:szCs w:val="19"/>
        </w:rPr>
        <w:t xml:space="preserve"> standardına göre geliştirilen sayfalar için DOCTYPE tanımlaması aşağıdaki gibidir.</w:t>
      </w:r>
    </w:p>
    <w:p w14:paraId="7066125D" w14:textId="77777777" w:rsidR="00A34703" w:rsidRPr="00725764" w:rsidRDefault="00A34703" w:rsidP="00A34703">
      <w:pPr>
        <w:pStyle w:val="ListeParagraf"/>
        <w:spacing w:after="0" w:line="240" w:lineRule="auto"/>
        <w:ind w:left="360"/>
        <w:rPr>
          <w:rFonts w:ascii="Noto Serif" w:hAnsi="Noto Serif" w:cs="Noto Serif"/>
          <w:sz w:val="19"/>
          <w:szCs w:val="19"/>
        </w:rPr>
      </w:pPr>
    </w:p>
    <w:p w14:paraId="16DB5F17" w14:textId="77777777" w:rsidR="00A34703" w:rsidRPr="00490E4C" w:rsidRDefault="00A34703" w:rsidP="00A34703">
      <w:pPr>
        <w:pStyle w:val="ListeParagraf"/>
        <w:spacing w:after="0" w:line="240" w:lineRule="auto"/>
        <w:ind w:left="360"/>
        <w:rPr>
          <w:rFonts w:cstheme="minorHAnsi"/>
        </w:rPr>
      </w:pPr>
      <w:r w:rsidRPr="00490E4C">
        <w:rPr>
          <w:rFonts w:ascii="Courier New" w:hAnsi="Courier New" w:cs="Courier New"/>
        </w:rPr>
        <w:t>&lt;!DOCTYPE html&gt;</w:t>
      </w:r>
      <w:r w:rsidRPr="00490E4C">
        <w:rPr>
          <w:rFonts w:cstheme="minorHAnsi"/>
        </w:rPr>
        <w:t xml:space="preserve"> </w:t>
      </w:r>
    </w:p>
    <w:p w14:paraId="78DBBF02" w14:textId="77777777" w:rsidR="00A34703" w:rsidRPr="00725764" w:rsidRDefault="00A34703" w:rsidP="00A34703">
      <w:pPr>
        <w:spacing w:after="0" w:line="240" w:lineRule="auto"/>
        <w:rPr>
          <w:rFonts w:ascii="Noto Serif" w:hAnsi="Noto Serif" w:cs="Noto Serif"/>
          <w:sz w:val="19"/>
          <w:szCs w:val="19"/>
        </w:rPr>
      </w:pPr>
    </w:p>
    <w:p w14:paraId="213B9EC6" w14:textId="77777777" w:rsidR="00A34703" w:rsidRPr="00725764" w:rsidRDefault="00A34703" w:rsidP="00A34703">
      <w:pPr>
        <w:pStyle w:val="ListeParagraf"/>
        <w:numPr>
          <w:ilvl w:val="0"/>
          <w:numId w:val="5"/>
        </w:numPr>
        <w:spacing w:after="0" w:line="240" w:lineRule="auto"/>
        <w:rPr>
          <w:rFonts w:ascii="Noto Serif" w:hAnsi="Noto Serif" w:cs="Noto Serif"/>
          <w:sz w:val="19"/>
          <w:szCs w:val="19"/>
        </w:rPr>
      </w:pPr>
      <w:r w:rsidRPr="00725764">
        <w:rPr>
          <w:rFonts w:ascii="Noto Serif" w:hAnsi="Noto Serif" w:cs="Noto Serif"/>
          <w:b/>
          <w:bCs/>
          <w:sz w:val="19"/>
          <w:szCs w:val="19"/>
        </w:rPr>
        <w:t>XHTML 1.0 TRANSITIONAL</w:t>
      </w:r>
      <w:r w:rsidRPr="00725764">
        <w:rPr>
          <w:rFonts w:ascii="Noto Serif" w:hAnsi="Noto Serif" w:cs="Noto Serif"/>
          <w:sz w:val="19"/>
          <w:szCs w:val="19"/>
        </w:rPr>
        <w:t xml:space="preserve"> DOCTYPE tanımlaması ise aşağıdaki gibidir.</w:t>
      </w:r>
    </w:p>
    <w:p w14:paraId="0746CCE7" w14:textId="77777777" w:rsidR="00A34703" w:rsidRPr="00725764" w:rsidRDefault="00A34703" w:rsidP="00A34703">
      <w:pPr>
        <w:pStyle w:val="ListeParagraf"/>
        <w:spacing w:after="0" w:line="240" w:lineRule="auto"/>
        <w:ind w:left="360"/>
        <w:rPr>
          <w:rFonts w:ascii="Noto Serif" w:hAnsi="Noto Serif" w:cs="Noto Serif"/>
          <w:b/>
          <w:bCs/>
          <w:sz w:val="19"/>
          <w:szCs w:val="19"/>
        </w:rPr>
      </w:pPr>
    </w:p>
    <w:p w14:paraId="422F6B85" w14:textId="77777777" w:rsidR="00A34703" w:rsidRPr="00490E4C" w:rsidRDefault="00A34703" w:rsidP="00A34703">
      <w:pPr>
        <w:pStyle w:val="ListeParagraf"/>
        <w:spacing w:after="0" w:line="240" w:lineRule="auto"/>
        <w:ind w:left="360"/>
        <w:rPr>
          <w:rFonts w:cstheme="minorHAnsi"/>
        </w:rPr>
      </w:pPr>
      <w:r w:rsidRPr="00490E4C">
        <w:rPr>
          <w:rFonts w:ascii="Courier New" w:hAnsi="Courier New" w:cs="Courier New"/>
        </w:rPr>
        <w:t xml:space="preserve">&lt;!DOCTYPE html PUBLIC "-//W3C//DTD XHTML 1.0 Transitional//EN" </w:t>
      </w:r>
      <w:hyperlink r:id="rId16" w:history="1">
        <w:r w:rsidRPr="00490E4C">
          <w:rPr>
            <w:rStyle w:val="Kpr"/>
            <w:rFonts w:ascii="Courier New" w:hAnsi="Courier New" w:cs="Courier New"/>
            <w:color w:val="auto"/>
            <w:u w:val="none"/>
          </w:rPr>
          <w:t>http://www.w3.org/TR/xhtml1/DTD/xhtml1-transitional.dtd</w:t>
        </w:r>
      </w:hyperlink>
      <w:r w:rsidRPr="00490E4C">
        <w:rPr>
          <w:rStyle w:val="Kpr"/>
          <w:rFonts w:ascii="Courier New" w:hAnsi="Courier New" w:cs="Courier New"/>
          <w:color w:val="auto"/>
          <w:u w:val="none"/>
        </w:rPr>
        <w:t>&gt;</w:t>
      </w:r>
    </w:p>
    <w:p w14:paraId="303CB099" w14:textId="77777777" w:rsidR="00A34703" w:rsidRPr="001802F7" w:rsidRDefault="00A34703" w:rsidP="00A34703">
      <w:pPr>
        <w:spacing w:after="0" w:line="240" w:lineRule="auto"/>
        <w:rPr>
          <w:rFonts w:ascii="Noto Serif" w:hAnsi="Noto Serif" w:cs="Noto Serif"/>
          <w:sz w:val="19"/>
          <w:szCs w:val="19"/>
        </w:rPr>
      </w:pPr>
    </w:p>
    <w:p w14:paraId="234FAAE9" w14:textId="4E16D643" w:rsidR="00A34703" w:rsidRDefault="00A34703" w:rsidP="00A34703">
      <w:pPr>
        <w:spacing w:after="0" w:line="240" w:lineRule="auto"/>
        <w:ind w:left="360"/>
        <w:rPr>
          <w:rFonts w:ascii="Noto Serif" w:hAnsi="Noto Serif" w:cs="Noto Serif"/>
          <w:sz w:val="19"/>
          <w:szCs w:val="19"/>
        </w:rPr>
      </w:pPr>
      <w:r w:rsidRPr="001802F7">
        <w:rPr>
          <w:rFonts w:ascii="Noto Serif" w:hAnsi="Noto Serif" w:cs="Noto Serif"/>
          <w:sz w:val="19"/>
          <w:szCs w:val="19"/>
        </w:rPr>
        <w:t>Bu şekilde bir tanımlama yaparsanız sayfalarınızda HTML 5 ile birlikte gelen yeni etiket ve özellikleri kullanamazsınız. Örneğin :</w:t>
      </w:r>
    </w:p>
    <w:p w14:paraId="3ED250C7" w14:textId="77777777" w:rsidR="007137B5" w:rsidRPr="001802F7" w:rsidRDefault="007137B5" w:rsidP="007137B5">
      <w:pPr>
        <w:spacing w:after="0" w:line="240" w:lineRule="auto"/>
        <w:rPr>
          <w:rFonts w:ascii="Noto Serif" w:hAnsi="Noto Serif" w:cs="Noto Serif"/>
          <w:sz w:val="19"/>
          <w:szCs w:val="19"/>
        </w:rPr>
      </w:pPr>
    </w:p>
    <w:p w14:paraId="6915FAAC"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DOCTYPE</w:t>
      </w:r>
      <w:r w:rsidRPr="002C498E">
        <w:rPr>
          <w:rFonts w:ascii="Consolas" w:eastAsia="Times New Roman" w:hAnsi="Consolas" w:cs="Times New Roman"/>
          <w:color w:val="333333"/>
          <w:sz w:val="23"/>
          <w:szCs w:val="23"/>
          <w:lang w:eastAsia="tr-TR"/>
        </w:rPr>
        <w:t xml:space="preserve"> </w:t>
      </w:r>
      <w:r w:rsidRPr="002C498E">
        <w:rPr>
          <w:rFonts w:ascii="Consolas" w:eastAsia="Times New Roman" w:hAnsi="Consolas" w:cs="Times New Roman"/>
          <w:color w:val="50B100"/>
          <w:sz w:val="23"/>
          <w:szCs w:val="23"/>
          <w:lang w:eastAsia="tr-TR"/>
        </w:rPr>
        <w:t>html</w:t>
      </w:r>
      <w:r w:rsidRPr="002C498E">
        <w:rPr>
          <w:rFonts w:ascii="Consolas" w:eastAsia="Times New Roman" w:hAnsi="Consolas" w:cs="Times New Roman"/>
          <w:color w:val="333333"/>
          <w:sz w:val="23"/>
          <w:szCs w:val="23"/>
          <w:lang w:eastAsia="tr-TR"/>
        </w:rPr>
        <w:t xml:space="preserve"> </w:t>
      </w:r>
      <w:r w:rsidRPr="002C498E">
        <w:rPr>
          <w:rFonts w:ascii="Consolas" w:eastAsia="Times New Roman" w:hAnsi="Consolas" w:cs="Times New Roman"/>
          <w:color w:val="50B100"/>
          <w:sz w:val="23"/>
          <w:szCs w:val="23"/>
          <w:lang w:eastAsia="tr-TR"/>
        </w:rPr>
        <w:t>PUBLIC</w:t>
      </w:r>
      <w:r w:rsidRPr="002C498E">
        <w:rPr>
          <w:rFonts w:ascii="Consolas" w:eastAsia="Times New Roman" w:hAnsi="Consolas" w:cs="Times New Roman"/>
          <w:color w:val="333333"/>
          <w:sz w:val="23"/>
          <w:szCs w:val="23"/>
          <w:lang w:eastAsia="tr-TR"/>
        </w:rPr>
        <w:t xml:space="preserve"> </w:t>
      </w:r>
      <w:r w:rsidRPr="002C498E">
        <w:rPr>
          <w:rFonts w:ascii="Consolas" w:eastAsia="Times New Roman" w:hAnsi="Consolas" w:cs="Times New Roman"/>
          <w:color w:val="FF9600"/>
          <w:sz w:val="23"/>
          <w:szCs w:val="23"/>
          <w:lang w:eastAsia="tr-TR"/>
        </w:rPr>
        <w:t>"-//W3C//DTD XHTML 1.0 Transitional//EN"</w:t>
      </w:r>
      <w:r w:rsidRPr="002C498E">
        <w:rPr>
          <w:rFonts w:ascii="Consolas" w:eastAsia="Times New Roman" w:hAnsi="Consolas" w:cs="Times New Roman"/>
          <w:color w:val="333333"/>
          <w:sz w:val="23"/>
          <w:szCs w:val="23"/>
          <w:lang w:eastAsia="tr-TR"/>
        </w:rPr>
        <w:t xml:space="preserve"> </w:t>
      </w:r>
    </w:p>
    <w:p w14:paraId="0B3E783F"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FF9600"/>
          <w:sz w:val="23"/>
          <w:szCs w:val="23"/>
          <w:lang w:eastAsia="tr-TR"/>
        </w:rPr>
        <w:t>"http://www.w3.org/TR/xhtml1/DTD/xhtml1-transitional.dtd"</w:t>
      </w:r>
      <w:r w:rsidRPr="002C498E">
        <w:rPr>
          <w:rFonts w:ascii="Consolas" w:eastAsia="Times New Roman" w:hAnsi="Consolas" w:cs="Times New Roman"/>
          <w:color w:val="333333"/>
          <w:sz w:val="23"/>
          <w:szCs w:val="23"/>
          <w:lang w:eastAsia="tr-TR"/>
        </w:rPr>
        <w:t>&gt;</w:t>
      </w:r>
    </w:p>
    <w:p w14:paraId="7697C19B"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html</w:t>
      </w:r>
      <w:r w:rsidRPr="002C498E">
        <w:rPr>
          <w:rFonts w:ascii="Consolas" w:eastAsia="Times New Roman" w:hAnsi="Consolas" w:cs="Times New Roman"/>
          <w:color w:val="333333"/>
          <w:sz w:val="23"/>
          <w:szCs w:val="23"/>
          <w:lang w:eastAsia="tr-TR"/>
        </w:rPr>
        <w:t>&gt;</w:t>
      </w:r>
    </w:p>
    <w:p w14:paraId="36EB4468"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head</w:t>
      </w:r>
      <w:r w:rsidRPr="002C498E">
        <w:rPr>
          <w:rFonts w:ascii="Consolas" w:eastAsia="Times New Roman" w:hAnsi="Consolas" w:cs="Times New Roman"/>
          <w:color w:val="333333"/>
          <w:sz w:val="23"/>
          <w:szCs w:val="23"/>
          <w:lang w:eastAsia="tr-TR"/>
        </w:rPr>
        <w:t>&gt;</w:t>
      </w:r>
    </w:p>
    <w:p w14:paraId="7AAC0F3D"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    &lt;</w:t>
      </w:r>
      <w:r w:rsidRPr="002C498E">
        <w:rPr>
          <w:rFonts w:ascii="Consolas" w:eastAsia="Times New Roman" w:hAnsi="Consolas" w:cs="Times New Roman"/>
          <w:color w:val="F11D50"/>
          <w:sz w:val="23"/>
          <w:szCs w:val="23"/>
          <w:lang w:eastAsia="tr-TR"/>
        </w:rPr>
        <w:t>meta</w:t>
      </w:r>
      <w:r w:rsidRPr="002C498E">
        <w:rPr>
          <w:rFonts w:ascii="Consolas" w:eastAsia="Times New Roman" w:hAnsi="Consolas" w:cs="Times New Roman"/>
          <w:color w:val="333333"/>
          <w:sz w:val="23"/>
          <w:szCs w:val="23"/>
          <w:lang w:eastAsia="tr-TR"/>
        </w:rPr>
        <w:t xml:space="preserve"> </w:t>
      </w:r>
      <w:r w:rsidRPr="002C498E">
        <w:rPr>
          <w:rFonts w:ascii="Consolas" w:eastAsia="Times New Roman" w:hAnsi="Consolas" w:cs="Times New Roman"/>
          <w:color w:val="50B100"/>
          <w:sz w:val="23"/>
          <w:szCs w:val="23"/>
          <w:lang w:eastAsia="tr-TR"/>
        </w:rPr>
        <w:t>charset</w:t>
      </w:r>
      <w:r w:rsidRPr="002C498E">
        <w:rPr>
          <w:rFonts w:ascii="Consolas" w:eastAsia="Times New Roman" w:hAnsi="Consolas" w:cs="Times New Roman"/>
          <w:color w:val="333333"/>
          <w:sz w:val="23"/>
          <w:szCs w:val="23"/>
          <w:lang w:eastAsia="tr-TR"/>
        </w:rPr>
        <w:t>="</w:t>
      </w:r>
      <w:r w:rsidRPr="002C498E">
        <w:rPr>
          <w:rFonts w:ascii="Consolas" w:eastAsia="Times New Roman" w:hAnsi="Consolas" w:cs="Times New Roman"/>
          <w:color w:val="FF9600"/>
          <w:sz w:val="23"/>
          <w:szCs w:val="23"/>
          <w:lang w:eastAsia="tr-TR"/>
        </w:rPr>
        <w:t>UTF-8</w:t>
      </w:r>
      <w:r w:rsidRPr="002C498E">
        <w:rPr>
          <w:rFonts w:ascii="Consolas" w:eastAsia="Times New Roman" w:hAnsi="Consolas" w:cs="Times New Roman"/>
          <w:color w:val="333333"/>
          <w:sz w:val="23"/>
          <w:szCs w:val="23"/>
          <w:lang w:eastAsia="tr-TR"/>
        </w:rPr>
        <w:t>"&gt;</w:t>
      </w:r>
    </w:p>
    <w:p w14:paraId="35D17F9C"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4119659A"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    &lt;</w:t>
      </w:r>
      <w:r w:rsidRPr="002C498E">
        <w:rPr>
          <w:rFonts w:ascii="Consolas" w:eastAsia="Times New Roman" w:hAnsi="Consolas" w:cs="Times New Roman"/>
          <w:color w:val="F11D50"/>
          <w:sz w:val="23"/>
          <w:szCs w:val="23"/>
          <w:lang w:eastAsia="tr-TR"/>
        </w:rPr>
        <w:t>title</w:t>
      </w:r>
      <w:r w:rsidRPr="002C498E">
        <w:rPr>
          <w:rFonts w:ascii="Consolas" w:eastAsia="Times New Roman" w:hAnsi="Consolas" w:cs="Times New Roman"/>
          <w:color w:val="333333"/>
          <w:sz w:val="23"/>
          <w:szCs w:val="23"/>
          <w:lang w:eastAsia="tr-TR"/>
        </w:rPr>
        <w:t>&gt;Page1&lt;/</w:t>
      </w:r>
      <w:r w:rsidRPr="002C498E">
        <w:rPr>
          <w:rFonts w:ascii="Consolas" w:eastAsia="Times New Roman" w:hAnsi="Consolas" w:cs="Times New Roman"/>
          <w:color w:val="F11D50"/>
          <w:sz w:val="23"/>
          <w:szCs w:val="23"/>
          <w:lang w:eastAsia="tr-TR"/>
        </w:rPr>
        <w:t>title</w:t>
      </w:r>
      <w:r w:rsidRPr="002C498E">
        <w:rPr>
          <w:rFonts w:ascii="Consolas" w:eastAsia="Times New Roman" w:hAnsi="Consolas" w:cs="Times New Roman"/>
          <w:color w:val="333333"/>
          <w:sz w:val="23"/>
          <w:szCs w:val="23"/>
          <w:lang w:eastAsia="tr-TR"/>
        </w:rPr>
        <w:t>&gt;</w:t>
      </w:r>
    </w:p>
    <w:p w14:paraId="065BAE4C"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head</w:t>
      </w:r>
      <w:r w:rsidRPr="002C498E">
        <w:rPr>
          <w:rFonts w:ascii="Consolas" w:eastAsia="Times New Roman" w:hAnsi="Consolas" w:cs="Times New Roman"/>
          <w:color w:val="333333"/>
          <w:sz w:val="23"/>
          <w:szCs w:val="23"/>
          <w:lang w:eastAsia="tr-TR"/>
        </w:rPr>
        <w:t>&gt;</w:t>
      </w:r>
    </w:p>
    <w:p w14:paraId="063A5BED"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body</w:t>
      </w:r>
      <w:r w:rsidRPr="002C498E">
        <w:rPr>
          <w:rFonts w:ascii="Consolas" w:eastAsia="Times New Roman" w:hAnsi="Consolas" w:cs="Times New Roman"/>
          <w:color w:val="333333"/>
          <w:sz w:val="23"/>
          <w:szCs w:val="23"/>
          <w:lang w:eastAsia="tr-TR"/>
        </w:rPr>
        <w:t>&gt;</w:t>
      </w:r>
    </w:p>
    <w:p w14:paraId="07E53D10"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    &lt;</w:t>
      </w:r>
      <w:r w:rsidRPr="002C498E">
        <w:rPr>
          <w:rFonts w:ascii="Consolas" w:eastAsia="Times New Roman" w:hAnsi="Consolas" w:cs="Times New Roman"/>
          <w:color w:val="F11D50"/>
          <w:sz w:val="23"/>
          <w:szCs w:val="23"/>
          <w:lang w:eastAsia="tr-TR"/>
        </w:rPr>
        <w:t>section</w:t>
      </w:r>
      <w:r w:rsidRPr="002C498E">
        <w:rPr>
          <w:rFonts w:ascii="Consolas" w:eastAsia="Times New Roman" w:hAnsi="Consolas" w:cs="Times New Roman"/>
          <w:color w:val="333333"/>
          <w:sz w:val="23"/>
          <w:szCs w:val="23"/>
          <w:lang w:eastAsia="tr-TR"/>
        </w:rPr>
        <w:t>&gt;Test Page&lt;/</w:t>
      </w:r>
      <w:r w:rsidRPr="002C498E">
        <w:rPr>
          <w:rFonts w:ascii="Consolas" w:eastAsia="Times New Roman" w:hAnsi="Consolas" w:cs="Times New Roman"/>
          <w:color w:val="F11D50"/>
          <w:sz w:val="23"/>
          <w:szCs w:val="23"/>
          <w:lang w:eastAsia="tr-TR"/>
        </w:rPr>
        <w:t>section</w:t>
      </w:r>
      <w:r w:rsidRPr="002C498E">
        <w:rPr>
          <w:rFonts w:ascii="Consolas" w:eastAsia="Times New Roman" w:hAnsi="Consolas" w:cs="Times New Roman"/>
          <w:color w:val="333333"/>
          <w:sz w:val="23"/>
          <w:szCs w:val="23"/>
          <w:lang w:eastAsia="tr-TR"/>
        </w:rPr>
        <w:t>&gt;</w:t>
      </w:r>
    </w:p>
    <w:p w14:paraId="00643781"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body</w:t>
      </w:r>
      <w:r w:rsidRPr="002C498E">
        <w:rPr>
          <w:rFonts w:ascii="Consolas" w:eastAsia="Times New Roman" w:hAnsi="Consolas" w:cs="Times New Roman"/>
          <w:color w:val="333333"/>
          <w:sz w:val="23"/>
          <w:szCs w:val="23"/>
          <w:lang w:eastAsia="tr-TR"/>
        </w:rPr>
        <w:t>&gt;</w:t>
      </w:r>
    </w:p>
    <w:p w14:paraId="1FB1F52E" w14:textId="77777777" w:rsidR="002C498E" w:rsidRPr="002C498E" w:rsidRDefault="002C498E" w:rsidP="00AF76F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C498E">
        <w:rPr>
          <w:rFonts w:ascii="Consolas" w:eastAsia="Times New Roman" w:hAnsi="Consolas" w:cs="Times New Roman"/>
          <w:color w:val="333333"/>
          <w:sz w:val="23"/>
          <w:szCs w:val="23"/>
          <w:lang w:eastAsia="tr-TR"/>
        </w:rPr>
        <w:t>&lt;/</w:t>
      </w:r>
      <w:r w:rsidRPr="002C498E">
        <w:rPr>
          <w:rFonts w:ascii="Consolas" w:eastAsia="Times New Roman" w:hAnsi="Consolas" w:cs="Times New Roman"/>
          <w:color w:val="F11D50"/>
          <w:sz w:val="23"/>
          <w:szCs w:val="23"/>
          <w:lang w:eastAsia="tr-TR"/>
        </w:rPr>
        <w:t>html</w:t>
      </w:r>
      <w:r w:rsidRPr="002C498E">
        <w:rPr>
          <w:rFonts w:ascii="Consolas" w:eastAsia="Times New Roman" w:hAnsi="Consolas" w:cs="Times New Roman"/>
          <w:color w:val="333333"/>
          <w:sz w:val="23"/>
          <w:szCs w:val="23"/>
          <w:lang w:eastAsia="tr-TR"/>
        </w:rPr>
        <w:t>&gt;</w:t>
      </w:r>
    </w:p>
    <w:p w14:paraId="69F14541" w14:textId="77777777" w:rsidR="00C31EF6" w:rsidRPr="00C31EF6" w:rsidRDefault="00C31EF6" w:rsidP="00C31EF6">
      <w:pPr>
        <w:spacing w:after="0" w:line="240" w:lineRule="auto"/>
        <w:rPr>
          <w:rFonts w:ascii="Noto Serif" w:hAnsi="Noto Serif" w:cs="Noto Serif"/>
          <w:sz w:val="19"/>
          <w:szCs w:val="19"/>
        </w:rPr>
      </w:pPr>
    </w:p>
    <w:p w14:paraId="67FAC9CB" w14:textId="77777777" w:rsidR="00C31EF6" w:rsidRDefault="00C31EF6" w:rsidP="00C31EF6">
      <w:pPr>
        <w:spacing w:after="0" w:line="240" w:lineRule="auto"/>
        <w:rPr>
          <w:rFonts w:cstheme="minorHAnsi"/>
        </w:rPr>
      </w:pPr>
      <w:r>
        <w:rPr>
          <w:rFonts w:cstheme="minorHAnsi"/>
          <w:noProof/>
        </w:rPr>
        <w:drawing>
          <wp:inline distT="0" distB="0" distL="0" distR="0" wp14:anchorId="6381C04E" wp14:editId="03BB61B5">
            <wp:extent cx="6645910" cy="358140"/>
            <wp:effectExtent l="0" t="0" r="254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8140"/>
                    </a:xfrm>
                    <a:prstGeom prst="rect">
                      <a:avLst/>
                    </a:prstGeom>
                  </pic:spPr>
                </pic:pic>
              </a:graphicData>
            </a:graphic>
          </wp:inline>
        </w:drawing>
      </w:r>
    </w:p>
    <w:p w14:paraId="1B1C6244" w14:textId="77777777" w:rsidR="00C31EF6" w:rsidRPr="00C31EF6" w:rsidRDefault="00C31EF6" w:rsidP="00C31EF6">
      <w:pPr>
        <w:spacing w:after="0" w:line="240" w:lineRule="auto"/>
        <w:rPr>
          <w:rFonts w:ascii="Noto Serif" w:hAnsi="Noto Serif" w:cs="Noto Serif"/>
          <w:sz w:val="19"/>
          <w:szCs w:val="19"/>
        </w:rPr>
      </w:pPr>
    </w:p>
    <w:p w14:paraId="2AF2854C" w14:textId="77777777" w:rsidR="00C31EF6" w:rsidRDefault="00C31EF6" w:rsidP="00C31EF6">
      <w:pPr>
        <w:spacing w:after="0" w:line="240" w:lineRule="auto"/>
        <w:rPr>
          <w:rFonts w:cstheme="minorHAnsi"/>
        </w:rPr>
      </w:pPr>
      <w:r>
        <w:rPr>
          <w:rFonts w:cstheme="minorHAnsi"/>
          <w:noProof/>
        </w:rPr>
        <w:drawing>
          <wp:inline distT="0" distB="0" distL="0" distR="0" wp14:anchorId="46A014E0" wp14:editId="064DB117">
            <wp:extent cx="6645910" cy="328295"/>
            <wp:effectExtent l="0" t="0" r="254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28295"/>
                    </a:xfrm>
                    <a:prstGeom prst="rect">
                      <a:avLst/>
                    </a:prstGeom>
                  </pic:spPr>
                </pic:pic>
              </a:graphicData>
            </a:graphic>
          </wp:inline>
        </w:drawing>
      </w:r>
    </w:p>
    <w:p w14:paraId="34F09019" w14:textId="77777777" w:rsidR="00C31EF6" w:rsidRPr="00C31EF6" w:rsidRDefault="00C31EF6" w:rsidP="00C31EF6">
      <w:pPr>
        <w:spacing w:after="0" w:line="240" w:lineRule="auto"/>
        <w:rPr>
          <w:rFonts w:ascii="Noto Serif" w:hAnsi="Noto Serif" w:cs="Noto Serif"/>
          <w:sz w:val="19"/>
          <w:szCs w:val="19"/>
        </w:rPr>
      </w:pPr>
    </w:p>
    <w:p w14:paraId="0BD4E09C" w14:textId="28C863EE" w:rsidR="00C31EF6" w:rsidRDefault="00C31EF6" w:rsidP="00C31EF6">
      <w:pPr>
        <w:pStyle w:val="ListeParagraf"/>
        <w:spacing w:after="0" w:line="240" w:lineRule="auto"/>
        <w:ind w:left="360"/>
        <w:rPr>
          <w:rFonts w:ascii="Noto Serif" w:hAnsi="Noto Serif" w:cs="Noto Serif"/>
          <w:sz w:val="19"/>
          <w:szCs w:val="19"/>
        </w:rPr>
      </w:pPr>
      <w:r w:rsidRPr="005C5759">
        <w:rPr>
          <w:rFonts w:ascii="Consolas" w:hAnsi="Consolas" w:cs="Noto Serif"/>
          <w:sz w:val="20"/>
          <w:szCs w:val="20"/>
        </w:rPr>
        <w:t>section</w:t>
      </w:r>
      <w:r w:rsidRPr="00C31EF6">
        <w:rPr>
          <w:rFonts w:ascii="Noto Serif" w:hAnsi="Noto Serif" w:cs="Noto Serif"/>
          <w:sz w:val="19"/>
          <w:szCs w:val="19"/>
        </w:rPr>
        <w:t xml:space="preserve"> etiketi ve </w:t>
      </w:r>
      <w:r w:rsidRPr="005C5759">
        <w:rPr>
          <w:rFonts w:ascii="Consolas" w:hAnsi="Consolas" w:cs="Noto Serif"/>
          <w:sz w:val="20"/>
          <w:szCs w:val="20"/>
        </w:rPr>
        <w:t>charset</w:t>
      </w:r>
      <w:r w:rsidRPr="00C31EF6">
        <w:rPr>
          <w:rFonts w:ascii="Noto Serif" w:hAnsi="Noto Serif" w:cs="Noto Serif"/>
          <w:sz w:val="19"/>
          <w:szCs w:val="19"/>
        </w:rPr>
        <w:t xml:space="preserve"> özelliği HTML 5 sürümü ile birlikte geldiği için sayfamız W3C doğrulamasından geçemedi.</w:t>
      </w:r>
    </w:p>
    <w:p w14:paraId="2AAE783B" w14:textId="05E00857" w:rsidR="005C5759" w:rsidRDefault="005C5759" w:rsidP="005C5759">
      <w:pPr>
        <w:spacing w:after="0" w:line="240" w:lineRule="auto"/>
        <w:rPr>
          <w:rFonts w:ascii="Noto Serif" w:hAnsi="Noto Serif" w:cs="Noto Serif"/>
          <w:sz w:val="19"/>
          <w:szCs w:val="19"/>
        </w:rPr>
      </w:pPr>
    </w:p>
    <w:p w14:paraId="3FCD2DBC" w14:textId="77777777" w:rsidR="005C5759" w:rsidRDefault="005C5759" w:rsidP="005C5759">
      <w:pPr>
        <w:spacing w:after="0" w:line="240" w:lineRule="auto"/>
        <w:rPr>
          <w:rFonts w:ascii="Consolas" w:hAnsi="Consolas" w:cs="Sabon Next LT"/>
          <w:color w:val="0070C0"/>
          <w:sz w:val="24"/>
          <w:szCs w:val="24"/>
        </w:rPr>
      </w:pPr>
      <w:r>
        <w:rPr>
          <w:rFonts w:ascii="Consolas" w:hAnsi="Consolas" w:cs="Sabon Next LT"/>
          <w:color w:val="0070C0"/>
          <w:sz w:val="24"/>
          <w:szCs w:val="24"/>
        </w:rPr>
        <w:t>HTML5 Sayfa Yapısı</w:t>
      </w:r>
    </w:p>
    <w:p w14:paraId="3D604BF4" w14:textId="77777777" w:rsidR="005C5759" w:rsidRPr="005C5759" w:rsidRDefault="005C5759" w:rsidP="005C575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5C5759" w14:paraId="5D9634C4" w14:textId="77777777" w:rsidTr="00F75F7B">
        <w:tc>
          <w:tcPr>
            <w:tcW w:w="10456" w:type="dxa"/>
          </w:tcPr>
          <w:p w14:paraId="324EB47F" w14:textId="77777777" w:rsidR="005C5759" w:rsidRPr="009B65B8" w:rsidRDefault="005C5759" w:rsidP="00F75F7B">
            <w:pPr>
              <w:rPr>
                <w:rFonts w:ascii="Courier New" w:hAnsi="Courier New" w:cs="Courier New"/>
              </w:rPr>
            </w:pPr>
            <w:r w:rsidRPr="009B65B8">
              <w:rPr>
                <w:rFonts w:ascii="Courier New" w:hAnsi="Courier New" w:cs="Courier New"/>
              </w:rPr>
              <w:t>&lt;!DOCTYPE html&gt;</w:t>
            </w:r>
          </w:p>
          <w:p w14:paraId="106F3259" w14:textId="77777777" w:rsidR="005C5759" w:rsidRPr="009B65B8" w:rsidRDefault="005C5759" w:rsidP="00F75F7B">
            <w:pPr>
              <w:rPr>
                <w:rFonts w:ascii="Courier New" w:hAnsi="Courier New" w:cs="Courier New"/>
              </w:rPr>
            </w:pPr>
            <w:r w:rsidRPr="009B65B8">
              <w:rPr>
                <w:rFonts w:ascii="Courier New" w:hAnsi="Courier New" w:cs="Courier New"/>
              </w:rPr>
              <w:t>&lt;html lang="en"&gt;</w:t>
            </w:r>
          </w:p>
          <w:p w14:paraId="14EB3B61" w14:textId="77777777" w:rsidR="005C5759" w:rsidRPr="009B65B8" w:rsidRDefault="005C5759" w:rsidP="00F75F7B">
            <w:pPr>
              <w:rPr>
                <w:rFonts w:ascii="Courier New" w:hAnsi="Courier New" w:cs="Courier New"/>
              </w:rPr>
            </w:pPr>
            <w:r w:rsidRPr="009B65B8">
              <w:rPr>
                <w:rFonts w:ascii="Courier New" w:hAnsi="Courier New" w:cs="Courier New"/>
              </w:rPr>
              <w:t>&lt;head&gt;</w:t>
            </w:r>
          </w:p>
          <w:p w14:paraId="1F51B0D0" w14:textId="77777777" w:rsidR="005C5759" w:rsidRDefault="005C5759" w:rsidP="00F75F7B">
            <w:pPr>
              <w:rPr>
                <w:rFonts w:ascii="Courier New" w:hAnsi="Courier New" w:cs="Courier New"/>
              </w:rPr>
            </w:pPr>
            <w:r w:rsidRPr="009B65B8">
              <w:rPr>
                <w:rFonts w:ascii="Courier New" w:hAnsi="Courier New" w:cs="Courier New"/>
              </w:rPr>
              <w:t xml:space="preserve">    &lt;meta charset="UTF-8"&gt;</w:t>
            </w:r>
          </w:p>
          <w:p w14:paraId="1BF8D45C" w14:textId="77777777" w:rsidR="005C5759" w:rsidRPr="009B65B8" w:rsidRDefault="005C5759" w:rsidP="00F75F7B">
            <w:pPr>
              <w:rPr>
                <w:rFonts w:ascii="Courier New" w:hAnsi="Courier New" w:cs="Courier New"/>
              </w:rPr>
            </w:pPr>
          </w:p>
          <w:p w14:paraId="33F79B20" w14:textId="77777777" w:rsidR="005C5759" w:rsidRPr="009B65B8" w:rsidRDefault="005C5759" w:rsidP="00F75F7B">
            <w:pPr>
              <w:rPr>
                <w:rFonts w:ascii="Courier New" w:hAnsi="Courier New" w:cs="Courier New"/>
              </w:rPr>
            </w:pPr>
            <w:r w:rsidRPr="009B65B8">
              <w:rPr>
                <w:rFonts w:ascii="Courier New" w:hAnsi="Courier New" w:cs="Courier New"/>
              </w:rPr>
              <w:t xml:space="preserve">    &lt;title&gt;</w:t>
            </w:r>
            <w:r>
              <w:rPr>
                <w:rFonts w:ascii="Courier New" w:hAnsi="Courier New" w:cs="Courier New"/>
              </w:rPr>
              <w:t>Page1</w:t>
            </w:r>
            <w:r w:rsidRPr="009B65B8">
              <w:rPr>
                <w:rFonts w:ascii="Courier New" w:hAnsi="Courier New" w:cs="Courier New"/>
              </w:rPr>
              <w:t>&lt;/title&gt;</w:t>
            </w:r>
          </w:p>
          <w:p w14:paraId="3D06DBF7" w14:textId="77777777" w:rsidR="005C5759" w:rsidRPr="009B65B8" w:rsidRDefault="005C5759" w:rsidP="00F75F7B">
            <w:pPr>
              <w:rPr>
                <w:rFonts w:ascii="Courier New" w:hAnsi="Courier New" w:cs="Courier New"/>
              </w:rPr>
            </w:pPr>
            <w:r w:rsidRPr="009B65B8">
              <w:rPr>
                <w:rFonts w:ascii="Courier New" w:hAnsi="Courier New" w:cs="Courier New"/>
              </w:rPr>
              <w:t>&lt;/head&gt;</w:t>
            </w:r>
          </w:p>
          <w:p w14:paraId="4B315531" w14:textId="77777777" w:rsidR="005C5759" w:rsidRDefault="005C5759" w:rsidP="00F75F7B">
            <w:pPr>
              <w:rPr>
                <w:rFonts w:ascii="Courier New" w:hAnsi="Courier New" w:cs="Courier New"/>
              </w:rPr>
            </w:pPr>
            <w:r w:rsidRPr="009B65B8">
              <w:rPr>
                <w:rFonts w:ascii="Courier New" w:hAnsi="Courier New" w:cs="Courier New"/>
              </w:rPr>
              <w:t>&lt;body&gt;</w:t>
            </w:r>
          </w:p>
          <w:p w14:paraId="3E9E1710" w14:textId="77777777" w:rsidR="005C5759" w:rsidRPr="009B65B8" w:rsidRDefault="005C5759" w:rsidP="00F75F7B">
            <w:pPr>
              <w:rPr>
                <w:rFonts w:ascii="Courier New" w:hAnsi="Courier New" w:cs="Courier New"/>
              </w:rPr>
            </w:pPr>
          </w:p>
          <w:p w14:paraId="51E7879E" w14:textId="77777777" w:rsidR="005C5759" w:rsidRPr="009B65B8" w:rsidRDefault="005C5759" w:rsidP="00F75F7B">
            <w:pPr>
              <w:rPr>
                <w:rFonts w:ascii="Courier New" w:hAnsi="Courier New" w:cs="Courier New"/>
              </w:rPr>
            </w:pPr>
            <w:r w:rsidRPr="009B65B8">
              <w:rPr>
                <w:rFonts w:ascii="Courier New" w:hAnsi="Courier New" w:cs="Courier New"/>
              </w:rPr>
              <w:t>&lt;/body&gt;</w:t>
            </w:r>
          </w:p>
          <w:p w14:paraId="3A4AAB30" w14:textId="77777777" w:rsidR="005C5759" w:rsidRDefault="005C5759" w:rsidP="00F75F7B">
            <w:pPr>
              <w:rPr>
                <w:rFonts w:ascii="Courier New" w:hAnsi="Courier New" w:cs="Courier New"/>
              </w:rPr>
            </w:pPr>
            <w:r w:rsidRPr="009B65B8">
              <w:rPr>
                <w:rFonts w:ascii="Courier New" w:hAnsi="Courier New" w:cs="Courier New"/>
              </w:rPr>
              <w:t>&lt;/html&gt;</w:t>
            </w:r>
          </w:p>
        </w:tc>
      </w:tr>
    </w:tbl>
    <w:p w14:paraId="6673255B" w14:textId="77777777" w:rsidR="005C5759" w:rsidRPr="005C5759" w:rsidRDefault="005C5759" w:rsidP="005C5759">
      <w:pPr>
        <w:spacing w:after="0" w:line="240" w:lineRule="auto"/>
        <w:rPr>
          <w:rFonts w:ascii="Noto Serif" w:hAnsi="Noto Serif" w:cs="Noto Serif"/>
          <w:sz w:val="19"/>
          <w:szCs w:val="19"/>
        </w:rPr>
      </w:pPr>
    </w:p>
    <w:p w14:paraId="6A6D124F" w14:textId="77777777" w:rsidR="005C5759" w:rsidRPr="005C5759" w:rsidRDefault="005C5759" w:rsidP="005C5759">
      <w:pPr>
        <w:spacing w:after="0" w:line="240" w:lineRule="auto"/>
        <w:rPr>
          <w:rFonts w:ascii="Noto Serif" w:hAnsi="Noto Serif" w:cs="Noto Serif"/>
          <w:sz w:val="19"/>
          <w:szCs w:val="19"/>
        </w:rPr>
      </w:pPr>
      <w:r w:rsidRPr="005C5759">
        <w:rPr>
          <w:rFonts w:ascii="Noto Serif" w:hAnsi="Noto Serif" w:cs="Noto Serif"/>
          <w:sz w:val="19"/>
          <w:szCs w:val="19"/>
        </w:rPr>
        <w:t xml:space="preserve">Bu etiketlerden sadece </w:t>
      </w:r>
      <w:r w:rsidRPr="005C5759">
        <w:rPr>
          <w:rFonts w:ascii="Consolas" w:hAnsi="Consolas" w:cs="Noto Serif"/>
          <w:sz w:val="20"/>
          <w:szCs w:val="20"/>
        </w:rPr>
        <w:t>title</w:t>
      </w:r>
      <w:r w:rsidRPr="005C5759">
        <w:rPr>
          <w:rFonts w:ascii="Noto Serif" w:hAnsi="Noto Serif" w:cs="Noto Serif"/>
          <w:sz w:val="19"/>
          <w:szCs w:val="19"/>
        </w:rPr>
        <w:t xml:space="preserve">’ın kullanılması zorunludur. </w:t>
      </w:r>
      <w:r w:rsidRPr="005C5759">
        <w:rPr>
          <w:rFonts w:ascii="Consolas" w:hAnsi="Consolas" w:cs="Noto Serif"/>
          <w:sz w:val="20"/>
          <w:szCs w:val="20"/>
        </w:rPr>
        <w:t>html</w:t>
      </w:r>
      <w:r w:rsidRPr="005C5759">
        <w:rPr>
          <w:rFonts w:ascii="Noto Serif" w:hAnsi="Noto Serif" w:cs="Noto Serif"/>
          <w:sz w:val="19"/>
          <w:szCs w:val="19"/>
        </w:rPr>
        <w:t xml:space="preserve"> , </w:t>
      </w:r>
      <w:r w:rsidRPr="005C5759">
        <w:rPr>
          <w:rFonts w:ascii="Consolas" w:hAnsi="Consolas" w:cs="Noto Serif"/>
          <w:sz w:val="20"/>
          <w:szCs w:val="20"/>
        </w:rPr>
        <w:t>head</w:t>
      </w:r>
      <w:r w:rsidRPr="005C5759">
        <w:rPr>
          <w:rFonts w:ascii="Noto Serif" w:hAnsi="Noto Serif" w:cs="Noto Serif"/>
          <w:sz w:val="19"/>
          <w:szCs w:val="19"/>
        </w:rPr>
        <w:t xml:space="preserve"> , </w:t>
      </w:r>
      <w:r w:rsidRPr="005C5759">
        <w:rPr>
          <w:rFonts w:ascii="Consolas" w:hAnsi="Consolas" w:cs="Noto Serif"/>
          <w:sz w:val="20"/>
          <w:szCs w:val="20"/>
        </w:rPr>
        <w:t>body</w:t>
      </w:r>
      <w:r w:rsidRPr="005C5759">
        <w:rPr>
          <w:rFonts w:ascii="Noto Serif" w:hAnsi="Noto Serif" w:cs="Noto Serif"/>
          <w:sz w:val="19"/>
          <w:szCs w:val="19"/>
        </w:rPr>
        <w:t xml:space="preserve"> ve </w:t>
      </w:r>
      <w:r w:rsidRPr="005C5759">
        <w:rPr>
          <w:rFonts w:ascii="Consolas" w:hAnsi="Consolas" w:cs="Noto Serif"/>
          <w:sz w:val="20"/>
          <w:szCs w:val="20"/>
        </w:rPr>
        <w:t>meta</w:t>
      </w:r>
      <w:r w:rsidRPr="005C5759">
        <w:rPr>
          <w:rFonts w:ascii="Noto Serif" w:hAnsi="Noto Serif" w:cs="Noto Serif"/>
          <w:sz w:val="19"/>
          <w:szCs w:val="19"/>
        </w:rPr>
        <w:t xml:space="preserve"> etiketleri tanımlanmasalar bile sayfalar W3C doğrulamasından geçebilmektedir.</w:t>
      </w:r>
    </w:p>
    <w:p w14:paraId="7564635F" w14:textId="77777777" w:rsidR="005C5759" w:rsidRPr="005C5759" w:rsidRDefault="005C5759" w:rsidP="005C5759">
      <w:pPr>
        <w:spacing w:after="0" w:line="240" w:lineRule="auto"/>
        <w:rPr>
          <w:rFonts w:ascii="Noto Serif" w:hAnsi="Noto Serif" w:cs="Noto Serif"/>
          <w:sz w:val="19"/>
          <w:szCs w:val="19"/>
        </w:rPr>
      </w:pPr>
    </w:p>
    <w:p w14:paraId="0319E863" w14:textId="77777777" w:rsidR="00155BA5" w:rsidRPr="00155BA5" w:rsidRDefault="00155BA5" w:rsidP="00155BA5">
      <w:pPr>
        <w:spacing w:after="0" w:line="240" w:lineRule="auto"/>
        <w:rPr>
          <w:rFonts w:ascii="Noto Serif" w:hAnsi="Noto Serif" w:cs="Noto Serif"/>
          <w:color w:val="0070C0"/>
          <w:sz w:val="19"/>
          <w:szCs w:val="19"/>
        </w:rPr>
      </w:pPr>
      <w:r>
        <w:rPr>
          <w:rFonts w:ascii="Consolas" w:hAnsi="Consolas" w:cs="Sabon Next LT"/>
          <w:color w:val="0070C0"/>
          <w:sz w:val="24"/>
          <w:szCs w:val="24"/>
        </w:rPr>
        <w:t>Global Attributes</w:t>
      </w:r>
    </w:p>
    <w:p w14:paraId="13F4C049" w14:textId="77777777" w:rsidR="00155BA5" w:rsidRPr="00155BA5" w:rsidRDefault="00155BA5" w:rsidP="00155BA5">
      <w:pPr>
        <w:spacing w:after="0" w:line="240" w:lineRule="auto"/>
        <w:rPr>
          <w:rFonts w:ascii="Noto Serif" w:hAnsi="Noto Serif" w:cs="Noto Serif"/>
          <w:sz w:val="19"/>
          <w:szCs w:val="19"/>
        </w:rPr>
      </w:pPr>
      <w:r w:rsidRPr="00155BA5">
        <w:rPr>
          <w:rFonts w:ascii="Noto Serif" w:hAnsi="Noto Serif" w:cs="Noto Serif"/>
          <w:sz w:val="19"/>
          <w:szCs w:val="19"/>
        </w:rPr>
        <w:t>HTML5 sürümünde her element aşağıdaki özelliklere sahiptir.</w:t>
      </w:r>
    </w:p>
    <w:p w14:paraId="2F816B58" w14:textId="77777777" w:rsidR="00155BA5" w:rsidRPr="00155BA5" w:rsidRDefault="00155BA5" w:rsidP="00155BA5">
      <w:pPr>
        <w:spacing w:after="0" w:line="240" w:lineRule="auto"/>
        <w:rPr>
          <w:rFonts w:ascii="Noto Serif" w:hAnsi="Noto Serif" w:cs="Noto Serif"/>
          <w:sz w:val="19"/>
          <w:szCs w:val="19"/>
        </w:rPr>
      </w:pPr>
    </w:p>
    <w:p w14:paraId="12FFC9A4" w14:textId="77777777" w:rsidR="00155BA5" w:rsidRDefault="00155BA5" w:rsidP="00155BA5">
      <w:pPr>
        <w:spacing w:after="0" w:line="240" w:lineRule="auto"/>
        <w:rPr>
          <w:rFonts w:ascii="Courier New" w:hAnsi="Courier New" w:cs="Courier New"/>
        </w:rPr>
      </w:pPr>
      <w:r>
        <w:rPr>
          <w:rFonts w:ascii="Courier New" w:hAnsi="Courier New" w:cs="Courier New"/>
        </w:rPr>
        <w:t>id</w:t>
      </w:r>
    </w:p>
    <w:p w14:paraId="79E754AB" w14:textId="77777777" w:rsidR="00155BA5" w:rsidRDefault="00155BA5" w:rsidP="00155BA5">
      <w:pPr>
        <w:spacing w:after="0" w:line="240" w:lineRule="auto"/>
        <w:rPr>
          <w:rFonts w:ascii="Courier New" w:hAnsi="Courier New" w:cs="Courier New"/>
        </w:rPr>
      </w:pPr>
      <w:r>
        <w:rPr>
          <w:rFonts w:ascii="Courier New" w:hAnsi="Courier New" w:cs="Courier New"/>
        </w:rPr>
        <w:t>class</w:t>
      </w:r>
    </w:p>
    <w:p w14:paraId="3AA817E3" w14:textId="77777777" w:rsidR="00155BA5" w:rsidRDefault="00155BA5" w:rsidP="00155BA5">
      <w:pPr>
        <w:spacing w:after="0" w:line="240" w:lineRule="auto"/>
        <w:rPr>
          <w:rFonts w:ascii="Courier New" w:hAnsi="Courier New" w:cs="Courier New"/>
        </w:rPr>
      </w:pPr>
      <w:r>
        <w:rPr>
          <w:rFonts w:ascii="Courier New" w:hAnsi="Courier New" w:cs="Courier New"/>
        </w:rPr>
        <w:t>style</w:t>
      </w:r>
    </w:p>
    <w:p w14:paraId="5DA92B5E" w14:textId="77777777" w:rsidR="00155BA5" w:rsidRDefault="00155BA5" w:rsidP="00155BA5">
      <w:pPr>
        <w:spacing w:after="0" w:line="240" w:lineRule="auto"/>
        <w:rPr>
          <w:rFonts w:ascii="Courier New" w:hAnsi="Courier New" w:cs="Courier New"/>
        </w:rPr>
      </w:pPr>
      <w:r>
        <w:rPr>
          <w:rFonts w:ascii="Courier New" w:hAnsi="Courier New" w:cs="Courier New"/>
        </w:rPr>
        <w:t>title</w:t>
      </w:r>
    </w:p>
    <w:p w14:paraId="3DF18F10" w14:textId="77777777" w:rsidR="00155BA5" w:rsidRDefault="00155BA5" w:rsidP="00155BA5">
      <w:pPr>
        <w:spacing w:after="0" w:line="240" w:lineRule="auto"/>
        <w:rPr>
          <w:rFonts w:ascii="Courier New" w:hAnsi="Courier New" w:cs="Courier New"/>
        </w:rPr>
      </w:pPr>
      <w:r>
        <w:rPr>
          <w:rFonts w:ascii="Courier New" w:hAnsi="Courier New" w:cs="Courier New"/>
        </w:rPr>
        <w:t>lang</w:t>
      </w:r>
    </w:p>
    <w:p w14:paraId="770A3173" w14:textId="77777777" w:rsidR="00155BA5" w:rsidRDefault="00155BA5" w:rsidP="00155BA5">
      <w:pPr>
        <w:spacing w:after="0" w:line="240" w:lineRule="auto"/>
        <w:rPr>
          <w:rFonts w:ascii="Courier New" w:hAnsi="Courier New" w:cs="Courier New"/>
        </w:rPr>
      </w:pPr>
      <w:r>
        <w:rPr>
          <w:rFonts w:ascii="Courier New" w:hAnsi="Courier New" w:cs="Courier New"/>
        </w:rPr>
        <w:t>dir</w:t>
      </w:r>
    </w:p>
    <w:p w14:paraId="5D180468" w14:textId="77777777" w:rsidR="00155BA5" w:rsidRDefault="00155BA5" w:rsidP="00155BA5">
      <w:pPr>
        <w:spacing w:after="0" w:line="240" w:lineRule="auto"/>
        <w:rPr>
          <w:rFonts w:ascii="Courier New" w:hAnsi="Courier New" w:cs="Courier New"/>
        </w:rPr>
      </w:pPr>
      <w:r>
        <w:rPr>
          <w:rFonts w:ascii="Courier New" w:hAnsi="Courier New" w:cs="Courier New"/>
        </w:rPr>
        <w:t>accesskey</w:t>
      </w:r>
    </w:p>
    <w:p w14:paraId="7D6DFEE4" w14:textId="77777777" w:rsidR="00155BA5" w:rsidRDefault="00155BA5" w:rsidP="00155BA5">
      <w:pPr>
        <w:spacing w:after="0" w:line="240" w:lineRule="auto"/>
        <w:rPr>
          <w:rFonts w:ascii="Courier New" w:hAnsi="Courier New" w:cs="Courier New"/>
        </w:rPr>
      </w:pPr>
      <w:r>
        <w:rPr>
          <w:rFonts w:ascii="Courier New" w:hAnsi="Courier New" w:cs="Courier New"/>
        </w:rPr>
        <w:t>tabindex</w:t>
      </w:r>
    </w:p>
    <w:p w14:paraId="7FD86D5B" w14:textId="77777777" w:rsidR="00155BA5" w:rsidRDefault="00155BA5" w:rsidP="00155BA5">
      <w:pPr>
        <w:spacing w:after="0" w:line="240" w:lineRule="auto"/>
        <w:rPr>
          <w:rFonts w:ascii="Courier New" w:hAnsi="Courier New" w:cs="Courier New"/>
        </w:rPr>
      </w:pPr>
      <w:r>
        <w:rPr>
          <w:rFonts w:ascii="Courier New" w:hAnsi="Courier New" w:cs="Courier New"/>
        </w:rPr>
        <w:t>contenteditable</w:t>
      </w:r>
    </w:p>
    <w:p w14:paraId="2CE83811" w14:textId="77777777" w:rsidR="00155BA5" w:rsidRDefault="00155BA5" w:rsidP="00155BA5">
      <w:pPr>
        <w:spacing w:after="0" w:line="240" w:lineRule="auto"/>
        <w:rPr>
          <w:rFonts w:ascii="Courier New" w:hAnsi="Courier New" w:cs="Courier New"/>
        </w:rPr>
      </w:pPr>
      <w:r>
        <w:rPr>
          <w:rFonts w:ascii="Courier New" w:hAnsi="Courier New" w:cs="Courier New"/>
        </w:rPr>
        <w:t>draggable</w:t>
      </w:r>
    </w:p>
    <w:p w14:paraId="63BBAF54" w14:textId="77777777" w:rsidR="00155BA5" w:rsidRDefault="00155BA5" w:rsidP="00155BA5">
      <w:pPr>
        <w:spacing w:after="0" w:line="240" w:lineRule="auto"/>
        <w:rPr>
          <w:rFonts w:ascii="Courier New" w:hAnsi="Courier New" w:cs="Courier New"/>
        </w:rPr>
      </w:pPr>
      <w:r>
        <w:rPr>
          <w:rFonts w:ascii="Courier New" w:hAnsi="Courier New" w:cs="Courier New"/>
        </w:rPr>
        <w:t>dropzone</w:t>
      </w:r>
    </w:p>
    <w:p w14:paraId="32420A79" w14:textId="77777777" w:rsidR="00155BA5" w:rsidRDefault="00155BA5" w:rsidP="00155BA5">
      <w:pPr>
        <w:spacing w:after="0" w:line="240" w:lineRule="auto"/>
        <w:rPr>
          <w:rFonts w:ascii="Courier New" w:hAnsi="Courier New" w:cs="Courier New"/>
        </w:rPr>
      </w:pPr>
      <w:r>
        <w:rPr>
          <w:rFonts w:ascii="Courier New" w:hAnsi="Courier New" w:cs="Courier New"/>
        </w:rPr>
        <w:t>spellcheck</w:t>
      </w:r>
    </w:p>
    <w:p w14:paraId="2A989F72" w14:textId="77777777" w:rsidR="00155BA5" w:rsidRDefault="00155BA5" w:rsidP="00155BA5">
      <w:pPr>
        <w:spacing w:after="0" w:line="240" w:lineRule="auto"/>
        <w:rPr>
          <w:rFonts w:ascii="Courier New" w:hAnsi="Courier New" w:cs="Courier New"/>
        </w:rPr>
      </w:pPr>
      <w:r>
        <w:rPr>
          <w:rFonts w:ascii="Courier New" w:hAnsi="Courier New" w:cs="Courier New"/>
        </w:rPr>
        <w:t>hidden</w:t>
      </w:r>
    </w:p>
    <w:p w14:paraId="3C29A9F0" w14:textId="77777777" w:rsidR="00155BA5" w:rsidRPr="003D30B7" w:rsidRDefault="00155BA5" w:rsidP="00155BA5">
      <w:pPr>
        <w:spacing w:after="0" w:line="240" w:lineRule="auto"/>
        <w:rPr>
          <w:rFonts w:ascii="Courier New" w:hAnsi="Courier New" w:cs="Courier New"/>
        </w:rPr>
      </w:pPr>
      <w:r>
        <w:rPr>
          <w:rFonts w:ascii="Courier New" w:hAnsi="Courier New" w:cs="Courier New"/>
        </w:rPr>
        <w:t>data-*</w:t>
      </w:r>
    </w:p>
    <w:p w14:paraId="256927A4" w14:textId="77777777" w:rsidR="00155BA5" w:rsidRPr="00155BA5" w:rsidRDefault="00155BA5" w:rsidP="00155BA5">
      <w:pPr>
        <w:spacing w:after="0" w:line="240" w:lineRule="auto"/>
        <w:rPr>
          <w:rFonts w:ascii="Noto Serif" w:hAnsi="Noto Serif" w:cs="Noto Serif"/>
          <w:sz w:val="19"/>
          <w:szCs w:val="19"/>
        </w:rPr>
      </w:pPr>
    </w:p>
    <w:p w14:paraId="10FBB9BB" w14:textId="77777777" w:rsidR="00F226CE" w:rsidRDefault="00F226CE" w:rsidP="00F226CE">
      <w:pPr>
        <w:spacing w:after="0" w:line="240" w:lineRule="auto"/>
        <w:rPr>
          <w:rFonts w:ascii="Courier New" w:hAnsi="Courier New" w:cs="Courier New"/>
          <w:sz w:val="24"/>
          <w:szCs w:val="24"/>
        </w:rPr>
      </w:pPr>
      <w:r w:rsidRPr="00C1714E">
        <w:rPr>
          <w:rFonts w:ascii="Courier New" w:hAnsi="Courier New" w:cs="Courier New"/>
          <w:sz w:val="24"/>
          <w:szCs w:val="24"/>
          <w:highlight w:val="lightGray"/>
        </w:rPr>
        <w:t>id</w:t>
      </w:r>
    </w:p>
    <w:p w14:paraId="2410E4F8" w14:textId="77777777" w:rsidR="00F226CE" w:rsidRPr="00F226CE" w:rsidRDefault="00F226CE" w:rsidP="00F226CE">
      <w:pPr>
        <w:spacing w:after="0" w:line="240" w:lineRule="auto"/>
        <w:rPr>
          <w:rFonts w:ascii="Noto Serif" w:hAnsi="Noto Serif" w:cs="Noto Serif"/>
          <w:sz w:val="19"/>
          <w:szCs w:val="19"/>
        </w:rPr>
      </w:pPr>
      <w:r w:rsidRPr="00F226CE">
        <w:rPr>
          <w:rFonts w:ascii="Noto Serif" w:hAnsi="Noto Serif" w:cs="Noto Serif"/>
          <w:sz w:val="19"/>
          <w:szCs w:val="19"/>
        </w:rPr>
        <w:t>Elemente benzersiz bir isim vermek için kullanılır.</w:t>
      </w:r>
    </w:p>
    <w:p w14:paraId="372CD41D" w14:textId="77777777" w:rsidR="00F226CE" w:rsidRPr="00F226CE" w:rsidRDefault="00F226CE" w:rsidP="00F226CE">
      <w:pPr>
        <w:spacing w:after="0" w:line="240" w:lineRule="auto"/>
        <w:rPr>
          <w:rFonts w:ascii="Noto Serif" w:hAnsi="Noto Serif" w:cs="Noto Serif"/>
          <w:sz w:val="19"/>
          <w:szCs w:val="19"/>
        </w:rPr>
      </w:pPr>
    </w:p>
    <w:p w14:paraId="4DD22417" w14:textId="77777777" w:rsidR="00F226CE" w:rsidRPr="00F226CE" w:rsidRDefault="00F226CE" w:rsidP="00F226CE">
      <w:pPr>
        <w:pStyle w:val="ListeParagraf"/>
        <w:numPr>
          <w:ilvl w:val="0"/>
          <w:numId w:val="5"/>
        </w:numPr>
        <w:spacing w:after="0" w:line="240" w:lineRule="auto"/>
        <w:rPr>
          <w:rFonts w:ascii="Noto Serif" w:hAnsi="Noto Serif" w:cs="Noto Serif"/>
          <w:sz w:val="19"/>
          <w:szCs w:val="19"/>
        </w:rPr>
      </w:pPr>
      <w:r w:rsidRPr="00F226CE">
        <w:rPr>
          <w:rFonts w:ascii="Noto Serif" w:hAnsi="Noto Serif" w:cs="Noto Serif"/>
          <w:sz w:val="19"/>
          <w:szCs w:val="19"/>
        </w:rPr>
        <w:t>id değeri en az bir karakter içermelidir ve boşluk kullanılmamalıdır.</w:t>
      </w:r>
    </w:p>
    <w:p w14:paraId="11BF721B" w14:textId="77777777" w:rsidR="00F226CE" w:rsidRPr="00F226CE" w:rsidRDefault="00F226CE" w:rsidP="00F226CE">
      <w:pPr>
        <w:spacing w:after="0" w:line="240" w:lineRule="auto"/>
        <w:rPr>
          <w:rFonts w:ascii="Noto Serif" w:hAnsi="Noto Serif" w:cs="Noto Serif"/>
          <w:sz w:val="19"/>
          <w:szCs w:val="19"/>
        </w:rPr>
      </w:pPr>
    </w:p>
    <w:p w14:paraId="1035AC84" w14:textId="77777777" w:rsidR="00396E19" w:rsidRPr="00396E19" w:rsidRDefault="00396E19" w:rsidP="00396E19">
      <w:pPr>
        <w:spacing w:after="0" w:line="240" w:lineRule="auto"/>
        <w:rPr>
          <w:rFonts w:ascii="Noto Serif" w:hAnsi="Noto Serif" w:cs="Noto Serif"/>
          <w:sz w:val="19"/>
          <w:szCs w:val="19"/>
        </w:rPr>
      </w:pPr>
      <w:r>
        <w:rPr>
          <w:rFonts w:ascii="Courier New" w:hAnsi="Courier New" w:cs="Courier New"/>
          <w:sz w:val="24"/>
          <w:szCs w:val="24"/>
          <w:highlight w:val="lightGray"/>
        </w:rPr>
        <w:t>class</w:t>
      </w:r>
    </w:p>
    <w:p w14:paraId="7627EB96" w14:textId="77777777" w:rsidR="00396E19" w:rsidRPr="00396E19" w:rsidRDefault="00396E19" w:rsidP="00396E19">
      <w:pPr>
        <w:spacing w:after="0" w:line="240" w:lineRule="auto"/>
        <w:rPr>
          <w:rFonts w:ascii="Noto Serif" w:hAnsi="Noto Serif" w:cs="Noto Serif"/>
          <w:sz w:val="19"/>
          <w:szCs w:val="19"/>
        </w:rPr>
      </w:pPr>
      <w:r w:rsidRPr="00396E19">
        <w:rPr>
          <w:rFonts w:ascii="Noto Serif" w:hAnsi="Noto Serif" w:cs="Noto Serif"/>
          <w:sz w:val="19"/>
          <w:szCs w:val="19"/>
        </w:rPr>
        <w:t>CSS sınıflarını elemente uygulamak için kullanılır.</w:t>
      </w:r>
    </w:p>
    <w:p w14:paraId="7485DD10" w14:textId="77777777" w:rsidR="00396E19" w:rsidRPr="00396E19" w:rsidRDefault="00396E19" w:rsidP="00396E19">
      <w:pPr>
        <w:spacing w:after="0" w:line="240" w:lineRule="auto"/>
        <w:rPr>
          <w:rFonts w:ascii="Noto Serif" w:hAnsi="Noto Serif" w:cs="Noto Serif"/>
          <w:sz w:val="19"/>
          <w:szCs w:val="19"/>
        </w:rPr>
      </w:pPr>
    </w:p>
    <w:p w14:paraId="4E7EAD84" w14:textId="77777777" w:rsidR="00396E19" w:rsidRPr="00396E19" w:rsidRDefault="00396E19" w:rsidP="00396E19">
      <w:pPr>
        <w:pStyle w:val="ListeParagraf"/>
        <w:numPr>
          <w:ilvl w:val="0"/>
          <w:numId w:val="5"/>
        </w:numPr>
        <w:spacing w:after="0" w:line="240" w:lineRule="auto"/>
        <w:rPr>
          <w:rFonts w:ascii="Noto Serif" w:hAnsi="Noto Serif" w:cs="Noto Serif"/>
          <w:sz w:val="19"/>
          <w:szCs w:val="19"/>
        </w:rPr>
      </w:pPr>
      <w:r w:rsidRPr="00396E19">
        <w:rPr>
          <w:rFonts w:ascii="Noto Serif" w:hAnsi="Noto Serif" w:cs="Noto Serif"/>
          <w:sz w:val="19"/>
          <w:szCs w:val="19"/>
        </w:rPr>
        <w:t>Değer olarak birden fazla sınıf adı verilebilir. Bunun için sınıf adları arasına boşluk konulmalıdır.</w:t>
      </w:r>
    </w:p>
    <w:p w14:paraId="6CD380C9" w14:textId="77777777" w:rsidR="00396E19" w:rsidRPr="00396E19" w:rsidRDefault="00396E19" w:rsidP="00396E19">
      <w:pPr>
        <w:pStyle w:val="ListeParagraf"/>
        <w:numPr>
          <w:ilvl w:val="0"/>
          <w:numId w:val="5"/>
        </w:numPr>
        <w:spacing w:after="0" w:line="240" w:lineRule="auto"/>
        <w:rPr>
          <w:rFonts w:ascii="Noto Serif" w:hAnsi="Noto Serif" w:cs="Noto Serif"/>
          <w:sz w:val="19"/>
          <w:szCs w:val="19"/>
        </w:rPr>
      </w:pPr>
      <w:r w:rsidRPr="00396E19">
        <w:rPr>
          <w:rFonts w:ascii="Noto Serif" w:hAnsi="Noto Serif" w:cs="Noto Serif"/>
          <w:sz w:val="19"/>
          <w:szCs w:val="19"/>
        </w:rPr>
        <w:t>Sınıflar içerisinde elementin aynı özelliklerine farklı değerler atanmışsa son yazılan sınıf içindeki kodlar geçerli olacaktır.</w:t>
      </w:r>
    </w:p>
    <w:p w14:paraId="09008513" w14:textId="77777777" w:rsidR="00396E19" w:rsidRPr="00396E19" w:rsidRDefault="00396E19" w:rsidP="00396E19">
      <w:pPr>
        <w:pStyle w:val="ListeParagraf"/>
        <w:numPr>
          <w:ilvl w:val="0"/>
          <w:numId w:val="5"/>
        </w:numPr>
        <w:spacing w:after="0" w:line="240" w:lineRule="auto"/>
        <w:rPr>
          <w:rFonts w:ascii="Noto Serif" w:hAnsi="Noto Serif" w:cs="Noto Serif"/>
          <w:sz w:val="19"/>
          <w:szCs w:val="19"/>
        </w:rPr>
      </w:pPr>
      <w:r w:rsidRPr="00396E19">
        <w:rPr>
          <w:rFonts w:ascii="Noto Serif" w:hAnsi="Noto Serif" w:cs="Noto Serif"/>
          <w:sz w:val="19"/>
          <w:szCs w:val="19"/>
        </w:rPr>
        <w:t>Sınıf isimlerinde harf, rakam, _ ve – kullanılabilir. (rakam ile başlamamalıdır)</w:t>
      </w:r>
    </w:p>
    <w:p w14:paraId="7EACA1EE" w14:textId="77777777" w:rsidR="005C5759" w:rsidRPr="00396E19" w:rsidRDefault="005C5759" w:rsidP="005C5759">
      <w:pPr>
        <w:spacing w:after="0" w:line="240" w:lineRule="auto"/>
        <w:rPr>
          <w:rFonts w:ascii="Noto Serif" w:hAnsi="Noto Serif" w:cs="Noto Serif"/>
          <w:sz w:val="19"/>
          <w:szCs w:val="19"/>
        </w:rPr>
      </w:pPr>
    </w:p>
    <w:p w14:paraId="6D3F7F03" w14:textId="77777777" w:rsidR="00396E19" w:rsidRPr="00396E19" w:rsidRDefault="00396E19" w:rsidP="00396E19">
      <w:pPr>
        <w:spacing w:after="0" w:line="240" w:lineRule="auto"/>
        <w:rPr>
          <w:rFonts w:ascii="Noto Serif" w:hAnsi="Noto Serif" w:cs="Noto Serif"/>
          <w:sz w:val="19"/>
          <w:szCs w:val="19"/>
        </w:rPr>
      </w:pPr>
      <w:r>
        <w:rPr>
          <w:rFonts w:ascii="Courier New" w:hAnsi="Courier New" w:cs="Courier New"/>
          <w:sz w:val="24"/>
          <w:szCs w:val="24"/>
          <w:highlight w:val="lightGray"/>
        </w:rPr>
        <w:t>style</w:t>
      </w:r>
    </w:p>
    <w:p w14:paraId="37F8952B" w14:textId="77777777" w:rsidR="00396E19" w:rsidRPr="00396E19" w:rsidRDefault="00396E19" w:rsidP="00396E19">
      <w:pPr>
        <w:spacing w:after="0" w:line="240" w:lineRule="auto"/>
        <w:rPr>
          <w:rFonts w:ascii="Noto Serif" w:hAnsi="Noto Serif" w:cs="Noto Serif"/>
          <w:sz w:val="19"/>
          <w:szCs w:val="19"/>
        </w:rPr>
      </w:pPr>
      <w:r w:rsidRPr="00396E19">
        <w:rPr>
          <w:rFonts w:ascii="Noto Serif" w:hAnsi="Noto Serif" w:cs="Noto Serif"/>
          <w:sz w:val="19"/>
          <w:szCs w:val="19"/>
        </w:rPr>
        <w:t>Elemente CSS stilleri tanımlamak için kullanılır.</w:t>
      </w:r>
    </w:p>
    <w:p w14:paraId="567F6EDB" w14:textId="77777777" w:rsidR="00396E19" w:rsidRPr="00396E19" w:rsidRDefault="00396E19" w:rsidP="00396E19">
      <w:pPr>
        <w:spacing w:after="0" w:line="240" w:lineRule="auto"/>
        <w:rPr>
          <w:rFonts w:ascii="Noto Serif" w:hAnsi="Noto Serif" w:cs="Noto Serif"/>
          <w:sz w:val="19"/>
          <w:szCs w:val="19"/>
        </w:rPr>
      </w:pPr>
    </w:p>
    <w:p w14:paraId="30DD20B7" w14:textId="77777777" w:rsidR="00396E19" w:rsidRPr="00396E19" w:rsidRDefault="00396E19" w:rsidP="00396E19">
      <w:pPr>
        <w:spacing w:after="0" w:line="240" w:lineRule="auto"/>
        <w:rPr>
          <w:rFonts w:ascii="Noto Serif" w:hAnsi="Noto Serif" w:cs="Noto Serif"/>
          <w:sz w:val="19"/>
          <w:szCs w:val="19"/>
        </w:rPr>
      </w:pPr>
      <w:r>
        <w:rPr>
          <w:rFonts w:ascii="Courier New" w:hAnsi="Courier New" w:cs="Courier New"/>
          <w:sz w:val="24"/>
          <w:szCs w:val="24"/>
          <w:highlight w:val="lightGray"/>
        </w:rPr>
        <w:t>title</w:t>
      </w:r>
    </w:p>
    <w:p w14:paraId="2E3CCD25" w14:textId="77777777" w:rsidR="00396E19" w:rsidRPr="00396E19" w:rsidRDefault="00396E19" w:rsidP="00396E19">
      <w:pPr>
        <w:spacing w:after="0" w:line="240" w:lineRule="auto"/>
        <w:rPr>
          <w:rFonts w:ascii="Noto Serif" w:hAnsi="Noto Serif" w:cs="Noto Serif"/>
          <w:sz w:val="19"/>
          <w:szCs w:val="19"/>
        </w:rPr>
      </w:pPr>
      <w:r w:rsidRPr="00396E19">
        <w:rPr>
          <w:rFonts w:ascii="Noto Serif" w:hAnsi="Noto Serif" w:cs="Noto Serif"/>
          <w:sz w:val="19"/>
          <w:szCs w:val="19"/>
        </w:rPr>
        <w:t>Elemente açıklama eklemek için kullanılır. Bu açıklama fare ilgili elemanın üzerindeyken ipucu metni olarak gözükür.</w:t>
      </w:r>
    </w:p>
    <w:p w14:paraId="6D96D4E9" w14:textId="77777777" w:rsidR="00396E19" w:rsidRPr="00396E19" w:rsidRDefault="00396E19" w:rsidP="00396E19">
      <w:pPr>
        <w:spacing w:after="0" w:line="240" w:lineRule="auto"/>
        <w:rPr>
          <w:rFonts w:ascii="Noto Serif" w:hAnsi="Noto Serif" w:cs="Noto Serif"/>
          <w:sz w:val="19"/>
          <w:szCs w:val="19"/>
        </w:rPr>
      </w:pPr>
    </w:p>
    <w:p w14:paraId="617CEEA6" w14:textId="77777777" w:rsidR="00DE2AAB" w:rsidRPr="00DE2AAB" w:rsidRDefault="00DE2AAB" w:rsidP="00DE2AAB">
      <w:pPr>
        <w:spacing w:after="0" w:line="240" w:lineRule="auto"/>
        <w:rPr>
          <w:rFonts w:ascii="Noto Serif" w:hAnsi="Noto Serif" w:cs="Noto Serif"/>
          <w:sz w:val="19"/>
          <w:szCs w:val="19"/>
        </w:rPr>
      </w:pPr>
      <w:r>
        <w:rPr>
          <w:rFonts w:ascii="Courier New" w:hAnsi="Courier New" w:cs="Courier New"/>
          <w:sz w:val="24"/>
          <w:szCs w:val="24"/>
          <w:highlight w:val="lightGray"/>
        </w:rPr>
        <w:t>lang</w:t>
      </w:r>
    </w:p>
    <w:p w14:paraId="10DC4BB8" w14:textId="77777777" w:rsidR="00DE2AAB" w:rsidRPr="00DE2AAB" w:rsidRDefault="00DE2AAB" w:rsidP="00DE2AAB">
      <w:pPr>
        <w:spacing w:after="0" w:line="240" w:lineRule="auto"/>
        <w:rPr>
          <w:rFonts w:ascii="Noto Serif" w:hAnsi="Noto Serif" w:cs="Noto Serif"/>
          <w:sz w:val="19"/>
          <w:szCs w:val="19"/>
        </w:rPr>
      </w:pPr>
      <w:r w:rsidRPr="00DE2AAB">
        <w:rPr>
          <w:rFonts w:ascii="Noto Serif" w:hAnsi="Noto Serif" w:cs="Noto Serif"/>
          <w:sz w:val="19"/>
          <w:szCs w:val="19"/>
        </w:rPr>
        <w:t>Elementin içerdiği metnin dilini ayarlamak için kullanılır. Örnek :</w:t>
      </w:r>
    </w:p>
    <w:p w14:paraId="6E519D85" w14:textId="77777777" w:rsidR="00DE2AAB" w:rsidRPr="00DE2AAB" w:rsidRDefault="00DE2AAB" w:rsidP="00DE2AAB">
      <w:pPr>
        <w:spacing w:after="0" w:line="240" w:lineRule="auto"/>
        <w:rPr>
          <w:rFonts w:ascii="Noto Serif" w:hAnsi="Noto Serif" w:cs="Noto Serif"/>
          <w:sz w:val="19"/>
          <w:szCs w:val="19"/>
        </w:rPr>
      </w:pPr>
    </w:p>
    <w:p w14:paraId="4C14E2B0" w14:textId="77777777" w:rsidR="00DE2AAB" w:rsidRDefault="00DE2AAB" w:rsidP="00DE2AAB">
      <w:pPr>
        <w:spacing w:after="0" w:line="240" w:lineRule="auto"/>
        <w:rPr>
          <w:rFonts w:ascii="Courier New" w:hAnsi="Courier New" w:cs="Courier New"/>
        </w:rPr>
      </w:pPr>
      <w:r>
        <w:rPr>
          <w:rFonts w:ascii="Courier New" w:hAnsi="Courier New" w:cs="Courier New"/>
        </w:rPr>
        <w:t>&lt;div lang=”en-US”&gt;&lt;/div&gt; &lt;!-- en(lisan kodu)-US(ülke kodu) --&gt;</w:t>
      </w:r>
    </w:p>
    <w:p w14:paraId="58495F04" w14:textId="77777777" w:rsidR="00DE2AAB" w:rsidRPr="00DE2AAB" w:rsidRDefault="00DE2AAB" w:rsidP="00DE2AAB">
      <w:pPr>
        <w:spacing w:after="0" w:line="240" w:lineRule="auto"/>
        <w:rPr>
          <w:rFonts w:ascii="Noto Serif" w:hAnsi="Noto Serif" w:cs="Noto Serif"/>
          <w:sz w:val="19"/>
          <w:szCs w:val="19"/>
        </w:rPr>
      </w:pPr>
    </w:p>
    <w:p w14:paraId="11CEF792" w14:textId="77777777" w:rsidR="00DE2AAB" w:rsidRPr="00DE2AAB" w:rsidRDefault="00DE2AAB" w:rsidP="00DE2AAB">
      <w:pPr>
        <w:spacing w:after="0" w:line="240" w:lineRule="auto"/>
        <w:rPr>
          <w:rFonts w:ascii="Noto Serif" w:hAnsi="Noto Serif" w:cs="Noto Serif"/>
          <w:sz w:val="19"/>
          <w:szCs w:val="19"/>
        </w:rPr>
      </w:pPr>
      <w:r w:rsidRPr="00DE2AAB">
        <w:rPr>
          <w:rFonts w:ascii="Noto Serif" w:hAnsi="Noto Serif" w:cs="Noto Serif"/>
          <w:sz w:val="19"/>
          <w:szCs w:val="19"/>
        </w:rPr>
        <w:t>Aşağıdaki gibi sadece lisan kodu da yazılabilir.</w:t>
      </w:r>
    </w:p>
    <w:p w14:paraId="4BFC4AB8" w14:textId="77777777" w:rsidR="00DE2AAB" w:rsidRPr="00DE2AAB" w:rsidRDefault="00DE2AAB" w:rsidP="00DE2AAB">
      <w:pPr>
        <w:spacing w:after="0" w:line="240" w:lineRule="auto"/>
        <w:rPr>
          <w:rFonts w:ascii="Noto Serif" w:hAnsi="Noto Serif" w:cs="Noto Serif"/>
          <w:sz w:val="19"/>
          <w:szCs w:val="19"/>
        </w:rPr>
      </w:pPr>
    </w:p>
    <w:p w14:paraId="28CB54E7" w14:textId="77777777" w:rsidR="00DE2AAB" w:rsidRDefault="00DE2AAB" w:rsidP="00DE2AAB">
      <w:pPr>
        <w:spacing w:after="0" w:line="240" w:lineRule="auto"/>
        <w:rPr>
          <w:rFonts w:cstheme="minorHAnsi"/>
        </w:rPr>
      </w:pPr>
      <w:r>
        <w:rPr>
          <w:rFonts w:ascii="Courier New" w:hAnsi="Courier New" w:cs="Courier New"/>
        </w:rPr>
        <w:t>&lt;div lang=”en”&gt;&lt;/div&gt;</w:t>
      </w:r>
    </w:p>
    <w:p w14:paraId="1B84F684" w14:textId="77777777" w:rsidR="00DE2AAB" w:rsidRPr="00DE2AAB" w:rsidRDefault="00DE2AAB" w:rsidP="00DE2AAB">
      <w:pPr>
        <w:spacing w:after="0" w:line="240" w:lineRule="auto"/>
        <w:rPr>
          <w:rFonts w:ascii="Noto Serif" w:hAnsi="Noto Serif" w:cs="Noto Serif"/>
          <w:sz w:val="19"/>
          <w:szCs w:val="19"/>
        </w:rPr>
      </w:pPr>
    </w:p>
    <w:p w14:paraId="56F1DC33" w14:textId="77777777" w:rsidR="00DE2AAB" w:rsidRPr="00DE2AAB" w:rsidRDefault="00DE2AAB" w:rsidP="00DE2AAB">
      <w:pPr>
        <w:pStyle w:val="ListeParagraf"/>
        <w:numPr>
          <w:ilvl w:val="0"/>
          <w:numId w:val="8"/>
        </w:numPr>
        <w:spacing w:after="0" w:line="240" w:lineRule="auto"/>
        <w:rPr>
          <w:rFonts w:ascii="Noto Serif" w:hAnsi="Noto Serif" w:cs="Noto Serif"/>
          <w:sz w:val="19"/>
          <w:szCs w:val="19"/>
        </w:rPr>
      </w:pPr>
      <w:r w:rsidRPr="00DE2AAB">
        <w:rPr>
          <w:rFonts w:ascii="Noto Serif" w:hAnsi="Noto Serif" w:cs="Noto Serif"/>
          <w:sz w:val="19"/>
          <w:szCs w:val="19"/>
        </w:rPr>
        <w:t xml:space="preserve">Lisan ve ülke kodlarının bir listesini </w:t>
      </w:r>
      <w:hyperlink r:id="rId19" w:history="1">
        <w:r w:rsidRPr="00DE2AAB">
          <w:rPr>
            <w:rStyle w:val="Kpr"/>
            <w:rFonts w:ascii="Noto Serif" w:hAnsi="Noto Serif" w:cs="Noto Serif"/>
            <w:sz w:val="19"/>
            <w:szCs w:val="19"/>
          </w:rPr>
          <w:t>EK</w:t>
        </w:r>
      </w:hyperlink>
      <w:r w:rsidRPr="00DE2AAB">
        <w:rPr>
          <w:rFonts w:ascii="Noto Serif" w:hAnsi="Noto Serif" w:cs="Noto Serif"/>
          <w:sz w:val="19"/>
          <w:szCs w:val="19"/>
        </w:rPr>
        <w:t xml:space="preserve"> klasöründe bulabilirsiniz.</w:t>
      </w:r>
    </w:p>
    <w:p w14:paraId="17997DDA" w14:textId="77777777" w:rsidR="00DE2AAB" w:rsidRPr="00DE2AAB" w:rsidRDefault="00DE2AAB" w:rsidP="00DE2AAB">
      <w:pPr>
        <w:spacing w:after="0" w:line="240" w:lineRule="auto"/>
        <w:rPr>
          <w:rFonts w:ascii="Noto Serif" w:hAnsi="Noto Serif" w:cs="Noto Serif"/>
          <w:sz w:val="19"/>
          <w:szCs w:val="19"/>
        </w:rPr>
      </w:pPr>
    </w:p>
    <w:p w14:paraId="7C9CDA53" w14:textId="77777777" w:rsidR="00D53EBC" w:rsidRPr="00D53EBC" w:rsidRDefault="00D53EBC" w:rsidP="00D53EBC">
      <w:pPr>
        <w:spacing w:after="0" w:line="240" w:lineRule="auto"/>
        <w:rPr>
          <w:rFonts w:ascii="Noto Serif" w:hAnsi="Noto Serif" w:cs="Noto Serif"/>
          <w:sz w:val="19"/>
          <w:szCs w:val="19"/>
        </w:rPr>
      </w:pPr>
      <w:r>
        <w:rPr>
          <w:rFonts w:ascii="Courier New" w:hAnsi="Courier New" w:cs="Courier New"/>
          <w:sz w:val="24"/>
          <w:szCs w:val="24"/>
          <w:highlight w:val="lightGray"/>
        </w:rPr>
        <w:t>dir=”rtl – ltr”</w:t>
      </w:r>
    </w:p>
    <w:p w14:paraId="28708C8D" w14:textId="77777777" w:rsidR="00D53EBC" w:rsidRPr="00D53EBC" w:rsidRDefault="00D53EBC" w:rsidP="00D53EBC">
      <w:pPr>
        <w:spacing w:after="0" w:line="240" w:lineRule="auto"/>
        <w:rPr>
          <w:rFonts w:ascii="Noto Serif" w:hAnsi="Noto Serif" w:cs="Noto Serif"/>
          <w:sz w:val="19"/>
          <w:szCs w:val="19"/>
        </w:rPr>
      </w:pPr>
      <w:r w:rsidRPr="00D53EBC">
        <w:rPr>
          <w:rFonts w:ascii="Noto Serif" w:hAnsi="Noto Serif" w:cs="Noto Serif"/>
          <w:sz w:val="19"/>
          <w:szCs w:val="19"/>
        </w:rPr>
        <w:t>Elementin içerdiği metnin yönünü ayarlamak için kullanılır. Pratikte içeriği sola ya da sağa hizalamaktadır.</w:t>
      </w:r>
    </w:p>
    <w:p w14:paraId="00CCD45E" w14:textId="77777777" w:rsidR="00D53EBC" w:rsidRPr="00D53EBC" w:rsidRDefault="00D53EBC" w:rsidP="00D53EBC">
      <w:pPr>
        <w:spacing w:after="0" w:line="240" w:lineRule="auto"/>
        <w:rPr>
          <w:rFonts w:ascii="Noto Serif" w:hAnsi="Noto Serif" w:cs="Noto Serif"/>
          <w:sz w:val="19"/>
          <w:szCs w:val="19"/>
        </w:rPr>
      </w:pPr>
    </w:p>
    <w:p w14:paraId="4CFBD724" w14:textId="77777777" w:rsidR="00D53EBC" w:rsidRPr="00D53EBC" w:rsidRDefault="00D53EBC" w:rsidP="00D53EBC">
      <w:pPr>
        <w:spacing w:after="0" w:line="240" w:lineRule="auto"/>
        <w:rPr>
          <w:rFonts w:ascii="Noto Serif" w:hAnsi="Noto Serif" w:cs="Noto Serif"/>
          <w:sz w:val="19"/>
          <w:szCs w:val="19"/>
        </w:rPr>
      </w:pPr>
      <w:r>
        <w:rPr>
          <w:rFonts w:ascii="Courier New" w:hAnsi="Courier New" w:cs="Courier New"/>
        </w:rPr>
        <w:t>rtl :</w:t>
      </w:r>
      <w:r w:rsidRPr="004E5782">
        <w:rPr>
          <w:rFonts w:ascii="Courier New" w:hAnsi="Courier New" w:cs="Courier New"/>
        </w:rPr>
        <w:t xml:space="preserve"> </w:t>
      </w:r>
      <w:r w:rsidRPr="00D53EBC">
        <w:rPr>
          <w:rFonts w:ascii="Noto Serif" w:hAnsi="Noto Serif" w:cs="Noto Serif"/>
          <w:sz w:val="19"/>
          <w:szCs w:val="19"/>
        </w:rPr>
        <w:t>Sağdan sola. (right to left)</w:t>
      </w:r>
    </w:p>
    <w:p w14:paraId="7479545F" w14:textId="77777777" w:rsidR="00D53EBC" w:rsidRPr="00D53EBC" w:rsidRDefault="00D53EBC" w:rsidP="00D53EBC">
      <w:pPr>
        <w:spacing w:after="0" w:line="240" w:lineRule="auto"/>
        <w:rPr>
          <w:rFonts w:ascii="Noto Serif" w:hAnsi="Noto Serif" w:cs="Noto Serif"/>
          <w:sz w:val="19"/>
          <w:szCs w:val="19"/>
        </w:rPr>
      </w:pPr>
      <w:r>
        <w:rPr>
          <w:rFonts w:ascii="Courier New" w:hAnsi="Courier New" w:cs="Courier New"/>
        </w:rPr>
        <w:t xml:space="preserve">ltr </w:t>
      </w:r>
      <w:r w:rsidRPr="004E5782">
        <w:rPr>
          <w:rFonts w:ascii="Courier New" w:hAnsi="Courier New" w:cs="Courier New"/>
        </w:rPr>
        <w:t xml:space="preserve">: </w:t>
      </w:r>
      <w:r w:rsidRPr="00D53EBC">
        <w:rPr>
          <w:rFonts w:ascii="Noto Serif" w:hAnsi="Noto Serif" w:cs="Noto Serif"/>
          <w:sz w:val="19"/>
          <w:szCs w:val="19"/>
        </w:rPr>
        <w:t>Soldan sağa. (left to right)</w:t>
      </w:r>
    </w:p>
    <w:p w14:paraId="6DA6B313" w14:textId="77777777" w:rsidR="00D53EBC" w:rsidRPr="00D53EBC" w:rsidRDefault="00D53EBC" w:rsidP="00D53EBC">
      <w:pPr>
        <w:spacing w:after="0" w:line="240" w:lineRule="auto"/>
        <w:rPr>
          <w:rFonts w:ascii="Noto Serif" w:hAnsi="Noto Serif" w:cs="Noto Serif"/>
          <w:sz w:val="19"/>
          <w:szCs w:val="19"/>
        </w:rPr>
      </w:pPr>
    </w:p>
    <w:p w14:paraId="2025FCEC" w14:textId="77777777" w:rsidR="00DD1F09" w:rsidRPr="00DD1F09" w:rsidRDefault="00DD1F09" w:rsidP="00DD1F09">
      <w:pPr>
        <w:spacing w:after="0" w:line="240" w:lineRule="auto"/>
        <w:rPr>
          <w:rFonts w:ascii="Noto Serif" w:hAnsi="Noto Serif" w:cs="Noto Serif"/>
          <w:sz w:val="19"/>
          <w:szCs w:val="19"/>
        </w:rPr>
      </w:pPr>
      <w:r>
        <w:rPr>
          <w:rFonts w:ascii="Courier New" w:hAnsi="Courier New" w:cs="Courier New"/>
          <w:sz w:val="24"/>
          <w:szCs w:val="24"/>
          <w:highlight w:val="lightGray"/>
        </w:rPr>
        <w:lastRenderedPageBreak/>
        <w:t>accesskey</w:t>
      </w:r>
    </w:p>
    <w:p w14:paraId="6C64A2E7" w14:textId="77777777" w:rsidR="00DD1F09" w:rsidRPr="00DD1F09" w:rsidRDefault="00DD1F09" w:rsidP="00DD1F09">
      <w:pPr>
        <w:spacing w:after="0" w:line="240" w:lineRule="auto"/>
        <w:rPr>
          <w:rFonts w:ascii="Noto Serif" w:hAnsi="Noto Serif" w:cs="Noto Serif"/>
          <w:sz w:val="19"/>
          <w:szCs w:val="19"/>
        </w:rPr>
      </w:pPr>
      <w:r w:rsidRPr="00DD1F09">
        <w:rPr>
          <w:rFonts w:ascii="Noto Serif" w:hAnsi="Noto Serif" w:cs="Noto Serif"/>
          <w:sz w:val="19"/>
          <w:szCs w:val="19"/>
        </w:rPr>
        <w:t>Elemana klavye kısayolu tanımlamak için kullanılır.</w:t>
      </w:r>
    </w:p>
    <w:p w14:paraId="6BCA6875" w14:textId="77777777" w:rsidR="00DD1F09" w:rsidRPr="00DD1F09" w:rsidRDefault="00DD1F09" w:rsidP="00DD1F09">
      <w:pPr>
        <w:spacing w:after="0" w:line="240" w:lineRule="auto"/>
        <w:rPr>
          <w:rFonts w:ascii="Noto Serif" w:hAnsi="Noto Serif" w:cs="Noto Serif"/>
          <w:sz w:val="19"/>
          <w:szCs w:val="19"/>
        </w:rPr>
      </w:pPr>
    </w:p>
    <w:p w14:paraId="4F164A1D" w14:textId="77777777" w:rsidR="00DD1F09" w:rsidRPr="00A65067" w:rsidRDefault="00DD1F09" w:rsidP="00DD1F09">
      <w:pPr>
        <w:pStyle w:val="ListeParagraf"/>
        <w:numPr>
          <w:ilvl w:val="0"/>
          <w:numId w:val="8"/>
        </w:numPr>
        <w:spacing w:after="0" w:line="240" w:lineRule="auto"/>
        <w:rPr>
          <w:rFonts w:cstheme="minorHAnsi"/>
        </w:rPr>
      </w:pPr>
      <w:r w:rsidRPr="00DD1F09">
        <w:rPr>
          <w:rFonts w:ascii="Noto Serif" w:hAnsi="Noto Serif" w:cs="Noto Serif"/>
          <w:sz w:val="19"/>
          <w:szCs w:val="19"/>
        </w:rPr>
        <w:t>Kullanılan işletim sistemine göre tuş kombinasyonu değişmektedir. Detaylı bilgi için</w:t>
      </w:r>
      <w:r w:rsidRPr="00A65067">
        <w:rPr>
          <w:rFonts w:cstheme="minorHAnsi"/>
        </w:rPr>
        <w:t xml:space="preserve"> </w:t>
      </w:r>
      <w:hyperlink r:id="rId20" w:history="1">
        <w:r w:rsidRPr="0039158C">
          <w:rPr>
            <w:rStyle w:val="Kpr"/>
            <w:rFonts w:ascii="Consolas" w:hAnsi="Consolas" w:cstheme="minorHAnsi"/>
          </w:rPr>
          <w:t>https://www.w3schools.com/tags/att_global_accesskey.asp</w:t>
        </w:r>
      </w:hyperlink>
      <w:r w:rsidRPr="00A65067">
        <w:rPr>
          <w:rFonts w:cstheme="minorHAnsi"/>
        </w:rPr>
        <w:t xml:space="preserve"> </w:t>
      </w:r>
      <w:r w:rsidRPr="00DD1F09">
        <w:rPr>
          <w:rFonts w:ascii="Noto Serif" w:hAnsi="Noto Serif" w:cs="Noto Serif"/>
          <w:sz w:val="19"/>
          <w:szCs w:val="19"/>
        </w:rPr>
        <w:t>bu adresten yardım alabilirsiniz.</w:t>
      </w:r>
    </w:p>
    <w:p w14:paraId="25260CE2" w14:textId="77777777" w:rsidR="00DD1F09" w:rsidRPr="009C4CD9" w:rsidRDefault="00DD1F09" w:rsidP="00DD1F09">
      <w:pPr>
        <w:spacing w:after="0" w:line="240" w:lineRule="auto"/>
        <w:rPr>
          <w:rFonts w:ascii="Noto Serif" w:hAnsi="Noto Serif" w:cs="Noto Serif"/>
          <w:sz w:val="19"/>
          <w:szCs w:val="19"/>
        </w:rPr>
      </w:pPr>
    </w:p>
    <w:p w14:paraId="3FC9057B" w14:textId="77777777" w:rsidR="00DD1F09" w:rsidRPr="009C4CD9" w:rsidRDefault="00DD1F09" w:rsidP="00DD1F09">
      <w:pPr>
        <w:spacing w:after="0" w:line="240" w:lineRule="auto"/>
        <w:rPr>
          <w:rFonts w:ascii="Noto Serif" w:hAnsi="Noto Serif" w:cs="Noto Serif"/>
          <w:sz w:val="19"/>
          <w:szCs w:val="19"/>
        </w:rPr>
      </w:pPr>
      <w:r>
        <w:rPr>
          <w:rFonts w:ascii="Courier New" w:hAnsi="Courier New" w:cs="Courier New"/>
          <w:sz w:val="24"/>
          <w:szCs w:val="24"/>
          <w:highlight w:val="lightGray"/>
        </w:rPr>
        <w:t>tabindex=”{number}”</w:t>
      </w:r>
    </w:p>
    <w:p w14:paraId="1DE40F2F" w14:textId="77777777" w:rsidR="00DD1F09" w:rsidRPr="009C4CD9" w:rsidRDefault="00DD1F09" w:rsidP="00DD1F09">
      <w:pPr>
        <w:spacing w:after="0" w:line="240" w:lineRule="auto"/>
        <w:rPr>
          <w:rFonts w:ascii="Noto Serif" w:hAnsi="Noto Serif" w:cs="Noto Serif"/>
          <w:sz w:val="19"/>
          <w:szCs w:val="19"/>
        </w:rPr>
      </w:pPr>
      <w:r w:rsidRPr="009C4CD9">
        <w:rPr>
          <w:rFonts w:ascii="Noto Serif" w:hAnsi="Noto Serif" w:cs="Noto Serif"/>
          <w:sz w:val="19"/>
          <w:szCs w:val="19"/>
        </w:rPr>
        <w:t>Elemanın tab sırasını ayarlamak için kullanılır.</w:t>
      </w:r>
    </w:p>
    <w:p w14:paraId="51274D33" w14:textId="77777777" w:rsidR="00DD1F09" w:rsidRPr="009C4CD9" w:rsidRDefault="00DD1F09" w:rsidP="00DD1F09">
      <w:pPr>
        <w:spacing w:after="0" w:line="240" w:lineRule="auto"/>
        <w:rPr>
          <w:rFonts w:ascii="Noto Serif" w:hAnsi="Noto Serif" w:cs="Noto Serif"/>
          <w:sz w:val="19"/>
          <w:szCs w:val="19"/>
        </w:rPr>
      </w:pPr>
    </w:p>
    <w:p w14:paraId="6BC9702C" w14:textId="77777777" w:rsidR="00DD1F09" w:rsidRPr="009C4CD9" w:rsidRDefault="00DD1F09" w:rsidP="00DD1F09">
      <w:pPr>
        <w:pStyle w:val="ListeParagraf"/>
        <w:numPr>
          <w:ilvl w:val="0"/>
          <w:numId w:val="8"/>
        </w:numPr>
        <w:spacing w:after="0" w:line="240" w:lineRule="auto"/>
        <w:rPr>
          <w:rFonts w:ascii="Noto Serif" w:hAnsi="Noto Serif" w:cs="Noto Serif"/>
          <w:sz w:val="19"/>
          <w:szCs w:val="19"/>
        </w:rPr>
      </w:pPr>
      <w:r w:rsidRPr="009C4CD9">
        <w:rPr>
          <w:rFonts w:ascii="Noto Serif" w:hAnsi="Noto Serif" w:cs="Noto Serif"/>
          <w:sz w:val="19"/>
          <w:szCs w:val="19"/>
        </w:rPr>
        <w:t>Sayı değeri küçük olana öncelik verilir.</w:t>
      </w:r>
    </w:p>
    <w:p w14:paraId="29E12F3D" w14:textId="77777777" w:rsidR="00DD1F09" w:rsidRPr="009C4CD9" w:rsidRDefault="00DD1F09" w:rsidP="00DD1F09">
      <w:pPr>
        <w:spacing w:after="0" w:line="240" w:lineRule="auto"/>
        <w:rPr>
          <w:rFonts w:ascii="Noto Serif" w:hAnsi="Noto Serif" w:cs="Noto Serif"/>
          <w:sz w:val="19"/>
          <w:szCs w:val="19"/>
        </w:rPr>
      </w:pPr>
    </w:p>
    <w:p w14:paraId="3EDDF653" w14:textId="77777777" w:rsidR="00DD1F09" w:rsidRPr="009C4CD9" w:rsidRDefault="00DD1F09" w:rsidP="00DD1F09">
      <w:pPr>
        <w:spacing w:after="0" w:line="240" w:lineRule="auto"/>
        <w:rPr>
          <w:rFonts w:ascii="Noto Serif" w:hAnsi="Noto Serif" w:cs="Noto Serif"/>
          <w:sz w:val="19"/>
          <w:szCs w:val="19"/>
        </w:rPr>
      </w:pPr>
      <w:r>
        <w:rPr>
          <w:rFonts w:ascii="Courier New" w:hAnsi="Courier New" w:cs="Courier New"/>
          <w:sz w:val="24"/>
          <w:szCs w:val="24"/>
          <w:highlight w:val="lightGray"/>
        </w:rPr>
        <w:t>hidden</w:t>
      </w:r>
    </w:p>
    <w:p w14:paraId="643FACB6" w14:textId="77777777" w:rsidR="00DD1F09" w:rsidRPr="009C4CD9" w:rsidRDefault="00DD1F09" w:rsidP="00DD1F09">
      <w:pPr>
        <w:spacing w:after="0" w:line="240" w:lineRule="auto"/>
        <w:rPr>
          <w:rFonts w:ascii="Noto Serif" w:hAnsi="Noto Serif" w:cs="Noto Serif"/>
          <w:sz w:val="19"/>
          <w:szCs w:val="19"/>
        </w:rPr>
      </w:pPr>
      <w:r w:rsidRPr="009C4CD9">
        <w:rPr>
          <w:rFonts w:ascii="Noto Serif" w:hAnsi="Noto Serif" w:cs="Noto Serif"/>
          <w:sz w:val="19"/>
          <w:szCs w:val="19"/>
        </w:rPr>
        <w:t>Elemanı gizlemek için kullanılır.</w:t>
      </w:r>
    </w:p>
    <w:p w14:paraId="79D1A4CB" w14:textId="77777777" w:rsidR="00DD1F09" w:rsidRPr="009C4CD9" w:rsidRDefault="00DD1F09" w:rsidP="00DD1F09">
      <w:pPr>
        <w:spacing w:after="0" w:line="240" w:lineRule="auto"/>
        <w:rPr>
          <w:rFonts w:ascii="Noto Serif" w:hAnsi="Noto Serif" w:cs="Noto Serif"/>
          <w:sz w:val="19"/>
          <w:szCs w:val="19"/>
        </w:rPr>
      </w:pPr>
    </w:p>
    <w:p w14:paraId="7AAC0869" w14:textId="77777777" w:rsidR="00DD1F09" w:rsidRPr="009C4CD9" w:rsidRDefault="00DD1F09" w:rsidP="00DD1F09">
      <w:pPr>
        <w:pStyle w:val="ListeParagraf"/>
        <w:numPr>
          <w:ilvl w:val="0"/>
          <w:numId w:val="8"/>
        </w:numPr>
        <w:spacing w:after="0" w:line="240" w:lineRule="auto"/>
        <w:rPr>
          <w:rFonts w:ascii="Noto Serif" w:hAnsi="Noto Serif" w:cs="Noto Serif"/>
          <w:sz w:val="19"/>
          <w:szCs w:val="19"/>
        </w:rPr>
      </w:pPr>
      <w:r w:rsidRPr="009C4CD9">
        <w:rPr>
          <w:rFonts w:ascii="Noto Serif" w:hAnsi="Noto Serif" w:cs="Noto Serif"/>
          <w:sz w:val="19"/>
          <w:szCs w:val="19"/>
        </w:rPr>
        <w:t>Gizlenen elemanlar sayfadaki yerlerini korumazlar.</w:t>
      </w:r>
    </w:p>
    <w:p w14:paraId="34CBB056" w14:textId="77777777" w:rsidR="00DD1F09" w:rsidRPr="009C4CD9" w:rsidRDefault="00DD1F09" w:rsidP="00DD1F09">
      <w:pPr>
        <w:spacing w:after="0" w:line="240" w:lineRule="auto"/>
        <w:rPr>
          <w:rFonts w:ascii="Noto Serif" w:hAnsi="Noto Serif" w:cs="Noto Serif"/>
          <w:sz w:val="19"/>
          <w:szCs w:val="19"/>
        </w:rPr>
      </w:pPr>
    </w:p>
    <w:p w14:paraId="146769F3" w14:textId="77777777" w:rsidR="00650F85" w:rsidRPr="00650F85" w:rsidRDefault="00650F85" w:rsidP="00650F85">
      <w:pPr>
        <w:spacing w:after="0" w:line="240" w:lineRule="auto"/>
        <w:rPr>
          <w:rFonts w:ascii="Noto Serif" w:hAnsi="Noto Serif" w:cs="Noto Serif"/>
          <w:sz w:val="19"/>
          <w:szCs w:val="19"/>
        </w:rPr>
      </w:pPr>
      <w:r>
        <w:rPr>
          <w:rFonts w:ascii="Courier New" w:hAnsi="Courier New" w:cs="Courier New"/>
          <w:sz w:val="24"/>
          <w:szCs w:val="24"/>
          <w:highlight w:val="lightGray"/>
        </w:rPr>
        <w:t>[5]data-*</w:t>
      </w:r>
    </w:p>
    <w:p w14:paraId="5E585B07" w14:textId="77777777" w:rsidR="00650F85" w:rsidRPr="00650F85" w:rsidRDefault="00650F85" w:rsidP="00650F85">
      <w:pPr>
        <w:spacing w:after="0" w:line="240" w:lineRule="auto"/>
        <w:rPr>
          <w:rFonts w:ascii="Noto Serif" w:hAnsi="Noto Serif" w:cs="Noto Serif"/>
          <w:sz w:val="19"/>
          <w:szCs w:val="19"/>
        </w:rPr>
      </w:pPr>
      <w:r w:rsidRPr="00650F85">
        <w:rPr>
          <w:rFonts w:ascii="Noto Serif" w:hAnsi="Noto Serif" w:cs="Noto Serif"/>
          <w:sz w:val="19"/>
          <w:szCs w:val="19"/>
        </w:rPr>
        <w:t>Bu özellik ile HTML elementleri üzerinde veriler saklanabilmektedir.</w:t>
      </w:r>
    </w:p>
    <w:p w14:paraId="7EA90DE1" w14:textId="77777777" w:rsidR="00650F85" w:rsidRPr="00650F85" w:rsidRDefault="00650F85" w:rsidP="00650F85">
      <w:pPr>
        <w:spacing w:after="0" w:line="240" w:lineRule="auto"/>
        <w:rPr>
          <w:rFonts w:ascii="Noto Serif" w:hAnsi="Noto Serif" w:cs="Noto Serif"/>
          <w:sz w:val="19"/>
          <w:szCs w:val="19"/>
        </w:rPr>
      </w:pPr>
    </w:p>
    <w:p w14:paraId="23BEE8D8" w14:textId="77777777" w:rsidR="007175F7" w:rsidRDefault="007175F7" w:rsidP="007175F7">
      <w:pPr>
        <w:spacing w:after="0" w:line="240" w:lineRule="auto"/>
        <w:rPr>
          <w:rFonts w:ascii="Consolas" w:eastAsia="Times New Roman" w:hAnsi="Consolas" w:cs="Times New Roman"/>
          <w:color w:val="E26674"/>
          <w:sz w:val="23"/>
          <w:szCs w:val="23"/>
          <w:lang w:eastAsia="tr-TR"/>
        </w:rPr>
      </w:pPr>
      <w:r w:rsidRPr="00590A87">
        <w:rPr>
          <w:rFonts w:ascii="Consolas" w:hAnsi="Consolas" w:cstheme="minorHAnsi"/>
          <w:u w:val="single"/>
        </w:rPr>
        <w:t>Example</w:t>
      </w:r>
    </w:p>
    <w:p w14:paraId="68133793" w14:textId="77777777" w:rsidR="00702943" w:rsidRPr="00702943" w:rsidRDefault="00702943" w:rsidP="00702943">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702943">
        <w:rPr>
          <w:rFonts w:ascii="Consolas" w:eastAsia="Times New Roman" w:hAnsi="Consolas" w:cs="Times New Roman"/>
          <w:color w:val="333333"/>
          <w:sz w:val="23"/>
          <w:szCs w:val="23"/>
          <w:lang w:eastAsia="tr-TR"/>
        </w:rPr>
        <w:t>&lt;</w:t>
      </w:r>
      <w:r w:rsidRPr="00702943">
        <w:rPr>
          <w:rFonts w:ascii="Consolas" w:eastAsia="Times New Roman" w:hAnsi="Consolas" w:cs="Times New Roman"/>
          <w:color w:val="F11D50"/>
          <w:sz w:val="23"/>
          <w:szCs w:val="23"/>
          <w:lang w:eastAsia="tr-TR"/>
        </w:rPr>
        <w:t>div</w:t>
      </w:r>
      <w:r w:rsidRPr="00702943">
        <w:rPr>
          <w:rFonts w:ascii="Consolas" w:eastAsia="Times New Roman" w:hAnsi="Consolas" w:cs="Times New Roman"/>
          <w:color w:val="333333"/>
          <w:sz w:val="23"/>
          <w:szCs w:val="23"/>
          <w:lang w:eastAsia="tr-TR"/>
        </w:rPr>
        <w:t xml:space="preserve"> </w:t>
      </w:r>
      <w:r w:rsidRPr="00702943">
        <w:rPr>
          <w:rFonts w:ascii="Consolas" w:eastAsia="Times New Roman" w:hAnsi="Consolas" w:cs="Times New Roman"/>
          <w:color w:val="50B100"/>
          <w:sz w:val="23"/>
          <w:szCs w:val="23"/>
          <w:lang w:eastAsia="tr-TR"/>
        </w:rPr>
        <w:t>id</w:t>
      </w:r>
      <w:r w:rsidRPr="00702943">
        <w:rPr>
          <w:rFonts w:ascii="Consolas" w:eastAsia="Times New Roman" w:hAnsi="Consolas" w:cs="Times New Roman"/>
          <w:color w:val="333333"/>
          <w:sz w:val="23"/>
          <w:szCs w:val="23"/>
          <w:lang w:eastAsia="tr-TR"/>
        </w:rPr>
        <w:t>="</w:t>
      </w:r>
      <w:r w:rsidRPr="00702943">
        <w:rPr>
          <w:rFonts w:ascii="Consolas" w:eastAsia="Times New Roman" w:hAnsi="Consolas" w:cs="Times New Roman"/>
          <w:color w:val="FF9600"/>
          <w:sz w:val="23"/>
          <w:szCs w:val="23"/>
          <w:lang w:eastAsia="tr-TR"/>
        </w:rPr>
        <w:t>egg</w:t>
      </w:r>
      <w:r w:rsidRPr="00702943">
        <w:rPr>
          <w:rFonts w:ascii="Consolas" w:eastAsia="Times New Roman" w:hAnsi="Consolas" w:cs="Times New Roman"/>
          <w:color w:val="333333"/>
          <w:sz w:val="23"/>
          <w:szCs w:val="23"/>
          <w:lang w:eastAsia="tr-TR"/>
        </w:rPr>
        <w:t xml:space="preserve">" </w:t>
      </w:r>
      <w:r w:rsidRPr="00702943">
        <w:rPr>
          <w:rFonts w:ascii="Consolas" w:eastAsia="Times New Roman" w:hAnsi="Consolas" w:cs="Times New Roman"/>
          <w:color w:val="50B100"/>
          <w:sz w:val="23"/>
          <w:szCs w:val="23"/>
          <w:lang w:eastAsia="tr-TR"/>
        </w:rPr>
        <w:t>data-color</w:t>
      </w:r>
      <w:r w:rsidRPr="00702943">
        <w:rPr>
          <w:rFonts w:ascii="Consolas" w:eastAsia="Times New Roman" w:hAnsi="Consolas" w:cs="Times New Roman"/>
          <w:color w:val="333333"/>
          <w:sz w:val="23"/>
          <w:szCs w:val="23"/>
          <w:lang w:eastAsia="tr-TR"/>
        </w:rPr>
        <w:t>="</w:t>
      </w:r>
      <w:r w:rsidRPr="00702943">
        <w:rPr>
          <w:rFonts w:ascii="Consolas" w:eastAsia="Times New Roman" w:hAnsi="Consolas" w:cs="Times New Roman"/>
          <w:color w:val="FF9600"/>
          <w:sz w:val="23"/>
          <w:szCs w:val="23"/>
          <w:lang w:eastAsia="tr-TR"/>
        </w:rPr>
        <w:t>Brown</w:t>
      </w:r>
      <w:r w:rsidRPr="00702943">
        <w:rPr>
          <w:rFonts w:ascii="Consolas" w:eastAsia="Times New Roman" w:hAnsi="Consolas" w:cs="Times New Roman"/>
          <w:color w:val="333333"/>
          <w:sz w:val="23"/>
          <w:szCs w:val="23"/>
          <w:lang w:eastAsia="tr-TR"/>
        </w:rPr>
        <w:t xml:space="preserve">" </w:t>
      </w:r>
      <w:r w:rsidRPr="00702943">
        <w:rPr>
          <w:rFonts w:ascii="Consolas" w:eastAsia="Times New Roman" w:hAnsi="Consolas" w:cs="Times New Roman"/>
          <w:color w:val="50B100"/>
          <w:sz w:val="23"/>
          <w:szCs w:val="23"/>
          <w:lang w:eastAsia="tr-TR"/>
        </w:rPr>
        <w:t>data-size</w:t>
      </w:r>
      <w:r w:rsidRPr="00702943">
        <w:rPr>
          <w:rFonts w:ascii="Consolas" w:eastAsia="Times New Roman" w:hAnsi="Consolas" w:cs="Times New Roman"/>
          <w:color w:val="333333"/>
          <w:sz w:val="23"/>
          <w:szCs w:val="23"/>
          <w:lang w:eastAsia="tr-TR"/>
        </w:rPr>
        <w:t>="</w:t>
      </w:r>
      <w:r w:rsidRPr="00702943">
        <w:rPr>
          <w:rFonts w:ascii="Consolas" w:eastAsia="Times New Roman" w:hAnsi="Consolas" w:cs="Times New Roman"/>
          <w:color w:val="FF9600"/>
          <w:sz w:val="23"/>
          <w:szCs w:val="23"/>
          <w:lang w:eastAsia="tr-TR"/>
        </w:rPr>
        <w:t>Large</w:t>
      </w:r>
      <w:r w:rsidRPr="00702943">
        <w:rPr>
          <w:rFonts w:ascii="Consolas" w:eastAsia="Times New Roman" w:hAnsi="Consolas" w:cs="Times New Roman"/>
          <w:color w:val="333333"/>
          <w:sz w:val="23"/>
          <w:szCs w:val="23"/>
          <w:lang w:eastAsia="tr-TR"/>
        </w:rPr>
        <w:t xml:space="preserve">" </w:t>
      </w:r>
      <w:r w:rsidRPr="00702943">
        <w:rPr>
          <w:rFonts w:ascii="Consolas" w:eastAsia="Times New Roman" w:hAnsi="Consolas" w:cs="Times New Roman"/>
          <w:color w:val="50B100"/>
          <w:sz w:val="23"/>
          <w:szCs w:val="23"/>
          <w:lang w:eastAsia="tr-TR"/>
        </w:rPr>
        <w:t>data-unit-price</w:t>
      </w:r>
      <w:r w:rsidRPr="00702943">
        <w:rPr>
          <w:rFonts w:ascii="Consolas" w:eastAsia="Times New Roman" w:hAnsi="Consolas" w:cs="Times New Roman"/>
          <w:color w:val="333333"/>
          <w:sz w:val="23"/>
          <w:szCs w:val="23"/>
          <w:lang w:eastAsia="tr-TR"/>
        </w:rPr>
        <w:t>="</w:t>
      </w:r>
      <w:r w:rsidRPr="00702943">
        <w:rPr>
          <w:rFonts w:ascii="Consolas" w:eastAsia="Times New Roman" w:hAnsi="Consolas" w:cs="Times New Roman"/>
          <w:color w:val="FF9600"/>
          <w:sz w:val="23"/>
          <w:szCs w:val="23"/>
          <w:lang w:eastAsia="tr-TR"/>
        </w:rPr>
        <w:t>1.25</w:t>
      </w:r>
      <w:r w:rsidRPr="00702943">
        <w:rPr>
          <w:rFonts w:ascii="Consolas" w:eastAsia="Times New Roman" w:hAnsi="Consolas" w:cs="Times New Roman"/>
          <w:color w:val="333333"/>
          <w:sz w:val="23"/>
          <w:szCs w:val="23"/>
          <w:lang w:eastAsia="tr-TR"/>
        </w:rPr>
        <w:t>"&gt;Brown Egg - Large&lt;/</w:t>
      </w:r>
      <w:r w:rsidRPr="00702943">
        <w:rPr>
          <w:rFonts w:ascii="Consolas" w:eastAsia="Times New Roman" w:hAnsi="Consolas" w:cs="Times New Roman"/>
          <w:color w:val="F11D50"/>
          <w:sz w:val="23"/>
          <w:szCs w:val="23"/>
          <w:lang w:eastAsia="tr-TR"/>
        </w:rPr>
        <w:t>div</w:t>
      </w:r>
      <w:r w:rsidRPr="00702943">
        <w:rPr>
          <w:rFonts w:ascii="Consolas" w:eastAsia="Times New Roman" w:hAnsi="Consolas" w:cs="Times New Roman"/>
          <w:color w:val="333333"/>
          <w:sz w:val="23"/>
          <w:szCs w:val="23"/>
          <w:lang w:eastAsia="tr-TR"/>
        </w:rPr>
        <w:t>&gt;</w:t>
      </w:r>
    </w:p>
    <w:p w14:paraId="00B965C4" w14:textId="6E1A0B73" w:rsidR="00C31EF6" w:rsidRPr="00F12386" w:rsidRDefault="00C31EF6" w:rsidP="00C31EF6">
      <w:pPr>
        <w:spacing w:after="0" w:line="240" w:lineRule="auto"/>
        <w:rPr>
          <w:rFonts w:ascii="Noto Serif" w:hAnsi="Noto Serif" w:cs="Noto Serif"/>
          <w:sz w:val="19"/>
          <w:szCs w:val="19"/>
        </w:rPr>
      </w:pPr>
    </w:p>
    <w:p w14:paraId="50F66E42" w14:textId="77777777" w:rsidR="00F12386" w:rsidRPr="00F12386" w:rsidRDefault="00F12386" w:rsidP="00F12386">
      <w:pPr>
        <w:spacing w:after="0" w:line="240" w:lineRule="auto"/>
        <w:rPr>
          <w:rFonts w:ascii="Noto Serif" w:hAnsi="Noto Serif" w:cs="Noto Serif"/>
          <w:sz w:val="19"/>
          <w:szCs w:val="19"/>
        </w:rPr>
      </w:pPr>
      <w:r w:rsidRPr="00F12386">
        <w:rPr>
          <w:rFonts w:ascii="Noto Serif" w:hAnsi="Noto Serif" w:cs="Noto Serif"/>
          <w:sz w:val="19"/>
          <w:szCs w:val="19"/>
        </w:rPr>
        <w:t xml:space="preserve">Veriler DOMStringMap adında bir obje içerisinde tutulmaktadır. Bu objeye erişmek için elementin </w:t>
      </w:r>
      <w:r w:rsidRPr="00F12386">
        <w:rPr>
          <w:rFonts w:ascii="Consolas" w:hAnsi="Consolas" w:cs="Noto Serif"/>
          <w:sz w:val="20"/>
          <w:szCs w:val="20"/>
        </w:rPr>
        <w:t>dataset</w:t>
      </w:r>
      <w:r w:rsidRPr="00F12386">
        <w:rPr>
          <w:rFonts w:ascii="Noto Serif" w:hAnsi="Noto Serif" w:cs="Noto Serif"/>
          <w:sz w:val="19"/>
          <w:szCs w:val="19"/>
        </w:rPr>
        <w:t xml:space="preserve"> özelliği kullanılır.</w:t>
      </w:r>
    </w:p>
    <w:p w14:paraId="18F0CA99" w14:textId="77777777" w:rsidR="00F12386" w:rsidRPr="00F12386" w:rsidRDefault="00F12386" w:rsidP="00F12386">
      <w:pPr>
        <w:spacing w:after="0" w:line="240" w:lineRule="auto"/>
        <w:rPr>
          <w:rFonts w:ascii="Noto Serif" w:hAnsi="Noto Serif" w:cs="Noto Serif"/>
          <w:sz w:val="19"/>
          <w:szCs w:val="19"/>
        </w:rPr>
      </w:pPr>
    </w:p>
    <w:p w14:paraId="17AA52B2" w14:textId="77777777" w:rsidR="003D2ECF" w:rsidRPr="003D2ECF" w:rsidRDefault="003D2ECF" w:rsidP="003D2EC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3D2ECF">
        <w:rPr>
          <w:rFonts w:ascii="Consolas" w:eastAsia="Times New Roman" w:hAnsi="Consolas" w:cs="Times New Roman"/>
          <w:color w:val="00B0DE"/>
          <w:sz w:val="23"/>
          <w:szCs w:val="23"/>
          <w:lang w:eastAsia="tr-TR"/>
        </w:rPr>
        <w:t>var</w:t>
      </w:r>
      <w:r w:rsidRPr="003D2ECF">
        <w:rPr>
          <w:rFonts w:ascii="Consolas" w:eastAsia="Times New Roman" w:hAnsi="Consolas" w:cs="Times New Roman"/>
          <w:color w:val="333333"/>
          <w:sz w:val="23"/>
          <w:szCs w:val="23"/>
          <w:lang w:eastAsia="tr-TR"/>
        </w:rPr>
        <w:t xml:space="preserve"> element</w:t>
      </w:r>
      <w:r w:rsidRPr="003D2ECF">
        <w:rPr>
          <w:rFonts w:ascii="Consolas" w:eastAsia="Times New Roman" w:hAnsi="Consolas" w:cs="Times New Roman"/>
          <w:color w:val="FF5E00"/>
          <w:sz w:val="23"/>
          <w:szCs w:val="23"/>
          <w:lang w:eastAsia="tr-TR"/>
        </w:rPr>
        <w:t xml:space="preserve"> </w:t>
      </w:r>
      <w:r w:rsidRPr="003D2ECF">
        <w:rPr>
          <w:rFonts w:ascii="Consolas" w:eastAsia="Times New Roman" w:hAnsi="Consolas" w:cs="Times New Roman"/>
          <w:color w:val="F11D50"/>
          <w:sz w:val="23"/>
          <w:szCs w:val="23"/>
          <w:lang w:eastAsia="tr-TR"/>
        </w:rPr>
        <w:t>=</w:t>
      </w:r>
      <w:r w:rsidRPr="003D2ECF">
        <w:rPr>
          <w:rFonts w:ascii="Consolas" w:eastAsia="Times New Roman" w:hAnsi="Consolas" w:cs="Times New Roman"/>
          <w:color w:val="333333"/>
          <w:sz w:val="23"/>
          <w:szCs w:val="23"/>
          <w:lang w:eastAsia="tr-TR"/>
        </w:rPr>
        <w:t xml:space="preserve"> document.</w:t>
      </w:r>
      <w:r w:rsidRPr="003D2ECF">
        <w:rPr>
          <w:rFonts w:ascii="Consolas" w:eastAsia="Times New Roman" w:hAnsi="Consolas" w:cs="Times New Roman"/>
          <w:color w:val="00B0DE"/>
          <w:sz w:val="23"/>
          <w:szCs w:val="23"/>
          <w:lang w:eastAsia="tr-TR"/>
        </w:rPr>
        <w:t>getElementById</w:t>
      </w:r>
      <w:r w:rsidRPr="003D2ECF">
        <w:rPr>
          <w:rFonts w:ascii="Consolas" w:eastAsia="Times New Roman" w:hAnsi="Consolas" w:cs="Times New Roman"/>
          <w:color w:val="333333"/>
          <w:sz w:val="23"/>
          <w:szCs w:val="23"/>
          <w:lang w:eastAsia="tr-TR"/>
        </w:rPr>
        <w:t>(</w:t>
      </w:r>
      <w:r w:rsidRPr="003D2ECF">
        <w:rPr>
          <w:rFonts w:ascii="Consolas" w:eastAsia="Times New Roman" w:hAnsi="Consolas" w:cs="Times New Roman"/>
          <w:color w:val="FF9600"/>
          <w:sz w:val="23"/>
          <w:szCs w:val="23"/>
          <w:lang w:eastAsia="tr-TR"/>
        </w:rPr>
        <w:t>"egg"</w:t>
      </w:r>
      <w:r w:rsidRPr="003D2ECF">
        <w:rPr>
          <w:rFonts w:ascii="Consolas" w:eastAsia="Times New Roman" w:hAnsi="Consolas" w:cs="Times New Roman"/>
          <w:color w:val="333333"/>
          <w:sz w:val="23"/>
          <w:szCs w:val="23"/>
          <w:lang w:eastAsia="tr-TR"/>
        </w:rPr>
        <w:t>);</w:t>
      </w:r>
    </w:p>
    <w:p w14:paraId="7C3338D3" w14:textId="77777777" w:rsidR="003D2ECF" w:rsidRPr="003D2ECF" w:rsidRDefault="003D2ECF" w:rsidP="003D2EC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5417DF67" w14:textId="77777777" w:rsidR="003D2ECF" w:rsidRPr="003D2ECF" w:rsidRDefault="003D2ECF" w:rsidP="003D2EC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3D2ECF">
        <w:rPr>
          <w:rFonts w:ascii="Consolas" w:eastAsia="Times New Roman" w:hAnsi="Consolas" w:cs="Times New Roman"/>
          <w:color w:val="333333"/>
          <w:sz w:val="23"/>
          <w:szCs w:val="23"/>
          <w:lang w:eastAsia="tr-TR"/>
        </w:rPr>
        <w:t>console.</w:t>
      </w:r>
      <w:r w:rsidRPr="003D2ECF">
        <w:rPr>
          <w:rFonts w:ascii="Consolas" w:eastAsia="Times New Roman" w:hAnsi="Consolas" w:cs="Times New Roman"/>
          <w:color w:val="00B0DE"/>
          <w:sz w:val="23"/>
          <w:szCs w:val="23"/>
          <w:lang w:eastAsia="tr-TR"/>
        </w:rPr>
        <w:t>log</w:t>
      </w:r>
      <w:r w:rsidRPr="003D2ECF">
        <w:rPr>
          <w:rFonts w:ascii="Consolas" w:eastAsia="Times New Roman" w:hAnsi="Consolas" w:cs="Times New Roman"/>
          <w:color w:val="333333"/>
          <w:sz w:val="23"/>
          <w:szCs w:val="23"/>
          <w:lang w:eastAsia="tr-TR"/>
        </w:rPr>
        <w:t>(element.dataset);</w:t>
      </w:r>
    </w:p>
    <w:p w14:paraId="78362A01" w14:textId="77777777" w:rsidR="00F12386" w:rsidRPr="00F12386" w:rsidRDefault="00F12386" w:rsidP="00C31EF6">
      <w:pPr>
        <w:spacing w:after="0" w:line="240" w:lineRule="auto"/>
        <w:rPr>
          <w:rFonts w:ascii="Noto Serif" w:hAnsi="Noto Serif" w:cs="Noto Serif"/>
          <w:sz w:val="19"/>
          <w:szCs w:val="19"/>
        </w:rPr>
      </w:pPr>
    </w:p>
    <w:p w14:paraId="5FEEE516" w14:textId="12C131B1" w:rsidR="00C212CB" w:rsidRPr="00146433" w:rsidRDefault="00932D12" w:rsidP="00146433">
      <w:pPr>
        <w:tabs>
          <w:tab w:val="left" w:pos="1245"/>
        </w:tabs>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89C17B7" wp14:editId="1A460497">
            <wp:extent cx="6645910" cy="460375"/>
            <wp:effectExtent l="19050" t="19050" r="21590" b="158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460375"/>
                    </a:xfrm>
                    <a:prstGeom prst="rect">
                      <a:avLst/>
                    </a:prstGeom>
                    <a:ln w="12700">
                      <a:solidFill>
                        <a:schemeClr val="tx1"/>
                      </a:solidFill>
                    </a:ln>
                  </pic:spPr>
                </pic:pic>
              </a:graphicData>
            </a:graphic>
          </wp:inline>
        </w:drawing>
      </w:r>
    </w:p>
    <w:p w14:paraId="6BFD2198" w14:textId="77777777" w:rsidR="00146433" w:rsidRDefault="00146433" w:rsidP="00A05D45">
      <w:pPr>
        <w:tabs>
          <w:tab w:val="left" w:pos="1245"/>
        </w:tabs>
        <w:spacing w:after="0" w:line="240" w:lineRule="auto"/>
        <w:rPr>
          <w:rFonts w:ascii="Noto Serif" w:hAnsi="Noto Serif" w:cs="Noto Serif"/>
          <w:noProof/>
          <w:color w:val="313131"/>
          <w:spacing w:val="-1"/>
          <w:sz w:val="19"/>
          <w:szCs w:val="19"/>
          <w:shd w:val="clear" w:color="auto" w:fill="FFFFFF"/>
        </w:rPr>
      </w:pPr>
    </w:p>
    <w:p w14:paraId="1AF8F545"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A718C">
        <w:rPr>
          <w:rFonts w:ascii="Consolas" w:eastAsia="Times New Roman" w:hAnsi="Consolas" w:cs="Times New Roman"/>
          <w:color w:val="00B0DE"/>
          <w:sz w:val="23"/>
          <w:szCs w:val="23"/>
          <w:lang w:eastAsia="tr-TR"/>
        </w:rPr>
        <w:t>var</w:t>
      </w:r>
      <w:r w:rsidRPr="002A718C">
        <w:rPr>
          <w:rFonts w:ascii="Consolas" w:eastAsia="Times New Roman" w:hAnsi="Consolas" w:cs="Times New Roman"/>
          <w:color w:val="333333"/>
          <w:sz w:val="23"/>
          <w:szCs w:val="23"/>
          <w:lang w:eastAsia="tr-TR"/>
        </w:rPr>
        <w:t xml:space="preserve"> element</w:t>
      </w:r>
      <w:r w:rsidRPr="002A718C">
        <w:rPr>
          <w:rFonts w:ascii="Consolas" w:eastAsia="Times New Roman" w:hAnsi="Consolas" w:cs="Times New Roman"/>
          <w:color w:val="FF5E00"/>
          <w:sz w:val="23"/>
          <w:szCs w:val="23"/>
          <w:lang w:eastAsia="tr-TR"/>
        </w:rPr>
        <w:t xml:space="preserve"> </w:t>
      </w:r>
      <w:r w:rsidRPr="002A718C">
        <w:rPr>
          <w:rFonts w:ascii="Consolas" w:eastAsia="Times New Roman" w:hAnsi="Consolas" w:cs="Times New Roman"/>
          <w:color w:val="F11D50"/>
          <w:sz w:val="23"/>
          <w:szCs w:val="23"/>
          <w:lang w:eastAsia="tr-TR"/>
        </w:rPr>
        <w:t>=</w:t>
      </w:r>
      <w:r w:rsidRPr="002A718C">
        <w:rPr>
          <w:rFonts w:ascii="Consolas" w:eastAsia="Times New Roman" w:hAnsi="Consolas" w:cs="Times New Roman"/>
          <w:color w:val="333333"/>
          <w:sz w:val="23"/>
          <w:szCs w:val="23"/>
          <w:lang w:eastAsia="tr-TR"/>
        </w:rPr>
        <w:t xml:space="preserve"> document.</w:t>
      </w:r>
      <w:r w:rsidRPr="002A718C">
        <w:rPr>
          <w:rFonts w:ascii="Consolas" w:eastAsia="Times New Roman" w:hAnsi="Consolas" w:cs="Times New Roman"/>
          <w:color w:val="00B0DE"/>
          <w:sz w:val="23"/>
          <w:szCs w:val="23"/>
          <w:lang w:eastAsia="tr-TR"/>
        </w:rPr>
        <w:t>getElementById</w:t>
      </w:r>
      <w:r w:rsidRPr="002A718C">
        <w:rPr>
          <w:rFonts w:ascii="Consolas" w:eastAsia="Times New Roman" w:hAnsi="Consolas" w:cs="Times New Roman"/>
          <w:color w:val="333333"/>
          <w:sz w:val="23"/>
          <w:szCs w:val="23"/>
          <w:lang w:eastAsia="tr-TR"/>
        </w:rPr>
        <w:t>(</w:t>
      </w:r>
      <w:r w:rsidRPr="002A718C">
        <w:rPr>
          <w:rFonts w:ascii="Consolas" w:eastAsia="Times New Roman" w:hAnsi="Consolas" w:cs="Times New Roman"/>
          <w:color w:val="FF9600"/>
          <w:sz w:val="23"/>
          <w:szCs w:val="23"/>
          <w:lang w:eastAsia="tr-TR"/>
        </w:rPr>
        <w:t>"egg"</w:t>
      </w:r>
      <w:r w:rsidRPr="002A718C">
        <w:rPr>
          <w:rFonts w:ascii="Consolas" w:eastAsia="Times New Roman" w:hAnsi="Consolas" w:cs="Times New Roman"/>
          <w:color w:val="333333"/>
          <w:sz w:val="23"/>
          <w:szCs w:val="23"/>
          <w:lang w:eastAsia="tr-TR"/>
        </w:rPr>
        <w:t>);</w:t>
      </w:r>
    </w:p>
    <w:p w14:paraId="5BE611D6"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24471A4E"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A718C">
        <w:rPr>
          <w:rFonts w:ascii="Consolas" w:eastAsia="Times New Roman" w:hAnsi="Consolas" w:cs="Times New Roman"/>
          <w:color w:val="333333"/>
          <w:sz w:val="23"/>
          <w:szCs w:val="23"/>
          <w:lang w:eastAsia="tr-TR"/>
        </w:rPr>
        <w:t>console.</w:t>
      </w:r>
      <w:r w:rsidRPr="002A718C">
        <w:rPr>
          <w:rFonts w:ascii="Consolas" w:eastAsia="Times New Roman" w:hAnsi="Consolas" w:cs="Times New Roman"/>
          <w:color w:val="00B0DE"/>
          <w:sz w:val="23"/>
          <w:szCs w:val="23"/>
          <w:lang w:eastAsia="tr-TR"/>
        </w:rPr>
        <w:t>log</w:t>
      </w:r>
      <w:r w:rsidRPr="002A718C">
        <w:rPr>
          <w:rFonts w:ascii="Consolas" w:eastAsia="Times New Roman" w:hAnsi="Consolas" w:cs="Times New Roman"/>
          <w:color w:val="333333"/>
          <w:sz w:val="23"/>
          <w:szCs w:val="23"/>
          <w:lang w:eastAsia="tr-TR"/>
        </w:rPr>
        <w:t xml:space="preserve">(element.dataset.color); </w:t>
      </w:r>
      <w:r w:rsidRPr="002A718C">
        <w:rPr>
          <w:rFonts w:ascii="Consolas" w:eastAsia="Times New Roman" w:hAnsi="Consolas" w:cs="Times New Roman"/>
          <w:i/>
          <w:iCs/>
          <w:color w:val="AAAAAA"/>
          <w:sz w:val="23"/>
          <w:szCs w:val="23"/>
          <w:lang w:eastAsia="tr-TR"/>
        </w:rPr>
        <w:t>//Brown</w:t>
      </w:r>
    </w:p>
    <w:p w14:paraId="56C8FAD3"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A718C">
        <w:rPr>
          <w:rFonts w:ascii="Consolas" w:eastAsia="Times New Roman" w:hAnsi="Consolas" w:cs="Times New Roman"/>
          <w:color w:val="333333"/>
          <w:sz w:val="23"/>
          <w:szCs w:val="23"/>
          <w:lang w:eastAsia="tr-TR"/>
        </w:rPr>
        <w:t>console.</w:t>
      </w:r>
      <w:r w:rsidRPr="002A718C">
        <w:rPr>
          <w:rFonts w:ascii="Consolas" w:eastAsia="Times New Roman" w:hAnsi="Consolas" w:cs="Times New Roman"/>
          <w:color w:val="00B0DE"/>
          <w:sz w:val="23"/>
          <w:szCs w:val="23"/>
          <w:lang w:eastAsia="tr-TR"/>
        </w:rPr>
        <w:t>log</w:t>
      </w:r>
      <w:r w:rsidRPr="002A718C">
        <w:rPr>
          <w:rFonts w:ascii="Consolas" w:eastAsia="Times New Roman" w:hAnsi="Consolas" w:cs="Times New Roman"/>
          <w:color w:val="333333"/>
          <w:sz w:val="23"/>
          <w:szCs w:val="23"/>
          <w:lang w:eastAsia="tr-TR"/>
        </w:rPr>
        <w:t xml:space="preserve">(element.dataset.size); </w:t>
      </w:r>
      <w:r w:rsidRPr="002A718C">
        <w:rPr>
          <w:rFonts w:ascii="Consolas" w:eastAsia="Times New Roman" w:hAnsi="Consolas" w:cs="Times New Roman"/>
          <w:i/>
          <w:iCs/>
          <w:color w:val="AAAAAA"/>
          <w:sz w:val="23"/>
          <w:szCs w:val="23"/>
          <w:lang w:eastAsia="tr-TR"/>
        </w:rPr>
        <w:t>//Large</w:t>
      </w:r>
    </w:p>
    <w:p w14:paraId="774B5E58"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216F532D"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A718C">
        <w:rPr>
          <w:rFonts w:ascii="Consolas" w:eastAsia="Times New Roman" w:hAnsi="Consolas" w:cs="Times New Roman"/>
          <w:i/>
          <w:iCs/>
          <w:color w:val="AAAAAA"/>
          <w:sz w:val="23"/>
          <w:szCs w:val="23"/>
          <w:lang w:eastAsia="tr-TR"/>
        </w:rPr>
        <w:t>/* Nitelik adında - sembolü ile birden fazla kelime kullanılmışsa camelCase sözdizimi ile okuma yazma yapılmaktadır */</w:t>
      </w:r>
    </w:p>
    <w:p w14:paraId="46D6ACE7" w14:textId="77777777" w:rsidR="002A718C" w:rsidRPr="002A718C" w:rsidRDefault="002A718C" w:rsidP="002A718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A718C">
        <w:rPr>
          <w:rFonts w:ascii="Consolas" w:eastAsia="Times New Roman" w:hAnsi="Consolas" w:cs="Times New Roman"/>
          <w:color w:val="333333"/>
          <w:sz w:val="23"/>
          <w:szCs w:val="23"/>
          <w:lang w:eastAsia="tr-TR"/>
        </w:rPr>
        <w:t>console.</w:t>
      </w:r>
      <w:r w:rsidRPr="002A718C">
        <w:rPr>
          <w:rFonts w:ascii="Consolas" w:eastAsia="Times New Roman" w:hAnsi="Consolas" w:cs="Times New Roman"/>
          <w:color w:val="00B0DE"/>
          <w:sz w:val="23"/>
          <w:szCs w:val="23"/>
          <w:lang w:eastAsia="tr-TR"/>
        </w:rPr>
        <w:t>log</w:t>
      </w:r>
      <w:r w:rsidRPr="002A718C">
        <w:rPr>
          <w:rFonts w:ascii="Consolas" w:eastAsia="Times New Roman" w:hAnsi="Consolas" w:cs="Times New Roman"/>
          <w:color w:val="333333"/>
          <w:sz w:val="23"/>
          <w:szCs w:val="23"/>
          <w:lang w:eastAsia="tr-TR"/>
        </w:rPr>
        <w:t xml:space="preserve">(element.dataset.unitPrice); </w:t>
      </w:r>
      <w:r w:rsidRPr="002A718C">
        <w:rPr>
          <w:rFonts w:ascii="Consolas" w:eastAsia="Times New Roman" w:hAnsi="Consolas" w:cs="Times New Roman"/>
          <w:i/>
          <w:iCs/>
          <w:color w:val="AAAAAA"/>
          <w:sz w:val="23"/>
          <w:szCs w:val="23"/>
          <w:lang w:eastAsia="tr-TR"/>
        </w:rPr>
        <w:t>//1.25</w:t>
      </w:r>
    </w:p>
    <w:p w14:paraId="66ECF5DC" w14:textId="77777777" w:rsidR="00DA0721" w:rsidRPr="00A05D45" w:rsidRDefault="00DA0721" w:rsidP="00A05D45">
      <w:pPr>
        <w:tabs>
          <w:tab w:val="left" w:pos="1245"/>
        </w:tabs>
        <w:spacing w:after="0" w:line="240" w:lineRule="auto"/>
        <w:rPr>
          <w:rFonts w:ascii="Noto Serif" w:hAnsi="Noto Serif" w:cs="Noto Serif"/>
          <w:noProof/>
          <w:color w:val="313131"/>
          <w:spacing w:val="-1"/>
          <w:sz w:val="19"/>
          <w:szCs w:val="19"/>
          <w:shd w:val="clear" w:color="auto" w:fill="FFFFFF"/>
        </w:rPr>
      </w:pPr>
    </w:p>
    <w:p w14:paraId="48C4D612" w14:textId="564B8E3F" w:rsidR="00FE7540" w:rsidRPr="00FE7540" w:rsidRDefault="008F0945" w:rsidP="00354AC9">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B9CDB1C" wp14:editId="4E49CED3">
            <wp:extent cx="6645910" cy="325755"/>
            <wp:effectExtent l="19050" t="19050" r="21590" b="171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25755"/>
                    </a:xfrm>
                    <a:prstGeom prst="rect">
                      <a:avLst/>
                    </a:prstGeom>
                    <a:ln w="12700">
                      <a:solidFill>
                        <a:schemeClr val="tx1"/>
                      </a:solidFill>
                    </a:ln>
                  </pic:spPr>
                </pic:pic>
              </a:graphicData>
            </a:graphic>
          </wp:inline>
        </w:drawing>
      </w:r>
    </w:p>
    <w:p w14:paraId="7650F062" w14:textId="0090596F" w:rsidR="00CE2397" w:rsidRPr="008F0945" w:rsidRDefault="00CE2397" w:rsidP="00C6291E">
      <w:pPr>
        <w:spacing w:after="0" w:line="240" w:lineRule="auto"/>
        <w:rPr>
          <w:rFonts w:ascii="Noto Serif" w:hAnsi="Noto Serif" w:cs="Noto Serif"/>
          <w:color w:val="000000" w:themeColor="text1"/>
          <w:sz w:val="19"/>
          <w:szCs w:val="19"/>
          <w:lang w:eastAsia="tr-TR"/>
        </w:rPr>
      </w:pPr>
    </w:p>
    <w:p w14:paraId="11B0FD22" w14:textId="77777777" w:rsidR="008F0945" w:rsidRPr="008F0945" w:rsidRDefault="008F0945" w:rsidP="008F0945">
      <w:pPr>
        <w:spacing w:after="0" w:line="240" w:lineRule="auto"/>
        <w:rPr>
          <w:rFonts w:ascii="Noto Serif" w:hAnsi="Noto Serif" w:cs="Noto Serif"/>
          <w:sz w:val="19"/>
          <w:szCs w:val="19"/>
        </w:rPr>
      </w:pPr>
      <w:r w:rsidRPr="008F0945">
        <w:rPr>
          <w:rFonts w:ascii="Noto Serif" w:hAnsi="Noto Serif" w:cs="Noto Serif"/>
          <w:sz w:val="19"/>
          <w:szCs w:val="19"/>
        </w:rPr>
        <w:t>Değer değişikliği yapmak için aşağıdaki sözdizimi kullanın.</w:t>
      </w:r>
    </w:p>
    <w:p w14:paraId="3CC3B690" w14:textId="77777777" w:rsidR="008F0945" w:rsidRPr="008F0945" w:rsidRDefault="008F0945" w:rsidP="00C6291E">
      <w:pPr>
        <w:spacing w:after="0" w:line="240" w:lineRule="auto"/>
        <w:rPr>
          <w:rFonts w:ascii="Noto Serif" w:hAnsi="Noto Serif" w:cs="Noto Serif"/>
          <w:color w:val="000000" w:themeColor="text1"/>
          <w:sz w:val="19"/>
          <w:szCs w:val="19"/>
          <w:lang w:eastAsia="tr-TR"/>
        </w:rPr>
      </w:pPr>
    </w:p>
    <w:p w14:paraId="14B5A87E" w14:textId="5B293C8B" w:rsidR="00CE2397" w:rsidRPr="00972010" w:rsidRDefault="00972010" w:rsidP="00CE2397">
      <w:pPr>
        <w:spacing w:after="0" w:line="240" w:lineRule="auto"/>
        <w:rPr>
          <w:rFonts w:ascii="Consolas" w:eastAsia="Times New Roman" w:hAnsi="Consolas" w:cs="Times New Roman"/>
          <w:color w:val="E26674"/>
          <w:sz w:val="23"/>
          <w:szCs w:val="23"/>
          <w:lang w:eastAsia="tr-TR"/>
        </w:rPr>
      </w:pPr>
      <w:r w:rsidRPr="00590A87">
        <w:rPr>
          <w:rFonts w:ascii="Consolas" w:hAnsi="Consolas" w:cstheme="minorHAnsi"/>
          <w:u w:val="single"/>
        </w:rPr>
        <w:t>Example</w:t>
      </w:r>
    </w:p>
    <w:p w14:paraId="5FA170D4" w14:textId="77777777" w:rsidR="00972010" w:rsidRPr="00972010" w:rsidRDefault="00972010" w:rsidP="0097201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72010">
        <w:rPr>
          <w:rFonts w:ascii="Consolas" w:eastAsia="Times New Roman" w:hAnsi="Consolas" w:cs="Times New Roman"/>
          <w:color w:val="00B0DE"/>
          <w:sz w:val="23"/>
          <w:szCs w:val="23"/>
          <w:lang w:eastAsia="tr-TR"/>
        </w:rPr>
        <w:t>var</w:t>
      </w:r>
      <w:r w:rsidRPr="00972010">
        <w:rPr>
          <w:rFonts w:ascii="Consolas" w:eastAsia="Times New Roman" w:hAnsi="Consolas" w:cs="Times New Roman"/>
          <w:color w:val="333333"/>
          <w:sz w:val="23"/>
          <w:szCs w:val="23"/>
          <w:lang w:eastAsia="tr-TR"/>
        </w:rPr>
        <w:t xml:space="preserve"> element</w:t>
      </w:r>
      <w:r w:rsidRPr="00972010">
        <w:rPr>
          <w:rFonts w:ascii="Consolas" w:eastAsia="Times New Roman" w:hAnsi="Consolas" w:cs="Times New Roman"/>
          <w:color w:val="FF5E00"/>
          <w:sz w:val="23"/>
          <w:szCs w:val="23"/>
          <w:lang w:eastAsia="tr-TR"/>
        </w:rPr>
        <w:t xml:space="preserve"> </w:t>
      </w:r>
      <w:r w:rsidRPr="00972010">
        <w:rPr>
          <w:rFonts w:ascii="Consolas" w:eastAsia="Times New Roman" w:hAnsi="Consolas" w:cs="Times New Roman"/>
          <w:color w:val="F11D50"/>
          <w:sz w:val="23"/>
          <w:szCs w:val="23"/>
          <w:lang w:eastAsia="tr-TR"/>
        </w:rPr>
        <w:t>=</w:t>
      </w:r>
      <w:r w:rsidRPr="00972010">
        <w:rPr>
          <w:rFonts w:ascii="Consolas" w:eastAsia="Times New Roman" w:hAnsi="Consolas" w:cs="Times New Roman"/>
          <w:color w:val="333333"/>
          <w:sz w:val="23"/>
          <w:szCs w:val="23"/>
          <w:lang w:eastAsia="tr-TR"/>
        </w:rPr>
        <w:t xml:space="preserve"> document.</w:t>
      </w:r>
      <w:r w:rsidRPr="00972010">
        <w:rPr>
          <w:rFonts w:ascii="Consolas" w:eastAsia="Times New Roman" w:hAnsi="Consolas" w:cs="Times New Roman"/>
          <w:color w:val="00B0DE"/>
          <w:sz w:val="23"/>
          <w:szCs w:val="23"/>
          <w:lang w:eastAsia="tr-TR"/>
        </w:rPr>
        <w:t>getElementById</w:t>
      </w:r>
      <w:r w:rsidRPr="00972010">
        <w:rPr>
          <w:rFonts w:ascii="Consolas" w:eastAsia="Times New Roman" w:hAnsi="Consolas" w:cs="Times New Roman"/>
          <w:color w:val="333333"/>
          <w:sz w:val="23"/>
          <w:szCs w:val="23"/>
          <w:lang w:eastAsia="tr-TR"/>
        </w:rPr>
        <w:t>(</w:t>
      </w:r>
      <w:r w:rsidRPr="00972010">
        <w:rPr>
          <w:rFonts w:ascii="Consolas" w:eastAsia="Times New Roman" w:hAnsi="Consolas" w:cs="Times New Roman"/>
          <w:color w:val="FF9600"/>
          <w:sz w:val="23"/>
          <w:szCs w:val="23"/>
          <w:lang w:eastAsia="tr-TR"/>
        </w:rPr>
        <w:t>"egg"</w:t>
      </w:r>
      <w:r w:rsidRPr="00972010">
        <w:rPr>
          <w:rFonts w:ascii="Consolas" w:eastAsia="Times New Roman" w:hAnsi="Consolas" w:cs="Times New Roman"/>
          <w:color w:val="333333"/>
          <w:sz w:val="23"/>
          <w:szCs w:val="23"/>
          <w:lang w:eastAsia="tr-TR"/>
        </w:rPr>
        <w:t>);</w:t>
      </w:r>
    </w:p>
    <w:p w14:paraId="4F725094" w14:textId="77777777" w:rsidR="00972010" w:rsidRPr="00972010" w:rsidRDefault="00972010" w:rsidP="0097201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6F8A1641" w14:textId="77777777" w:rsidR="00972010" w:rsidRPr="00972010" w:rsidRDefault="00972010" w:rsidP="0097201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72010">
        <w:rPr>
          <w:rFonts w:ascii="Consolas" w:eastAsia="Times New Roman" w:hAnsi="Consolas" w:cs="Times New Roman"/>
          <w:color w:val="333333"/>
          <w:sz w:val="23"/>
          <w:szCs w:val="23"/>
          <w:lang w:eastAsia="tr-TR"/>
        </w:rPr>
        <w:t xml:space="preserve">element.dataset.color </w:t>
      </w:r>
      <w:r w:rsidRPr="00972010">
        <w:rPr>
          <w:rFonts w:ascii="Consolas" w:eastAsia="Times New Roman" w:hAnsi="Consolas" w:cs="Times New Roman"/>
          <w:color w:val="F11D50"/>
          <w:sz w:val="23"/>
          <w:szCs w:val="23"/>
          <w:lang w:eastAsia="tr-TR"/>
        </w:rPr>
        <w:t>=</w:t>
      </w:r>
      <w:r w:rsidRPr="00972010">
        <w:rPr>
          <w:rFonts w:ascii="Consolas" w:eastAsia="Times New Roman" w:hAnsi="Consolas" w:cs="Times New Roman"/>
          <w:color w:val="333333"/>
          <w:sz w:val="23"/>
          <w:szCs w:val="23"/>
          <w:lang w:eastAsia="tr-TR"/>
        </w:rPr>
        <w:t xml:space="preserve"> </w:t>
      </w:r>
      <w:r w:rsidRPr="00972010">
        <w:rPr>
          <w:rFonts w:ascii="Consolas" w:eastAsia="Times New Roman" w:hAnsi="Consolas" w:cs="Times New Roman"/>
          <w:color w:val="FF9600"/>
          <w:sz w:val="23"/>
          <w:szCs w:val="23"/>
          <w:lang w:eastAsia="tr-TR"/>
        </w:rPr>
        <w:t>"White"</w:t>
      </w:r>
      <w:r w:rsidRPr="00972010">
        <w:rPr>
          <w:rFonts w:ascii="Consolas" w:eastAsia="Times New Roman" w:hAnsi="Consolas" w:cs="Times New Roman"/>
          <w:color w:val="333333"/>
          <w:sz w:val="23"/>
          <w:szCs w:val="23"/>
          <w:lang w:eastAsia="tr-TR"/>
        </w:rPr>
        <w:t>;</w:t>
      </w:r>
    </w:p>
    <w:p w14:paraId="1F84A950" w14:textId="77777777" w:rsidR="00972010" w:rsidRPr="00972010" w:rsidRDefault="00972010" w:rsidP="0097201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72010">
        <w:rPr>
          <w:rFonts w:ascii="Consolas" w:eastAsia="Times New Roman" w:hAnsi="Consolas" w:cs="Times New Roman"/>
          <w:color w:val="333333"/>
          <w:sz w:val="23"/>
          <w:szCs w:val="23"/>
          <w:lang w:eastAsia="tr-TR"/>
        </w:rPr>
        <w:t>console.</w:t>
      </w:r>
      <w:r w:rsidRPr="00972010">
        <w:rPr>
          <w:rFonts w:ascii="Consolas" w:eastAsia="Times New Roman" w:hAnsi="Consolas" w:cs="Times New Roman"/>
          <w:color w:val="00B0DE"/>
          <w:sz w:val="23"/>
          <w:szCs w:val="23"/>
          <w:lang w:eastAsia="tr-TR"/>
        </w:rPr>
        <w:t>log</w:t>
      </w:r>
      <w:r w:rsidRPr="00972010">
        <w:rPr>
          <w:rFonts w:ascii="Consolas" w:eastAsia="Times New Roman" w:hAnsi="Consolas" w:cs="Times New Roman"/>
          <w:color w:val="333333"/>
          <w:sz w:val="23"/>
          <w:szCs w:val="23"/>
          <w:lang w:eastAsia="tr-TR"/>
        </w:rPr>
        <w:t xml:space="preserve">(element.dataset.color); </w:t>
      </w:r>
      <w:r w:rsidRPr="00972010">
        <w:rPr>
          <w:rFonts w:ascii="Consolas" w:eastAsia="Times New Roman" w:hAnsi="Consolas" w:cs="Times New Roman"/>
          <w:i/>
          <w:iCs/>
          <w:color w:val="AAAAAA"/>
          <w:sz w:val="23"/>
          <w:szCs w:val="23"/>
          <w:lang w:eastAsia="tr-TR"/>
        </w:rPr>
        <w:t>//White</w:t>
      </w:r>
    </w:p>
    <w:p w14:paraId="5024294A" w14:textId="77777777" w:rsidR="00972010" w:rsidRPr="002E62B3" w:rsidRDefault="00972010" w:rsidP="00CE2397">
      <w:pPr>
        <w:spacing w:after="0" w:line="240" w:lineRule="auto"/>
        <w:rPr>
          <w:rFonts w:ascii="Noto Serif" w:hAnsi="Noto Serif" w:cs="Noto Serif"/>
          <w:color w:val="0070C0"/>
          <w:sz w:val="19"/>
          <w:szCs w:val="19"/>
        </w:rPr>
      </w:pPr>
    </w:p>
    <w:p w14:paraId="5D5629F4" w14:textId="59480B05" w:rsidR="002E62B3" w:rsidRPr="002E62B3" w:rsidRDefault="002E62B3" w:rsidP="002E62B3">
      <w:pPr>
        <w:spacing w:after="0" w:line="240" w:lineRule="auto"/>
        <w:rPr>
          <w:rFonts w:ascii="Noto Serif" w:hAnsi="Noto Serif" w:cs="Noto Serif"/>
          <w:sz w:val="19"/>
          <w:szCs w:val="19"/>
        </w:rPr>
      </w:pPr>
      <w:r w:rsidRPr="002E62B3">
        <w:rPr>
          <w:rFonts w:ascii="Noto Serif" w:hAnsi="Noto Serif" w:cs="Noto Serif"/>
          <w:sz w:val="19"/>
          <w:szCs w:val="19"/>
        </w:rPr>
        <w:t xml:space="preserve">Okuma-güncelleme işlemleri için </w:t>
      </w:r>
      <w:r w:rsidRPr="002E62B3">
        <w:rPr>
          <w:rFonts w:ascii="Consolas" w:hAnsi="Consolas" w:cs="Noto Serif"/>
          <w:sz w:val="20"/>
          <w:szCs w:val="20"/>
        </w:rPr>
        <w:t>getAttribute()</w:t>
      </w:r>
      <w:r w:rsidRPr="002E62B3">
        <w:rPr>
          <w:rFonts w:ascii="Noto Serif" w:hAnsi="Noto Serif" w:cs="Noto Serif"/>
          <w:sz w:val="19"/>
          <w:szCs w:val="19"/>
        </w:rPr>
        <w:t xml:space="preserve"> ve </w:t>
      </w:r>
      <w:r w:rsidRPr="002E62B3">
        <w:rPr>
          <w:rFonts w:ascii="Consolas" w:hAnsi="Consolas" w:cs="Noto Serif"/>
          <w:sz w:val="20"/>
          <w:szCs w:val="20"/>
        </w:rPr>
        <w:t>setAttribute()</w:t>
      </w:r>
      <w:r w:rsidRPr="002E62B3">
        <w:rPr>
          <w:rFonts w:ascii="Noto Serif" w:hAnsi="Noto Serif" w:cs="Noto Serif"/>
          <w:sz w:val="19"/>
          <w:szCs w:val="19"/>
        </w:rPr>
        <w:t xml:space="preserve"> meto</w:t>
      </w:r>
      <w:r w:rsidR="00565F13">
        <w:rPr>
          <w:rFonts w:ascii="Noto Serif" w:hAnsi="Noto Serif" w:cs="Noto Serif"/>
          <w:sz w:val="19"/>
          <w:szCs w:val="19"/>
        </w:rPr>
        <w:t>d</w:t>
      </w:r>
      <w:r w:rsidRPr="002E62B3">
        <w:rPr>
          <w:rFonts w:ascii="Noto Serif" w:hAnsi="Noto Serif" w:cs="Noto Serif"/>
          <w:sz w:val="19"/>
          <w:szCs w:val="19"/>
        </w:rPr>
        <w:t>ları kullanılabilmektedir.</w:t>
      </w:r>
    </w:p>
    <w:p w14:paraId="00DAD496" w14:textId="4D946C40" w:rsidR="0042492E" w:rsidRDefault="0042492E" w:rsidP="00F05B6F">
      <w:pPr>
        <w:spacing w:after="0" w:line="240" w:lineRule="auto"/>
        <w:rPr>
          <w:rFonts w:ascii="Noto Serif" w:hAnsi="Noto Serif" w:cs="Noto Serif"/>
          <w:sz w:val="19"/>
          <w:szCs w:val="19"/>
        </w:rPr>
      </w:pPr>
    </w:p>
    <w:p w14:paraId="71EB7401" w14:textId="77777777" w:rsidR="00867405" w:rsidRPr="00972010" w:rsidRDefault="00867405" w:rsidP="00867405">
      <w:pPr>
        <w:spacing w:after="0" w:line="240" w:lineRule="auto"/>
        <w:rPr>
          <w:rFonts w:ascii="Consolas" w:eastAsia="Times New Roman" w:hAnsi="Consolas" w:cs="Times New Roman"/>
          <w:color w:val="E26674"/>
          <w:sz w:val="23"/>
          <w:szCs w:val="23"/>
          <w:lang w:eastAsia="tr-TR"/>
        </w:rPr>
      </w:pPr>
      <w:r w:rsidRPr="00590A87">
        <w:rPr>
          <w:rFonts w:ascii="Consolas" w:hAnsi="Consolas" w:cstheme="minorHAnsi"/>
          <w:u w:val="single"/>
        </w:rPr>
        <w:lastRenderedPageBreak/>
        <w:t>Example</w:t>
      </w:r>
    </w:p>
    <w:p w14:paraId="6B605957" w14:textId="77777777" w:rsidR="00FB699E" w:rsidRPr="00FB699E" w:rsidRDefault="00FB699E" w:rsidP="00FB699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FB699E">
        <w:rPr>
          <w:rFonts w:ascii="Consolas" w:eastAsia="Times New Roman" w:hAnsi="Consolas" w:cs="Times New Roman"/>
          <w:color w:val="00B0DE"/>
          <w:sz w:val="23"/>
          <w:szCs w:val="23"/>
          <w:lang w:eastAsia="tr-TR"/>
        </w:rPr>
        <w:t>var</w:t>
      </w:r>
      <w:r w:rsidRPr="00FB699E">
        <w:rPr>
          <w:rFonts w:ascii="Consolas" w:eastAsia="Times New Roman" w:hAnsi="Consolas" w:cs="Times New Roman"/>
          <w:color w:val="333333"/>
          <w:sz w:val="23"/>
          <w:szCs w:val="23"/>
          <w:lang w:eastAsia="tr-TR"/>
        </w:rPr>
        <w:t xml:space="preserve"> element</w:t>
      </w:r>
      <w:r w:rsidRPr="00FB699E">
        <w:rPr>
          <w:rFonts w:ascii="Consolas" w:eastAsia="Times New Roman" w:hAnsi="Consolas" w:cs="Times New Roman"/>
          <w:color w:val="FF5E00"/>
          <w:sz w:val="23"/>
          <w:szCs w:val="23"/>
          <w:lang w:eastAsia="tr-TR"/>
        </w:rPr>
        <w:t xml:space="preserve"> </w:t>
      </w:r>
      <w:r w:rsidRPr="00FB699E">
        <w:rPr>
          <w:rFonts w:ascii="Consolas" w:eastAsia="Times New Roman" w:hAnsi="Consolas" w:cs="Times New Roman"/>
          <w:color w:val="F11D50"/>
          <w:sz w:val="23"/>
          <w:szCs w:val="23"/>
          <w:lang w:eastAsia="tr-TR"/>
        </w:rPr>
        <w:t>=</w:t>
      </w:r>
      <w:r w:rsidRPr="00FB699E">
        <w:rPr>
          <w:rFonts w:ascii="Consolas" w:eastAsia="Times New Roman" w:hAnsi="Consolas" w:cs="Times New Roman"/>
          <w:color w:val="333333"/>
          <w:sz w:val="23"/>
          <w:szCs w:val="23"/>
          <w:lang w:eastAsia="tr-TR"/>
        </w:rPr>
        <w:t xml:space="preserve"> document.</w:t>
      </w:r>
      <w:r w:rsidRPr="00FB699E">
        <w:rPr>
          <w:rFonts w:ascii="Consolas" w:eastAsia="Times New Roman" w:hAnsi="Consolas" w:cs="Times New Roman"/>
          <w:color w:val="00B0DE"/>
          <w:sz w:val="23"/>
          <w:szCs w:val="23"/>
          <w:lang w:eastAsia="tr-TR"/>
        </w:rPr>
        <w:t>getElementById</w:t>
      </w:r>
      <w:r w:rsidRPr="00FB699E">
        <w:rPr>
          <w:rFonts w:ascii="Consolas" w:eastAsia="Times New Roman" w:hAnsi="Consolas" w:cs="Times New Roman"/>
          <w:color w:val="333333"/>
          <w:sz w:val="23"/>
          <w:szCs w:val="23"/>
          <w:lang w:eastAsia="tr-TR"/>
        </w:rPr>
        <w:t>(</w:t>
      </w:r>
      <w:r w:rsidRPr="00FB699E">
        <w:rPr>
          <w:rFonts w:ascii="Consolas" w:eastAsia="Times New Roman" w:hAnsi="Consolas" w:cs="Times New Roman"/>
          <w:color w:val="FF9600"/>
          <w:sz w:val="23"/>
          <w:szCs w:val="23"/>
          <w:lang w:eastAsia="tr-TR"/>
        </w:rPr>
        <w:t>"egg"</w:t>
      </w:r>
      <w:r w:rsidRPr="00FB699E">
        <w:rPr>
          <w:rFonts w:ascii="Consolas" w:eastAsia="Times New Roman" w:hAnsi="Consolas" w:cs="Times New Roman"/>
          <w:color w:val="333333"/>
          <w:sz w:val="23"/>
          <w:szCs w:val="23"/>
          <w:lang w:eastAsia="tr-TR"/>
        </w:rPr>
        <w:t>);</w:t>
      </w:r>
    </w:p>
    <w:p w14:paraId="6A504062" w14:textId="77777777" w:rsidR="00FB699E" w:rsidRPr="00FB699E" w:rsidRDefault="00FB699E" w:rsidP="00FB699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23C2F174" w14:textId="77777777" w:rsidR="00FB699E" w:rsidRPr="00FB699E" w:rsidRDefault="00FB699E" w:rsidP="00FB699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FB699E">
        <w:rPr>
          <w:rFonts w:ascii="Consolas" w:eastAsia="Times New Roman" w:hAnsi="Consolas" w:cs="Times New Roman"/>
          <w:color w:val="333333"/>
          <w:sz w:val="23"/>
          <w:szCs w:val="23"/>
          <w:lang w:eastAsia="tr-TR"/>
        </w:rPr>
        <w:t>element.</w:t>
      </w:r>
      <w:r w:rsidRPr="00FB699E">
        <w:rPr>
          <w:rFonts w:ascii="Consolas" w:eastAsia="Times New Roman" w:hAnsi="Consolas" w:cs="Times New Roman"/>
          <w:color w:val="00B0DE"/>
          <w:sz w:val="23"/>
          <w:szCs w:val="23"/>
          <w:lang w:eastAsia="tr-TR"/>
        </w:rPr>
        <w:t>setAttribute</w:t>
      </w:r>
      <w:r w:rsidRPr="00FB699E">
        <w:rPr>
          <w:rFonts w:ascii="Consolas" w:eastAsia="Times New Roman" w:hAnsi="Consolas" w:cs="Times New Roman"/>
          <w:color w:val="333333"/>
          <w:sz w:val="23"/>
          <w:szCs w:val="23"/>
          <w:lang w:eastAsia="tr-TR"/>
        </w:rPr>
        <w:t>(</w:t>
      </w:r>
      <w:r w:rsidRPr="00FB699E">
        <w:rPr>
          <w:rFonts w:ascii="Consolas" w:eastAsia="Times New Roman" w:hAnsi="Consolas" w:cs="Times New Roman"/>
          <w:color w:val="FF9600"/>
          <w:sz w:val="23"/>
          <w:szCs w:val="23"/>
          <w:lang w:eastAsia="tr-TR"/>
        </w:rPr>
        <w:t>"data-size"</w:t>
      </w:r>
      <w:r w:rsidRPr="00FB699E">
        <w:rPr>
          <w:rFonts w:ascii="Consolas" w:eastAsia="Times New Roman" w:hAnsi="Consolas" w:cs="Times New Roman"/>
          <w:color w:val="333333"/>
          <w:sz w:val="23"/>
          <w:szCs w:val="23"/>
          <w:lang w:eastAsia="tr-TR"/>
        </w:rPr>
        <w:t xml:space="preserve">, </w:t>
      </w:r>
      <w:r w:rsidRPr="00FB699E">
        <w:rPr>
          <w:rFonts w:ascii="Consolas" w:eastAsia="Times New Roman" w:hAnsi="Consolas" w:cs="Times New Roman"/>
          <w:color w:val="FF9600"/>
          <w:sz w:val="23"/>
          <w:szCs w:val="23"/>
          <w:lang w:eastAsia="tr-TR"/>
        </w:rPr>
        <w:t>"Medium"</w:t>
      </w:r>
      <w:r w:rsidRPr="00FB699E">
        <w:rPr>
          <w:rFonts w:ascii="Consolas" w:eastAsia="Times New Roman" w:hAnsi="Consolas" w:cs="Times New Roman"/>
          <w:color w:val="333333"/>
          <w:sz w:val="23"/>
          <w:szCs w:val="23"/>
          <w:lang w:eastAsia="tr-TR"/>
        </w:rPr>
        <w:t>);</w:t>
      </w:r>
    </w:p>
    <w:p w14:paraId="08B5C0AB" w14:textId="77777777" w:rsidR="00FB699E" w:rsidRPr="00FB699E" w:rsidRDefault="00FB699E" w:rsidP="00FB699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FB699E">
        <w:rPr>
          <w:rFonts w:ascii="Consolas" w:eastAsia="Times New Roman" w:hAnsi="Consolas" w:cs="Times New Roman"/>
          <w:color w:val="333333"/>
          <w:sz w:val="23"/>
          <w:szCs w:val="23"/>
          <w:lang w:eastAsia="tr-TR"/>
        </w:rPr>
        <w:t>console.</w:t>
      </w:r>
      <w:r w:rsidRPr="00FB699E">
        <w:rPr>
          <w:rFonts w:ascii="Consolas" w:eastAsia="Times New Roman" w:hAnsi="Consolas" w:cs="Times New Roman"/>
          <w:color w:val="00B0DE"/>
          <w:sz w:val="23"/>
          <w:szCs w:val="23"/>
          <w:lang w:eastAsia="tr-TR"/>
        </w:rPr>
        <w:t>log</w:t>
      </w:r>
      <w:r w:rsidRPr="00FB699E">
        <w:rPr>
          <w:rFonts w:ascii="Consolas" w:eastAsia="Times New Roman" w:hAnsi="Consolas" w:cs="Times New Roman"/>
          <w:color w:val="333333"/>
          <w:sz w:val="23"/>
          <w:szCs w:val="23"/>
          <w:lang w:eastAsia="tr-TR"/>
        </w:rPr>
        <w:t>(element.</w:t>
      </w:r>
      <w:r w:rsidRPr="00FB699E">
        <w:rPr>
          <w:rFonts w:ascii="Consolas" w:eastAsia="Times New Roman" w:hAnsi="Consolas" w:cs="Times New Roman"/>
          <w:color w:val="00B0DE"/>
          <w:sz w:val="23"/>
          <w:szCs w:val="23"/>
          <w:lang w:eastAsia="tr-TR"/>
        </w:rPr>
        <w:t>getAttribute</w:t>
      </w:r>
      <w:r w:rsidRPr="00FB699E">
        <w:rPr>
          <w:rFonts w:ascii="Consolas" w:eastAsia="Times New Roman" w:hAnsi="Consolas" w:cs="Times New Roman"/>
          <w:color w:val="333333"/>
          <w:sz w:val="23"/>
          <w:szCs w:val="23"/>
          <w:lang w:eastAsia="tr-TR"/>
        </w:rPr>
        <w:t>(</w:t>
      </w:r>
      <w:r w:rsidRPr="00FB699E">
        <w:rPr>
          <w:rFonts w:ascii="Consolas" w:eastAsia="Times New Roman" w:hAnsi="Consolas" w:cs="Times New Roman"/>
          <w:color w:val="FF9600"/>
          <w:sz w:val="23"/>
          <w:szCs w:val="23"/>
          <w:lang w:eastAsia="tr-TR"/>
        </w:rPr>
        <w:t>"data-size"</w:t>
      </w:r>
      <w:r w:rsidRPr="00FB699E">
        <w:rPr>
          <w:rFonts w:ascii="Consolas" w:eastAsia="Times New Roman" w:hAnsi="Consolas" w:cs="Times New Roman"/>
          <w:color w:val="333333"/>
          <w:sz w:val="23"/>
          <w:szCs w:val="23"/>
          <w:lang w:eastAsia="tr-TR"/>
        </w:rPr>
        <w:t xml:space="preserve">)); </w:t>
      </w:r>
      <w:r w:rsidRPr="00FB699E">
        <w:rPr>
          <w:rFonts w:ascii="Consolas" w:eastAsia="Times New Roman" w:hAnsi="Consolas" w:cs="Times New Roman"/>
          <w:i/>
          <w:iCs/>
          <w:color w:val="AAAAAA"/>
          <w:sz w:val="23"/>
          <w:szCs w:val="23"/>
          <w:lang w:eastAsia="tr-TR"/>
        </w:rPr>
        <w:t>//Medium</w:t>
      </w:r>
    </w:p>
    <w:p w14:paraId="51DF74BC" w14:textId="77777777" w:rsidR="008825BC" w:rsidRPr="008825BC" w:rsidRDefault="008825BC" w:rsidP="008825BC">
      <w:pPr>
        <w:spacing w:after="0" w:line="240" w:lineRule="auto"/>
        <w:rPr>
          <w:rFonts w:ascii="Noto Serif" w:hAnsi="Noto Serif" w:cs="Noto Serif"/>
          <w:sz w:val="19"/>
          <w:szCs w:val="19"/>
        </w:rPr>
      </w:pPr>
    </w:p>
    <w:p w14:paraId="048E2618" w14:textId="70D5579B" w:rsidR="008825BC" w:rsidRDefault="008825BC" w:rsidP="008825BC">
      <w:pPr>
        <w:pStyle w:val="ListeParagraf"/>
        <w:numPr>
          <w:ilvl w:val="0"/>
          <w:numId w:val="9"/>
        </w:numPr>
        <w:spacing w:after="0" w:line="240" w:lineRule="auto"/>
        <w:rPr>
          <w:rFonts w:ascii="Noto Serif" w:hAnsi="Noto Serif" w:cs="Noto Serif"/>
          <w:sz w:val="19"/>
          <w:szCs w:val="19"/>
        </w:rPr>
      </w:pPr>
      <w:r w:rsidRPr="008825BC">
        <w:rPr>
          <w:rFonts w:ascii="Consolas" w:hAnsi="Consolas" w:cs="Noto Serif"/>
          <w:sz w:val="20"/>
          <w:szCs w:val="20"/>
        </w:rPr>
        <w:t>data-*</w:t>
      </w:r>
      <w:r w:rsidRPr="008825BC">
        <w:rPr>
          <w:rFonts w:ascii="Noto Serif" w:hAnsi="Noto Serif" w:cs="Noto Serif"/>
          <w:sz w:val="19"/>
          <w:szCs w:val="19"/>
        </w:rPr>
        <w:t xml:space="preserve"> niteliklerini </w:t>
      </w:r>
      <w:r w:rsidRPr="008825BC">
        <w:rPr>
          <w:rFonts w:ascii="Noto Serif" w:hAnsi="Noto Serif" w:cs="Noto Serif"/>
          <w:b/>
          <w:bCs/>
          <w:sz w:val="19"/>
          <w:szCs w:val="19"/>
        </w:rPr>
        <w:t>CSS selector</w:t>
      </w:r>
      <w:r w:rsidRPr="008825BC">
        <w:rPr>
          <w:rFonts w:ascii="Noto Serif" w:hAnsi="Noto Serif" w:cs="Noto Serif"/>
          <w:sz w:val="19"/>
          <w:szCs w:val="19"/>
        </w:rPr>
        <w:t xml:space="preserve"> olarak kullanabilirsiniz.</w:t>
      </w:r>
    </w:p>
    <w:p w14:paraId="438EC8B3" w14:textId="6C72F7A0" w:rsidR="0023126F" w:rsidRDefault="0023126F" w:rsidP="0023126F">
      <w:pPr>
        <w:spacing w:after="0" w:line="240" w:lineRule="auto"/>
        <w:rPr>
          <w:rFonts w:ascii="Noto Serif" w:hAnsi="Noto Serif" w:cs="Noto Serif"/>
          <w:sz w:val="19"/>
          <w:szCs w:val="19"/>
        </w:rPr>
      </w:pPr>
    </w:p>
    <w:p w14:paraId="1E3DAE0B" w14:textId="77777777" w:rsidR="0023126F" w:rsidRPr="0023126F" w:rsidRDefault="0023126F" w:rsidP="0023126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3126F">
        <w:rPr>
          <w:rFonts w:ascii="Consolas" w:eastAsia="Times New Roman" w:hAnsi="Consolas" w:cs="Times New Roman"/>
          <w:color w:val="AB6526"/>
          <w:sz w:val="23"/>
          <w:szCs w:val="23"/>
          <w:lang w:eastAsia="tr-TR"/>
        </w:rPr>
        <w:t>[</w:t>
      </w:r>
      <w:r w:rsidRPr="0023126F">
        <w:rPr>
          <w:rFonts w:ascii="Consolas" w:eastAsia="Times New Roman" w:hAnsi="Consolas" w:cs="Times New Roman"/>
          <w:color w:val="F11D50"/>
          <w:sz w:val="23"/>
          <w:szCs w:val="23"/>
          <w:lang w:eastAsia="tr-TR"/>
        </w:rPr>
        <w:t>data-color=</w:t>
      </w:r>
      <w:r w:rsidRPr="0023126F">
        <w:rPr>
          <w:rFonts w:ascii="Consolas" w:eastAsia="Times New Roman" w:hAnsi="Consolas" w:cs="Times New Roman"/>
          <w:color w:val="333333"/>
          <w:sz w:val="23"/>
          <w:szCs w:val="23"/>
          <w:lang w:eastAsia="tr-TR"/>
        </w:rPr>
        <w:t>"</w:t>
      </w:r>
      <w:r w:rsidRPr="0023126F">
        <w:rPr>
          <w:rFonts w:ascii="Consolas" w:eastAsia="Times New Roman" w:hAnsi="Consolas" w:cs="Times New Roman"/>
          <w:color w:val="FF9600"/>
          <w:sz w:val="23"/>
          <w:szCs w:val="23"/>
          <w:lang w:eastAsia="tr-TR"/>
        </w:rPr>
        <w:t>Brown</w:t>
      </w:r>
      <w:r w:rsidRPr="0023126F">
        <w:rPr>
          <w:rFonts w:ascii="Consolas" w:eastAsia="Times New Roman" w:hAnsi="Consolas" w:cs="Times New Roman"/>
          <w:color w:val="333333"/>
          <w:sz w:val="23"/>
          <w:szCs w:val="23"/>
          <w:lang w:eastAsia="tr-TR"/>
        </w:rPr>
        <w:t>"</w:t>
      </w:r>
      <w:r w:rsidRPr="0023126F">
        <w:rPr>
          <w:rFonts w:ascii="Consolas" w:eastAsia="Times New Roman" w:hAnsi="Consolas" w:cs="Times New Roman"/>
          <w:color w:val="AB6526"/>
          <w:sz w:val="23"/>
          <w:szCs w:val="23"/>
          <w:lang w:eastAsia="tr-TR"/>
        </w:rPr>
        <w:t>]</w:t>
      </w:r>
      <w:r w:rsidRPr="0023126F">
        <w:rPr>
          <w:rFonts w:ascii="Consolas" w:eastAsia="Times New Roman" w:hAnsi="Consolas" w:cs="Times New Roman"/>
          <w:color w:val="333333"/>
          <w:sz w:val="23"/>
          <w:szCs w:val="23"/>
          <w:lang w:eastAsia="tr-TR"/>
        </w:rPr>
        <w:t>{</w:t>
      </w:r>
    </w:p>
    <w:p w14:paraId="3F4AAB1F" w14:textId="77777777" w:rsidR="0023126F" w:rsidRPr="0023126F" w:rsidRDefault="0023126F" w:rsidP="0023126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3126F">
        <w:rPr>
          <w:rFonts w:ascii="Consolas" w:eastAsia="Times New Roman" w:hAnsi="Consolas" w:cs="Times New Roman"/>
          <w:color w:val="333333"/>
          <w:sz w:val="23"/>
          <w:szCs w:val="23"/>
          <w:lang w:eastAsia="tr-TR"/>
        </w:rPr>
        <w:t xml:space="preserve">  </w:t>
      </w:r>
      <w:r w:rsidRPr="0023126F">
        <w:rPr>
          <w:rFonts w:ascii="Consolas" w:eastAsia="Times New Roman" w:hAnsi="Consolas" w:cs="Times New Roman"/>
          <w:i/>
          <w:iCs/>
          <w:color w:val="AAAAAA"/>
          <w:sz w:val="23"/>
          <w:szCs w:val="23"/>
          <w:lang w:eastAsia="tr-TR"/>
        </w:rPr>
        <w:t>/* buraya CSS kodları yazılacak */</w:t>
      </w:r>
    </w:p>
    <w:p w14:paraId="2E9396E9" w14:textId="77777777" w:rsidR="0023126F" w:rsidRPr="0023126F" w:rsidRDefault="0023126F" w:rsidP="0023126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3126F">
        <w:rPr>
          <w:rFonts w:ascii="Consolas" w:eastAsia="Times New Roman" w:hAnsi="Consolas" w:cs="Times New Roman"/>
          <w:color w:val="333333"/>
          <w:sz w:val="23"/>
          <w:szCs w:val="23"/>
          <w:lang w:eastAsia="tr-TR"/>
        </w:rPr>
        <w:t>}</w:t>
      </w:r>
    </w:p>
    <w:p w14:paraId="0B96C6E7" w14:textId="77777777" w:rsidR="00F226CE" w:rsidRPr="0062116C" w:rsidRDefault="00F226CE" w:rsidP="0062116C">
      <w:pPr>
        <w:spacing w:after="0" w:line="240" w:lineRule="auto"/>
        <w:rPr>
          <w:rFonts w:ascii="Noto Serif" w:hAnsi="Noto Serif" w:cs="Noto Serif"/>
          <w:sz w:val="19"/>
          <w:szCs w:val="19"/>
        </w:rPr>
      </w:pPr>
    </w:p>
    <w:sectPr w:rsidR="00F226CE" w:rsidRPr="0062116C" w:rsidSect="006211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 w:name="Noto Serif">
    <w:altName w:val="Noto Serif"/>
    <w:charset w:val="00"/>
    <w:family w:val="roman"/>
    <w:pitch w:val="variable"/>
    <w:sig w:usb0="E00002FF" w:usb1="500078FF" w:usb2="00000029"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799"/>
    <w:multiLevelType w:val="hybridMultilevel"/>
    <w:tmpl w:val="010C9EDE"/>
    <w:lvl w:ilvl="0" w:tplc="41CA356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7303766"/>
    <w:multiLevelType w:val="hybridMultilevel"/>
    <w:tmpl w:val="EF506F9C"/>
    <w:lvl w:ilvl="0" w:tplc="2F2294C0">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32860150"/>
    <w:multiLevelType w:val="hybridMultilevel"/>
    <w:tmpl w:val="5B32EB0E"/>
    <w:lvl w:ilvl="0" w:tplc="36F25E6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383D348C"/>
    <w:multiLevelType w:val="hybridMultilevel"/>
    <w:tmpl w:val="A93855BE"/>
    <w:lvl w:ilvl="0" w:tplc="BA3ADE8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43A024F2"/>
    <w:multiLevelType w:val="hybridMultilevel"/>
    <w:tmpl w:val="46348F4C"/>
    <w:lvl w:ilvl="0" w:tplc="CC48814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513057CE"/>
    <w:multiLevelType w:val="hybridMultilevel"/>
    <w:tmpl w:val="DF96FD24"/>
    <w:lvl w:ilvl="0" w:tplc="E9EC9CE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5EB8794A"/>
    <w:multiLevelType w:val="hybridMultilevel"/>
    <w:tmpl w:val="B2782F64"/>
    <w:lvl w:ilvl="0" w:tplc="859064D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65F10E54"/>
    <w:multiLevelType w:val="hybridMultilevel"/>
    <w:tmpl w:val="7332D54C"/>
    <w:lvl w:ilvl="0" w:tplc="6F9E9F0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75453A3E"/>
    <w:multiLevelType w:val="hybridMultilevel"/>
    <w:tmpl w:val="0656762E"/>
    <w:lvl w:ilvl="0" w:tplc="30CEBF5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95"/>
    <w:rsid w:val="00037934"/>
    <w:rsid w:val="00043824"/>
    <w:rsid w:val="00056FBC"/>
    <w:rsid w:val="0012472F"/>
    <w:rsid w:val="0013487D"/>
    <w:rsid w:val="00146433"/>
    <w:rsid w:val="001517EB"/>
    <w:rsid w:val="00155BA5"/>
    <w:rsid w:val="001802F7"/>
    <w:rsid w:val="0023126F"/>
    <w:rsid w:val="002A718C"/>
    <w:rsid w:val="002C498E"/>
    <w:rsid w:val="002D3AEA"/>
    <w:rsid w:val="002E62B3"/>
    <w:rsid w:val="00354AC9"/>
    <w:rsid w:val="00396E19"/>
    <w:rsid w:val="003B6FCF"/>
    <w:rsid w:val="003D2ECF"/>
    <w:rsid w:val="003E47AC"/>
    <w:rsid w:val="0042492E"/>
    <w:rsid w:val="00450009"/>
    <w:rsid w:val="004F1D5B"/>
    <w:rsid w:val="00565F13"/>
    <w:rsid w:val="00594B46"/>
    <w:rsid w:val="005C5759"/>
    <w:rsid w:val="0062116C"/>
    <w:rsid w:val="00624F66"/>
    <w:rsid w:val="00650F85"/>
    <w:rsid w:val="00681495"/>
    <w:rsid w:val="006F30E0"/>
    <w:rsid w:val="00702943"/>
    <w:rsid w:val="007137B5"/>
    <w:rsid w:val="007175F7"/>
    <w:rsid w:val="007228F5"/>
    <w:rsid w:val="00725764"/>
    <w:rsid w:val="0078172C"/>
    <w:rsid w:val="007B68A8"/>
    <w:rsid w:val="007B7449"/>
    <w:rsid w:val="007D4E6F"/>
    <w:rsid w:val="00867405"/>
    <w:rsid w:val="008825BC"/>
    <w:rsid w:val="008B6461"/>
    <w:rsid w:val="008F0945"/>
    <w:rsid w:val="008F3317"/>
    <w:rsid w:val="008F51F3"/>
    <w:rsid w:val="00932D12"/>
    <w:rsid w:val="00942E85"/>
    <w:rsid w:val="00972010"/>
    <w:rsid w:val="009A4AB9"/>
    <w:rsid w:val="009C4CD9"/>
    <w:rsid w:val="00A05D45"/>
    <w:rsid w:val="00A34703"/>
    <w:rsid w:val="00A53576"/>
    <w:rsid w:val="00AF76F5"/>
    <w:rsid w:val="00B23085"/>
    <w:rsid w:val="00B37A3E"/>
    <w:rsid w:val="00C212CB"/>
    <w:rsid w:val="00C31EF6"/>
    <w:rsid w:val="00C530A9"/>
    <w:rsid w:val="00C6291E"/>
    <w:rsid w:val="00C7467B"/>
    <w:rsid w:val="00CA0C68"/>
    <w:rsid w:val="00CD42E1"/>
    <w:rsid w:val="00CE2397"/>
    <w:rsid w:val="00D53EBC"/>
    <w:rsid w:val="00DA0721"/>
    <w:rsid w:val="00DA129A"/>
    <w:rsid w:val="00DD1F09"/>
    <w:rsid w:val="00DD1F32"/>
    <w:rsid w:val="00DE2AAB"/>
    <w:rsid w:val="00E53DFE"/>
    <w:rsid w:val="00E95F59"/>
    <w:rsid w:val="00F05B6F"/>
    <w:rsid w:val="00F12386"/>
    <w:rsid w:val="00F226CE"/>
    <w:rsid w:val="00F63D95"/>
    <w:rsid w:val="00F93F84"/>
    <w:rsid w:val="00F973B3"/>
    <w:rsid w:val="00FB699E"/>
    <w:rsid w:val="00FE0162"/>
    <w:rsid w:val="00FE75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9B0"/>
  <w15:chartTrackingRefBased/>
  <w15:docId w15:val="{5249529F-1ED0-4649-8D23-A347CDF6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2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0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05B6F"/>
    <w:pPr>
      <w:ind w:left="720"/>
      <w:contextualSpacing/>
    </w:pPr>
  </w:style>
  <w:style w:type="character" w:styleId="Kpr">
    <w:name w:val="Hyperlink"/>
    <w:basedOn w:val="VarsaylanParagrafYazTipi"/>
    <w:uiPriority w:val="99"/>
    <w:unhideWhenUsed/>
    <w:rsid w:val="00F05B6F"/>
    <w:rPr>
      <w:color w:val="0563C1" w:themeColor="hyperlink"/>
      <w:u w:val="single"/>
    </w:rPr>
  </w:style>
  <w:style w:type="character" w:styleId="zlenenKpr">
    <w:name w:val="FollowedHyperlink"/>
    <w:basedOn w:val="VarsaylanParagrafYazTipi"/>
    <w:uiPriority w:val="99"/>
    <w:semiHidden/>
    <w:unhideWhenUsed/>
    <w:rsid w:val="00D53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2259">
      <w:bodyDiv w:val="1"/>
      <w:marLeft w:val="0"/>
      <w:marRight w:val="0"/>
      <w:marTop w:val="0"/>
      <w:marBottom w:val="0"/>
      <w:divBdr>
        <w:top w:val="none" w:sz="0" w:space="0" w:color="auto"/>
        <w:left w:val="none" w:sz="0" w:space="0" w:color="auto"/>
        <w:bottom w:val="none" w:sz="0" w:space="0" w:color="auto"/>
        <w:right w:val="none" w:sz="0" w:space="0" w:color="auto"/>
      </w:divBdr>
      <w:divsChild>
        <w:div w:id="549541107">
          <w:marLeft w:val="0"/>
          <w:marRight w:val="0"/>
          <w:marTop w:val="0"/>
          <w:marBottom w:val="0"/>
          <w:divBdr>
            <w:top w:val="none" w:sz="0" w:space="0" w:color="auto"/>
            <w:left w:val="none" w:sz="0" w:space="0" w:color="auto"/>
            <w:bottom w:val="none" w:sz="0" w:space="0" w:color="auto"/>
            <w:right w:val="none" w:sz="0" w:space="0" w:color="auto"/>
          </w:divBdr>
          <w:divsChild>
            <w:div w:id="656153931">
              <w:marLeft w:val="0"/>
              <w:marRight w:val="0"/>
              <w:marTop w:val="0"/>
              <w:marBottom w:val="0"/>
              <w:divBdr>
                <w:top w:val="none" w:sz="0" w:space="0" w:color="auto"/>
                <w:left w:val="none" w:sz="0" w:space="0" w:color="auto"/>
                <w:bottom w:val="none" w:sz="0" w:space="0" w:color="auto"/>
                <w:right w:val="none" w:sz="0" w:space="0" w:color="auto"/>
              </w:divBdr>
            </w:div>
            <w:div w:id="1465081701">
              <w:marLeft w:val="0"/>
              <w:marRight w:val="0"/>
              <w:marTop w:val="0"/>
              <w:marBottom w:val="0"/>
              <w:divBdr>
                <w:top w:val="none" w:sz="0" w:space="0" w:color="auto"/>
                <w:left w:val="none" w:sz="0" w:space="0" w:color="auto"/>
                <w:bottom w:val="none" w:sz="0" w:space="0" w:color="auto"/>
                <w:right w:val="none" w:sz="0" w:space="0" w:color="auto"/>
              </w:divBdr>
            </w:div>
            <w:div w:id="929042534">
              <w:marLeft w:val="0"/>
              <w:marRight w:val="0"/>
              <w:marTop w:val="0"/>
              <w:marBottom w:val="0"/>
              <w:divBdr>
                <w:top w:val="none" w:sz="0" w:space="0" w:color="auto"/>
                <w:left w:val="none" w:sz="0" w:space="0" w:color="auto"/>
                <w:bottom w:val="none" w:sz="0" w:space="0" w:color="auto"/>
                <w:right w:val="none" w:sz="0" w:space="0" w:color="auto"/>
              </w:divBdr>
            </w:div>
            <w:div w:id="548300161">
              <w:marLeft w:val="0"/>
              <w:marRight w:val="0"/>
              <w:marTop w:val="0"/>
              <w:marBottom w:val="0"/>
              <w:divBdr>
                <w:top w:val="none" w:sz="0" w:space="0" w:color="auto"/>
                <w:left w:val="none" w:sz="0" w:space="0" w:color="auto"/>
                <w:bottom w:val="none" w:sz="0" w:space="0" w:color="auto"/>
                <w:right w:val="none" w:sz="0" w:space="0" w:color="auto"/>
              </w:divBdr>
            </w:div>
            <w:div w:id="997421276">
              <w:marLeft w:val="0"/>
              <w:marRight w:val="0"/>
              <w:marTop w:val="0"/>
              <w:marBottom w:val="0"/>
              <w:divBdr>
                <w:top w:val="none" w:sz="0" w:space="0" w:color="auto"/>
                <w:left w:val="none" w:sz="0" w:space="0" w:color="auto"/>
                <w:bottom w:val="none" w:sz="0" w:space="0" w:color="auto"/>
                <w:right w:val="none" w:sz="0" w:space="0" w:color="auto"/>
              </w:divBdr>
            </w:div>
            <w:div w:id="1439331412">
              <w:marLeft w:val="0"/>
              <w:marRight w:val="0"/>
              <w:marTop w:val="0"/>
              <w:marBottom w:val="0"/>
              <w:divBdr>
                <w:top w:val="none" w:sz="0" w:space="0" w:color="auto"/>
                <w:left w:val="none" w:sz="0" w:space="0" w:color="auto"/>
                <w:bottom w:val="none" w:sz="0" w:space="0" w:color="auto"/>
                <w:right w:val="none" w:sz="0" w:space="0" w:color="auto"/>
              </w:divBdr>
            </w:div>
            <w:div w:id="1727608415">
              <w:marLeft w:val="0"/>
              <w:marRight w:val="0"/>
              <w:marTop w:val="0"/>
              <w:marBottom w:val="0"/>
              <w:divBdr>
                <w:top w:val="none" w:sz="0" w:space="0" w:color="auto"/>
                <w:left w:val="none" w:sz="0" w:space="0" w:color="auto"/>
                <w:bottom w:val="none" w:sz="0" w:space="0" w:color="auto"/>
                <w:right w:val="none" w:sz="0" w:space="0" w:color="auto"/>
              </w:divBdr>
            </w:div>
            <w:div w:id="2110343631">
              <w:marLeft w:val="0"/>
              <w:marRight w:val="0"/>
              <w:marTop w:val="0"/>
              <w:marBottom w:val="0"/>
              <w:divBdr>
                <w:top w:val="none" w:sz="0" w:space="0" w:color="auto"/>
                <w:left w:val="none" w:sz="0" w:space="0" w:color="auto"/>
                <w:bottom w:val="none" w:sz="0" w:space="0" w:color="auto"/>
                <w:right w:val="none" w:sz="0" w:space="0" w:color="auto"/>
              </w:divBdr>
            </w:div>
            <w:div w:id="480076651">
              <w:marLeft w:val="0"/>
              <w:marRight w:val="0"/>
              <w:marTop w:val="0"/>
              <w:marBottom w:val="0"/>
              <w:divBdr>
                <w:top w:val="none" w:sz="0" w:space="0" w:color="auto"/>
                <w:left w:val="none" w:sz="0" w:space="0" w:color="auto"/>
                <w:bottom w:val="none" w:sz="0" w:space="0" w:color="auto"/>
                <w:right w:val="none" w:sz="0" w:space="0" w:color="auto"/>
              </w:divBdr>
            </w:div>
            <w:div w:id="824056300">
              <w:marLeft w:val="0"/>
              <w:marRight w:val="0"/>
              <w:marTop w:val="0"/>
              <w:marBottom w:val="0"/>
              <w:divBdr>
                <w:top w:val="none" w:sz="0" w:space="0" w:color="auto"/>
                <w:left w:val="none" w:sz="0" w:space="0" w:color="auto"/>
                <w:bottom w:val="none" w:sz="0" w:space="0" w:color="auto"/>
                <w:right w:val="none" w:sz="0" w:space="0" w:color="auto"/>
              </w:divBdr>
            </w:div>
            <w:div w:id="473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230">
      <w:bodyDiv w:val="1"/>
      <w:marLeft w:val="0"/>
      <w:marRight w:val="0"/>
      <w:marTop w:val="0"/>
      <w:marBottom w:val="0"/>
      <w:divBdr>
        <w:top w:val="none" w:sz="0" w:space="0" w:color="auto"/>
        <w:left w:val="none" w:sz="0" w:space="0" w:color="auto"/>
        <w:bottom w:val="none" w:sz="0" w:space="0" w:color="auto"/>
        <w:right w:val="none" w:sz="0" w:space="0" w:color="auto"/>
      </w:divBdr>
      <w:divsChild>
        <w:div w:id="1037582873">
          <w:marLeft w:val="0"/>
          <w:marRight w:val="0"/>
          <w:marTop w:val="0"/>
          <w:marBottom w:val="0"/>
          <w:divBdr>
            <w:top w:val="none" w:sz="0" w:space="0" w:color="auto"/>
            <w:left w:val="none" w:sz="0" w:space="0" w:color="auto"/>
            <w:bottom w:val="none" w:sz="0" w:space="0" w:color="auto"/>
            <w:right w:val="none" w:sz="0" w:space="0" w:color="auto"/>
          </w:divBdr>
          <w:divsChild>
            <w:div w:id="992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9493">
      <w:bodyDiv w:val="1"/>
      <w:marLeft w:val="0"/>
      <w:marRight w:val="0"/>
      <w:marTop w:val="0"/>
      <w:marBottom w:val="0"/>
      <w:divBdr>
        <w:top w:val="none" w:sz="0" w:space="0" w:color="auto"/>
        <w:left w:val="none" w:sz="0" w:space="0" w:color="auto"/>
        <w:bottom w:val="none" w:sz="0" w:space="0" w:color="auto"/>
        <w:right w:val="none" w:sz="0" w:space="0" w:color="auto"/>
      </w:divBdr>
      <w:divsChild>
        <w:div w:id="1081416120">
          <w:marLeft w:val="0"/>
          <w:marRight w:val="0"/>
          <w:marTop w:val="0"/>
          <w:marBottom w:val="0"/>
          <w:divBdr>
            <w:top w:val="none" w:sz="0" w:space="0" w:color="auto"/>
            <w:left w:val="none" w:sz="0" w:space="0" w:color="auto"/>
            <w:bottom w:val="none" w:sz="0" w:space="0" w:color="auto"/>
            <w:right w:val="none" w:sz="0" w:space="0" w:color="auto"/>
          </w:divBdr>
          <w:divsChild>
            <w:div w:id="1298728819">
              <w:marLeft w:val="0"/>
              <w:marRight w:val="0"/>
              <w:marTop w:val="0"/>
              <w:marBottom w:val="0"/>
              <w:divBdr>
                <w:top w:val="none" w:sz="0" w:space="0" w:color="auto"/>
                <w:left w:val="none" w:sz="0" w:space="0" w:color="auto"/>
                <w:bottom w:val="none" w:sz="0" w:space="0" w:color="auto"/>
                <w:right w:val="none" w:sz="0" w:space="0" w:color="auto"/>
              </w:divBdr>
            </w:div>
            <w:div w:id="13477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791">
      <w:bodyDiv w:val="1"/>
      <w:marLeft w:val="0"/>
      <w:marRight w:val="0"/>
      <w:marTop w:val="0"/>
      <w:marBottom w:val="0"/>
      <w:divBdr>
        <w:top w:val="none" w:sz="0" w:space="0" w:color="auto"/>
        <w:left w:val="none" w:sz="0" w:space="0" w:color="auto"/>
        <w:bottom w:val="none" w:sz="0" w:space="0" w:color="auto"/>
        <w:right w:val="none" w:sz="0" w:space="0" w:color="auto"/>
      </w:divBdr>
      <w:divsChild>
        <w:div w:id="1068069631">
          <w:marLeft w:val="0"/>
          <w:marRight w:val="0"/>
          <w:marTop w:val="0"/>
          <w:marBottom w:val="0"/>
          <w:divBdr>
            <w:top w:val="none" w:sz="0" w:space="0" w:color="auto"/>
            <w:left w:val="none" w:sz="0" w:space="0" w:color="auto"/>
            <w:bottom w:val="none" w:sz="0" w:space="0" w:color="auto"/>
            <w:right w:val="none" w:sz="0" w:space="0" w:color="auto"/>
          </w:divBdr>
          <w:divsChild>
            <w:div w:id="1054475007">
              <w:marLeft w:val="0"/>
              <w:marRight w:val="0"/>
              <w:marTop w:val="0"/>
              <w:marBottom w:val="0"/>
              <w:divBdr>
                <w:top w:val="none" w:sz="0" w:space="0" w:color="auto"/>
                <w:left w:val="none" w:sz="0" w:space="0" w:color="auto"/>
                <w:bottom w:val="none" w:sz="0" w:space="0" w:color="auto"/>
                <w:right w:val="none" w:sz="0" w:space="0" w:color="auto"/>
              </w:divBdr>
            </w:div>
            <w:div w:id="1946420161">
              <w:marLeft w:val="0"/>
              <w:marRight w:val="0"/>
              <w:marTop w:val="0"/>
              <w:marBottom w:val="0"/>
              <w:divBdr>
                <w:top w:val="none" w:sz="0" w:space="0" w:color="auto"/>
                <w:left w:val="none" w:sz="0" w:space="0" w:color="auto"/>
                <w:bottom w:val="none" w:sz="0" w:space="0" w:color="auto"/>
                <w:right w:val="none" w:sz="0" w:space="0" w:color="auto"/>
              </w:divBdr>
            </w:div>
            <w:div w:id="3925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448">
      <w:bodyDiv w:val="1"/>
      <w:marLeft w:val="0"/>
      <w:marRight w:val="0"/>
      <w:marTop w:val="0"/>
      <w:marBottom w:val="0"/>
      <w:divBdr>
        <w:top w:val="none" w:sz="0" w:space="0" w:color="auto"/>
        <w:left w:val="none" w:sz="0" w:space="0" w:color="auto"/>
        <w:bottom w:val="none" w:sz="0" w:space="0" w:color="auto"/>
        <w:right w:val="none" w:sz="0" w:space="0" w:color="auto"/>
      </w:divBdr>
      <w:divsChild>
        <w:div w:id="208496793">
          <w:marLeft w:val="0"/>
          <w:marRight w:val="0"/>
          <w:marTop w:val="0"/>
          <w:marBottom w:val="0"/>
          <w:divBdr>
            <w:top w:val="none" w:sz="0" w:space="0" w:color="auto"/>
            <w:left w:val="none" w:sz="0" w:space="0" w:color="auto"/>
            <w:bottom w:val="none" w:sz="0" w:space="0" w:color="auto"/>
            <w:right w:val="none" w:sz="0" w:space="0" w:color="auto"/>
          </w:divBdr>
          <w:divsChild>
            <w:div w:id="824080095">
              <w:marLeft w:val="0"/>
              <w:marRight w:val="0"/>
              <w:marTop w:val="0"/>
              <w:marBottom w:val="0"/>
              <w:divBdr>
                <w:top w:val="none" w:sz="0" w:space="0" w:color="auto"/>
                <w:left w:val="none" w:sz="0" w:space="0" w:color="auto"/>
                <w:bottom w:val="none" w:sz="0" w:space="0" w:color="auto"/>
                <w:right w:val="none" w:sz="0" w:space="0" w:color="auto"/>
              </w:divBdr>
            </w:div>
            <w:div w:id="43412144">
              <w:marLeft w:val="0"/>
              <w:marRight w:val="0"/>
              <w:marTop w:val="0"/>
              <w:marBottom w:val="0"/>
              <w:divBdr>
                <w:top w:val="none" w:sz="0" w:space="0" w:color="auto"/>
                <w:left w:val="none" w:sz="0" w:space="0" w:color="auto"/>
                <w:bottom w:val="none" w:sz="0" w:space="0" w:color="auto"/>
                <w:right w:val="none" w:sz="0" w:space="0" w:color="auto"/>
              </w:divBdr>
            </w:div>
            <w:div w:id="87506734">
              <w:marLeft w:val="0"/>
              <w:marRight w:val="0"/>
              <w:marTop w:val="0"/>
              <w:marBottom w:val="0"/>
              <w:divBdr>
                <w:top w:val="none" w:sz="0" w:space="0" w:color="auto"/>
                <w:left w:val="none" w:sz="0" w:space="0" w:color="auto"/>
                <w:bottom w:val="none" w:sz="0" w:space="0" w:color="auto"/>
                <w:right w:val="none" w:sz="0" w:space="0" w:color="auto"/>
              </w:divBdr>
            </w:div>
            <w:div w:id="1451050102">
              <w:marLeft w:val="0"/>
              <w:marRight w:val="0"/>
              <w:marTop w:val="0"/>
              <w:marBottom w:val="0"/>
              <w:divBdr>
                <w:top w:val="none" w:sz="0" w:space="0" w:color="auto"/>
                <w:left w:val="none" w:sz="0" w:space="0" w:color="auto"/>
                <w:bottom w:val="none" w:sz="0" w:space="0" w:color="auto"/>
                <w:right w:val="none" w:sz="0" w:space="0" w:color="auto"/>
              </w:divBdr>
            </w:div>
            <w:div w:id="1456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1605">
      <w:bodyDiv w:val="1"/>
      <w:marLeft w:val="0"/>
      <w:marRight w:val="0"/>
      <w:marTop w:val="0"/>
      <w:marBottom w:val="0"/>
      <w:divBdr>
        <w:top w:val="none" w:sz="0" w:space="0" w:color="auto"/>
        <w:left w:val="none" w:sz="0" w:space="0" w:color="auto"/>
        <w:bottom w:val="none" w:sz="0" w:space="0" w:color="auto"/>
        <w:right w:val="none" w:sz="0" w:space="0" w:color="auto"/>
      </w:divBdr>
      <w:divsChild>
        <w:div w:id="1328901591">
          <w:marLeft w:val="0"/>
          <w:marRight w:val="0"/>
          <w:marTop w:val="0"/>
          <w:marBottom w:val="0"/>
          <w:divBdr>
            <w:top w:val="none" w:sz="0" w:space="0" w:color="auto"/>
            <w:left w:val="none" w:sz="0" w:space="0" w:color="auto"/>
            <w:bottom w:val="none" w:sz="0" w:space="0" w:color="auto"/>
            <w:right w:val="none" w:sz="0" w:space="0" w:color="auto"/>
          </w:divBdr>
          <w:divsChild>
            <w:div w:id="1369068367">
              <w:marLeft w:val="0"/>
              <w:marRight w:val="0"/>
              <w:marTop w:val="0"/>
              <w:marBottom w:val="0"/>
              <w:divBdr>
                <w:top w:val="none" w:sz="0" w:space="0" w:color="auto"/>
                <w:left w:val="none" w:sz="0" w:space="0" w:color="auto"/>
                <w:bottom w:val="none" w:sz="0" w:space="0" w:color="auto"/>
                <w:right w:val="none" w:sz="0" w:space="0" w:color="auto"/>
              </w:divBdr>
            </w:div>
            <w:div w:id="266893901">
              <w:marLeft w:val="0"/>
              <w:marRight w:val="0"/>
              <w:marTop w:val="0"/>
              <w:marBottom w:val="0"/>
              <w:divBdr>
                <w:top w:val="none" w:sz="0" w:space="0" w:color="auto"/>
                <w:left w:val="none" w:sz="0" w:space="0" w:color="auto"/>
                <w:bottom w:val="none" w:sz="0" w:space="0" w:color="auto"/>
                <w:right w:val="none" w:sz="0" w:space="0" w:color="auto"/>
              </w:divBdr>
            </w:div>
            <w:div w:id="31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933">
      <w:bodyDiv w:val="1"/>
      <w:marLeft w:val="0"/>
      <w:marRight w:val="0"/>
      <w:marTop w:val="0"/>
      <w:marBottom w:val="0"/>
      <w:divBdr>
        <w:top w:val="none" w:sz="0" w:space="0" w:color="auto"/>
        <w:left w:val="none" w:sz="0" w:space="0" w:color="auto"/>
        <w:bottom w:val="none" w:sz="0" w:space="0" w:color="auto"/>
        <w:right w:val="none" w:sz="0" w:space="0" w:color="auto"/>
      </w:divBdr>
      <w:divsChild>
        <w:div w:id="310910303">
          <w:marLeft w:val="0"/>
          <w:marRight w:val="0"/>
          <w:marTop w:val="0"/>
          <w:marBottom w:val="0"/>
          <w:divBdr>
            <w:top w:val="none" w:sz="0" w:space="0" w:color="auto"/>
            <w:left w:val="none" w:sz="0" w:space="0" w:color="auto"/>
            <w:bottom w:val="none" w:sz="0" w:space="0" w:color="auto"/>
            <w:right w:val="none" w:sz="0" w:space="0" w:color="auto"/>
          </w:divBdr>
          <w:divsChild>
            <w:div w:id="2063207878">
              <w:marLeft w:val="0"/>
              <w:marRight w:val="0"/>
              <w:marTop w:val="0"/>
              <w:marBottom w:val="0"/>
              <w:divBdr>
                <w:top w:val="none" w:sz="0" w:space="0" w:color="auto"/>
                <w:left w:val="none" w:sz="0" w:space="0" w:color="auto"/>
                <w:bottom w:val="none" w:sz="0" w:space="0" w:color="auto"/>
                <w:right w:val="none" w:sz="0" w:space="0" w:color="auto"/>
              </w:divBdr>
            </w:div>
            <w:div w:id="1875383637">
              <w:marLeft w:val="0"/>
              <w:marRight w:val="0"/>
              <w:marTop w:val="0"/>
              <w:marBottom w:val="0"/>
              <w:divBdr>
                <w:top w:val="none" w:sz="0" w:space="0" w:color="auto"/>
                <w:left w:val="none" w:sz="0" w:space="0" w:color="auto"/>
                <w:bottom w:val="none" w:sz="0" w:space="0" w:color="auto"/>
                <w:right w:val="none" w:sz="0" w:space="0" w:color="auto"/>
              </w:divBdr>
            </w:div>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tatcounter.com/" TargetMode="External"/><Relationship Id="rId13" Type="http://schemas.openxmlformats.org/officeDocument/2006/relationships/image" Target="media/image2.tmp"/><Relationship Id="rId18" Type="http://schemas.openxmlformats.org/officeDocument/2006/relationships/image" Target="media/image6.tmp"/><Relationship Id="rId3" Type="http://schemas.openxmlformats.org/officeDocument/2006/relationships/settings" Target="settings.xml"/><Relationship Id="rId21" Type="http://schemas.openxmlformats.org/officeDocument/2006/relationships/image" Target="media/image7.tmp"/><Relationship Id="rId7" Type="http://schemas.openxmlformats.org/officeDocument/2006/relationships/hyperlink" Target="https://validator.w3.org/" TargetMode="External"/><Relationship Id="rId12" Type="http://schemas.openxmlformats.org/officeDocument/2006/relationships/hyperlink" Target="https://whois.domaintools.com/" TargetMode="External"/><Relationship Id="rId17" Type="http://schemas.openxmlformats.org/officeDocument/2006/relationships/image" Target="media/image5.tmp"/><Relationship Id="rId2" Type="http://schemas.openxmlformats.org/officeDocument/2006/relationships/styles" Target="styles.xml"/><Relationship Id="rId16" Type="http://schemas.openxmlformats.org/officeDocument/2006/relationships/hyperlink" Target="http://www.w3.org/TR/xhtml1/DTD/xhtml1-transitional.dtd" TargetMode="External"/><Relationship Id="rId20" Type="http://schemas.openxmlformats.org/officeDocument/2006/relationships/hyperlink" Target="https://www.w3schools.com/tags/att_global_accesskey.asp" TargetMode="External"/><Relationship Id="rId1" Type="http://schemas.openxmlformats.org/officeDocument/2006/relationships/numbering" Target="numbering.xml"/><Relationship Id="rId6" Type="http://schemas.openxmlformats.org/officeDocument/2006/relationships/hyperlink" Target="https://whatwg.org/" TargetMode="External"/><Relationship Id="rId11" Type="http://schemas.openxmlformats.org/officeDocument/2006/relationships/hyperlink" Target="https://crossbrowsertesting.com/" TargetMode="External"/><Relationship Id="rId24" Type="http://schemas.openxmlformats.org/officeDocument/2006/relationships/theme" Target="theme/theme1.xml"/><Relationship Id="rId5" Type="http://schemas.openxmlformats.org/officeDocument/2006/relationships/hyperlink" Target="http://www.w3.org/"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browserstack.com/" TargetMode="External"/><Relationship Id="rId19" Type="http://schemas.openxmlformats.org/officeDocument/2006/relationships/hyperlink" Target="E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image" Target="media/image8.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2127</Words>
  <Characters>12128</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81</cp:revision>
  <dcterms:created xsi:type="dcterms:W3CDTF">2022-02-03T18:06:00Z</dcterms:created>
  <dcterms:modified xsi:type="dcterms:W3CDTF">2022-02-16T13:27:00Z</dcterms:modified>
</cp:coreProperties>
</file>