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124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E19">
        <w:rPr>
          <w:rFonts w:ascii="Times New Roman" w:hAnsi="Times New Roman" w:cs="Times New Roman"/>
          <w:sz w:val="24"/>
          <w:szCs w:val="24"/>
        </w:rPr>
        <w:fldChar w:fldCharType="begin"/>
      </w:r>
      <w:r w:rsidRPr="00651E19">
        <w:rPr>
          <w:rFonts w:ascii="Times New Roman" w:hAnsi="Times New Roman" w:cs="Times New Roman"/>
          <w:sz w:val="24"/>
          <w:szCs w:val="24"/>
        </w:rPr>
        <w:instrText>HYPERLINK "https://www.youtube.com/watch?v=SSo_EIwHSd4" \h</w:instrText>
      </w:r>
      <w:r w:rsidRPr="00651E19">
        <w:rPr>
          <w:rFonts w:ascii="Times New Roman" w:hAnsi="Times New Roman" w:cs="Times New Roman"/>
          <w:sz w:val="24"/>
          <w:szCs w:val="24"/>
        </w:rPr>
      </w:r>
      <w:r w:rsidRPr="00651E19">
        <w:rPr>
          <w:rFonts w:ascii="Times New Roman" w:hAnsi="Times New Roman" w:cs="Times New Roman"/>
          <w:sz w:val="24"/>
          <w:szCs w:val="24"/>
        </w:rPr>
        <w:fldChar w:fldCharType="separate"/>
      </w:r>
      <w:r w:rsidRPr="00651E19"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  <w:t>https://www.youtube.com/watch?v=SSo_EIwHSd4</w:t>
      </w:r>
      <w:r w:rsidRPr="00651E19"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  <w:fldChar w:fldCharType="end"/>
      </w:r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How does a blockchain work - Simply Explained</w:t>
      </w:r>
    </w:p>
    <w:p w14:paraId="45F9D00A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4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https://www.youtube.com/watch?v=1YyAzVmP9xQ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Cryptocurrency In 5 Minutes -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Simplilearn</w:t>
      </w:r>
      <w:proofErr w:type="spellEnd"/>
    </w:p>
    <w:p w14:paraId="1BAEE0EF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5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https://www.youtube.com/watch?v=FkUn86bH34M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NFT's Explained in 4 minutes! - Simply Explained</w:t>
      </w:r>
    </w:p>
    <w:p w14:paraId="1EF7E760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6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https://www.youtube.com/watch?v=3A33ue7v9bc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Blockchains, Cryptocurrencies, and NFTs - Wisconsin Alumni Association</w:t>
      </w:r>
    </w:p>
    <w:p w14:paraId="27740A58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7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https://www.youtube.com/watch?v=23RLNyoLzpw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The Future of Blockchain Technology - Center for Strategic &amp; International Studies</w:t>
      </w:r>
    </w:p>
    <w:p w14:paraId="29BD9BDA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8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https://www.youtube.com/watch?v=dZ3_Uw5H8zc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– Why You Should Care About Cryptocurrency &amp; Digital Assets – Ben Simpson –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TEDxCecilStreet</w:t>
      </w:r>
      <w:proofErr w:type="spellEnd"/>
    </w:p>
    <w:p w14:paraId="6A10B16A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9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https://www.youtube.com/watch?v=pVZzgzYZdCA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– Demystifying the Wild World of Crypto – Laura Shin – TED</w:t>
      </w:r>
    </w:p>
    <w:p w14:paraId="1D732AB1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0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https://www.youtube.com/watch?v=mTt7ffuodp0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– Cryptocurrency, Blockchain Decentralized Finance – Eric Li -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TEDxYouth</w:t>
      </w:r>
      <w:proofErr w:type="spellEnd"/>
    </w:p>
    <w:p w14:paraId="66399374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1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https://www.youtube.com/watch?v=oupHYHv_me0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– NFTs, the Metaverse and the Future of Digital Art – Elizabeth Strickler – TED</w:t>
      </w:r>
    </w:p>
    <w:p w14:paraId="49DAAA19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2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https://www.youtube.com/watch?v=22O6a87-GcQ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– How NFTs are building the internet of the future –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Kayvon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Tehranian</w:t>
      </w:r>
      <w:proofErr w:type="spellEnd"/>
    </w:p>
    <w:p w14:paraId="64BC5C91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3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https://onlineonly.christies.com/s/beeple-first-5000-days/beeple-b-1981-1/112924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EVERYDAYS: THE FIRST 5000 DAYS</w:t>
      </w:r>
    </w:p>
    <w:p w14:paraId="29381E90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4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https://scet.berkeley.edu/wp-content/uploads/BlockchainPaper.pdf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BlockChain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Technology Beyond Bitcoin - </w:t>
      </w:r>
      <w:hyperlink r:id="rId15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https://www.berkeley.edu/</w:t>
        </w:r>
      </w:hyperlink>
    </w:p>
    <w:p w14:paraId="68F945C3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6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https://www.pbwt.com/content/uploads/2018/05/010051804-Patterson2.pdf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A Brief History of Blockchain - Corporate Counsel</w:t>
      </w:r>
    </w:p>
    <w:p w14:paraId="3DF646AC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7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https://www.oecd.org/corruption/integrity-forum/academic-papers/Ciupa-Katarzyna-cryptocurrencies.pdf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C KATARZYNA -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oecd</w:t>
      </w:r>
      <w:proofErr w:type="spellEnd"/>
    </w:p>
    <w:p w14:paraId="2C01FF7D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8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https://www.researchgate.net/publication/363564478_Non-fungible_tokens_Use_cases_of_NFTs_and_future_research_agenda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Phil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Gonserkewit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Erik Karger - Marvin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Jagals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-University of Duisburg-Essen</w:t>
      </w:r>
    </w:p>
    <w:p w14:paraId="63B3316E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19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https://dergipark.org.tr/en/download/article-file/2280946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ANALYSIS OF THE CORRELATION BETWEEN CRYPTO CURRENCIES, S&amp;P500 AND US 10-YEAR TREASURY BOND INDEX WITH GRANGER CAUSALITY TEST - Assoc. Prof.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Cem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KARTAL (Ph.D.)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Ümran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ÖZTÜRK CAN</w:t>
      </w:r>
    </w:p>
    <w:p w14:paraId="6C7C2CB0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0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https://www.oecd.org/corruption/integrity-forum/academic-papers/Ciupa-Katarzyna-cryptocurrencies.pdf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CRYPTOCURRENCIES: OPPORTUNITIES, RISKS AND CHALLENGES FOR ANTI-CORRUPTION COMPLIANCE SYSTEMS - CIUPA </w:t>
      </w:r>
      <w:proofErr w:type="gramStart"/>
      <w:r w:rsidRPr="00651E19">
        <w:rPr>
          <w:rFonts w:ascii="Times New Roman" w:eastAsia="Calibri" w:hAnsi="Times New Roman" w:cs="Times New Roman"/>
          <w:sz w:val="24"/>
          <w:szCs w:val="24"/>
        </w:rPr>
        <w:t>KATARZYNA  WARSAW</w:t>
      </w:r>
      <w:proofErr w:type="gram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SCHOOL OF ECONOMICS</w:t>
      </w:r>
    </w:p>
    <w:p w14:paraId="72CB5312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1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https://www.researchgate.net/publication/349018611_What_do_we_know_about_cryptocurrency_Past_present_future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What do we know about cryptocurrency? Past, present, future - Mohammed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Sawkat</w:t>
      </w:r>
      <w:proofErr w:type="spellEnd"/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Hossain Jahangirnagar University</w:t>
      </w:r>
    </w:p>
    <w:p w14:paraId="7D3ED28B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2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https://www.mdpi.com/2078-2489/14/1/26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Non-Fungible Tokens (NFT): A Systematic Review - Hamed </w:t>
      </w:r>
      <w:proofErr w:type="spellStart"/>
      <w:r w:rsidRPr="00651E19">
        <w:rPr>
          <w:rFonts w:ascii="Times New Roman" w:eastAsia="Calibri" w:hAnsi="Times New Roman" w:cs="Times New Roman"/>
          <w:sz w:val="24"/>
          <w:szCs w:val="24"/>
        </w:rPr>
        <w:t>Taherdoost</w:t>
      </w:r>
      <w:proofErr w:type="spellEnd"/>
    </w:p>
    <w:p w14:paraId="6E202C2F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3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https://crsreports.congress.gov/product/pdf/TE/TE10025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Beyond Bitcoin: Emerging Applications for Blockchain Technology - Congressional Research Service</w:t>
      </w:r>
    </w:p>
    <w:p w14:paraId="634BF37E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4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https://www.youtube.com/watch?v=Pl8OlkkwRpc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How the blockchain is changing money and business - Don Tapscott </w:t>
      </w:r>
    </w:p>
    <w:p w14:paraId="73C922AE" w14:textId="77777777" w:rsidR="00562559" w:rsidRPr="00651E19" w:rsidRDefault="00000000" w:rsidP="00651E1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5">
        <w:r w:rsidRPr="00651E19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https://www.coinbooks.org/v21/esylum_v21n23a27.html</w:t>
        </w:r>
      </w:hyperlink>
      <w:r w:rsidRPr="00651E19">
        <w:rPr>
          <w:rFonts w:ascii="Times New Roman" w:eastAsia="Calibri" w:hAnsi="Times New Roman" w:cs="Times New Roman"/>
          <w:sz w:val="24"/>
          <w:szCs w:val="24"/>
        </w:rPr>
        <w:t xml:space="preserve"> - THE MAN WHO WANTED TO BE A COIN </w:t>
      </w:r>
    </w:p>
    <w:p w14:paraId="77942660" w14:textId="416D2F9E" w:rsidR="00E034CE" w:rsidRPr="00651E19" w:rsidRDefault="00000000" w:rsidP="00651E19">
      <w:pPr>
        <w:pStyle w:val="Heading1"/>
        <w:jc w:val="both"/>
        <w:rPr>
          <w:b w:val="0"/>
          <w:bCs w:val="0"/>
          <w:sz w:val="24"/>
          <w:szCs w:val="24"/>
          <w14:ligatures w14:val="none"/>
        </w:rPr>
      </w:pPr>
      <w:hyperlink r:id="rId26" w:history="1">
        <w:r w:rsidR="000304B0" w:rsidRPr="00651E19">
          <w:rPr>
            <w:rStyle w:val="Hyperlink"/>
            <w:rFonts w:eastAsia="Calibri"/>
            <w:b w:val="0"/>
            <w:bCs w:val="0"/>
            <w:sz w:val="24"/>
            <w:szCs w:val="24"/>
          </w:rPr>
          <w:t>https://cryptopotato.com/language/tr/bored-ape-yacht-club-bayc-nedir/</w:t>
        </w:r>
      </w:hyperlink>
      <w:r w:rsidR="005E0D8C" w:rsidRPr="00651E19">
        <w:rPr>
          <w:rFonts w:eastAsia="Calibri"/>
          <w:b w:val="0"/>
          <w:bCs w:val="0"/>
          <w:sz w:val="24"/>
          <w:szCs w:val="24"/>
        </w:rPr>
        <w:t xml:space="preserve"> - </w:t>
      </w:r>
      <w:r w:rsidR="00E034CE" w:rsidRPr="00651E19">
        <w:rPr>
          <w:b w:val="0"/>
          <w:bCs w:val="0"/>
          <w:sz w:val="24"/>
          <w:szCs w:val="24"/>
          <w14:ligatures w14:val="none"/>
        </w:rPr>
        <w:t xml:space="preserve">Bored Ape Yacht Club NFT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Koleksiyonu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Nedir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?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İşte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 BAYC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Hakkında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Bilmeniz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 </w:t>
      </w:r>
      <w:proofErr w:type="spellStart"/>
      <w:r w:rsidR="00E034CE" w:rsidRPr="00651E19">
        <w:rPr>
          <w:b w:val="0"/>
          <w:bCs w:val="0"/>
          <w:sz w:val="24"/>
          <w:szCs w:val="24"/>
          <w14:ligatures w14:val="none"/>
        </w:rPr>
        <w:t>Gerekenler</w:t>
      </w:r>
      <w:proofErr w:type="spellEnd"/>
      <w:r w:rsidR="00E034CE" w:rsidRPr="00651E19">
        <w:rPr>
          <w:b w:val="0"/>
          <w:bCs w:val="0"/>
          <w:sz w:val="24"/>
          <w:szCs w:val="24"/>
          <w14:ligatures w14:val="none"/>
        </w:rPr>
        <w:t xml:space="preserve"> - </w:t>
      </w:r>
      <w:hyperlink r:id="rId27" w:history="1">
        <w:proofErr w:type="spellStart"/>
        <w:r w:rsidR="00E034CE" w:rsidRPr="00651E19">
          <w:rPr>
            <w:rStyle w:val="Hyperlink"/>
            <w:b w:val="0"/>
            <w:bCs w:val="0"/>
            <w:sz w:val="24"/>
            <w:szCs w:val="24"/>
          </w:rPr>
          <w:t>Tuncay</w:t>
        </w:r>
        <w:proofErr w:type="spellEnd"/>
        <w:r w:rsidR="00E034CE" w:rsidRPr="00651E19">
          <w:rPr>
            <w:rStyle w:val="Hyperlink"/>
            <w:b w:val="0"/>
            <w:bCs w:val="0"/>
            <w:sz w:val="24"/>
            <w:szCs w:val="24"/>
          </w:rPr>
          <w:t xml:space="preserve"> AYDINER</w:t>
        </w:r>
      </w:hyperlink>
    </w:p>
    <w:p w14:paraId="5802C2D3" w14:textId="09912132" w:rsidR="005E0D8C" w:rsidRPr="000304B0" w:rsidRDefault="005E0D8C">
      <w:pPr>
        <w:rPr>
          <w:rFonts w:ascii="Times New Roman" w:eastAsia="Calibri" w:hAnsi="Times New Roman" w:cs="Times New Roman"/>
          <w:sz w:val="24"/>
          <w:szCs w:val="24"/>
        </w:rPr>
      </w:pPr>
    </w:p>
    <w:p w14:paraId="06445B5C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p w14:paraId="07718C80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p w14:paraId="2A27C732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sectPr w:rsidR="00562559" w:rsidRPr="0003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559"/>
    <w:rsid w:val="000304B0"/>
    <w:rsid w:val="00562559"/>
    <w:rsid w:val="005E0D8C"/>
    <w:rsid w:val="00651E19"/>
    <w:rsid w:val="00E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28B6"/>
  <w15:docId w15:val="{C3DB2D31-2C23-4943-808F-1688E72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user">
    <w:name w:val="entry-user"/>
    <w:basedOn w:val="DefaultParagraphFont"/>
    <w:rsid w:val="00E0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3_Uw5H8zc" TargetMode="External"/><Relationship Id="rId13" Type="http://schemas.openxmlformats.org/officeDocument/2006/relationships/hyperlink" Target="https://onlineonly.christies.com/s/beeple-first-5000-days/beeple-b-1981-1/112924" TargetMode="External"/><Relationship Id="rId18" Type="http://schemas.openxmlformats.org/officeDocument/2006/relationships/hyperlink" Target="https://www.researchgate.net/publication/363564478_Non-fungible_tokens_Use_cases_of_NFTs_and_future_research_agenda" TargetMode="External"/><Relationship Id="rId26" Type="http://schemas.openxmlformats.org/officeDocument/2006/relationships/hyperlink" Target="https://cryptopotato.com/language/tr/bored-ape-yacht-club-bayc-nedi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49018611_What_do_we_know_about_cryptocurrency_Past_present_future" TargetMode="External"/><Relationship Id="rId7" Type="http://schemas.openxmlformats.org/officeDocument/2006/relationships/hyperlink" Target="https://www.youtube.com/watch?v=23RLNyoLzpw" TargetMode="External"/><Relationship Id="rId12" Type="http://schemas.openxmlformats.org/officeDocument/2006/relationships/hyperlink" Target="https://www.youtube.com/watch?v=22O6a87-GcQ" TargetMode="External"/><Relationship Id="rId17" Type="http://schemas.openxmlformats.org/officeDocument/2006/relationships/hyperlink" Target="https://www.oecd.org/corruption/integrity-forum/academic-papers/Ciupa-Katarzyna-cryptocurrencies.pdf" TargetMode="External"/><Relationship Id="rId25" Type="http://schemas.openxmlformats.org/officeDocument/2006/relationships/hyperlink" Target="https://www.coinbooks.org/v21/esylum_v21n23a2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bwt.com/content/uploads/2018/05/010051804-Patterson2.pdf" TargetMode="External"/><Relationship Id="rId20" Type="http://schemas.openxmlformats.org/officeDocument/2006/relationships/hyperlink" Target="https://www.oecd.org/corruption/integrity-forum/academic-papers/Ciupa-Katarzyna-cryptocurrencies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33ue7v9bc" TargetMode="External"/><Relationship Id="rId11" Type="http://schemas.openxmlformats.org/officeDocument/2006/relationships/hyperlink" Target="https://www.youtube.com/watch?v=oupHYHv_me0" TargetMode="External"/><Relationship Id="rId24" Type="http://schemas.openxmlformats.org/officeDocument/2006/relationships/hyperlink" Target="https://www.youtube.com/watch?v=Pl8OlkkwRpc" TargetMode="External"/><Relationship Id="rId5" Type="http://schemas.openxmlformats.org/officeDocument/2006/relationships/hyperlink" Target="https://www.youtube.com/watch?v=FkUn86bH34M" TargetMode="External"/><Relationship Id="rId15" Type="http://schemas.openxmlformats.org/officeDocument/2006/relationships/hyperlink" Target="https://www.berkeley.edu/" TargetMode="External"/><Relationship Id="rId23" Type="http://schemas.openxmlformats.org/officeDocument/2006/relationships/hyperlink" Target="https://crsreports.congress.gov/product/pdf/TE/TE1002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mTt7ffuodp0" TargetMode="External"/><Relationship Id="rId19" Type="http://schemas.openxmlformats.org/officeDocument/2006/relationships/hyperlink" Target="https://dergipark.org.tr/en/download/article-file/2280946" TargetMode="External"/><Relationship Id="rId4" Type="http://schemas.openxmlformats.org/officeDocument/2006/relationships/hyperlink" Target="https://www.youtube.com/watch?v=1YyAzVmP9xQ" TargetMode="External"/><Relationship Id="rId9" Type="http://schemas.openxmlformats.org/officeDocument/2006/relationships/hyperlink" Target="https://www.youtube.com/watch?v=pVZzgzYZdCA" TargetMode="External"/><Relationship Id="rId14" Type="http://schemas.openxmlformats.org/officeDocument/2006/relationships/hyperlink" Target="https://scet.berkeley.edu/wp-content/uploads/BlockchainPaper.pdf" TargetMode="External"/><Relationship Id="rId22" Type="http://schemas.openxmlformats.org/officeDocument/2006/relationships/hyperlink" Target="https://www.mdpi.com/2078-2489/14/1/26" TargetMode="External"/><Relationship Id="rId27" Type="http://schemas.openxmlformats.org/officeDocument/2006/relationships/hyperlink" Target="https://cryptopotato.com/language/tr/author/tunc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lmaonoxd</cp:lastModifiedBy>
  <cp:revision>5</cp:revision>
  <dcterms:created xsi:type="dcterms:W3CDTF">2023-05-25T13:02:00Z</dcterms:created>
  <dcterms:modified xsi:type="dcterms:W3CDTF">2023-06-04T02:28:00Z</dcterms:modified>
</cp:coreProperties>
</file>