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B0738" w:rsidRDefault="000B0738">
      <w:r>
        <w:rPr>
          <w:noProof/>
        </w:rPr>
        <w:drawing>
          <wp:inline distT="0" distB="0" distL="0" distR="0">
            <wp:extent cx="5550215" cy="2856865"/>
            <wp:effectExtent l="19050" t="0" r="12700" b="8197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03" cy="28830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B0738" w:rsidRDefault="000B0738">
      <w:pPr>
        <w:rPr>
          <w:bCs/>
          <w:i/>
          <w:iCs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0B0738">
        <w:rPr>
          <w:bCs/>
          <w:i/>
          <w:iCs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Scheduling: -</w:t>
      </w:r>
    </w:p>
    <w:p w:rsidR="000B0738" w:rsidRPr="00D769F3" w:rsidRDefault="000B0738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7CE4" w:rsidRPr="00707CE4" w:rsidTr="000B0738">
        <w:tc>
          <w:tcPr>
            <w:tcW w:w="4675" w:type="dxa"/>
          </w:tcPr>
          <w:p w:rsidR="000B0738" w:rsidRPr="00707CE4" w:rsidRDefault="000B0738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schedule</w:t>
            </w:r>
          </w:p>
        </w:tc>
        <w:tc>
          <w:tcPr>
            <w:tcW w:w="4675" w:type="dxa"/>
          </w:tcPr>
          <w:p w:rsidR="000B0738" w:rsidRDefault="000B0738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Event</w:t>
            </w:r>
          </w:p>
          <w:p w:rsidR="00707CE4" w:rsidRDefault="00707CE4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</w:p>
          <w:p w:rsidR="00707CE4" w:rsidRPr="00707CE4" w:rsidRDefault="00707CE4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</w:p>
        </w:tc>
      </w:tr>
      <w:tr w:rsidR="00707CE4" w:rsidRPr="00707CE4" w:rsidTr="000B0738"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One week</w:t>
            </w:r>
          </w:p>
        </w:tc>
        <w:tc>
          <w:tcPr>
            <w:tcW w:w="4675" w:type="dxa"/>
          </w:tcPr>
          <w:p w:rsidR="000B0738" w:rsidRPr="00707CE4" w:rsidRDefault="000B0738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Requirement gathering</w:t>
            </w:r>
          </w:p>
        </w:tc>
      </w:tr>
      <w:tr w:rsidR="00707CE4" w:rsidRPr="00707CE4" w:rsidTr="000B0738"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One week</w:t>
            </w:r>
          </w:p>
        </w:tc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1</w:t>
            </w: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  <w:vertAlign w:val="superscript"/>
              </w:rPr>
              <w:t>st</w:t>
            </w: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 xml:space="preserve"> sprint</w:t>
            </w:r>
          </w:p>
        </w:tc>
      </w:tr>
      <w:tr w:rsidR="00707CE4" w:rsidRPr="00707CE4" w:rsidTr="000B0738"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3 Days</w:t>
            </w:r>
          </w:p>
        </w:tc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Budget&amp; risks</w:t>
            </w:r>
          </w:p>
        </w:tc>
      </w:tr>
      <w:tr w:rsidR="00707CE4" w:rsidRPr="00707CE4" w:rsidTr="000B0738"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Two weeks</w:t>
            </w:r>
          </w:p>
        </w:tc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  <w:vertAlign w:val="superscript"/>
              </w:rPr>
              <w:t>2st</w:t>
            </w: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 xml:space="preserve"> sprint</w:t>
            </w:r>
          </w:p>
        </w:tc>
      </w:tr>
      <w:tr w:rsidR="00707CE4" w:rsidRPr="00707CE4" w:rsidTr="000B0738"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One week</w:t>
            </w:r>
          </w:p>
        </w:tc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  <w:t>Design</w:t>
            </w:r>
          </w:p>
        </w:tc>
      </w:tr>
      <w:tr w:rsidR="00707CE4" w:rsidRPr="00707CE4" w:rsidTr="000B0738"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One week</w:t>
            </w:r>
          </w:p>
        </w:tc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  <w:vertAlign w:val="superscript"/>
              </w:rPr>
              <w:t>3st</w:t>
            </w: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 xml:space="preserve"> sprint</w:t>
            </w:r>
          </w:p>
        </w:tc>
      </w:tr>
      <w:tr w:rsidR="00707CE4" w:rsidRPr="00707CE4" w:rsidTr="000B0738"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4 Days</w:t>
            </w:r>
          </w:p>
        </w:tc>
        <w:tc>
          <w:tcPr>
            <w:tcW w:w="4675" w:type="dxa"/>
          </w:tcPr>
          <w:p w:rsidR="000B0738" w:rsidRPr="00707CE4" w:rsidRDefault="00D769F3">
            <w:pPr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  <w:t>Testing</w:t>
            </w:r>
          </w:p>
        </w:tc>
      </w:tr>
      <w:tr w:rsidR="00D769F3" w:rsidRPr="00707CE4" w:rsidTr="000B0738">
        <w:tc>
          <w:tcPr>
            <w:tcW w:w="4675" w:type="dxa"/>
          </w:tcPr>
          <w:p w:rsidR="00D769F3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 xml:space="preserve">Two </w:t>
            </w:r>
            <w:r w:rsidR="00C85537"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weeks</w:t>
            </w:r>
          </w:p>
        </w:tc>
        <w:tc>
          <w:tcPr>
            <w:tcW w:w="4675" w:type="dxa"/>
          </w:tcPr>
          <w:p w:rsidR="00D769F3" w:rsidRPr="00707CE4" w:rsidRDefault="00D769F3">
            <w:pPr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  <w:vertAlign w:val="superscript"/>
              </w:rPr>
              <w:t>4st</w:t>
            </w: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 xml:space="preserve"> sprint</w:t>
            </w:r>
          </w:p>
        </w:tc>
      </w:tr>
      <w:tr w:rsidR="00707CE4" w:rsidRPr="00707CE4" w:rsidTr="000B0738">
        <w:tc>
          <w:tcPr>
            <w:tcW w:w="4675" w:type="dxa"/>
          </w:tcPr>
          <w:p w:rsidR="00D769F3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u w:val="single"/>
              </w:rPr>
              <w:t>Three weeks</w:t>
            </w:r>
          </w:p>
        </w:tc>
        <w:tc>
          <w:tcPr>
            <w:tcW w:w="4675" w:type="dxa"/>
          </w:tcPr>
          <w:p w:rsidR="00D769F3" w:rsidRPr="00707CE4" w:rsidRDefault="00D769F3">
            <w:pPr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  <w:vertAlign w:val="superscript"/>
              </w:rPr>
            </w:pPr>
            <w:r w:rsidRPr="00707CE4"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  <w:vertAlign w:val="superscript"/>
              </w:rPr>
              <w:t>implementation</w:t>
            </w:r>
          </w:p>
        </w:tc>
      </w:tr>
    </w:tbl>
    <w:p w:rsidR="000B0738" w:rsidRPr="00A63DB1" w:rsidRDefault="000B0738" w:rsidP="00A63DB1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</w:p>
    <w:p w:rsidR="009451DB" w:rsidRDefault="009451DB"/>
    <w:sectPr w:rsidR="009451DB" w:rsidSect="00A63DB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38"/>
    <w:rsid w:val="000B0738"/>
    <w:rsid w:val="00707CE4"/>
    <w:rsid w:val="009451DB"/>
    <w:rsid w:val="00A63DB1"/>
    <w:rsid w:val="00C85537"/>
    <w:rsid w:val="00D7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0B073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B07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0B0738"/>
    <w:rPr>
      <w:rFonts w:ascii="Arial-BoldMT" w:hAnsi="Arial-BoldMT" w:hint="default"/>
      <w:b/>
      <w:bCs/>
      <w:i w:val="0"/>
      <w:iCs w:val="0"/>
      <w:color w:val="00000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0B073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B07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0B0738"/>
    <w:rPr>
      <w:rFonts w:ascii="Arial-BoldMT" w:hAnsi="Arial-BoldMT" w:hint="default"/>
      <w:b/>
      <w:bCs/>
      <w:i w:val="0"/>
      <w:iCs w:val="0"/>
      <w:color w:val="00000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0D37-2D89-469A-87E2-F8C7BBD9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is only adream</dc:creator>
  <cp:keywords/>
  <dc:description/>
  <cp:lastModifiedBy>Ereny Karam</cp:lastModifiedBy>
  <cp:revision>3</cp:revision>
  <dcterms:created xsi:type="dcterms:W3CDTF">2018-03-08T17:25:00Z</dcterms:created>
  <dcterms:modified xsi:type="dcterms:W3CDTF">2018-03-10T12:38:00Z</dcterms:modified>
</cp:coreProperties>
</file>