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708CC87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>Lab 1</w:t>
      </w:r>
      <w:r>
        <w:rPr>
          <w:rFonts w:hint="default"/>
          <w:sz w:val="44"/>
          <w:szCs w:val="44"/>
          <w:u w:val="single"/>
          <w:lang w:val="en-GB"/>
        </w:rPr>
        <w:t>: Linear aregression</w:t>
      </w:r>
    </w:p>
    <w:p w14:paraId="78EAFA38"/>
    <w:p w14:paraId="6E6116A0">
      <w:r>
        <w:drawing>
          <wp:inline distT="0" distB="0" distL="114300" distR="114300">
            <wp:extent cx="6322060" cy="13074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20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F248"/>
    <w:p w14:paraId="5AEADA1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8739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0A3A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2FB1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0E45C4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BDA7F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80A68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6BCDC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343480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F5952F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4B488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2DD71D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55788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0ECD71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032972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73294A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1C54C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30EE57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8D1292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C389C1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12EE0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845E89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007742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CBF95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5D86A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C87BC1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12C4B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6226C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FAF37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9FFE14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A643AD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575B72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67EC49E">
      <w:pPr>
        <w:jc w:val="both"/>
        <w:rPr>
          <w:sz w:val="44"/>
          <w:szCs w:val="44"/>
          <w:u w:val="single"/>
        </w:rPr>
      </w:pPr>
    </w:p>
    <w:p w14:paraId="6179EA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</w:pPr>
      <w:r>
        <w:rPr>
          <w:rFonts w:hint="default" w:ascii="var(--jp-code-font-family)" w:hAnsi="var(--jp-code-font-family)" w:eastAsia="var(--jp-code-font-family)" w:cs="var(--jp-code-font-family)"/>
          <w:i w:val="0"/>
          <w:iCs w:val="0"/>
          <w:caps w:val="0"/>
          <w:spacing w:val="0"/>
          <w:shd w:val="clear" w:fill="FFFFFF"/>
        </w:rPr>
        <w:t>Test Accuracy: 0.934</w:t>
      </w:r>
    </w:p>
    <w:p w14:paraId="7E9DDFF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3BA7ED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┃</w:t>
      </w:r>
    </w:p>
    <w:p w14:paraId="13B252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492F2B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32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1,120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50E74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25541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990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1360E2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4401D2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868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6CE5D03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368B72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580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032BF78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FCE28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315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66B7B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7451AD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│ dense_5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  <w:shd w:val="clear" w:fill="FFFFFF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)                   │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  <w:shd w:val="clear" w:fill="FFFFFF"/>
        </w:rPr>
        <w:t>16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 xml:space="preserve"> │</w:t>
      </w:r>
    </w:p>
    <w:p w14:paraId="383FE9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105" w:afterAutospacing="0" w:line="240" w:lineRule="auto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  <w:shd w:val="clear" w:fill="FFFFFF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370DB124">
      <w:pPr>
        <w:jc w:val="both"/>
        <w:rPr>
          <w:rFonts w:hint="default"/>
          <w:sz w:val="36"/>
          <w:szCs w:val="36"/>
          <w:u w:val="single"/>
          <w:lang w:val="en-GB"/>
        </w:rPr>
      </w:pPr>
      <w:r>
        <w:rPr>
          <w:rFonts w:hint="default"/>
          <w:sz w:val="36"/>
          <w:szCs w:val="36"/>
          <w:u w:val="single"/>
          <w:lang w:val="en-GB"/>
        </w:rPr>
        <w:t>Task 2</w:t>
      </w:r>
    </w:p>
    <w:p w14:paraId="542A2B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asciiTheme="minorAscii" w:hAnsiTheme="minorAscii"/>
          <w:sz w:val="44"/>
          <w:szCs w:val="44"/>
          <w:u w:val="single"/>
          <w:lang w:val="en-GB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 xml:space="preserve">O1 = O2 = 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</w:rPr>
        <w:t>0</w:t>
      </w: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hd w:val="clear" w:fill="FFFFFF"/>
          <w:lang w:val="en-GB"/>
        </w:rPr>
        <w:t>.826</w:t>
      </w:r>
    </w:p>
    <w:p w14:paraId="6AC9243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6B1DD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3DD2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89A06E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8B9FFF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890B04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197095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4C3C5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FF53D1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1D45DA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47BFD9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2C698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F2850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437B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A9635A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B8454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EEB73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BD2DB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3B2CD0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58A10C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D640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50248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42E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7FD1CC3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C4EC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80EFC8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11EE02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3CEABEBA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DB7E5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D1952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E7E18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973F2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EB5551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287AE7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AB17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6956C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E9E2A3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60A3EB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11A9735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8387A6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54B730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7D40142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359CA0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E69644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7FE95F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9830B72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AD921F0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0CF0E5D8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49104D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1B94B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F43F46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F8B726D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7616A89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46C74556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67870B9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7000FEF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5EB84D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9C3F342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3</w:t>
      </w:r>
    </w:p>
    <w:p w14:paraId="1A4319F4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222C158E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</w:p>
    <w:p w14:paraId="155BA675">
      <w:r>
        <w:drawing>
          <wp:inline distT="0" distB="0" distL="114300" distR="114300">
            <wp:extent cx="6251575" cy="2400935"/>
            <wp:effectExtent l="0" t="0" r="952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5A3C7"/>
    <w:p w14:paraId="3FE2622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┏━━━━━━━━━━━━━━━━━━━━━━━━━━━━━━━━━━━━━━┳━━━━━━━━━━━━━━━━━━━━━━━━━━━━━┳━━━━━━━━━━━━━━━━━┓</w:t>
      </w:r>
    </w:p>
    <w:p w14:paraId="1A1D47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Layer (type)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Output Shape    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4"/>
          <w:szCs w:val="14"/>
        </w:rPr>
        <w:t xml:space="preserve">         Param #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┃</w:t>
      </w:r>
    </w:p>
    <w:p w14:paraId="00D3539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┡━━━━━━━━━━━━━━━━━━━━━━━━━━━━━━━━━━━━━━╇━━━━━━━━━━━━━━━━━━━━━━━━━━━━━╇━━━━━━━━━━━━━━━━━┩</w:t>
      </w:r>
    </w:p>
    <w:p w14:paraId="1CB10C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flatten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Flatten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784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FDE0F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EE5DE3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94,200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5B436C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B59B5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dense_1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│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12,100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81172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3945FE6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dense_2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8,080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44C1F1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20362C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dense_3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4,860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7405DAB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├──────────────────────────────────────┼─────────────────────────────┼─────────────────┤</w:t>
      </w:r>
    </w:p>
    <w:p w14:paraId="76725D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│ dense_4 (</w:t>
      </w:r>
      <w:r>
        <w:rPr>
          <w:rFonts w:hint="default" w:ascii="Consolas" w:hAnsi="Consolas" w:eastAsia="Consolas" w:cs="Consolas"/>
          <w:i w:val="0"/>
          <w:iCs w:val="0"/>
          <w:caps w:val="0"/>
          <w:color w:val="0087FF"/>
          <w:spacing w:val="0"/>
          <w:sz w:val="14"/>
          <w:szCs w:val="14"/>
        </w:rPr>
        <w:t>Dense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)                      │ (</w:t>
      </w:r>
      <w:r>
        <w:rPr>
          <w:rFonts w:hint="default" w:ascii="Consolas" w:hAnsi="Consolas" w:eastAsia="Consolas" w:cs="Consolas"/>
          <w:i w:val="0"/>
          <w:iCs w:val="0"/>
          <w:caps w:val="0"/>
          <w:color w:val="00D7FF"/>
          <w:spacing w:val="0"/>
          <w:sz w:val="14"/>
          <w:szCs w:val="14"/>
        </w:rPr>
        <w:t>None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)                  │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AF00"/>
          <w:spacing w:val="0"/>
          <w:sz w:val="14"/>
          <w:szCs w:val="14"/>
        </w:rPr>
        <w:t>610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 xml:space="preserve"> │</w:t>
      </w:r>
    </w:p>
    <w:p w14:paraId="1D0ED4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  <w:t>└──────────────────────────────────────┴─────────────────────────────┴─────────────────┘</w:t>
      </w:r>
    </w:p>
    <w:p w14:paraId="168031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</w:rPr>
      </w:pPr>
      <w:r>
        <w:rPr>
          <w:rFonts w:hint="default" w:eastAsia="var(--jp-code-font-family)" w:cs="var(--jp-code-font-family)" w:asciiTheme="minorAscii" w:hAnsiTheme="minorAscii"/>
          <w:i w:val="0"/>
          <w:iCs w:val="0"/>
          <w:caps w:val="0"/>
          <w:spacing w:val="0"/>
          <w:sz w:val="22"/>
          <w:szCs w:val="22"/>
          <w:shd w:val="clear" w:fill="FFFFFF"/>
        </w:rPr>
        <w:t>Test accuracy: 0.8891000151634216</w:t>
      </w:r>
    </w:p>
    <w:p w14:paraId="534661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6BF2E1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BB39B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3E2FA1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01CBA7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73F4D3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15" w:beforeAutospacing="0" w:after="315" w:afterAutospacing="0" w:line="240" w:lineRule="auto"/>
        <w:ind w:left="420" w:right="42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14"/>
          <w:szCs w:val="14"/>
        </w:rPr>
      </w:pPr>
    </w:p>
    <w:p w14:paraId="16DE7D9B"/>
    <w:p w14:paraId="41F15E55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rPr>
          <w:sz w:val="44"/>
          <w:szCs w:val="44"/>
          <w:u w:val="single"/>
        </w:rPr>
        <w:t xml:space="preserve">Lab </w:t>
      </w:r>
      <w:r>
        <w:rPr>
          <w:rFonts w:hint="default"/>
          <w:sz w:val="44"/>
          <w:szCs w:val="44"/>
          <w:u w:val="single"/>
          <w:lang w:val="en-GB"/>
        </w:rPr>
        <w:t>4</w:t>
      </w:r>
    </w:p>
    <w:p w14:paraId="09B00290">
      <w:pPr>
        <w:jc w:val="both"/>
        <w:rPr>
          <w:rFonts w:hint="default"/>
          <w:sz w:val="44"/>
          <w:szCs w:val="44"/>
          <w:u w:val="single"/>
          <w:lang w:val="en-GB"/>
        </w:rPr>
      </w:pPr>
    </w:p>
    <w:p w14:paraId="7751BCDC">
      <w:pPr>
        <w:jc w:val="both"/>
        <w:rPr>
          <w:rFonts w:hint="default"/>
          <w:sz w:val="44"/>
          <w:szCs w:val="44"/>
          <w:u w:val="single"/>
          <w:lang w:val="en-GB"/>
        </w:rPr>
      </w:pPr>
      <w:r>
        <w:drawing>
          <wp:inline distT="0" distB="0" distL="114300" distR="114300">
            <wp:extent cx="6826885" cy="2105025"/>
            <wp:effectExtent l="0" t="0" r="571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688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D045"/>
    <w:p w14:paraId="647D9748">
      <w:r>
        <w:drawing>
          <wp:inline distT="0" distB="0" distL="114300" distR="114300">
            <wp:extent cx="6800215" cy="2610485"/>
            <wp:effectExtent l="0" t="0" r="6985" b="571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EFE91"/>
    <w:p w14:paraId="5BE5460A">
      <w:r>
        <w:drawing>
          <wp:inline distT="0" distB="0" distL="114300" distR="114300">
            <wp:extent cx="6798310" cy="1242695"/>
            <wp:effectExtent l="0" t="0" r="8890" b="19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9831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3A9DE"/>
    <w:p w14:paraId="581E24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/>
        <w:jc w:val="left"/>
        <w:rPr>
          <w:rFonts w:ascii="var(--jp-code-font-family)" w:hAnsi="var(--jp-code-font-family)" w:eastAsia="var(--jp-code-font-family)" w:cs="var(--jp-code-font-family)"/>
        </w:rPr>
      </w:pPr>
    </w:p>
    <w:p w14:paraId="1D3C45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5238750" cy="4105275"/>
            <wp:effectExtent l="0" t="0" r="6350" b="9525"/>
            <wp:docPr id="7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7FCFA"/>
    <w:p w14:paraId="6E32BBA8"/>
    <w:p w14:paraId="4D44909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785610" cy="3406140"/>
            <wp:effectExtent l="0" t="0" r="8890" b="10160"/>
            <wp:docPr id="8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85610" cy="340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EB1263">
      <w:r>
        <w:br w:type="page"/>
      </w:r>
    </w:p>
    <w:p w14:paraId="44E15CD2">
      <w:pPr>
        <w:jc w:val="center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LAB 5</w:t>
      </w:r>
    </w:p>
    <w:p w14:paraId="006B3405">
      <w:r>
        <w:drawing>
          <wp:inline distT="0" distB="0" distL="114300" distR="114300">
            <wp:extent cx="6807835" cy="2440305"/>
            <wp:effectExtent l="0" t="0" r="1206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07835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7666"/>
    <w:p w14:paraId="37806E3F">
      <w:r>
        <w:drawing>
          <wp:inline distT="0" distB="0" distL="114300" distR="114300">
            <wp:extent cx="6810375" cy="3211830"/>
            <wp:effectExtent l="0" t="0" r="9525" b="127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33E4"/>
    <w:p w14:paraId="72B235A5"/>
    <w:p w14:paraId="58A5A86E">
      <w:r>
        <w:drawing>
          <wp:inline distT="0" distB="0" distL="114300" distR="114300">
            <wp:extent cx="6204585" cy="2846070"/>
            <wp:effectExtent l="0" t="0" r="5715" b="1143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7CED3"/>
    <w:p w14:paraId="36DA22B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shd w:val="clear" w:fill="FFFFFF"/>
          <w:lang w:val="en-US" w:eastAsia="zh-CN" w:bidi="ar"/>
        </w:rPr>
        <w:drawing>
          <wp:inline distT="0" distB="0" distL="114300" distR="114300">
            <wp:extent cx="6551295" cy="3175635"/>
            <wp:effectExtent l="0" t="0" r="1905" b="12065"/>
            <wp:docPr id="1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51295" cy="317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B969BC">
      <w:pP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</w:rPr>
        <w:drawing>
          <wp:inline distT="0" distB="0" distL="114300" distR="114300">
            <wp:extent cx="5210175" cy="3933825"/>
            <wp:effectExtent l="0" t="0" r="9525" b="3175"/>
            <wp:docPr id="14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1AD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jc w:val="left"/>
      </w:pPr>
    </w:p>
    <w:p w14:paraId="780CD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50" w:beforeAutospacing="0" w:after="0" w:afterAutospacing="0"/>
        <w:ind w:left="0" w:right="0"/>
        <w:jc w:val="left"/>
        <w:rPr>
          <w:rFonts w:hint="default" w:ascii="var(--jp-code-font-family)" w:hAnsi="var(--jp-code-font-family)" w:eastAsia="var(--jp-code-font-family)" w:cs="var(--jp-code-font-family)"/>
        </w:rPr>
      </w:pPr>
      <w:r>
        <w:rPr>
          <w:rFonts w:hint="default" w:ascii="var(--jp-code-font-family)" w:hAnsi="var(--jp-code-font-family)" w:eastAsia="var(--jp-code-font-family)" w:cs="var(--jp-code-font-family)"/>
          <w:bdr w:val="none" w:color="auto" w:sz="0" w:space="0"/>
        </w:rPr>
        <w:t>&lt;Axes: &gt;</w:t>
      </w:r>
    </w:p>
    <w:p w14:paraId="6B8F7D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</w:pPr>
    </w:p>
    <w:p w14:paraId="4E629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6139815" cy="2995295"/>
            <wp:effectExtent l="0" t="0" r="6985" b="1905"/>
            <wp:docPr id="18" name="Picture 12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 descr="IMG_26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2995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C43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</w:pPr>
    </w:p>
    <w:p w14:paraId="6927F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3"/>
          <w:szCs w:val="13"/>
          <w:bdr w:val="none" w:color="auto" w:sz="0" w:space="0"/>
          <w:shd w:val="clear" w:fill="FFFFFF"/>
          <w:lang w:val="en-US" w:eastAsia="zh-CN" w:bidi="ar"/>
        </w:rPr>
      </w:pPr>
    </w:p>
    <w:p w14:paraId="3BE168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</w:rPr>
      </w:pPr>
      <w:r>
        <w:rPr>
          <w:rFonts w:hint="default"/>
        </w:rPr>
        <w:t>Based on this analysis, determine the optimal number of epochs for training your model.</w:t>
      </w:r>
    </w:p>
    <w:p w14:paraId="34FBB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" w:beforeAutospacing="0" w:after="0" w:afterAutospacing="0"/>
        <w:ind w:left="0" w:right="0"/>
        <w:jc w:val="left"/>
        <w:rPr>
          <w:rFonts w:hint="default"/>
          <w:lang w:val="en-GB"/>
        </w:rPr>
      </w:pPr>
      <w:r>
        <w:rPr>
          <w:rFonts w:hint="default"/>
          <w:lang w:val="en-GB"/>
        </w:rPr>
        <w:t>Ans: 10 epochs</w:t>
      </w:r>
    </w:p>
    <w:p w14:paraId="2EDF9B27"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  <w:shd w:val="clear" w:fill="FFFFFF"/>
          <w:lang w:val="en-GB"/>
        </w:rPr>
      </w:pPr>
      <w:bookmarkStart w:id="0" w:name="_GoBack"/>
      <w:bookmarkEnd w:id="0"/>
    </w:p>
    <w:sectPr>
      <w:pgSz w:w="11906" w:h="16838"/>
      <w:pgMar w:top="873" w:right="612" w:bottom="306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jp-code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ar(--jp-cell-prompt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jp-content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949F7"/>
    <w:rsid w:val="182B03D9"/>
    <w:rsid w:val="23E00CD1"/>
    <w:rsid w:val="277A6506"/>
    <w:rsid w:val="3054457C"/>
    <w:rsid w:val="305949F7"/>
    <w:rsid w:val="400F4A61"/>
    <w:rsid w:val="6B2A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2026-02-05T11:34:00Z</dcterms:created>
  <dc:creator>francis eres</dc:creator>
  <cp:lastModifiedBy>francis eres</cp:lastModifiedBy>
  <dcterms:modified xsi:type="dcterms:W3CDTF">2026-02-21T15:30:25Z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F70D1127A8A841968E15D882B08330F8_13</vt:lpwstr>
  </property>
</Properties>
</file>