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B1" w:rsidRDefault="00D808EB" w:rsidP="00D808EB">
      <w:pPr>
        <w:jc w:val="center"/>
        <w:rPr>
          <w:sz w:val="32"/>
        </w:rPr>
      </w:pPr>
      <w:r w:rsidRPr="00D808EB">
        <w:rPr>
          <w:sz w:val="32"/>
        </w:rPr>
        <w:t>Összefüggések az általános háromszögek oldalai között, szögei között, oldalai és szögei között.</w:t>
      </w:r>
    </w:p>
    <w:p w:rsidR="00D808EB" w:rsidRDefault="00DD389B" w:rsidP="00D808EB">
      <w:r>
        <w:t xml:space="preserve">Amit el fogok mondani </w:t>
      </w:r>
      <w:proofErr w:type="spellStart"/>
      <w:r>
        <w:t>Euklidesz</w:t>
      </w:r>
      <w:proofErr w:type="spellEnd"/>
      <w:r>
        <w:t xml:space="preserve"> elemek </w:t>
      </w:r>
      <w:proofErr w:type="spellStart"/>
      <w:r>
        <w:t>címú</w:t>
      </w:r>
      <w:proofErr w:type="spellEnd"/>
      <w:r>
        <w:t xml:space="preserve"> munkája nagyrészt tartalmazza, de még sokan tettek hozzá a matematika ezen ágának örökségéhez az idők során.</w:t>
      </w:r>
    </w:p>
    <w:p w:rsidR="00DD389B" w:rsidRPr="00063A11" w:rsidRDefault="00DD389B" w:rsidP="00063A11">
      <w:pPr>
        <w:spacing w:after="0"/>
        <w:rPr>
          <w:b/>
        </w:rPr>
      </w:pPr>
      <w:r w:rsidRPr="00063A11">
        <w:rPr>
          <w:b/>
        </w:rPr>
        <w:t>A háromszögek csoportosítása:</w:t>
      </w:r>
    </w:p>
    <w:p w:rsidR="00DD389B" w:rsidRDefault="00DD389B" w:rsidP="00DD389B">
      <w:pPr>
        <w:pStyle w:val="Listaszerbekezds"/>
        <w:numPr>
          <w:ilvl w:val="0"/>
          <w:numId w:val="1"/>
        </w:numPr>
      </w:pPr>
      <w:r>
        <w:t>Egy háromszög hegyesszögű, ha minden szöge hegyesszög</w:t>
      </w:r>
    </w:p>
    <w:p w:rsidR="00DD389B" w:rsidRDefault="00DD389B" w:rsidP="00DD389B">
      <w:pPr>
        <w:pStyle w:val="Listaszerbekezds"/>
        <w:numPr>
          <w:ilvl w:val="0"/>
          <w:numId w:val="1"/>
        </w:numPr>
      </w:pPr>
      <w:r>
        <w:t>Egy háromszög derékszögű, ha van egy 90°-os szöge</w:t>
      </w:r>
    </w:p>
    <w:p w:rsidR="00DD389B" w:rsidRDefault="00DD389B" w:rsidP="00DD389B">
      <w:pPr>
        <w:pStyle w:val="Listaszerbekezds"/>
        <w:numPr>
          <w:ilvl w:val="0"/>
          <w:numId w:val="1"/>
        </w:numPr>
      </w:pPr>
      <w:r>
        <w:t>Egy háromszög tompaszögű, ha vagy egy tompaszöge</w:t>
      </w:r>
    </w:p>
    <w:p w:rsidR="00DD389B" w:rsidRDefault="00DD389B" w:rsidP="00DD389B">
      <w:pPr>
        <w:pStyle w:val="Listaszerbekezds"/>
        <w:numPr>
          <w:ilvl w:val="0"/>
          <w:numId w:val="1"/>
        </w:numPr>
      </w:pPr>
      <w:r>
        <w:t>Egy háromszög szabályos, ha három oldala egyenlő hosszú</w:t>
      </w:r>
    </w:p>
    <w:p w:rsidR="00DD389B" w:rsidRDefault="00DD389B" w:rsidP="00DD389B">
      <w:pPr>
        <w:pStyle w:val="Listaszerbekezds"/>
        <w:numPr>
          <w:ilvl w:val="0"/>
          <w:numId w:val="1"/>
        </w:numPr>
      </w:pPr>
      <w:r>
        <w:t>Egy háromszög egyenlő szárú, ha van két egyenlő oldala</w:t>
      </w:r>
    </w:p>
    <w:p w:rsidR="00DD389B" w:rsidRPr="00063A11" w:rsidRDefault="00DD389B" w:rsidP="00063A11">
      <w:pPr>
        <w:spacing w:after="120"/>
        <w:rPr>
          <w:b/>
          <w:u w:val="single"/>
        </w:rPr>
      </w:pPr>
      <w:r w:rsidRPr="00063A11">
        <w:rPr>
          <w:b/>
          <w:u w:val="single"/>
        </w:rPr>
        <w:t>A háromszög oldalai közötti összefüggések:</w:t>
      </w:r>
    </w:p>
    <w:p w:rsidR="00DD389B" w:rsidRDefault="00DD389B" w:rsidP="00063A11">
      <w:pPr>
        <w:spacing w:after="120"/>
      </w:pPr>
      <w:r w:rsidRPr="00063A11">
        <w:rPr>
          <w:b/>
        </w:rPr>
        <w:t>Háromszög egyenlőtlenségek:</w:t>
      </w:r>
      <w:r>
        <w:t xml:space="preserve"> a háromszög bármely két oldalának összege nagyobb a harmadiknál.</w:t>
      </w:r>
    </w:p>
    <w:p w:rsidR="00DD389B" w:rsidRDefault="00DD389B" w:rsidP="00063A11">
      <w:pPr>
        <w:spacing w:after="120"/>
      </w:pPr>
      <w:proofErr w:type="spellStart"/>
      <w:r w:rsidRPr="00063A11">
        <w:rPr>
          <w:b/>
        </w:rPr>
        <w:t>Pitagorasz</w:t>
      </w:r>
      <w:proofErr w:type="spellEnd"/>
      <w:r w:rsidRPr="00063A11">
        <w:rPr>
          <w:b/>
        </w:rPr>
        <w:t xml:space="preserve"> tétel:</w:t>
      </w:r>
      <w:r>
        <w:t xml:space="preserve"> Bármely derékszögű háromszögben a két befogó négyzetének összege egyenlő az átfogó négyzetével.</w:t>
      </w:r>
    </w:p>
    <w:p w:rsidR="00DD389B" w:rsidRPr="00063A11" w:rsidRDefault="00DD389B" w:rsidP="00063A11">
      <w:pPr>
        <w:spacing w:after="120"/>
        <w:rPr>
          <w:b/>
          <w:u w:val="single"/>
        </w:rPr>
      </w:pPr>
      <w:r w:rsidRPr="00063A11">
        <w:rPr>
          <w:b/>
          <w:u w:val="single"/>
        </w:rPr>
        <w:t>A háromszög szögei közötti összefüggések:</w:t>
      </w:r>
    </w:p>
    <w:p w:rsidR="00DD389B" w:rsidRDefault="00DD389B" w:rsidP="00063A11">
      <w:pPr>
        <w:spacing w:after="120"/>
      </w:pPr>
      <w:r w:rsidRPr="00063A11">
        <w:rPr>
          <w:b/>
        </w:rPr>
        <w:t>Tétel:</w:t>
      </w:r>
      <w:r>
        <w:t xml:space="preserve"> A háromszög belső szögeinek összege 180°.</w:t>
      </w:r>
    </w:p>
    <w:p w:rsidR="00DD389B" w:rsidRDefault="00DD389B" w:rsidP="00063A11">
      <w:pPr>
        <w:spacing w:after="120"/>
      </w:pPr>
      <w:r w:rsidRPr="00063A11">
        <w:rPr>
          <w:b/>
        </w:rPr>
        <w:t>Tétel:</w:t>
      </w:r>
      <w:r>
        <w:t xml:space="preserve"> A háromszög külső szögeinek összege 360°.</w:t>
      </w:r>
    </w:p>
    <w:p w:rsidR="00DD389B" w:rsidRDefault="00DD389B" w:rsidP="00DD389B">
      <w:r w:rsidRPr="00063A11">
        <w:rPr>
          <w:b/>
        </w:rPr>
        <w:t>Tétel:</w:t>
      </w:r>
      <w:r>
        <w:t xml:space="preserve"> A háromszög egy külső szöge egyenlő a nem mellette lévő két belső szög összegével.</w:t>
      </w:r>
    </w:p>
    <w:p w:rsidR="00DD389B" w:rsidRPr="00063A11" w:rsidRDefault="00DD389B" w:rsidP="00063A11">
      <w:pPr>
        <w:spacing w:after="120"/>
        <w:rPr>
          <w:b/>
          <w:u w:val="single"/>
        </w:rPr>
      </w:pPr>
      <w:r w:rsidRPr="00063A11">
        <w:rPr>
          <w:b/>
          <w:u w:val="single"/>
        </w:rPr>
        <w:t>A háromszög oldalai és szögei közötti összefüggések:</w:t>
      </w:r>
    </w:p>
    <w:p w:rsidR="00DD389B" w:rsidRDefault="00DD389B" w:rsidP="00063A11">
      <w:pPr>
        <w:spacing w:after="120"/>
      </w:pPr>
      <w:r w:rsidRPr="00063A11">
        <w:rPr>
          <w:b/>
        </w:rPr>
        <w:t>Tétel:</w:t>
      </w:r>
      <w:r>
        <w:t xml:space="preserve"> Egy háromszögben egyenlő hosszúságú oldalakkal szemben egyenlő nagyságú szögek vannak, egyenlő nagyságú szögekkel szemben egyenlő hosszúságú oldalak vannak</w:t>
      </w:r>
    </w:p>
    <w:p w:rsidR="00DD389B" w:rsidRDefault="00DD389B" w:rsidP="00063A11">
      <w:pPr>
        <w:spacing w:after="120"/>
      </w:pPr>
      <w:r w:rsidRPr="00063A11">
        <w:rPr>
          <w:b/>
        </w:rPr>
        <w:t>Tétel:</w:t>
      </w:r>
      <w:r>
        <w:t xml:space="preserve"> Bármely háromszögben két oldal közül a hosszabbikkal szemben nagyobb belső szög van, mint a rövidebbikkel szemben, illetve két szög közül a nagyobbikkal szemben hosszabb oldal van, mint a kisebbikkel szemben.</w:t>
      </w:r>
    </w:p>
    <w:p w:rsidR="00DD389B" w:rsidRDefault="00DD389B" w:rsidP="00063A11">
      <w:pPr>
        <w:spacing w:after="120"/>
      </w:pPr>
      <w:r w:rsidRPr="00063A11">
        <w:rPr>
          <w:b/>
        </w:rPr>
        <w:t>Szinusztétel:</w:t>
      </w:r>
      <w:r>
        <w:t xml:space="preserve"> Egy háromszögben két oldal hosszának aránya egyenlő a velük szemközti szögek szinuszának arányával: </w:t>
      </w:r>
    </w:p>
    <w:p w:rsidR="00DD389B" w:rsidRDefault="00DD389B" w:rsidP="00063A11">
      <w:pPr>
        <w:spacing w:after="1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sinα</m:t>
              </m:r>
            </m:num>
            <m:den>
              <m:r>
                <w:rPr>
                  <w:rFonts w:ascii="Cambria Math" w:hAnsi="Cambria Math"/>
                </w:rPr>
                <m:t>sinβ</m:t>
              </m:r>
            </m:den>
          </m:f>
        </m:oMath>
      </m:oMathPara>
    </w:p>
    <w:p w:rsidR="00063A11" w:rsidRDefault="00063A11" w:rsidP="00063A1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A szinusztétel a háromszög három oldalára is felírható, ekkor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: b : c = </w:t>
      </w:r>
      <w:proofErr w:type="spellStart"/>
      <w:r>
        <w:rPr>
          <w:rFonts w:eastAsiaTheme="minorEastAsia"/>
        </w:rPr>
        <w:t>sinα</w:t>
      </w:r>
      <w:proofErr w:type="spellEnd"/>
      <w:r>
        <w:rPr>
          <w:rFonts w:eastAsiaTheme="minorEastAsia"/>
        </w:rPr>
        <w:t xml:space="preserve"> : </w:t>
      </w:r>
      <w:proofErr w:type="spellStart"/>
      <w:r>
        <w:rPr>
          <w:rFonts w:eastAsiaTheme="minorEastAsia"/>
        </w:rPr>
        <w:t>sinβ</w:t>
      </w:r>
      <w:proofErr w:type="spellEnd"/>
      <w:r>
        <w:rPr>
          <w:rFonts w:eastAsiaTheme="minorEastAsia"/>
        </w:rPr>
        <w:t xml:space="preserve"> : </w:t>
      </w:r>
      <w:proofErr w:type="spellStart"/>
      <w:r>
        <w:rPr>
          <w:rFonts w:eastAsiaTheme="minorEastAsia"/>
        </w:rPr>
        <w:t>sinγ</w:t>
      </w:r>
      <w:proofErr w:type="spellEnd"/>
    </w:p>
    <w:p w:rsidR="00063A11" w:rsidRDefault="00063A11" w:rsidP="00063A11">
      <w:pPr>
        <w:spacing w:after="120"/>
        <w:rPr>
          <w:rFonts w:eastAsiaTheme="minorEastAsia"/>
        </w:rPr>
      </w:pPr>
      <w:r w:rsidRPr="00063A11">
        <w:rPr>
          <w:rFonts w:eastAsiaTheme="minorEastAsia"/>
          <w:b/>
        </w:rPr>
        <w:t>Koszinusztétel:</w:t>
      </w:r>
      <w:r>
        <w:rPr>
          <w:rFonts w:eastAsiaTheme="minorEastAsia"/>
        </w:rPr>
        <w:t xml:space="preserve"> Egy háromszög egyik oldalhosszának négyzetét megkapjuk, ha a másik két oldal négyzetösszegéből kivonjuk a két oldal hosszának és a közbezárt szög koszinuszának kétszeres szorzatát: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-2ab*cosγ</m:t>
        </m:r>
      </m:oMath>
    </w:p>
    <w:p w:rsidR="00063A11" w:rsidRDefault="00063A11" w:rsidP="00063A11">
      <w:pPr>
        <w:spacing w:after="0"/>
        <w:rPr>
          <w:rFonts w:eastAsiaTheme="minorEastAsia"/>
          <w:b/>
        </w:rPr>
      </w:pPr>
      <w:r w:rsidRPr="00063A11">
        <w:rPr>
          <w:rFonts w:eastAsiaTheme="minorEastAsia"/>
          <w:b/>
        </w:rPr>
        <w:t>Alkalmazások:</w:t>
      </w:r>
    </w:p>
    <w:p w:rsidR="00063A11" w:rsidRPr="00063A11" w:rsidRDefault="00063A11" w:rsidP="00063A11">
      <w:pPr>
        <w:pStyle w:val="Listaszerbekezds"/>
        <w:numPr>
          <w:ilvl w:val="0"/>
          <w:numId w:val="1"/>
        </w:numPr>
        <w:rPr>
          <w:b/>
        </w:rPr>
      </w:pPr>
      <w:r>
        <w:t xml:space="preserve">távolságmérés </w:t>
      </w:r>
      <w:r>
        <w:sym w:font="Wingdings" w:char="F0E0"/>
      </w:r>
      <w:r>
        <w:t xml:space="preserve"> útépítésnél a háromszögeléshez (három ponttól való távolságok </w:t>
      </w:r>
      <w:proofErr w:type="spellStart"/>
      <w:r>
        <w:t>metszégpontja</w:t>
      </w:r>
      <w:proofErr w:type="spellEnd"/>
      <w:r>
        <w:t>)</w:t>
      </w:r>
    </w:p>
    <w:p w:rsidR="00063A11" w:rsidRPr="00063A11" w:rsidRDefault="00063A11" w:rsidP="00063A11">
      <w:pPr>
        <w:pStyle w:val="Listaszerbekezds"/>
        <w:numPr>
          <w:ilvl w:val="0"/>
          <w:numId w:val="1"/>
        </w:numPr>
        <w:rPr>
          <w:b/>
        </w:rPr>
      </w:pPr>
      <w:r>
        <w:t>csillagászati számításoknál</w:t>
      </w:r>
    </w:p>
    <w:p w:rsidR="00063A11" w:rsidRPr="00063A11" w:rsidRDefault="00063A11" w:rsidP="00063A11">
      <w:pPr>
        <w:pStyle w:val="Listaszerbekezds"/>
        <w:numPr>
          <w:ilvl w:val="0"/>
          <w:numId w:val="1"/>
        </w:numPr>
        <w:rPr>
          <w:b/>
        </w:rPr>
      </w:pPr>
      <w:r>
        <w:t>Föld kerületének megméréséhez</w:t>
      </w:r>
    </w:p>
    <w:sectPr w:rsidR="00063A11" w:rsidRPr="00063A11" w:rsidSect="00063A1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D3EC5"/>
    <w:multiLevelType w:val="hybridMultilevel"/>
    <w:tmpl w:val="46A46BC2"/>
    <w:lvl w:ilvl="0" w:tplc="235E48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808EB"/>
    <w:rsid w:val="00063A11"/>
    <w:rsid w:val="00D808EB"/>
    <w:rsid w:val="00DD389B"/>
    <w:rsid w:val="00EB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39B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D389B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DD389B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3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2014-05-31T10:23:00Z</dcterms:created>
  <dcterms:modified xsi:type="dcterms:W3CDTF">2014-05-31T10:58:00Z</dcterms:modified>
</cp:coreProperties>
</file>