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1" w:rsidRDefault="00DF0EC1" w:rsidP="00DF0EC1">
      <w:pPr>
        <w:jc w:val="center"/>
        <w:rPr>
          <w:sz w:val="32"/>
        </w:rPr>
      </w:pPr>
      <w:r w:rsidRPr="00DF0EC1">
        <w:rPr>
          <w:sz w:val="32"/>
        </w:rPr>
        <w:t>A valószínűség-számítás elemei. A valószínűség kiszámításának kombinatorikus modellje.</w:t>
      </w:r>
    </w:p>
    <w:p w:rsidR="00DF0EC1" w:rsidRDefault="00EB1B4F" w:rsidP="00DF0EC1">
      <w:r>
        <w:t>Pascal megbízásra foglalkozott szerencsejátékokkal. Játékelmélet.</w:t>
      </w:r>
    </w:p>
    <w:p w:rsidR="002F17B5" w:rsidRDefault="002F17B5" w:rsidP="00DF0EC1">
      <w:r w:rsidRPr="00D92D43">
        <w:rPr>
          <w:b/>
        </w:rPr>
        <w:t>Definíció:</w:t>
      </w:r>
      <w:r>
        <w:t xml:space="preserve"> A valószínűség egy 0 és 1 közötti pozitív valós szám.</w:t>
      </w:r>
    </w:p>
    <w:p w:rsidR="00EB1B4F" w:rsidRPr="00D92D43" w:rsidRDefault="002F17B5" w:rsidP="00D92D43">
      <w:pPr>
        <w:spacing w:after="120"/>
        <w:rPr>
          <w:b/>
          <w:u w:val="single"/>
        </w:rPr>
      </w:pPr>
      <w:r w:rsidRPr="00D92D43">
        <w:rPr>
          <w:b/>
          <w:u w:val="single"/>
        </w:rPr>
        <w:t>Eseményalgebra:</w:t>
      </w:r>
    </w:p>
    <w:p w:rsidR="002F17B5" w:rsidRDefault="002F17B5" w:rsidP="00D92D43">
      <w:pPr>
        <w:spacing w:after="120"/>
      </w:pPr>
      <w:r w:rsidRPr="00D92D43">
        <w:rPr>
          <w:b/>
        </w:rPr>
        <w:t>Definíció:</w:t>
      </w:r>
      <w:r>
        <w:t xml:space="preserve"> Az </w:t>
      </w:r>
      <w:proofErr w:type="gramStart"/>
      <w:r>
        <w:t>A</w:t>
      </w:r>
      <w:proofErr w:type="gramEnd"/>
      <w:r>
        <w:t xml:space="preserve"> esemény komplementere az </w:t>
      </w:r>
      <w:proofErr w:type="spellStart"/>
      <w:r>
        <w:t>az</w:t>
      </w:r>
      <w:proofErr w:type="spellEnd"/>
      <w:r>
        <w:t xml:space="preserve"> esemény, amely akkor következik be, amikor A nem következik be. </w:t>
      </w:r>
    </w:p>
    <w:p w:rsidR="002F17B5" w:rsidRDefault="002F17B5" w:rsidP="00D92D43">
      <w:pPr>
        <w:spacing w:after="120"/>
      </w:pPr>
      <w:r w:rsidRPr="00D92D43">
        <w:rPr>
          <w:b/>
        </w:rPr>
        <w:t>Definíció:</w:t>
      </w:r>
      <w:r>
        <w:t xml:space="preserve"> Az </w:t>
      </w:r>
      <w:proofErr w:type="gramStart"/>
      <w:r>
        <w:t>A</w:t>
      </w:r>
      <w:proofErr w:type="gramEnd"/>
      <w:r>
        <w:t xml:space="preserve"> és B események összege az </w:t>
      </w:r>
      <w:proofErr w:type="spellStart"/>
      <w:r>
        <w:t>az</w:t>
      </w:r>
      <w:proofErr w:type="spellEnd"/>
      <w:r>
        <w:t xml:space="preserve"> esemény, amely akkor következik be, amikor A vagy B bekövetkezik. A+B</w:t>
      </w:r>
    </w:p>
    <w:p w:rsidR="002F17B5" w:rsidRDefault="002F17B5" w:rsidP="00D92D43">
      <w:pPr>
        <w:spacing w:after="120"/>
      </w:pPr>
      <w:r w:rsidRPr="00D92D43">
        <w:rPr>
          <w:b/>
        </w:rPr>
        <w:t>Definíció:</w:t>
      </w:r>
      <w:r>
        <w:t xml:space="preserve"> Az </w:t>
      </w:r>
      <w:proofErr w:type="gramStart"/>
      <w:r>
        <w:t>A</w:t>
      </w:r>
      <w:proofErr w:type="gramEnd"/>
      <w:r>
        <w:t xml:space="preserve"> és B események szorzata az </w:t>
      </w:r>
      <w:proofErr w:type="spellStart"/>
      <w:r>
        <w:t>az</w:t>
      </w:r>
      <w:proofErr w:type="spellEnd"/>
      <w:r>
        <w:t xml:space="preserve"> esemény, amely akkor következik be, amikor A és B bekövetkezik. A*B</w:t>
      </w:r>
    </w:p>
    <w:p w:rsidR="002F17B5" w:rsidRDefault="002F17B5" w:rsidP="00D92D43">
      <w:pPr>
        <w:spacing w:after="120"/>
      </w:pPr>
      <w:r w:rsidRPr="00D92D43">
        <w:rPr>
          <w:b/>
        </w:rPr>
        <w:t>Definíció:</w:t>
      </w:r>
      <w:r>
        <w:t xml:space="preserve"> Az </w:t>
      </w:r>
      <w:proofErr w:type="gramStart"/>
      <w:r>
        <w:t>A</w:t>
      </w:r>
      <w:proofErr w:type="gramEnd"/>
      <w:r>
        <w:t xml:space="preserve"> és B események egymást kizárják, ha egyszerre nem következhetnek be.</w:t>
      </w:r>
    </w:p>
    <w:p w:rsidR="002F17B5" w:rsidRDefault="002F17B5" w:rsidP="00DF0EC1">
      <w:r>
        <w:t>A halmazműveletekhez hasonlóan működnek.</w:t>
      </w:r>
    </w:p>
    <w:p w:rsidR="002F17B5" w:rsidRPr="00D92D43" w:rsidRDefault="002F17B5" w:rsidP="00D92D43">
      <w:pPr>
        <w:spacing w:after="120"/>
        <w:rPr>
          <w:b/>
          <w:u w:val="single"/>
        </w:rPr>
      </w:pPr>
      <w:r w:rsidRPr="00D92D43">
        <w:rPr>
          <w:b/>
          <w:u w:val="single"/>
        </w:rPr>
        <w:t>Kombinatorikai modell:</w:t>
      </w:r>
    </w:p>
    <w:p w:rsidR="002F17B5" w:rsidRDefault="002F17B5" w:rsidP="00D92D43">
      <w:pPr>
        <w:spacing w:after="120"/>
      </w:pPr>
      <w:r w:rsidRPr="00D92D43">
        <w:rPr>
          <w:b/>
        </w:rPr>
        <w:t>Definíció:</w:t>
      </w:r>
      <w:r>
        <w:t xml:space="preserve"> Ha elvégzünk </w:t>
      </w:r>
      <w:proofErr w:type="spellStart"/>
      <w:r>
        <w:t>n-szer</w:t>
      </w:r>
      <w:proofErr w:type="spellEnd"/>
      <w:r>
        <w:t xml:space="preserve"> egy kísérletet, és ebből az </w:t>
      </w:r>
      <w:proofErr w:type="gramStart"/>
      <w:r>
        <w:t>A</w:t>
      </w:r>
      <w:proofErr w:type="gramEnd"/>
      <w:r>
        <w:t xml:space="preserve"> esemény </w:t>
      </w:r>
      <w:proofErr w:type="spellStart"/>
      <w:r>
        <w:t>k-szor</w:t>
      </w:r>
      <w:proofErr w:type="spellEnd"/>
      <w:r>
        <w:t xml:space="preserve"> következik be, akkor az A esemény relatív gyakorisága a k/n hányados.</w:t>
      </w:r>
    </w:p>
    <w:p w:rsidR="002F17B5" w:rsidRDefault="002F17B5" w:rsidP="00D92D43">
      <w:pPr>
        <w:spacing w:after="120"/>
      </w:pPr>
      <w:r w:rsidRPr="00D92D43">
        <w:rPr>
          <w:b/>
        </w:rPr>
        <w:t>Definíció:</w:t>
      </w:r>
      <w:r>
        <w:t xml:space="preserve"> Ha sokszor elvégzünk egy kísérletet, akkor megfigyelhetjük, hogy egy </w:t>
      </w:r>
      <w:proofErr w:type="gramStart"/>
      <w:r>
        <w:t>A</w:t>
      </w:r>
      <w:proofErr w:type="gramEnd"/>
      <w:r>
        <w:t xml:space="preserve"> esemény relatív gyakorisága egy szám körül ingadozik. Ezt a számot nevezzük az </w:t>
      </w:r>
      <w:proofErr w:type="gramStart"/>
      <w:r>
        <w:t>A</w:t>
      </w:r>
      <w:proofErr w:type="gramEnd"/>
      <w:r>
        <w:t xml:space="preserve"> esemény valószínűségének. </w:t>
      </w:r>
      <w:proofErr w:type="gramStart"/>
      <w:r>
        <w:t>P(</w:t>
      </w:r>
      <w:proofErr w:type="gramEnd"/>
      <w:r>
        <w:t>A)</w:t>
      </w:r>
    </w:p>
    <w:p w:rsidR="002F17B5" w:rsidRDefault="002F17B5" w:rsidP="00D92D43">
      <w:pPr>
        <w:spacing w:after="120"/>
      </w:pPr>
      <w:r w:rsidRPr="00D92D43">
        <w:rPr>
          <w:b/>
        </w:rPr>
        <w:t>Definíció:</w:t>
      </w:r>
      <w:r>
        <w:t xml:space="preserve"> A valószínűség kiszámításának klasszikus modelljét akkor alkalmazhatjuk, ha egy kísérletnek véges sok kimenetele van és ezek valószínűsége egyenlő. Ekkor az </w:t>
      </w:r>
      <w:proofErr w:type="gramStart"/>
      <w:r>
        <w:t>A</w:t>
      </w:r>
      <w:proofErr w:type="gramEnd"/>
      <w:r>
        <w:t xml:space="preserve"> esemény valószínűsége: P(A)= kedvező/összes</w:t>
      </w:r>
    </w:p>
    <w:p w:rsidR="002F17B5" w:rsidRPr="00D92D43" w:rsidRDefault="009934F1" w:rsidP="00D92D43">
      <w:pPr>
        <w:spacing w:after="0"/>
        <w:rPr>
          <w:b/>
        </w:rPr>
      </w:pPr>
      <w:r w:rsidRPr="00D92D43">
        <w:rPr>
          <w:b/>
        </w:rPr>
        <w:t>A valószínűség számítás axiómái:</w:t>
      </w:r>
    </w:p>
    <w:p w:rsidR="009934F1" w:rsidRDefault="009934F1" w:rsidP="00D92D43">
      <w:pPr>
        <w:pStyle w:val="Listaszerbekezds"/>
        <w:numPr>
          <w:ilvl w:val="0"/>
          <w:numId w:val="1"/>
        </w:numPr>
        <w:spacing w:after="120"/>
      </w:pPr>
      <w:r>
        <w:t xml:space="preserve">Tetszőleges </w:t>
      </w:r>
      <w:proofErr w:type="gramStart"/>
      <w:r>
        <w:t>A</w:t>
      </w:r>
      <w:proofErr w:type="gramEnd"/>
      <w:r>
        <w:t xml:space="preserve"> esemény esetén 0&lt;=P(A)&lt;=1</w:t>
      </w:r>
    </w:p>
    <w:p w:rsidR="009934F1" w:rsidRDefault="009934F1" w:rsidP="00D92D43">
      <w:pPr>
        <w:pStyle w:val="Listaszerbekezds"/>
        <w:numPr>
          <w:ilvl w:val="0"/>
          <w:numId w:val="1"/>
        </w:numPr>
        <w:spacing w:after="120"/>
      </w:pPr>
      <w:r>
        <w:t>Biztos esemény valószínűsége 1, lehetetlen eseményé 0</w:t>
      </w:r>
    </w:p>
    <w:p w:rsidR="009934F1" w:rsidRDefault="009934F1" w:rsidP="00D92D43">
      <w:pPr>
        <w:pStyle w:val="Listaszerbekezds"/>
        <w:numPr>
          <w:ilvl w:val="0"/>
          <w:numId w:val="1"/>
        </w:numPr>
        <w:spacing w:after="120"/>
      </w:pPr>
      <w:r>
        <w:t xml:space="preserve">Ha </w:t>
      </w:r>
      <w:proofErr w:type="gramStart"/>
      <w:r>
        <w:t>A</w:t>
      </w:r>
      <w:proofErr w:type="gramEnd"/>
      <w:r>
        <w:t xml:space="preserve"> és B egymást kizáró események, akkor P(A+B)= P(A)+P(B)</w:t>
      </w:r>
    </w:p>
    <w:p w:rsidR="009934F1" w:rsidRDefault="009934F1" w:rsidP="00D92D43">
      <w:pPr>
        <w:pStyle w:val="Listaszerbekezds"/>
        <w:numPr>
          <w:ilvl w:val="0"/>
          <w:numId w:val="1"/>
        </w:numPr>
        <w:spacing w:after="120"/>
      </w:pPr>
      <w:r>
        <w:t xml:space="preserve">Ha </w:t>
      </w:r>
      <w:proofErr w:type="gramStart"/>
      <w:r>
        <w:t>A</w:t>
      </w:r>
      <w:proofErr w:type="gramEnd"/>
      <w:r>
        <w:t xml:space="preserve"> és B tetszőleges esemény, akkor P(A+B)=P(A)+P(B)-P(A*B)</w:t>
      </w:r>
    </w:p>
    <w:p w:rsidR="009934F1" w:rsidRDefault="009934F1" w:rsidP="00D92D43">
      <w:pPr>
        <w:pStyle w:val="Listaszerbekezds"/>
        <w:numPr>
          <w:ilvl w:val="0"/>
          <w:numId w:val="1"/>
        </w:numPr>
        <w:spacing w:after="120"/>
      </w:pPr>
      <w:proofErr w:type="gramStart"/>
      <w:r>
        <w:t>P(</w:t>
      </w:r>
      <w:proofErr w:type="gramEnd"/>
      <w:r>
        <w:t>A)+P(</w:t>
      </w:r>
      <w:r w:rsidRPr="009934F1">
        <w:t>A</w:t>
      </w:r>
      <w:r>
        <w:t>[komplementer])=1</w:t>
      </w:r>
    </w:p>
    <w:p w:rsidR="009934F1" w:rsidRDefault="009934F1" w:rsidP="00D92D43">
      <w:pPr>
        <w:spacing w:after="0"/>
        <w:rPr>
          <w:rFonts w:eastAsiaTheme="minorEastAsia"/>
        </w:rPr>
      </w:pPr>
      <w:r w:rsidRPr="00D92D43">
        <w:rPr>
          <w:b/>
        </w:rPr>
        <w:t>Feltételes valószínűség:</w:t>
      </w:r>
      <w:r>
        <w:t xml:space="preserve"> Az </w:t>
      </w:r>
      <w:proofErr w:type="gramStart"/>
      <w:r>
        <w:t>A</w:t>
      </w:r>
      <w:proofErr w:type="gramEnd"/>
      <w:r>
        <w:t xml:space="preserve"> esemény B-re vonatkozó feltételes valószínűsége: </w:t>
      </w:r>
      <m:oMath>
        <m:r>
          <w:rPr>
            <w:rFonts w:ascii="Cambria Math" w:hAnsi="Cambria Math"/>
          </w:rPr>
          <m:t>P(A|B)=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P(A*b)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</w:p>
    <w:p w:rsidR="009934F1" w:rsidRDefault="009934F1" w:rsidP="00D92D43">
      <w:pPr>
        <w:pStyle w:val="Listaszerbekezds"/>
        <w:numPr>
          <w:ilvl w:val="0"/>
          <w:numId w:val="1"/>
        </w:numPr>
        <w:spacing w:after="120"/>
      </w:pPr>
      <w:r>
        <w:t xml:space="preserve">Ez annak a valószínűsége, hogy az </w:t>
      </w:r>
      <w:proofErr w:type="gramStart"/>
      <w:r>
        <w:t>A</w:t>
      </w:r>
      <w:proofErr w:type="gramEnd"/>
      <w:r>
        <w:t xml:space="preserve"> esemény bekövetkezik, feltéve, hogy a B esemény bekövetkezik.</w:t>
      </w:r>
    </w:p>
    <w:p w:rsidR="009934F1" w:rsidRDefault="009934F1" w:rsidP="00D92D43">
      <w:pPr>
        <w:spacing w:after="120"/>
      </w:pPr>
      <w:r w:rsidRPr="00D92D43">
        <w:rPr>
          <w:b/>
        </w:rPr>
        <w:t>Definíció:</w:t>
      </w:r>
      <w:r>
        <w:t xml:space="preserve"> A binomiális eloszlás olyan kísérletnél fordul elő, amelynek csak két kimenetele lehetséges: az </w:t>
      </w:r>
      <w:proofErr w:type="gramStart"/>
      <w:r>
        <w:t>A</w:t>
      </w:r>
      <w:proofErr w:type="gramEnd"/>
      <w:r>
        <w:t xml:space="preserve"> és p valószínűséggel bekövetkezik, vagy 1-p valószínűséggel nem következik be.</w:t>
      </w:r>
    </w:p>
    <w:p w:rsidR="0051415F" w:rsidRDefault="0051415F" w:rsidP="00D92D43">
      <w:pPr>
        <w:spacing w:after="120"/>
      </w:pPr>
      <w:r w:rsidRPr="00D92D43">
        <w:rPr>
          <w:b/>
        </w:rPr>
        <w:t>Tétel:</w:t>
      </w:r>
      <w:r>
        <w:t xml:space="preserve"> Binomiális </w:t>
      </w:r>
      <w:proofErr w:type="gramStart"/>
      <w:r>
        <w:t>eloszlásnál</w:t>
      </w:r>
      <w:proofErr w:type="gramEnd"/>
      <w:r>
        <w:t xml:space="preserve"> ha a kísérletet </w:t>
      </w:r>
      <w:proofErr w:type="spellStart"/>
      <w:r>
        <w:t>n-szer</w:t>
      </w:r>
      <w:proofErr w:type="spellEnd"/>
      <w:r>
        <w:t xml:space="preserve"> ismételjük, akkor annak a valószínűsége, hogy az A esemény </w:t>
      </w:r>
      <w:proofErr w:type="spellStart"/>
      <w:r>
        <w:t>k-szok</w:t>
      </w:r>
      <w:proofErr w:type="spellEnd"/>
      <w:r>
        <w:t xml:space="preserve"> következik be éppen:</w:t>
      </w:r>
    </w:p>
    <w:p w:rsidR="0051415F" w:rsidRDefault="0051415F" w:rsidP="00D92D43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, ahol k≤n.</m:t>
          </m:r>
        </m:oMath>
      </m:oMathPara>
    </w:p>
    <w:p w:rsidR="0051415F" w:rsidRDefault="0051415F" w:rsidP="00D92D43">
      <w:pPr>
        <w:pStyle w:val="Listaszerbekezds"/>
        <w:numPr>
          <w:ilvl w:val="0"/>
          <w:numId w:val="1"/>
        </w:numPr>
        <w:spacing w:after="120"/>
      </w:pPr>
      <w:r>
        <w:lastRenderedPageBreak/>
        <w:t>Binomiális eloszlásra vezetnek a visszatevéses mintavétel esetei, ahol n elem közül p valószínűséggel választunk valamilyen tulajdonsággal rendelkezőt oly módon, hogy a kivett elemet az újabb húzás előtt visszatesszük.</w:t>
      </w:r>
    </w:p>
    <w:p w:rsidR="0051415F" w:rsidRDefault="0051415F" w:rsidP="00D92D43">
      <w:pPr>
        <w:spacing w:after="120"/>
      </w:pPr>
      <w:r w:rsidRPr="00D92D43">
        <w:rPr>
          <w:b/>
        </w:rPr>
        <w:t>Definíció:</w:t>
      </w:r>
      <w:r>
        <w:t xml:space="preserve"> A visszatevés nélküli mintavétel eloszlását </w:t>
      </w:r>
      <w:proofErr w:type="spellStart"/>
      <w:r>
        <w:t>hipergeometrikus</w:t>
      </w:r>
      <w:proofErr w:type="spellEnd"/>
      <w:r>
        <w:t xml:space="preserve"> eloszlásnak nevezzük.</w:t>
      </w:r>
    </w:p>
    <w:p w:rsidR="0051415F" w:rsidRDefault="0051415F" w:rsidP="00D92D43">
      <w:pPr>
        <w:spacing w:after="120"/>
      </w:pPr>
      <w:r w:rsidRPr="00D92D43">
        <w:rPr>
          <w:b/>
        </w:rPr>
        <w:t>Tétel:</w:t>
      </w:r>
      <w:r>
        <w:t xml:space="preserve"> </w:t>
      </w:r>
      <w:proofErr w:type="spellStart"/>
      <w:r>
        <w:t>Hipergeometrikus</w:t>
      </w:r>
      <w:proofErr w:type="spellEnd"/>
      <w:r>
        <w:t xml:space="preserve"> eloszlásnál legyen N db elemünk, amelyből M db elem rendelkezik egy adott </w:t>
      </w:r>
      <w:proofErr w:type="gramStart"/>
      <w:r>
        <w:t>A</w:t>
      </w:r>
      <w:proofErr w:type="gramEnd"/>
      <w:r>
        <w:t xml:space="preserve"> tulajdonsággal, N-M db pedig nem. Kiválasztunk véletlenszerűen visszatevés nélkül n db-ot. Annak a valószínűsége, hogy a kihúzott n db elem közül k db rendelkezik az </w:t>
      </w:r>
      <w:proofErr w:type="gramStart"/>
      <w:r>
        <w:t>A</w:t>
      </w:r>
      <w:proofErr w:type="gramEnd"/>
      <w:r>
        <w:t xml:space="preserve"> tulajdonsággal:</w:t>
      </w:r>
    </w:p>
    <w:p w:rsidR="0051415F" w:rsidRDefault="0051415F" w:rsidP="00D92D43">
      <w:pPr>
        <w:spacing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n-k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 , ahol k≤n.</m:t>
          </m:r>
        </m:oMath>
      </m:oMathPara>
    </w:p>
    <w:p w:rsidR="00D92D43" w:rsidRPr="00D92D43" w:rsidRDefault="00D92D43" w:rsidP="00D92D43">
      <w:pPr>
        <w:spacing w:after="0"/>
        <w:rPr>
          <w:rFonts w:eastAsiaTheme="minorEastAsia"/>
          <w:b/>
        </w:rPr>
      </w:pPr>
      <w:proofErr w:type="spellStart"/>
      <w:r w:rsidRPr="00D92D43">
        <w:rPr>
          <w:rFonts w:eastAsiaTheme="minorEastAsia"/>
          <w:b/>
        </w:rPr>
        <w:t>Bayes-tétel</w:t>
      </w:r>
      <w:proofErr w:type="spellEnd"/>
      <w:r w:rsidRPr="00D92D43">
        <w:rPr>
          <w:rFonts w:eastAsiaTheme="minorEastAsia"/>
          <w:b/>
        </w:rPr>
        <w:t>:</w:t>
      </w:r>
    </w:p>
    <w:p w:rsidR="00D92D43" w:rsidRDefault="00D92D43" w:rsidP="00D92D43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Arra jó, hogy ha az egyik esemény a másikra vonatkozó feltételes valószínűségét </w:t>
      </w:r>
      <w:proofErr w:type="gramStart"/>
      <w:r>
        <w:rPr>
          <w:rFonts w:eastAsiaTheme="minorEastAsia"/>
        </w:rPr>
        <w:t>ismerem</w:t>
      </w:r>
      <w:proofErr w:type="gramEnd"/>
      <w:r>
        <w:rPr>
          <w:rFonts w:eastAsiaTheme="minorEastAsia"/>
        </w:rPr>
        <w:t xml:space="preserve"> akkor meg tudjam fordítani.</w:t>
      </w:r>
    </w:p>
    <w:p w:rsidR="00D92D43" w:rsidRDefault="00D92D43" w:rsidP="005141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den>
          </m:f>
        </m:oMath>
      </m:oMathPara>
    </w:p>
    <w:p w:rsidR="0051415F" w:rsidRPr="00D92D43" w:rsidRDefault="00D92D43" w:rsidP="00D92D43">
      <w:pPr>
        <w:spacing w:after="0"/>
        <w:rPr>
          <w:b/>
        </w:rPr>
      </w:pPr>
      <w:r w:rsidRPr="00D92D43">
        <w:rPr>
          <w:b/>
        </w:rPr>
        <w:t>Alkalmazások:</w:t>
      </w:r>
    </w:p>
    <w:p w:rsidR="00D92D43" w:rsidRDefault="00D92D43" w:rsidP="00D92D43">
      <w:pPr>
        <w:pStyle w:val="Listaszerbekezds"/>
        <w:numPr>
          <w:ilvl w:val="0"/>
          <w:numId w:val="1"/>
        </w:numPr>
      </w:pPr>
      <w:r>
        <w:t>amit a kombinatorikában többé-kevésbé</w:t>
      </w:r>
    </w:p>
    <w:p w:rsidR="00D92D43" w:rsidRDefault="00D92D43" w:rsidP="00D92D43">
      <w:pPr>
        <w:pStyle w:val="Listaszerbekezds"/>
        <w:numPr>
          <w:ilvl w:val="0"/>
          <w:numId w:val="1"/>
        </w:numPr>
      </w:pPr>
      <w:proofErr w:type="spellStart"/>
      <w:r>
        <w:t>Bayes</w:t>
      </w:r>
      <w:proofErr w:type="spellEnd"/>
      <w:r>
        <w:t xml:space="preserve"> tétel alapján sok spamszűrő működik</w:t>
      </w:r>
      <w:r>
        <w:sym w:font="Wingdings" w:char="F0E0"/>
      </w:r>
      <w:r>
        <w:t>szóelemzés</w:t>
      </w:r>
    </w:p>
    <w:p w:rsidR="00D92D43" w:rsidRDefault="00D92D43" w:rsidP="00D92D43">
      <w:pPr>
        <w:pStyle w:val="Listaszerbekezds"/>
        <w:numPr>
          <w:ilvl w:val="0"/>
          <w:numId w:val="1"/>
        </w:numPr>
      </w:pPr>
      <w:r>
        <w:t>Gyakorisági elemzés</w:t>
      </w:r>
    </w:p>
    <w:p w:rsidR="00D92D43" w:rsidRDefault="00D92D43" w:rsidP="00D92D43">
      <w:pPr>
        <w:pStyle w:val="Listaszerbekezds"/>
        <w:numPr>
          <w:ilvl w:val="0"/>
          <w:numId w:val="1"/>
        </w:numPr>
      </w:pPr>
      <w:r>
        <w:t>Kódfejtés</w:t>
      </w:r>
    </w:p>
    <w:p w:rsidR="00D92D43" w:rsidRPr="00DF0EC1" w:rsidRDefault="00D92D43" w:rsidP="0051415F"/>
    <w:sectPr w:rsidR="00D92D43" w:rsidRPr="00DF0EC1" w:rsidSect="00EB3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43727"/>
    <w:multiLevelType w:val="hybridMultilevel"/>
    <w:tmpl w:val="2C181242"/>
    <w:lvl w:ilvl="0" w:tplc="4A32E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0EC1"/>
    <w:rsid w:val="002F17B5"/>
    <w:rsid w:val="0051415F"/>
    <w:rsid w:val="00661B24"/>
    <w:rsid w:val="008A13ED"/>
    <w:rsid w:val="009934F1"/>
    <w:rsid w:val="00D92D43"/>
    <w:rsid w:val="00DF0EC1"/>
    <w:rsid w:val="00EB1B4F"/>
    <w:rsid w:val="00EB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39B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34F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9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934F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5141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398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3</cp:revision>
  <dcterms:created xsi:type="dcterms:W3CDTF">2014-06-02T16:10:00Z</dcterms:created>
  <dcterms:modified xsi:type="dcterms:W3CDTF">2014-06-03T16:10:00Z</dcterms:modified>
</cp:coreProperties>
</file>