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hu-HU"/>
        </w:rPr>
        <w:t>A hidegháború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hu-HU"/>
        </w:rPr>
        <w:t> 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1945-re az európai nagyhatalmak a háborús pusztításoknak köszönhetően meggyengültek. Az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USA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győztesként került ki a háborúból és nem volt hadszíntér,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Szovjetunió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pedig területi hódításaira és hadseregének erejére alapozott. Az ő erejük messze meghaladta a többi országét, ezt nevezzük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bipoláris (kétpólusú) világnak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két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szuperhatalom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között gazdasági, politikai, ideológiai, értékrendbeli és hatalombeli ellentétek voltak. Ez a 2. világháborút követő több évtizedes ellenállás nem vezetett tényleges hadműveletekhez, viszont mindkét fél támadással fenyegette a másikat; ezt az állapotot nevezzük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hidegháborúnak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Ideológiák szempontjából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kapitalista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kommunista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ideológiák találkoztak egymással; mindkét ország magát a demokrácia igaz hazájának tekintette, ám ez másképp valósult meg. Az USA-t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magántulajdon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piac által szabályozott gazdaság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a </w:t>
      </w:r>
      <w:proofErr w:type="spellStart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Szovjetuniót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kizárólagos</w:t>
      </w:r>
      <w:proofErr w:type="spellEnd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állami tulajdon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tervgazdálkodás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jellemezte. Mindkét fél bevetette a propagandát saját ügyének érdekében; a hazai rendet istenítették, a másikat pedig ott szapulták ahol érték.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kapcsolatok megromlását (1945-46) az elzárkózás, elkülönülés (1946-47) politikája követte. Winston Churchill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fultoni beszédében (1946)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azzal vádolta Sztálint, hogy „vasfüggönyt ereszt Európa közepére”. Mindkét elnök meghatározta külpolitikai elveit is: </w:t>
      </w:r>
      <w:proofErr w:type="spellStart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Truman-doktrína</w:t>
      </w:r>
      <w:proofErr w:type="spellEnd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(1947)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Amerikát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demokratikus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(személyi szabadságjogok, képviseleti rendszer), a Szovjetuniót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totalitárius rendszernek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(a kisebbség akarata dönt) nevezte; ezzel szemben a </w:t>
      </w:r>
      <w:proofErr w:type="spellStart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Zsdanov-doktrína</w:t>
      </w:r>
      <w:proofErr w:type="spellEnd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(1947)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szovjetuniót nevezte demokratikus berendezkedésűnek, az USA-t pedig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imperialista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elnyomó, világuralomra törő országnak tekintette. Igyekeztek egymás térnyerését maximálisan megakadályozni; az amerikaiak megfogalmazták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dominó-elvet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miszerint ha a kommunizmus egy országban hatalomra jut, a szomszédos országokra is hasonló jövő vár. Erre hivatkozva több helyi konfliktusba beavatkoztak a hidegháború során (1970-ben az USA 30 országban csaknem 1 millió katonát állomásoztatott).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Mindkét világrendszerre jellemző volt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tömbösödés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; az USA és 11 szövetségese (Kanada, Anglia, Franciaország, Olaszország, Norvégia, Dánia, a Benelux-államok, Izland és Portugália) biztonságuk megerősítése érdekében létrehozták az </w:t>
      </w:r>
      <w:proofErr w:type="spellStart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Észak-Atlanti</w:t>
      </w:r>
      <w:proofErr w:type="spellEnd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Szerződés Szervezetét (1949. április 4</w:t>
      </w:r>
      <w:proofErr w:type="gramStart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.,</w:t>
      </w:r>
      <w:proofErr w:type="gramEnd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NATO)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Ezenkívül Amerika más, kisebb, helyi jellegű szerződéseket is kötött (pl. ANZUS: Ausztrália, Új-Zéland, USA).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NATO megalakulására válaszképpen a szovjetunió létrehozta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Varsói Szerződést (1955)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amelynek tagjai a szocialista országok voltak. Szintén védelmi jellegű szerződés volt, megalakulásának oka az NSZK fölvétele volt a NATO-ba (1955. május). Csak névleges szövetséget jelentett, hiszen a legtöbb tagjának hadserege amúgy is szovjet befolyás alatt állt.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1949-ben Kínában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hatalomra jutott </w:t>
      </w:r>
      <w:proofErr w:type="spellStart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Mao-ce-Tung</w:t>
      </w:r>
      <w:proofErr w:type="spellEnd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létrehozva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Kínai Népköztársaságot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Szövetséget kötött Sztálinnal, így a hidegháború Ázsiára is kiterjedt.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egyes rendszereket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gazdasági együttműködés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 jellemezte. Az USA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1947-ben George Marshall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amerikai külügyminiszter jóvoltából létrehozta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Marshall-tervet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egy nagyszabású segélyprogram volt Európa újjáépítése céljából. Nagy részét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Nyugat-Németország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kapta meg, ennek is köszönhető gyors felemelkedése (ma a világ 1. számú </w:t>
      </w:r>
      <w:proofErr w:type="spellStart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áruexportőre</w:t>
      </w:r>
      <w:proofErr w:type="spellEnd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Németország). A Marshall-segélyt fölajánlották a szocialista országoknak is, azonban Sztálin ezt visszautasította, a túlzott politikai befolyást megakadályozva Amerika 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részéről.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Jugoszlávia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kivált a szovjet tömbből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(1948)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így ő később folyamodott a Marshall-segélyhez. Megkezdődött az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európai gazdasági integráció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(OEEC, Montánunió 1957) is, aminek később a végállomása az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Európai Unió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lett.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Szovjetunió létrehozta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KGST-t (Kölcsönös Gazdasági Segítség Tanácsa)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amelynek célja a keleti integráció és a gazdasági kapcsolatok elősegítése volt. Azonban ezek kétoldalú szerződések voltak, a Szovjetunió egyenként tárgyalt a tagállamokkal; ennek nem lett eredménye. A szocialista államok önellátásra törekedtek, nem alakult ki tényleges integráció.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Németország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helyzetéről nem döntöttek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párizsi békében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jaltai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potsdami egyezményben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megállapított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megszállási övezetekben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a megszálló haderő és a lakosság ellátása egyre terhesebbé vált; az amerikai és brit övezetek egyesüléséből </w:t>
      </w:r>
      <w:proofErr w:type="spellStart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létrejött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Bizónia</w:t>
      </w:r>
      <w:proofErr w:type="spellEnd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(1947)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majd a franciák csatlakozásával </w:t>
      </w:r>
      <w:proofErr w:type="spellStart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Trizónia</w:t>
      </w:r>
      <w:proofErr w:type="spellEnd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(1948)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Mivel a szövetséges ellenőrző tanács (SZET) nem egyeztetett a szovjetekkel, Sztálin 1948 telén blokád alá vette Nyugat-Berlint, azonban a városrészt a szövetségesek légi úton is képesek voltak ellátni.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spellStart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Trizónia</w:t>
      </w:r>
      <w:proofErr w:type="spellEnd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helyett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1949. augusztusában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létrejött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Német Szövetségi Köztársaság (NSZK)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válaszképpen a Szovjetunió Kelet-Németország helyén októberben megalakította </w:t>
      </w:r>
      <w:proofErr w:type="spellStart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Német</w:t>
      </w:r>
      <w:proofErr w:type="spellEnd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Demokratikus Köztársaságot (NDK)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A szövetségesek engedélyt kaptak egy falakkal körülvett autópálya építésére (saját költségre) Nyugat-Berlinhez; azonban a nyugati városrészbe történő tömeges disszidálások hatására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1961. augusztus 13-án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egy éjszaka alatt felhúzták a Nyugat-Berlint körülvevő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berlini falat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(120 km), ami 1990-ig Európa kettéosztottságának a jelképe maradt.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hidegháború alatti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helyi konfliktusokra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jellemző, hogy a résztvevő felek mögött a két szuperhatalom állt. Az egyik ilyen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koreai háború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(1950-53)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volt; az ország helyzete a kommunista Kína megalakulása miatt bizonytalanná vált. Koreát az É. sz. 38◦ mentén kettéosztották a kommunista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Észak-Koreára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illetve a demokratikus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Dél-Koreára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. </w:t>
      </w:r>
      <w:proofErr w:type="spellStart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Mikor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Kim</w:t>
      </w:r>
      <w:proofErr w:type="spellEnd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</w:t>
      </w:r>
      <w:proofErr w:type="spellStart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Ir</w:t>
      </w:r>
      <w:proofErr w:type="spellEnd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</w:t>
      </w:r>
      <w:proofErr w:type="spellStart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Szen</w:t>
      </w:r>
      <w:proofErr w:type="spellEnd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vezetésével Észak-Korea 1950-ben megtámadta Dél-Koreát (az egységes Korea létrehozásának céljából), az Egyesült Államok beavatkozott a déliek oldalán, míg az északiakat kínai önkéntesek segítették. Végül a két ország megkötötte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panmindzsoni fegyverszünetet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(az É. sz. 38◦ mentén), ám tényleges béke a mai napig nem köttetett.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másik nagyobb konfliktus az időszakban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vietnami </w:t>
      </w:r>
      <w:proofErr w:type="gramStart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háború(</w:t>
      </w:r>
      <w:proofErr w:type="gramEnd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voltak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(1946 és 1973 között)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A térség francia gyarmatosítók kezén volt, akik ellen kommunista vezetéssel sikeres felszabadító háború folyt le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(1946-54)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genfi konvenció (1954)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demarkációs vonallal kettéosztotta az országot; északon megalakult a kommunista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Vietnami Demokratikus Köztársaság (VDK)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míg délen az amerikai szövetséges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Vietnami Köztársaság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Itt 1960-ban északi támogatással kommunista partizánmozgalmak kezdődtek, Vietnam észak egyesítése a küszöbön állt; ekkor avatkozott közbe az USA, aki megtámadta Észak-Vietnamot. Az elhúzódó háború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(1964-73)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egyre több amerikai katonát igényelt (1968-69-ben félmillió), ami növelte a hazai elégedetlenséget is. Végül az USA fokozatosan kiszorult a térségből, és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párizsi békében (1973)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elismerte vereségét (oka a partizánok kitűnő helyismerete volt). Ezután fokozatosan kivonták csapataikat Vietnamból (hatalmas presztízsveszteség). A térség kommunista vezetéssel egyesült, majd a szomszédos </w:t>
      </w:r>
      <w:proofErr w:type="spellStart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Laosz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és</w:t>
      </w:r>
      <w:proofErr w:type="spellEnd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Kambodzsa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 hasonló uralom irányítása alá került.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Egy másik helyi konfliktus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görög polgárháború volt (1947)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ahol szintén kommunista hatalomátvétel fenyegetett. A görög kormány ezt elkerülendő segítséget kért Angliától, aki viszont háborús kimerültsége miatt nem tudott segíteni; ezzel szemben Amerika igen, jelezve az európai hatalmak meggyengülését.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Az 1950-es években </w:t>
      </w:r>
      <w:proofErr w:type="spellStart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Gamal</w:t>
      </w:r>
      <w:proofErr w:type="spellEnd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</w:t>
      </w:r>
      <w:proofErr w:type="spellStart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Abdel</w:t>
      </w:r>
      <w:proofErr w:type="spellEnd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Nasszer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egyiptomi elnök hazájában szovjetbarát politikát, ún.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arab szocializmust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vezetett be. Tervei közt volt a Szuezi-csatorna államosítása is (egyértelmű haszonszerzési céllal), ezt azonban ellenfelei nem hagyták, és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1956. október 29-én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Nagy-Britannia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Franciaország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Izrael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megtámadta </w:t>
      </w:r>
      <w:proofErr w:type="gramStart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Egyiptomot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</w:t>
      </w:r>
      <w:proofErr w:type="gramEnd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szuezi válság)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Támadásuk azonban nem vezetett eredményre, mivel először a Szovjetunió megfenyegette Angliát, majd az USA is visszalépésre szólította fel szövetségeseit. A kényszerű visszavonulás szintén mutatta az európai hatalmak befolyásának csökkenését.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USA és a Szovjetunió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karibi válság (1962)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idején jutott a legközelebb a 3. világháború kitöréséhez. A két szuperhatalom egymást atomrakéták tízezreivel fenyegette, azonban nem volt még nagy hatótávolságú hordozórakétájuk. Emiatt az USA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Törökországba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telepített rakétákat, amivel Moszkva elérhető közelségbe került. Válaszképpen a Szovjetunió a szocialista (kommunista fordulat 1959-ben: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Fidel Castro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Kubába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telepítettek rakétákat; azonban az amerikaiak az ország közelsége miatt blokád alá vette Kubát, és </w:t>
      </w:r>
      <w:proofErr w:type="spellStart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Kennedy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elnök</w:t>
      </w:r>
      <w:proofErr w:type="spellEnd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felszólította a szovjeteket a visszavonulásra. A feszültség végül, amikor mindkét fél megígérte rakétái visszavonását, megenyhült.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hidegháborút intenzív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fegyverkezési verseny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jellemezte, amely végül az erőviszonyok kiegyenlítődését eredményezte.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Amerika 1945-ben először a világon elkészítette az atombombát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(Manhattan Project)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és a Szovjetunió (német tudósok segítségével) 1949-re elérte ugyanezt. A következő lépés a sokkal nagyobb erejű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hidrogénbomba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feltalálása volt (USA 1951, Szovjetunió 1952); ekkor már a szovjetek felvették a versenyt, egyre komolyabb pénzügyi ráfordításokkal. Ennek eredménye az volt, hogy 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Szputnyik (1957)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fellövésével először a szovjetek juttattak mesterséges tárgyat az űrbe. Ez sokkszerűen hatott az USA-ra, hiszen a tény mellett megnyílt az űrbeli kémkedés és támadás veszélye, megrendült az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óceánpajzs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Szintén a szovjetek küldték fel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1961-ben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az első embert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(Jurij Gagarin)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az űrbe. Amerika nagyszabású oktatási reformot vezetett be, aminek eredménye az volt, hogy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Neil Armstrong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asztronauta vezetésével megvalósult a </w:t>
      </w:r>
      <w:proofErr w:type="spellStart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Holdraszállás</w:t>
      </w:r>
      <w:proofErr w:type="spellEnd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(1969)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1960-as évekre kiterjedt az atombomba birtoklása (Nagy-Britannia, Franciaország, Kína), aminek következtében át kellett gondolni az atombomba bevetését; egy atomháborúnak nem lehetett győztese, mivel egy ilyen az emberiség biztos pusztulását okozná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(nukleáris tél)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Ezért az atombombát pusztán egymás fenyegetésére használták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(kölcsönös elrettentés)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1950-es évektől (Sztálin 1953-as halála után) a hidegháborút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enyhülés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mindkét fél részéről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reálpolitika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jellemezte (leszámítva a fenti konfliktusokat). Sztálin helyére a Szovjetunió élén </w:t>
      </w:r>
      <w:proofErr w:type="spellStart"/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Hruszcsov</w:t>
      </w:r>
      <w:proofErr w:type="spellEnd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pártfőtitkár került, aki reálisabban gondolkodott elődjénél. Ezenkívül a 60-as évek végére Kína eltávolodott a Szovjetuniótól, és megkezdődött az amerikai közeledés (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Richard Nixon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elnökkel tárgyalások,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1972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). Az enyhülési folyamat azonban nem volt folyamatos, </w:t>
      </w:r>
      <w:proofErr w:type="gramStart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íme</w:t>
      </w:r>
      <w:proofErr w:type="gramEnd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a főbb lépései:</w:t>
      </w:r>
    </w:p>
    <w:p w:rsidR="00B3326B" w:rsidRPr="00B3326B" w:rsidRDefault="00B3326B" w:rsidP="00B33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genfi csúcstalálkozó (1955)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: Eisenhower elnök és </w:t>
      </w:r>
      <w:proofErr w:type="spellStart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Hruszcsov</w:t>
      </w:r>
      <w:proofErr w:type="spellEnd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(először)</w:t>
      </w:r>
    </w:p>
    <w:p w:rsidR="00B3326B" w:rsidRPr="00B3326B" w:rsidRDefault="00B3326B" w:rsidP="00B33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„forró drót”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létesítése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(1963)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: Washington és a Kreml között </w:t>
      </w:r>
      <w:proofErr w:type="spellStart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államdó</w:t>
      </w:r>
      <w:proofErr w:type="spellEnd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telefonkapcsolat a véletlen atomháború elkerülésére</w:t>
      </w:r>
    </w:p>
    <w:p w:rsidR="00B3326B" w:rsidRPr="00B3326B" w:rsidRDefault="00B3326B" w:rsidP="00B33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atomcsend-egyezmény (1963)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a légköri kísérleti atomrobbantások betiltása</w:t>
      </w:r>
    </w:p>
    <w:p w:rsidR="00B3326B" w:rsidRPr="00B3326B" w:rsidRDefault="00B3326B" w:rsidP="00B33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atomsorompó-egyezmény (1968)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: az atomhatalmak kötelezése az „atomtitok” védelmére, nem </w:t>
      </w:r>
      <w:bookmarkStart w:id="0" w:name="_GoBack"/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lehet átadni az atombomba készítésének tudását senkinek</w:t>
      </w:r>
    </w:p>
    <w:bookmarkEnd w:id="0"/>
    <w:p w:rsidR="00B3326B" w:rsidRPr="00B3326B" w:rsidRDefault="00B3326B" w:rsidP="00B33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lastRenderedPageBreak/>
        <w:t>SALT-1 megállapodás (1972)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a rakéták számának és kölcsönös ellenőrzésének meghatározása</w:t>
      </w:r>
    </w:p>
    <w:p w:rsidR="00B3326B" w:rsidRPr="00B3326B" w:rsidRDefault="00B3326B" w:rsidP="00B33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NSZK és az NDK kölcsönösen elismeri egymást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(1972)</w:t>
      </w:r>
    </w:p>
    <w:p w:rsidR="00B3326B" w:rsidRPr="00B3326B" w:rsidRDefault="00B3326B" w:rsidP="00B33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Európai Biztonsági és Együttműködési Értekezlet (1975)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a két rendszer békés egymás mellett élésének megalapozása (Kanada, USA, Szovjetunió + Európa)</w:t>
      </w:r>
    </w:p>
    <w:p w:rsidR="00B3326B" w:rsidRPr="00B3326B" w:rsidRDefault="00B3326B" w:rsidP="00B33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kis hidegháború 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(70-es évek vége):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Brezsnyev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pártfőtitkár alatt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(„brezsnyevi pangás”)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szovjetek bevonultak </w:t>
      </w: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Afganisztánba (1979)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hogy segítsék az ottani kommunista rendszert</w:t>
      </w:r>
    </w:p>
    <w:p w:rsidR="00B3326B" w:rsidRPr="00B3326B" w:rsidRDefault="00B3326B" w:rsidP="00B33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moszkvai olimpia (1980)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szövetséges bojkottálás</w:t>
      </w:r>
    </w:p>
    <w:p w:rsidR="00B3326B" w:rsidRPr="00B3326B" w:rsidRDefault="00B3326B" w:rsidP="00B33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Los Angeles-i olimpia (1984)</w:t>
      </w: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kommunista bojkottálás (magyarok is)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B3326B" w:rsidRPr="00B3326B" w:rsidRDefault="00B3326B" w:rsidP="00B3326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3326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hidegháború és a feszültségek tényleges megszűnése csak 1989-ben jött el, amikor a Szovjetunió és a szovjet tömb felbomlott.</w:t>
      </w:r>
    </w:p>
    <w:p w:rsidR="00DA4521" w:rsidRDefault="00DA4521"/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F45B5"/>
    <w:multiLevelType w:val="multilevel"/>
    <w:tmpl w:val="CD1C4B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6B"/>
    <w:rsid w:val="000142F5"/>
    <w:rsid w:val="0002575A"/>
    <w:rsid w:val="00040F6D"/>
    <w:rsid w:val="000875B6"/>
    <w:rsid w:val="000A0687"/>
    <w:rsid w:val="000C3594"/>
    <w:rsid w:val="000C429D"/>
    <w:rsid w:val="000D104C"/>
    <w:rsid w:val="00103B65"/>
    <w:rsid w:val="00131F2C"/>
    <w:rsid w:val="001632FD"/>
    <w:rsid w:val="00192293"/>
    <w:rsid w:val="0021736B"/>
    <w:rsid w:val="00246318"/>
    <w:rsid w:val="0028508C"/>
    <w:rsid w:val="002A34E9"/>
    <w:rsid w:val="002C4165"/>
    <w:rsid w:val="003062E3"/>
    <w:rsid w:val="0034058C"/>
    <w:rsid w:val="0034198A"/>
    <w:rsid w:val="003E36E5"/>
    <w:rsid w:val="004142F2"/>
    <w:rsid w:val="00417101"/>
    <w:rsid w:val="004279C5"/>
    <w:rsid w:val="00492625"/>
    <w:rsid w:val="004E20A8"/>
    <w:rsid w:val="005B6CCE"/>
    <w:rsid w:val="005D3C40"/>
    <w:rsid w:val="005E3FD9"/>
    <w:rsid w:val="005F1227"/>
    <w:rsid w:val="00605E44"/>
    <w:rsid w:val="00664833"/>
    <w:rsid w:val="0069568E"/>
    <w:rsid w:val="00696FE5"/>
    <w:rsid w:val="007F3961"/>
    <w:rsid w:val="00856D3D"/>
    <w:rsid w:val="00861DA2"/>
    <w:rsid w:val="00882615"/>
    <w:rsid w:val="00883141"/>
    <w:rsid w:val="00885DB8"/>
    <w:rsid w:val="008B1AC3"/>
    <w:rsid w:val="008B5F00"/>
    <w:rsid w:val="008E70B9"/>
    <w:rsid w:val="0092345E"/>
    <w:rsid w:val="00930D1B"/>
    <w:rsid w:val="00965CC3"/>
    <w:rsid w:val="00A264DA"/>
    <w:rsid w:val="00A37F14"/>
    <w:rsid w:val="00A438A7"/>
    <w:rsid w:val="00A61F6F"/>
    <w:rsid w:val="00A673F1"/>
    <w:rsid w:val="00A8015B"/>
    <w:rsid w:val="00A90418"/>
    <w:rsid w:val="00AA1791"/>
    <w:rsid w:val="00AF1345"/>
    <w:rsid w:val="00AF5E6D"/>
    <w:rsid w:val="00B1096E"/>
    <w:rsid w:val="00B3326B"/>
    <w:rsid w:val="00B554A4"/>
    <w:rsid w:val="00B76D7C"/>
    <w:rsid w:val="00B9288D"/>
    <w:rsid w:val="00B96228"/>
    <w:rsid w:val="00B9790F"/>
    <w:rsid w:val="00BC1C60"/>
    <w:rsid w:val="00BC2307"/>
    <w:rsid w:val="00BC409F"/>
    <w:rsid w:val="00C00346"/>
    <w:rsid w:val="00C27579"/>
    <w:rsid w:val="00C63DEE"/>
    <w:rsid w:val="00C651C1"/>
    <w:rsid w:val="00C820ED"/>
    <w:rsid w:val="00D015AB"/>
    <w:rsid w:val="00D41A23"/>
    <w:rsid w:val="00D4388A"/>
    <w:rsid w:val="00D650A5"/>
    <w:rsid w:val="00D824B7"/>
    <w:rsid w:val="00D87046"/>
    <w:rsid w:val="00DA4521"/>
    <w:rsid w:val="00DC48AD"/>
    <w:rsid w:val="00DC79DF"/>
    <w:rsid w:val="00DD06B3"/>
    <w:rsid w:val="00DD08B6"/>
    <w:rsid w:val="00DE0B42"/>
    <w:rsid w:val="00DE3DF4"/>
    <w:rsid w:val="00E0495C"/>
    <w:rsid w:val="00E135F0"/>
    <w:rsid w:val="00E26DFC"/>
    <w:rsid w:val="00E35DCD"/>
    <w:rsid w:val="00E46612"/>
    <w:rsid w:val="00E76205"/>
    <w:rsid w:val="00EB6D50"/>
    <w:rsid w:val="00F61C90"/>
    <w:rsid w:val="00F6780F"/>
    <w:rsid w:val="00F96C9F"/>
    <w:rsid w:val="00FA0BD7"/>
    <w:rsid w:val="00FA4A3C"/>
    <w:rsid w:val="00FB3F5E"/>
    <w:rsid w:val="00FC259D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CF84A-ED15-4D15-B131-A1D87E5F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3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3326B"/>
    <w:rPr>
      <w:b/>
      <w:bCs/>
    </w:rPr>
  </w:style>
  <w:style w:type="character" w:styleId="Kiemels">
    <w:name w:val="Emphasis"/>
    <w:basedOn w:val="Bekezdsalapbettpusa"/>
    <w:uiPriority w:val="20"/>
    <w:qFormat/>
    <w:rsid w:val="00B3326B"/>
    <w:rPr>
      <w:i/>
      <w:iCs/>
    </w:rPr>
  </w:style>
  <w:style w:type="character" w:customStyle="1" w:styleId="apple-converted-space">
    <w:name w:val="apple-converted-space"/>
    <w:basedOn w:val="Bekezdsalapbettpusa"/>
    <w:rsid w:val="00B33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6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1432</Words>
  <Characters>9883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</dc:creator>
  <cp:keywords/>
  <dc:description/>
  <cp:lastModifiedBy>Zsófi</cp:lastModifiedBy>
  <cp:revision>2</cp:revision>
  <dcterms:created xsi:type="dcterms:W3CDTF">2014-03-18T18:22:00Z</dcterms:created>
  <dcterms:modified xsi:type="dcterms:W3CDTF">2014-03-18T18:22:00Z</dcterms:modified>
</cp:coreProperties>
</file>