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B4D" w:rsidRPr="00204B4D" w:rsidRDefault="00204B4D" w:rsidP="00204B4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04B4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A sztálini diktatúra</w:t>
      </w:r>
    </w:p>
    <w:p w:rsidR="00204B4D" w:rsidRPr="00204B4D" w:rsidRDefault="00204B4D" w:rsidP="00204B4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04B4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 </w:t>
      </w:r>
    </w:p>
    <w:p w:rsidR="00204B4D" w:rsidRPr="00204B4D" w:rsidRDefault="00204B4D" w:rsidP="00204B4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polgárháború alatt Szovjet-Oroszországban a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hadikommunizmus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volt az uralkodó, ami a gazdaságot központi irányítás alá helyezte. Megszűnt a szabad piac, államosították az ipart és a kereskedelmet. A mezőgazdaságot a parasztok kárára alárendelték a hadseregnek, a terményfelesleget be kellett szolgáltatni. Azonban 1920-ra a polgárháború véget ért az európai részeken, ezért a hadikommunizmus okafogyottá vált. A milliókat sújtó éhínségek miatt az ország legtermékenyebb területein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parasztlázadások (1921)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törtek ki,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Kronstadt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kikötőjében pedig egy tengerészlázadás. 1922-ben éhínség sújtotta az országot, amely után következett a „NEP-korszak”.</w:t>
      </w:r>
    </w:p>
    <w:p w:rsidR="00204B4D" w:rsidRPr="00204B4D" w:rsidRDefault="00204B4D" w:rsidP="00204B4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válság hatására a bolsevikok bevezették a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NEP-et (új gazdaságpolitika)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 a kapitalizmus részleges visszaállását jelentette; mivel nem következett be a szocialista világforradalom, a bolsevikok nem tudták átmenetileg, milyen gazdaságpolitikát kövessenek. Megszüntették a terménybeszolgáltatásokat, helyette bevezették a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terményadót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(a termény 50%-a). Beindult a szabad kereskedelem, a külföldi beruházók szabadon tevékenykedhettek. A kis-és középüzemeket bérbe vehették, helyreállt az ipar. A korszakot hatalmas gazdasági növekedés jellemezte (mezőgazdaság: az 1925. termelés az 1913-as 90%-</w:t>
      </w:r>
      <w:proofErr w:type="gramStart"/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</w:t>
      </w:r>
      <w:proofErr w:type="gramEnd"/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ipar ugyanez 60%).</w:t>
      </w:r>
    </w:p>
    <w:p w:rsidR="00204B4D" w:rsidRPr="00204B4D" w:rsidRDefault="00204B4D" w:rsidP="00204B4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204B4D" w:rsidRPr="00204B4D" w:rsidRDefault="00204B4D" w:rsidP="00204B4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1924. január 21-én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meghalt Lenin, amely alapvető fordulatot jelentett a Szovjetunió történelmében.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Hatalmi harc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indult a vezető tisztségért, a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Politikai Iroda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(szűk végrehajtó szerv) tagjai: így Trockij, Kamenyev, Zinovjev, Buharin és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Koba (Sztálin)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között. Kezdetben Sztálint lenézték műveletlensége miatt, és a 20-as években a titkárság vezetőjévé tették, mivel senki nem akarta elvállalni a munkát. Azonban itt Sztálin rengeteg információ és kapcsolat birtokába jutott, ráadásul a kormány tagja lett, mint nemzetiségi népbiztos. Lenin halála után pedig Sztálin fokozatosan leépítette vetélytársait, és a húszas évek végére már ő volt az SZKP vezető embere. Az ezt követő, Sztálin haláláig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(1953)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tartó időszakot a Szovjetunióban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sztálinizmusnak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vagy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sztálinista diktatúrának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nevezzük.</w:t>
      </w:r>
    </w:p>
    <w:p w:rsidR="00204B4D" w:rsidRPr="00204B4D" w:rsidRDefault="00204B4D" w:rsidP="00204B4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húszas évek végére a NEP-et elsorvasztották, felváltotta a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tervgazdálkodás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 szorosan összefügg a sztálinizmus politikai rendszerével. Mivel ekkorra már egyértelművé vált, hogy nem lesz szocialista világforradalom, az SZKP úgy határozott (hosszas mérlegelés és vita után), hogy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 szocializmus egy országban is felépíthető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ez volt a tervgazdálkodás ideológiai alapja. Ennek a feltételeit kívánták teljesíteni a rendszer által. A cél a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gazdasági önállóság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elérése volt, az ország készült az elkerülhetetlen, a kapitalistákkal vívott háborúra. Megerősítették a hadsereget, lépten-nyomon demonstrálták az állami pártvezetés egységességét. A gazdaságban bevezették az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1. (1929-1933)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és a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2. ötéves tervet (1934-38)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amelyek hatalmas gazdasági növekedést irányoztak elő, elsősorban a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nehézipar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területén. Ebben is látszott már a tervgazdálkodás lényege: a gazdaságot nem üzleti érdekek, a kereslet-kínálat alakulása irányítja, hanem a központi vezetés által előírt, szigorúan eltervezett utasítások, amelyek egy meghatározott növekedést írtak elő. Az energiaszektor és a gépgyártás túlfejlesztése viszont a mezőgazdaság és a könnyűipar rovására ment, ezért a korszakot folyamatos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hiánygazdaság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jellemezte a fogyasztási cikkek területén. A mezőgazdaságot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kollektivizálták</w:t>
      </w:r>
      <w:proofErr w:type="gramStart"/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termelőszövetkezeteket</w:t>
      </w:r>
      <w:proofErr w:type="gramEnd"/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(kolhoz)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illetve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állami gazdaságokat (szovhoz)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hoztak létre. A földeket államosították, az egyéni gazdálkodókat ellehetetlenítették, a mezőgazdaságot tudatlanul leépítették (tőkét és munkaerőt vontak el). A folyamat katasztrofális gabonahiányt okozott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(1927)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hiszen a parasztok tiltakoztak a kolhozosítás ellen.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1932-33-ban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éhínség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pusztított főleg Ukrajna területein, amelyben 10 milliók haltak éhen; 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lastRenderedPageBreak/>
        <w:t>az állam nem segített, az ellenálló parasztokat megtörendő. Kampányt hirdettek a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kulákok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(gazdag parasztok) ellen, mondván, hogy kizsákmányolják a gazdaságot; a valóságban azonban bűnbakok voltak, mert nem haladt a kollektivizálás a megfelelő ütemben. Ellenségképpé váltak, amely meghatározó volt a sztálinizmus korszakában.</w:t>
      </w:r>
    </w:p>
    <w:p w:rsidR="00204B4D" w:rsidRPr="00204B4D" w:rsidRDefault="00204B4D" w:rsidP="00204B4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Sztálin uralmát nagymértékű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terror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jellemezte; vélt és valós ellenségeit egyaránt, ellenálló parasztoktól elkezdve magas rangú politikai tisztségviselőkig senki nem volt biztonságban</w:t>
      </w:r>
      <w:proofErr w:type="gramStart"/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Koncepciós</w:t>
      </w:r>
      <w:proofErr w:type="gramEnd"/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perek indultak, amelyekben hamis beismerő vallomás alapján tömegeket ítéltek halálra. Így számolt le Sztálin politikai ellenfeleivel is, illetve kijátszotta őket: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Trockijt 1927-ben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kizárták az SZKP-ből, miután Sztálin összefogott Kamenyevvel és Zinovjevvel ellene. A koncepciós pereknek két fajtája létezett:</w:t>
      </w:r>
    </w:p>
    <w:p w:rsidR="00204B4D" w:rsidRPr="00204B4D" w:rsidRDefault="00204B4D" w:rsidP="00204B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politikai perek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Olyan vádak alapján, mint pl. terrorista összeesküvésben való részvétel, kémkedés, a kommunizmus ellen történő bűncselekmény.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Kamenyev</w:t>
      </w:r>
      <w:proofErr w:type="gramStart"/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Zinovjev</w:t>
      </w:r>
      <w:proofErr w:type="gramEnd"/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Buharin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Jagoda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(a titkosszolgálat vezetője) és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Kirov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(leningrádi pártvezető) mind hasonló pereknek esett áldozatául.</w:t>
      </w:r>
    </w:p>
    <w:p w:rsidR="00204B4D" w:rsidRPr="00204B4D" w:rsidRDefault="00204B4D" w:rsidP="00204B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szakmai perek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pl. a hadsereg megtisztítása; a Vörös Hadsereg vezetőinek 80-90%-át kivégeztette, hogy hozzá hű emberek kerüljenek a helyükre, akik viszont tapasztalatlanok voltak, ezért volt gondban a szovjet hadsereg a 2. világháború elején.</w:t>
      </w:r>
    </w:p>
    <w:p w:rsidR="00204B4D" w:rsidRPr="00204B4D" w:rsidRDefault="00204B4D" w:rsidP="00204B4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terror fő szervezete az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NKVD 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(később KGB) volt, amely Sztálin irányítása alatt működött. Vezetőjét, Jagodát 1936-ban kivégeztette, utódja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Jezsov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lett 1938-ig, amikor őt is kivégeztették. Az ő utódja,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Berija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túlélte Sztálint.</w:t>
      </w:r>
    </w:p>
    <w:p w:rsidR="00204B4D" w:rsidRPr="00204B4D" w:rsidRDefault="00204B4D" w:rsidP="00204B4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Sztálin az egész országot áthálózó koncentrációs tábor-hálózatot hozott létre, az ún.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GULAG-ot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Ide elítéltek tízmilliói kerültek, és az ő kezük által hatalmas beruházások, építkezések valósultak meg. Csatornákat (pl.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Balti-tengeri-Fehér-tengeri csatorna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), vasútvonalakat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(transszibériai vasút)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 utakat hoztak létre, de sok tábor a bányamunkára épült.</w:t>
      </w:r>
    </w:p>
    <w:p w:rsidR="00204B4D" w:rsidRPr="00204B4D" w:rsidRDefault="00204B4D" w:rsidP="00204B4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Sztálin uralma a megfélemlítésen, mindenféle összefogás ellehetetlenítésén alapult. Meghirdette az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éberség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jelszavát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(„Az ellenség köztünk van!”)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 gyanakvás soha nem látott méreteket öltött a Szovjetunióban. Egy új uralkodói elit alakult ki, akik (mint az államapparátus tagjai) hűek voltak Sztálinhoz. A vezetőt hatalmas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személyi kultusz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vette körül; személye csalhatatlan volt, minden módon dicsőíteni kellett. Portréi szinte minden lakás kötelező elemei voltak.</w:t>
      </w:r>
    </w:p>
    <w:p w:rsidR="00204B4D" w:rsidRPr="00204B4D" w:rsidRDefault="00204B4D" w:rsidP="00204B4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szovjet társadalom életszínvonala nem érte el a nyugatét, a legtöbben nyomorúságos körülmények között, félelemben éltek, viszont elhitették velük, hogy jobban élnek kizsákmányolt nyugati társaiknál </w:t>
      </w:r>
      <w:r w:rsidRPr="00204B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(manipuláció)</w:t>
      </w:r>
      <w:r w:rsidRPr="00204B4D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Hatalmas volt a társadalmi mobilitás, azaz rendkívül sokat lehetett veszíteni vagy nyerni (a GULAG-ra elhurcolt magas rangú vezetők helyét újak foglalták el). Összességében a szovjet gazdaság hatalmas mértékben nőtt, és a világháború kezdetére felzárkózott az USA mögé ebben a tekintetben.</w:t>
      </w:r>
    </w:p>
    <w:p w:rsidR="00DA4521" w:rsidRDefault="00DA4521">
      <w:bookmarkStart w:id="0" w:name="_GoBack"/>
      <w:bookmarkEnd w:id="0"/>
    </w:p>
    <w:sectPr w:rsidR="00DA4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01638"/>
    <w:multiLevelType w:val="multilevel"/>
    <w:tmpl w:val="4A0413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4D"/>
    <w:rsid w:val="000142F5"/>
    <w:rsid w:val="000211C8"/>
    <w:rsid w:val="0002575A"/>
    <w:rsid w:val="00040F6D"/>
    <w:rsid w:val="00052E24"/>
    <w:rsid w:val="00063AAA"/>
    <w:rsid w:val="00081A9A"/>
    <w:rsid w:val="000863F6"/>
    <w:rsid w:val="000875B6"/>
    <w:rsid w:val="000957C2"/>
    <w:rsid w:val="000A0687"/>
    <w:rsid w:val="000C0DFB"/>
    <w:rsid w:val="000C0FF7"/>
    <w:rsid w:val="000C3594"/>
    <w:rsid w:val="000C429D"/>
    <w:rsid w:val="000C556D"/>
    <w:rsid w:val="000D104C"/>
    <w:rsid w:val="000D37A2"/>
    <w:rsid w:val="000F35FF"/>
    <w:rsid w:val="00102941"/>
    <w:rsid w:val="00103B65"/>
    <w:rsid w:val="00107586"/>
    <w:rsid w:val="00107BB1"/>
    <w:rsid w:val="001128F2"/>
    <w:rsid w:val="00130EF2"/>
    <w:rsid w:val="00131F2C"/>
    <w:rsid w:val="00152966"/>
    <w:rsid w:val="001632FD"/>
    <w:rsid w:val="00192293"/>
    <w:rsid w:val="001974AA"/>
    <w:rsid w:val="001A01A3"/>
    <w:rsid w:val="001A1799"/>
    <w:rsid w:val="001A7A13"/>
    <w:rsid w:val="001A7D41"/>
    <w:rsid w:val="001B2C36"/>
    <w:rsid w:val="001B5333"/>
    <w:rsid w:val="001B7785"/>
    <w:rsid w:val="001D16BA"/>
    <w:rsid w:val="001D292F"/>
    <w:rsid w:val="00204B4D"/>
    <w:rsid w:val="00210D5F"/>
    <w:rsid w:val="0021736B"/>
    <w:rsid w:val="00224E20"/>
    <w:rsid w:val="00230821"/>
    <w:rsid w:val="0024385E"/>
    <w:rsid w:val="00246318"/>
    <w:rsid w:val="00256B38"/>
    <w:rsid w:val="0028508C"/>
    <w:rsid w:val="002A34E9"/>
    <w:rsid w:val="002C4165"/>
    <w:rsid w:val="002C7D68"/>
    <w:rsid w:val="003062E3"/>
    <w:rsid w:val="00317210"/>
    <w:rsid w:val="003373E6"/>
    <w:rsid w:val="0034058C"/>
    <w:rsid w:val="0034198A"/>
    <w:rsid w:val="0039005E"/>
    <w:rsid w:val="003C3B1A"/>
    <w:rsid w:val="003E36E5"/>
    <w:rsid w:val="003E4113"/>
    <w:rsid w:val="003F2A24"/>
    <w:rsid w:val="003F79FA"/>
    <w:rsid w:val="003F7F38"/>
    <w:rsid w:val="00400226"/>
    <w:rsid w:val="00407C1B"/>
    <w:rsid w:val="004142F2"/>
    <w:rsid w:val="00417101"/>
    <w:rsid w:val="00425AB4"/>
    <w:rsid w:val="004279C5"/>
    <w:rsid w:val="00464B7D"/>
    <w:rsid w:val="004675E5"/>
    <w:rsid w:val="00467D01"/>
    <w:rsid w:val="00492625"/>
    <w:rsid w:val="004B41F6"/>
    <w:rsid w:val="004C4C1C"/>
    <w:rsid w:val="004E20A8"/>
    <w:rsid w:val="004E7136"/>
    <w:rsid w:val="004F2A24"/>
    <w:rsid w:val="004F4762"/>
    <w:rsid w:val="005040DA"/>
    <w:rsid w:val="0052220A"/>
    <w:rsid w:val="00542B3F"/>
    <w:rsid w:val="005439EB"/>
    <w:rsid w:val="005735A4"/>
    <w:rsid w:val="005738D6"/>
    <w:rsid w:val="00580C57"/>
    <w:rsid w:val="00594930"/>
    <w:rsid w:val="00595767"/>
    <w:rsid w:val="005A0201"/>
    <w:rsid w:val="005A143D"/>
    <w:rsid w:val="005A7F3E"/>
    <w:rsid w:val="005B6CCE"/>
    <w:rsid w:val="005C2D8A"/>
    <w:rsid w:val="005C531F"/>
    <w:rsid w:val="005D0FF1"/>
    <w:rsid w:val="005D3C40"/>
    <w:rsid w:val="005E1E0D"/>
    <w:rsid w:val="005E3FD9"/>
    <w:rsid w:val="005F1227"/>
    <w:rsid w:val="00605E44"/>
    <w:rsid w:val="00614AB0"/>
    <w:rsid w:val="006336D3"/>
    <w:rsid w:val="00647DCD"/>
    <w:rsid w:val="00661331"/>
    <w:rsid w:val="00664833"/>
    <w:rsid w:val="0067579E"/>
    <w:rsid w:val="006931F7"/>
    <w:rsid w:val="0069568E"/>
    <w:rsid w:val="00696FE5"/>
    <w:rsid w:val="006A00E1"/>
    <w:rsid w:val="006A36F7"/>
    <w:rsid w:val="006D34C1"/>
    <w:rsid w:val="006E3C37"/>
    <w:rsid w:val="006F26F5"/>
    <w:rsid w:val="00706F49"/>
    <w:rsid w:val="007225A0"/>
    <w:rsid w:val="00727922"/>
    <w:rsid w:val="00734796"/>
    <w:rsid w:val="00742EFE"/>
    <w:rsid w:val="00743824"/>
    <w:rsid w:val="00754B02"/>
    <w:rsid w:val="00757E2D"/>
    <w:rsid w:val="00762249"/>
    <w:rsid w:val="007A2BE0"/>
    <w:rsid w:val="007C55F7"/>
    <w:rsid w:val="007D242F"/>
    <w:rsid w:val="007D5F75"/>
    <w:rsid w:val="007D6081"/>
    <w:rsid w:val="007E6210"/>
    <w:rsid w:val="007F3961"/>
    <w:rsid w:val="00801778"/>
    <w:rsid w:val="00806F8E"/>
    <w:rsid w:val="008566BC"/>
    <w:rsid w:val="00856D3D"/>
    <w:rsid w:val="00861DA2"/>
    <w:rsid w:val="00882615"/>
    <w:rsid w:val="00883141"/>
    <w:rsid w:val="00885DB8"/>
    <w:rsid w:val="00887205"/>
    <w:rsid w:val="008B1AC3"/>
    <w:rsid w:val="008B5F00"/>
    <w:rsid w:val="008B76E9"/>
    <w:rsid w:val="008C4803"/>
    <w:rsid w:val="008C4DAA"/>
    <w:rsid w:val="008D35BC"/>
    <w:rsid w:val="008E47AB"/>
    <w:rsid w:val="008E70B9"/>
    <w:rsid w:val="008F723F"/>
    <w:rsid w:val="00906B39"/>
    <w:rsid w:val="00911C07"/>
    <w:rsid w:val="0092345E"/>
    <w:rsid w:val="00930D1B"/>
    <w:rsid w:val="00931EBC"/>
    <w:rsid w:val="00937CA5"/>
    <w:rsid w:val="0096436A"/>
    <w:rsid w:val="00965CC3"/>
    <w:rsid w:val="009D7812"/>
    <w:rsid w:val="009D7CD0"/>
    <w:rsid w:val="009E11D6"/>
    <w:rsid w:val="009E4DE4"/>
    <w:rsid w:val="00A264DA"/>
    <w:rsid w:val="00A3186A"/>
    <w:rsid w:val="00A37F14"/>
    <w:rsid w:val="00A41B24"/>
    <w:rsid w:val="00A438A7"/>
    <w:rsid w:val="00A61F6F"/>
    <w:rsid w:val="00A673F1"/>
    <w:rsid w:val="00A75CFE"/>
    <w:rsid w:val="00A8015B"/>
    <w:rsid w:val="00A80F3D"/>
    <w:rsid w:val="00A90418"/>
    <w:rsid w:val="00AA1718"/>
    <w:rsid w:val="00AA1791"/>
    <w:rsid w:val="00AD0253"/>
    <w:rsid w:val="00AD30CD"/>
    <w:rsid w:val="00AF0311"/>
    <w:rsid w:val="00AF1345"/>
    <w:rsid w:val="00AF2B91"/>
    <w:rsid w:val="00AF5E6D"/>
    <w:rsid w:val="00AF6A2A"/>
    <w:rsid w:val="00B01F62"/>
    <w:rsid w:val="00B1096E"/>
    <w:rsid w:val="00B162C9"/>
    <w:rsid w:val="00B455DE"/>
    <w:rsid w:val="00B554A4"/>
    <w:rsid w:val="00B76D7C"/>
    <w:rsid w:val="00B9288D"/>
    <w:rsid w:val="00B96228"/>
    <w:rsid w:val="00B9790F"/>
    <w:rsid w:val="00BA5C77"/>
    <w:rsid w:val="00BB2260"/>
    <w:rsid w:val="00BB6F1D"/>
    <w:rsid w:val="00BC1C60"/>
    <w:rsid w:val="00BC2307"/>
    <w:rsid w:val="00BC409F"/>
    <w:rsid w:val="00BD177B"/>
    <w:rsid w:val="00BE147A"/>
    <w:rsid w:val="00C00346"/>
    <w:rsid w:val="00C10DBD"/>
    <w:rsid w:val="00C23EF2"/>
    <w:rsid w:val="00C25DA1"/>
    <w:rsid w:val="00C27579"/>
    <w:rsid w:val="00C63DEE"/>
    <w:rsid w:val="00C6426D"/>
    <w:rsid w:val="00C651C1"/>
    <w:rsid w:val="00C820ED"/>
    <w:rsid w:val="00C84CFC"/>
    <w:rsid w:val="00CB6078"/>
    <w:rsid w:val="00CE0A10"/>
    <w:rsid w:val="00D015AB"/>
    <w:rsid w:val="00D20CFC"/>
    <w:rsid w:val="00D41A23"/>
    <w:rsid w:val="00D4388A"/>
    <w:rsid w:val="00D470FB"/>
    <w:rsid w:val="00D650A5"/>
    <w:rsid w:val="00D65D91"/>
    <w:rsid w:val="00D66ACB"/>
    <w:rsid w:val="00D821AB"/>
    <w:rsid w:val="00D824B7"/>
    <w:rsid w:val="00D87046"/>
    <w:rsid w:val="00DA4521"/>
    <w:rsid w:val="00DC27F4"/>
    <w:rsid w:val="00DC48AD"/>
    <w:rsid w:val="00DC79DF"/>
    <w:rsid w:val="00DD06B3"/>
    <w:rsid w:val="00DD08B6"/>
    <w:rsid w:val="00DE0B42"/>
    <w:rsid w:val="00DE3DF4"/>
    <w:rsid w:val="00DE447E"/>
    <w:rsid w:val="00DF3FAC"/>
    <w:rsid w:val="00DF511C"/>
    <w:rsid w:val="00E0495C"/>
    <w:rsid w:val="00E11E29"/>
    <w:rsid w:val="00E12D0D"/>
    <w:rsid w:val="00E135F0"/>
    <w:rsid w:val="00E24445"/>
    <w:rsid w:val="00E26DFC"/>
    <w:rsid w:val="00E35DCD"/>
    <w:rsid w:val="00E46612"/>
    <w:rsid w:val="00E6677A"/>
    <w:rsid w:val="00E76205"/>
    <w:rsid w:val="00F14D23"/>
    <w:rsid w:val="00F3024D"/>
    <w:rsid w:val="00F32267"/>
    <w:rsid w:val="00F42CDB"/>
    <w:rsid w:val="00F61A98"/>
    <w:rsid w:val="00F61C90"/>
    <w:rsid w:val="00F625B7"/>
    <w:rsid w:val="00F6780F"/>
    <w:rsid w:val="00F70032"/>
    <w:rsid w:val="00F81903"/>
    <w:rsid w:val="00F9011B"/>
    <w:rsid w:val="00F96C9F"/>
    <w:rsid w:val="00FA0BD7"/>
    <w:rsid w:val="00FA4A3C"/>
    <w:rsid w:val="00FB3F5E"/>
    <w:rsid w:val="00FC06E6"/>
    <w:rsid w:val="00FC259D"/>
    <w:rsid w:val="00FC543A"/>
    <w:rsid w:val="00FC57D5"/>
    <w:rsid w:val="00FE27F3"/>
    <w:rsid w:val="00FE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5C49A0-0AEB-4162-B955-DD2F4882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04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204B4D"/>
    <w:rPr>
      <w:i/>
      <w:iCs/>
    </w:rPr>
  </w:style>
  <w:style w:type="character" w:customStyle="1" w:styleId="apple-converted-space">
    <w:name w:val="apple-converted-space"/>
    <w:basedOn w:val="Bekezdsalapbettpusa"/>
    <w:rsid w:val="00204B4D"/>
  </w:style>
  <w:style w:type="character" w:styleId="Kiemels2">
    <w:name w:val="Strong"/>
    <w:basedOn w:val="Bekezdsalapbettpusa"/>
    <w:uiPriority w:val="22"/>
    <w:qFormat/>
    <w:rsid w:val="00204B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845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Zsófi</dc:creator>
  <cp:keywords/>
  <dc:description/>
  <cp:lastModifiedBy>Szabó Zsófi</cp:lastModifiedBy>
  <cp:revision>1</cp:revision>
  <dcterms:created xsi:type="dcterms:W3CDTF">2014-06-18T14:12:00Z</dcterms:created>
  <dcterms:modified xsi:type="dcterms:W3CDTF">2014-06-18T14:12:00Z</dcterms:modified>
</cp:coreProperties>
</file>