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1"/>
        <w:ind w:left="0" w:right="0" w:firstLine="0"/>
        <w:jc w:val="left"/>
        <w:rPr>
          <w:b w:val="1"/>
          <w:bCs w:val="1"/>
          <w:sz w:val="30"/>
          <w:szCs w:val="30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sz w:val="30"/>
          <w:szCs w:val="30"/>
          <w:rtl w:val="1"/>
        </w:rPr>
        <w:t>واژه</w:t>
      </w:r>
      <w:r>
        <w:rPr>
          <w:rFonts w:hAnsi="Helvetica" w:hint="default"/>
          <w:b w:val="1"/>
          <w:bCs w:val="1"/>
          <w:sz w:val="30"/>
          <w:szCs w:val="30"/>
          <w:rtl w:val="1"/>
        </w:rPr>
        <w:t>‌</w:t>
      </w:r>
      <w:r>
        <w:rPr>
          <w:rFonts w:ascii="Arial Unicode MS" w:cs="Helvetica" w:hAnsi="Arial Unicode MS" w:eastAsia="Arial Unicode MS" w:hint="cs"/>
          <w:b w:val="1"/>
          <w:bCs w:val="1"/>
          <w:sz w:val="30"/>
          <w:szCs w:val="30"/>
          <w:rtl w:val="1"/>
        </w:rPr>
        <w:t>نامه</w:t>
      </w:r>
      <w:r>
        <w:rPr>
          <w:rFonts w:ascii="Helvetica"/>
          <w:b w:val="1"/>
          <w:bCs w:val="1"/>
          <w:sz w:val="30"/>
          <w:szCs w:val="30"/>
          <w:rtl w:val="1"/>
        </w:rPr>
        <w:t>: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rtl w:val="1"/>
        </w:rPr>
        <w:t>برخط</w:t>
      </w:r>
      <w:r>
        <w:rPr>
          <w:rFonts w:ascii="Helvetica"/>
          <w:b w:val="1"/>
          <w:bCs w:val="1"/>
          <w:rtl w:val="1"/>
        </w:rPr>
        <w:t>:</w:t>
      </w:r>
    </w:p>
    <w:p>
      <w:pPr>
        <w:pStyle w:val="Body"/>
        <w:bidi w:val="1"/>
      </w:pPr>
      <w:r>
        <w:rPr>
          <w:rFonts w:ascii="Helvetica" w:cs="Arial Unicode MS" w:hAnsi="Arial Unicode MS" w:eastAsia="Arial Unicode MS"/>
          <w:rtl w:val="0"/>
          <w:lang w:val="en-US"/>
        </w:rPr>
        <w:t>online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rtl w:val="1"/>
        </w:rPr>
        <w:t>سامانه</w:t>
      </w:r>
      <w:r>
        <w:rPr>
          <w:rFonts w:ascii="Helvetica"/>
          <w:b w:val="1"/>
          <w:bCs w:val="1"/>
          <w:rtl w:val="1"/>
        </w:rPr>
        <w:t>:</w:t>
      </w:r>
    </w:p>
    <w:p>
      <w:pPr>
        <w:pStyle w:val="Body"/>
        <w:bidi w:val="1"/>
      </w:pPr>
      <w:r>
        <w:rPr>
          <w:rFonts w:ascii="Helvetica" w:cs="Arial Unicode MS" w:hAnsi="Arial Unicode MS" w:eastAsia="Arial Unicode MS"/>
          <w:rtl w:val="0"/>
          <w:lang w:val="en-US"/>
        </w:rPr>
        <w:t>system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rtl w:val="1"/>
        </w:rPr>
        <w:t>سررسید</w:t>
      </w:r>
      <w:r>
        <w:rPr>
          <w:rFonts w:ascii="Helvetica"/>
          <w:b w:val="1"/>
          <w:bCs w:val="1"/>
          <w:rtl w:val="1"/>
        </w:rPr>
        <w:t>:</w:t>
      </w:r>
    </w:p>
    <w:p>
      <w:pPr>
        <w:pStyle w:val="Body"/>
        <w:bidi w:val="1"/>
      </w:pPr>
      <w:r>
        <w:rPr>
          <w:rFonts w:ascii="Arial Unicode MS" w:cs="Helvetica" w:hAnsi="Arial Unicode MS" w:eastAsia="Arial Unicode MS" w:hint="cs"/>
          <w:rtl w:val="1"/>
        </w:rPr>
        <w:t>به زمان نهایی که برای انجام یا ارسال یک وظیفه تعیین می</w:t>
      </w:r>
      <w:r>
        <w:rPr>
          <w:rFonts w:ascii="Arial Unicode MS" w:cs="Arial Unicode MS" w:hAnsi="Helvetica" w:eastAsia="Arial Unicode MS" w:hint="default"/>
          <w:rtl w:val="1"/>
        </w:rPr>
        <w:t>‌</w:t>
      </w:r>
      <w:r>
        <w:rPr>
          <w:rFonts w:ascii="Arial Unicode MS" w:cs="Helvetica" w:hAnsi="Arial Unicode MS" w:eastAsia="Arial Unicode MS" w:hint="cs"/>
          <w:rtl w:val="1"/>
        </w:rPr>
        <w:t xml:space="preserve">شود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Arial Unicode MS" w:cs="Helvetica" w:hAnsi="Arial Unicode MS" w:eastAsia="Arial Unicode MS" w:hint="cs"/>
          <w:rtl w:val="1"/>
        </w:rPr>
        <w:t>سر رسید</w:t>
      </w: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1"/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Arial Unicode MS" w:cs="Helvetica" w:hAnsi="Arial Unicode MS" w:eastAsia="Arial Unicode MS" w:hint="cs"/>
          <w:rtl w:val="1"/>
        </w:rPr>
        <w:t xml:space="preserve"> گفته می</w:t>
      </w:r>
      <w:r>
        <w:rPr>
          <w:rFonts w:ascii="Arial Unicode MS" w:cs="Arial Unicode MS" w:hAnsi="Helvetica" w:eastAsia="Arial Unicode MS" w:hint="default"/>
          <w:rtl w:val="1"/>
        </w:rPr>
        <w:t>‌</w:t>
      </w:r>
      <w:r>
        <w:rPr>
          <w:rFonts w:ascii="Arial Unicode MS" w:cs="Helvetica" w:hAnsi="Arial Unicode MS" w:eastAsia="Arial Unicode MS" w:hint="cs"/>
          <w:rtl w:val="1"/>
        </w:rPr>
        <w:t>شود</w:t>
      </w:r>
      <w:r>
        <w:rPr>
          <w:rFonts w:ascii="Helvetica" w:cs="Arial Unicode MS" w:hAnsi="Arial Unicode MS" w:eastAsia="Arial Unicode MS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rtl w:val="1"/>
        </w:rPr>
        <w:t>سیاست تاخیر</w:t>
      </w:r>
      <w:r>
        <w:rPr>
          <w:rFonts w:ascii="Helvetica"/>
          <w:b w:val="1"/>
          <w:bCs w:val="1"/>
          <w:rtl w:val="1"/>
        </w:rPr>
        <w:t>:</w:t>
      </w:r>
    </w:p>
    <w:p>
      <w:pPr>
        <w:pStyle w:val="Body"/>
        <w:bidi w:val="1"/>
      </w:pPr>
      <w:r>
        <w:rPr>
          <w:rFonts w:ascii="Arial Unicode MS" w:cs="Helvetica" w:hAnsi="Arial Unicode MS" w:eastAsia="Arial Unicode MS" w:hint="cs"/>
          <w:rtl w:val="1"/>
        </w:rPr>
        <w:t>به سیاستی که برای نمره</w:t>
      </w:r>
      <w:r>
        <w:rPr>
          <w:rFonts w:ascii="Arial Unicode MS" w:cs="Arial Unicode MS" w:hAnsi="Helvetica" w:eastAsia="Arial Unicode MS" w:hint="default"/>
          <w:rtl w:val="1"/>
        </w:rPr>
        <w:t>‌</w:t>
      </w:r>
      <w:r>
        <w:rPr>
          <w:rFonts w:ascii="Arial Unicode MS" w:cs="Helvetica" w:hAnsi="Arial Unicode MS" w:eastAsia="Arial Unicode MS" w:hint="cs"/>
          <w:rtl w:val="1"/>
        </w:rPr>
        <w:t>دهی به یک وظیفه ای که پس از موعد مقرر ارسال شده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  <w:r>
        <w:rPr>
          <w:rFonts w:ascii="Arial Unicode MS" w:cs="Helvetica" w:hAnsi="Arial Unicode MS" w:eastAsia="Arial Unicode MS" w:hint="cs"/>
          <w:rtl w:val="1"/>
        </w:rPr>
        <w:t xml:space="preserve"> سیاست تاخیر گفته می</w:t>
      </w:r>
      <w:r>
        <w:rPr>
          <w:rFonts w:ascii="Arial Unicode MS" w:cs="Arial Unicode MS" w:hAnsi="Helvetica" w:eastAsia="Arial Unicode MS" w:hint="default"/>
          <w:rtl w:val="1"/>
        </w:rPr>
        <w:t>‌</w:t>
      </w:r>
      <w:r>
        <w:rPr>
          <w:rFonts w:ascii="Arial Unicode MS" w:cs="Helvetica" w:hAnsi="Arial Unicode MS" w:eastAsia="Arial Unicode MS" w:hint="cs"/>
          <w:rtl w:val="1"/>
        </w:rPr>
        <w:t>شود که توسط استاد درس یا دستیار آموزشی مربوطه تعیین می</w:t>
      </w:r>
      <w:r>
        <w:rPr>
          <w:rFonts w:ascii="Arial Unicode MS" w:cs="Arial Unicode MS" w:hAnsi="Helvetica" w:eastAsia="Arial Unicode MS" w:hint="default"/>
          <w:rtl w:val="1"/>
        </w:rPr>
        <w:t>‌</w:t>
      </w:r>
      <w:r>
        <w:rPr>
          <w:rFonts w:ascii="Arial Unicode MS" w:cs="Helvetica" w:hAnsi="Arial Unicode MS" w:eastAsia="Arial Unicode MS" w:hint="cs"/>
          <w:rtl w:val="1"/>
        </w:rPr>
        <w:t>گردد</w:t>
      </w:r>
      <w:r>
        <w:rPr>
          <w:rFonts w:ascii="Helvetica" w:cs="Arial Unicode MS" w:hAnsi="Arial Unicode MS" w:eastAsia="Arial Unicode MS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rtl w:val="1"/>
        </w:rPr>
        <w:t>کاربر</w:t>
      </w:r>
      <w:r>
        <w:rPr>
          <w:rFonts w:ascii="Helvetica"/>
          <w:b w:val="1"/>
          <w:bCs w:val="1"/>
          <w:rtl w:val="1"/>
        </w:rPr>
        <w:t>:</w:t>
      </w:r>
    </w:p>
    <w:p>
      <w:pPr>
        <w:pStyle w:val="Body"/>
        <w:bidi w:val="1"/>
      </w:pPr>
      <w:r>
        <w:rPr>
          <w:rFonts w:ascii="Arial Unicode MS" w:cs="Helvetica" w:hAnsi="Arial Unicode MS" w:eastAsia="Arial Unicode MS" w:hint="cs"/>
          <w:rtl w:val="1"/>
        </w:rPr>
        <w:t>به تمامی افرادی که از سامانه</w:t>
      </w:r>
      <w:r>
        <w:rPr>
          <w:rFonts w:ascii="Arial Unicode MS" w:cs="Arial Unicode MS" w:hAnsi="Helvetica" w:eastAsia="Arial Unicode MS" w:hint="default"/>
          <w:rtl w:val="1"/>
        </w:rPr>
        <w:t>‌</w:t>
      </w:r>
      <w:r>
        <w:rPr>
          <w:rFonts w:ascii="Arial Unicode MS" w:cs="Helvetica" w:hAnsi="Arial Unicode MS" w:eastAsia="Arial Unicode MS" w:hint="cs"/>
          <w:rtl w:val="1"/>
        </w:rPr>
        <w:t>ی پایشگر آموزشی استفاده می</w:t>
      </w:r>
      <w:r>
        <w:rPr>
          <w:rFonts w:ascii="Arial Unicode MS" w:cs="Arial Unicode MS" w:hAnsi="Helvetica" w:eastAsia="Arial Unicode MS" w:hint="default"/>
          <w:rtl w:val="1"/>
        </w:rPr>
        <w:t>‌</w:t>
      </w:r>
      <w:r>
        <w:rPr>
          <w:rFonts w:ascii="Arial Unicode MS" w:cs="Helvetica" w:hAnsi="Arial Unicode MS" w:eastAsia="Arial Unicode MS" w:hint="cs"/>
          <w:rtl w:val="1"/>
        </w:rPr>
        <w:t>کنند اطلاق می</w:t>
      </w:r>
      <w:r>
        <w:rPr>
          <w:rFonts w:ascii="Arial Unicode MS" w:cs="Arial Unicode MS" w:hAnsi="Helvetica" w:eastAsia="Arial Unicode MS" w:hint="default"/>
          <w:rtl w:val="1"/>
        </w:rPr>
        <w:t>‌</w:t>
      </w:r>
      <w:r>
        <w:rPr>
          <w:rFonts w:ascii="Arial Unicode MS" w:cs="Helvetica" w:hAnsi="Arial Unicode MS" w:eastAsia="Arial Unicode MS" w:hint="cs"/>
          <w:rtl w:val="1"/>
        </w:rPr>
        <w:t xml:space="preserve">شود شامل </w:t>
      </w:r>
      <w:r>
        <w:rPr>
          <w:rFonts w:ascii="Helvetica" w:cs="Arial Unicode MS" w:hAnsi="Arial Unicode MS" w:eastAsia="Arial Unicode MS"/>
          <w:rtl w:val="1"/>
        </w:rPr>
        <w:t xml:space="preserve">: </w:t>
      </w:r>
      <w:r>
        <w:rPr>
          <w:rFonts w:ascii="Arial Unicode MS" w:cs="Helvetica" w:hAnsi="Arial Unicode MS" w:eastAsia="Arial Unicode MS" w:hint="cs"/>
          <w:rtl w:val="1"/>
        </w:rPr>
        <w:t>مدیر سامانه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  <w:r>
        <w:rPr>
          <w:rFonts w:ascii="Arial Unicode MS" w:cs="Helvetica" w:hAnsi="Arial Unicode MS" w:eastAsia="Arial Unicode MS" w:hint="cs"/>
          <w:rtl w:val="1"/>
        </w:rPr>
        <w:t>دانشجو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  <w:r>
        <w:rPr>
          <w:rFonts w:ascii="Arial Unicode MS" w:cs="Helvetica" w:hAnsi="Arial Unicode MS" w:eastAsia="Arial Unicode MS" w:hint="cs"/>
          <w:rtl w:val="1"/>
        </w:rPr>
        <w:t>استاد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  <w:r>
        <w:rPr>
          <w:rFonts w:ascii="Arial Unicode MS" w:cs="Helvetica" w:hAnsi="Arial Unicode MS" w:eastAsia="Arial Unicode MS" w:hint="cs"/>
          <w:rtl w:val="1"/>
        </w:rPr>
        <w:t>دستیار آموزشی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rtl w:val="1"/>
        </w:rPr>
        <w:t>کاربر آموزشی</w:t>
      </w:r>
      <w:r>
        <w:rPr>
          <w:rFonts w:ascii="Helvetica"/>
          <w:b w:val="1"/>
          <w:bCs w:val="1"/>
          <w:rtl w:val="1"/>
        </w:rPr>
        <w:t>:</w:t>
      </w:r>
    </w:p>
    <w:p>
      <w:pPr>
        <w:pStyle w:val="Body"/>
        <w:bidi w:val="1"/>
      </w:pPr>
      <w:r>
        <w:rPr>
          <w:rFonts w:ascii="Arial Unicode MS" w:cs="Helvetica" w:hAnsi="Arial Unicode MS" w:eastAsia="Arial Unicode MS" w:hint="cs"/>
          <w:rtl w:val="1"/>
        </w:rPr>
        <w:t>منظور از کاربر آموزشی اساتید و دستیاران آموزشی می</w:t>
      </w:r>
      <w:r>
        <w:rPr>
          <w:rFonts w:ascii="Arial Unicode MS" w:cs="Arial Unicode MS" w:hAnsi="Helvetica" w:eastAsia="Arial Unicode MS" w:hint="default"/>
          <w:rtl w:val="1"/>
        </w:rPr>
        <w:t>‌</w:t>
      </w:r>
      <w:r>
        <w:rPr>
          <w:rFonts w:ascii="Arial Unicode MS" w:cs="Helvetica" w:hAnsi="Arial Unicode MS" w:eastAsia="Arial Unicode MS" w:hint="cs"/>
          <w:rtl w:val="1"/>
        </w:rPr>
        <w:t>باشد</w:t>
      </w:r>
      <w:r>
        <w:rPr>
          <w:rFonts w:ascii="Helvetica" w:cs="Arial Unicode MS" w:hAnsi="Arial Unicode MS" w:eastAsia="Arial Unicode MS"/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rtl w:val="1"/>
        </w:rPr>
        <w:t>وظیفه</w:t>
      </w:r>
      <w:r>
        <w:rPr>
          <w:rFonts w:ascii="Times New Roman" w:cs="Times New Roman" w:hAnsi="Times New Roman" w:eastAsia="Times New Roman"/>
          <w:b w:val="1"/>
          <w:bCs w:val="1"/>
          <w:vertAlign w:val="superscript"/>
        </w:rPr>
        <w:footnoteReference w:id="2"/>
      </w:r>
      <w:r>
        <w:rPr>
          <w:rFonts w:ascii="Helvetica"/>
          <w:b w:val="1"/>
          <w:bCs w:val="1"/>
          <w:rtl w:val="1"/>
        </w:rPr>
        <w:t>:</w:t>
      </w:r>
    </w:p>
    <w:p>
      <w:pPr>
        <w:pStyle w:val="Body"/>
        <w:bidi w:val="1"/>
      </w:pPr>
      <w:r>
        <w:rPr>
          <w:rFonts w:ascii="Arial Unicode MS" w:cs="Helvetica" w:hAnsi="Arial Unicode MS" w:eastAsia="Arial Unicode MS" w:hint="cs"/>
          <w:rtl w:val="1"/>
        </w:rPr>
        <w:t>به تمرینات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  <w:r>
        <w:rPr>
          <w:rFonts w:ascii="Arial Unicode MS" w:cs="Helvetica" w:hAnsi="Arial Unicode MS" w:eastAsia="Arial Unicode MS" w:hint="cs"/>
          <w:rtl w:val="1"/>
        </w:rPr>
        <w:t>پروژه</w:t>
      </w:r>
      <w:r>
        <w:rPr>
          <w:rFonts w:ascii="Arial Unicode MS" w:cs="Arial Unicode MS" w:hAnsi="Helvetica" w:eastAsia="Arial Unicode MS" w:hint="default"/>
          <w:rtl w:val="1"/>
        </w:rPr>
        <w:t>‌</w:t>
      </w:r>
      <w:r>
        <w:rPr>
          <w:rFonts w:ascii="Arial Unicode MS" w:cs="Helvetica" w:hAnsi="Arial Unicode MS" w:eastAsia="Arial Unicode MS" w:hint="cs"/>
          <w:rtl w:val="1"/>
        </w:rPr>
        <w:t>ها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  <w:r>
        <w:rPr>
          <w:rFonts w:ascii="Arial Unicode MS" w:cs="Helvetica" w:hAnsi="Arial Unicode MS" w:eastAsia="Arial Unicode MS" w:hint="cs"/>
          <w:rtl w:val="1"/>
        </w:rPr>
        <w:t>تصحیح تمرینات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  <w:r>
        <w:rPr>
          <w:rFonts w:ascii="Arial Unicode MS" w:cs="Helvetica" w:hAnsi="Arial Unicode MS" w:eastAsia="Arial Unicode MS" w:hint="cs"/>
          <w:rtl w:val="1"/>
        </w:rPr>
        <w:t xml:space="preserve"> که توسط کاربر آموزشی برای کاربر آموزشی دیگر یا اینکه برای دانشجویان تعریف می</w:t>
      </w:r>
      <w:r>
        <w:rPr>
          <w:rFonts w:ascii="Arial Unicode MS" w:cs="Arial Unicode MS" w:hAnsi="Helvetica" w:eastAsia="Arial Unicode MS" w:hint="default"/>
          <w:rtl w:val="1"/>
        </w:rPr>
        <w:t>‌</w:t>
      </w:r>
      <w:r>
        <w:rPr>
          <w:rFonts w:ascii="Arial Unicode MS" w:cs="Helvetica" w:hAnsi="Arial Unicode MS" w:eastAsia="Arial Unicode MS" w:hint="cs"/>
          <w:rtl w:val="1"/>
        </w:rPr>
        <w:t xml:space="preserve">شود به طور کلی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Arial Unicode MS" w:cs="Helvetica" w:hAnsi="Arial Unicode MS" w:eastAsia="Arial Unicode MS" w:hint="cs"/>
          <w:rtl w:val="1"/>
        </w:rPr>
        <w:t>وظیفه</w:t>
      </w:r>
      <w:r>
        <w:rPr>
          <w:rFonts w:ascii="Arial Unicode MS" w:cs="Arial Unicode MS" w:hAnsi="Helvetica" w:eastAsia="Arial Unicode MS" w:hint="default"/>
          <w:rtl w:val="1"/>
        </w:rPr>
        <w:t>‌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” </w:t>
      </w:r>
      <w:r>
        <w:rPr>
          <w:rFonts w:ascii="Arial Unicode MS" w:cs="Helvetica" w:hAnsi="Arial Unicode MS" w:eastAsia="Arial Unicode MS" w:hint="cs"/>
          <w:rtl w:val="1"/>
        </w:rPr>
        <w:t>اطلاق می</w:t>
      </w:r>
      <w:r>
        <w:rPr>
          <w:rFonts w:ascii="Arial Unicode MS" w:cs="Arial Unicode MS" w:hAnsi="Helvetica" w:eastAsia="Arial Unicode MS" w:hint="default"/>
          <w:rtl w:val="1"/>
        </w:rPr>
        <w:t>‌</w:t>
      </w:r>
      <w:r>
        <w:rPr>
          <w:rFonts w:ascii="Arial Unicode MS" w:cs="Helvetica" w:hAnsi="Arial Unicode MS" w:eastAsia="Arial Unicode MS" w:hint="cs"/>
          <w:rtl w:val="1"/>
        </w:rPr>
        <w:t>شود</w:t>
      </w:r>
      <w:r>
        <w:rPr>
          <w:rFonts w:ascii="Helvetica" w:cs="Arial Unicode MS" w:hAnsi="Arial Unicode MS" w:eastAsia="Arial Unicode MS"/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rtl w:val="1"/>
        </w:rPr>
        <w:t>یکپارچه</w:t>
      </w:r>
      <w:r>
        <w:rPr>
          <w:rFonts w:ascii="Helvetica"/>
          <w:b w:val="1"/>
          <w:bCs w:val="1"/>
          <w:rtl w:val="1"/>
        </w:rPr>
        <w:t>:</w:t>
      </w:r>
    </w:p>
    <w:p>
      <w:pPr>
        <w:pStyle w:val="Body"/>
        <w:bidi w:val="1"/>
      </w:pPr>
      <w:r>
        <w:rPr>
          <w:rFonts w:ascii="Helvetica" w:cs="Arial Unicode MS" w:hAnsi="Arial Unicode MS" w:eastAsia="Arial Unicode MS"/>
          <w:rtl w:val="0"/>
          <w:lang w:val="en-US"/>
        </w:rPr>
        <w:t>Integrated</w:t>
      </w: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bidi w:val="1"/>
      </w:pPr>
      <w:r>
        <w:rPr>
          <w:vertAlign w:val="superscript"/>
        </w:rPr>
        <w:footnoteRef/>
      </w:r>
      <w:r>
        <w:rPr>
          <w:rFonts w:ascii="Helvetica" w:cs="Arial Unicode MS" w:hAnsi="Arial Unicode MS" w:eastAsia="Arial Unicode MS"/>
          <w:rtl w:val="1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>Deadline</w:t>
      </w:r>
    </w:p>
  </w:footnote>
  <w:footnote w:id="2">
    <w:p>
      <w:pPr>
        <w:pStyle w:val="Footnote"/>
        <w:bidi w:val="1"/>
      </w:pPr>
      <w:r>
        <w:rPr>
          <w:vertAlign w:val="superscript"/>
        </w:rPr>
        <w:footnoteRef/>
      </w:r>
      <w:r>
        <w:rPr>
          <w:rFonts w:ascii="Helvetica" w:cs="Arial Unicode MS" w:hAnsi="Arial Unicode MS" w:eastAsia="Arial Unicode MS"/>
          <w:rtl w:val="1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>Task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