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58667" w14:textId="1050B5FF" w:rsidR="00B608CF" w:rsidRDefault="00B608CF" w:rsidP="00B608CF">
      <w:pPr>
        <w:jc w:val="center"/>
        <w:rPr>
          <w:b/>
          <w:bCs/>
          <w:sz w:val="32"/>
          <w:szCs w:val="32"/>
        </w:rPr>
      </w:pPr>
      <w:r w:rsidRPr="00B608CF">
        <w:rPr>
          <w:b/>
          <w:bCs/>
          <w:sz w:val="32"/>
          <w:szCs w:val="32"/>
        </w:rPr>
        <w:t>Challenges and Solutions in Kubernetes Networking and Gateway Configuration on OKE</w:t>
      </w:r>
    </w:p>
    <w:p w14:paraId="1ACAE951" w14:textId="7ACA21A7" w:rsidR="00B608CF" w:rsidRPr="00B608CF" w:rsidRDefault="00B608CF" w:rsidP="00B60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7284C0DF" w14:textId="66B4F2F1" w:rsidR="00B608CF" w:rsidRDefault="00B608CF" w:rsidP="00B608CF">
      <w:r w:rsidRPr="00B608CF">
        <w:t xml:space="preserve">Managing Kubernetes networking in </w:t>
      </w:r>
      <w:r w:rsidRPr="00B608CF">
        <w:rPr>
          <w:b/>
          <w:bCs/>
        </w:rPr>
        <w:t>Oracle Kubernetes Engine (OKE)</w:t>
      </w:r>
      <w:r w:rsidRPr="00B608CF">
        <w:t xml:space="preserve"> involves more than just deploying workloads. It requires configuring </w:t>
      </w:r>
      <w:r w:rsidRPr="00B608CF">
        <w:rPr>
          <w:b/>
          <w:bCs/>
        </w:rPr>
        <w:t>gateways, route tables, and subnets</w:t>
      </w:r>
      <w:r w:rsidRPr="00B608CF">
        <w:t xml:space="preserve"> so that clusters can communicate securely — both internally and externally. In our journey, we faced several challenges while setting up proper routing for the </w:t>
      </w:r>
      <w:r w:rsidRPr="00B608CF">
        <w:rPr>
          <w:b/>
          <w:bCs/>
        </w:rPr>
        <w:t>API endpoint, worker nodes, and load balancers</w:t>
      </w:r>
      <w:r w:rsidRPr="00B608CF">
        <w:t>, and here’s how we solved them step by step.</w:t>
      </w:r>
    </w:p>
    <w:p w14:paraId="617F117A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1. Challenge: Shared Route Tables Exposing Nodes</w:t>
      </w:r>
    </w:p>
    <w:p w14:paraId="62CE5A19" w14:textId="77777777" w:rsidR="00B608CF" w:rsidRPr="00B608CF" w:rsidRDefault="00B608CF" w:rsidP="00B608CF">
      <w:r w:rsidRPr="00B608CF">
        <w:t xml:space="preserve">Initially, all three OKE subnets were using the </w:t>
      </w:r>
      <w:r w:rsidRPr="00B608CF">
        <w:rPr>
          <w:b/>
          <w:bCs/>
        </w:rPr>
        <w:t>same public route table</w:t>
      </w:r>
      <w:r w:rsidRPr="00B608CF">
        <w:t>:</w:t>
      </w:r>
    </w:p>
    <w:p w14:paraId="216356B0" w14:textId="77777777" w:rsidR="00B608CF" w:rsidRPr="00B608CF" w:rsidRDefault="00B608CF" w:rsidP="00B608CF">
      <w:pPr>
        <w:numPr>
          <w:ilvl w:val="0"/>
          <w:numId w:val="1"/>
        </w:numPr>
      </w:pPr>
      <w:r w:rsidRPr="00B608CF">
        <w:rPr>
          <w:b/>
          <w:bCs/>
        </w:rPr>
        <w:t>API Endpoint Subnet</w:t>
      </w:r>
    </w:p>
    <w:p w14:paraId="7B015D19" w14:textId="77777777" w:rsidR="00B608CF" w:rsidRPr="00B608CF" w:rsidRDefault="00B608CF" w:rsidP="00B608CF">
      <w:pPr>
        <w:numPr>
          <w:ilvl w:val="0"/>
          <w:numId w:val="1"/>
        </w:numPr>
      </w:pPr>
      <w:r w:rsidRPr="00B608CF">
        <w:rPr>
          <w:b/>
          <w:bCs/>
        </w:rPr>
        <w:t>Worker Node Subnet</w:t>
      </w:r>
    </w:p>
    <w:p w14:paraId="7E5D8D00" w14:textId="77777777" w:rsidR="00B608CF" w:rsidRPr="00B608CF" w:rsidRDefault="00B608CF" w:rsidP="00B608CF">
      <w:pPr>
        <w:numPr>
          <w:ilvl w:val="0"/>
          <w:numId w:val="1"/>
        </w:numPr>
      </w:pPr>
      <w:r w:rsidRPr="00B608CF">
        <w:rPr>
          <w:b/>
          <w:bCs/>
        </w:rPr>
        <w:t>Service Load Balancer Subnet</w:t>
      </w:r>
    </w:p>
    <w:p w14:paraId="65F74231" w14:textId="77777777" w:rsidR="00B608CF" w:rsidRPr="00B608CF" w:rsidRDefault="00B608CF" w:rsidP="00B608CF">
      <w:r w:rsidRPr="00B608CF">
        <w:t xml:space="preserve">This route table had a </w:t>
      </w:r>
      <w:r w:rsidRPr="00B608CF">
        <w:rPr>
          <w:b/>
          <w:bCs/>
        </w:rPr>
        <w:t>default route (0.0.0.0/0) → Internet Gateway (IGW)</w:t>
      </w:r>
      <w:r w:rsidRPr="00B608CF">
        <w:t>.</w:t>
      </w:r>
    </w:p>
    <w:p w14:paraId="59B3421E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Problem:</w:t>
      </w:r>
    </w:p>
    <w:p w14:paraId="4CFC5D74" w14:textId="77777777" w:rsidR="00B608CF" w:rsidRPr="00B608CF" w:rsidRDefault="00B608CF" w:rsidP="00B608CF">
      <w:pPr>
        <w:numPr>
          <w:ilvl w:val="0"/>
          <w:numId w:val="2"/>
        </w:numPr>
      </w:pPr>
      <w:r w:rsidRPr="00B608CF">
        <w:t xml:space="preserve">The </w:t>
      </w:r>
      <w:r w:rsidRPr="00B608CF">
        <w:rPr>
          <w:b/>
          <w:bCs/>
        </w:rPr>
        <w:t>worker nodes</w:t>
      </w:r>
      <w:r w:rsidRPr="00B608CF">
        <w:t xml:space="preserve"> were directly exposed to the internet, which is insecure and against best practices.</w:t>
      </w:r>
    </w:p>
    <w:p w14:paraId="0899FBD8" w14:textId="77777777" w:rsidR="00B608CF" w:rsidRPr="00B608CF" w:rsidRDefault="00B608CF" w:rsidP="00B608CF">
      <w:pPr>
        <w:numPr>
          <w:ilvl w:val="0"/>
          <w:numId w:val="2"/>
        </w:numPr>
      </w:pPr>
      <w:r w:rsidRPr="00B608CF">
        <w:t xml:space="preserve">When we tried to move the API endpoint subnet to NAT, we </w:t>
      </w:r>
      <w:r w:rsidRPr="00B608CF">
        <w:rPr>
          <w:b/>
          <w:bCs/>
        </w:rPr>
        <w:t xml:space="preserve">lost </w:t>
      </w:r>
      <w:proofErr w:type="spellStart"/>
      <w:r w:rsidRPr="00B608CF">
        <w:rPr>
          <w:b/>
          <w:bCs/>
        </w:rPr>
        <w:t>kubectl</w:t>
      </w:r>
      <w:proofErr w:type="spellEnd"/>
      <w:r w:rsidRPr="00B608CF">
        <w:rPr>
          <w:b/>
          <w:bCs/>
        </w:rPr>
        <w:t xml:space="preserve"> access from VS Code</w:t>
      </w:r>
      <w:r w:rsidRPr="00B608CF">
        <w:t xml:space="preserve"> because the Kubernetes API must stay publicly reachable.</w:t>
      </w:r>
    </w:p>
    <w:p w14:paraId="207916C1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2. Solution: Introduce a NAT Gateway</w:t>
      </w:r>
    </w:p>
    <w:p w14:paraId="606AAE85" w14:textId="77777777" w:rsidR="00B608CF" w:rsidRPr="00B608CF" w:rsidRDefault="00B608CF" w:rsidP="00B608CF">
      <w:r w:rsidRPr="00B608CF">
        <w:t xml:space="preserve">To fix this, we created a </w:t>
      </w:r>
      <w:r w:rsidRPr="00B608CF">
        <w:rPr>
          <w:b/>
          <w:bCs/>
        </w:rPr>
        <w:t>dedicated NAT Gateway</w:t>
      </w:r>
      <w:r w:rsidRPr="00B608CF">
        <w:t xml:space="preserve"> for the worker nodes. NAT allows nodes to make outbound connections (e.g., pull images, reach Let’s Encrypt, fetch updates) without being directly exposed.</w:t>
      </w:r>
    </w:p>
    <w:p w14:paraId="77B61E4C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OCI Console Steps:</w:t>
      </w:r>
    </w:p>
    <w:p w14:paraId="20B53EB9" w14:textId="77777777" w:rsidR="00B608CF" w:rsidRPr="00B608CF" w:rsidRDefault="00B608CF" w:rsidP="00B608CF">
      <w:pPr>
        <w:numPr>
          <w:ilvl w:val="0"/>
          <w:numId w:val="3"/>
        </w:numPr>
      </w:pPr>
      <w:r w:rsidRPr="00B608CF">
        <w:t xml:space="preserve">Go to </w:t>
      </w:r>
      <w:r w:rsidRPr="00B608CF">
        <w:rPr>
          <w:b/>
          <w:bCs/>
        </w:rPr>
        <w:t>Networking → Virtual Cloud Networks → [VCN] → NAT Gateways → Create NAT Gateway</w:t>
      </w:r>
    </w:p>
    <w:p w14:paraId="64341573" w14:textId="77777777" w:rsidR="00B608CF" w:rsidRPr="00B608CF" w:rsidRDefault="00B608CF" w:rsidP="00B608CF">
      <w:pPr>
        <w:numPr>
          <w:ilvl w:val="0"/>
          <w:numId w:val="3"/>
        </w:numPr>
      </w:pPr>
      <w:r w:rsidRPr="00B608CF">
        <w:t xml:space="preserve">Name: </w:t>
      </w:r>
      <w:proofErr w:type="spellStart"/>
      <w:r w:rsidRPr="00B608CF">
        <w:t>oke</w:t>
      </w:r>
      <w:proofErr w:type="spellEnd"/>
      <w:r w:rsidRPr="00B608CF">
        <w:t>-</w:t>
      </w:r>
      <w:proofErr w:type="spellStart"/>
      <w:r w:rsidRPr="00B608CF">
        <w:t>nat</w:t>
      </w:r>
      <w:proofErr w:type="spellEnd"/>
      <w:r w:rsidRPr="00B608CF">
        <w:t>-gateway</w:t>
      </w:r>
    </w:p>
    <w:p w14:paraId="5FE4C8E5" w14:textId="77777777" w:rsidR="00B608CF" w:rsidRDefault="00B608CF" w:rsidP="00B608CF"/>
    <w:p w14:paraId="1242B724" w14:textId="77777777" w:rsidR="00B608CF" w:rsidRDefault="00B608CF" w:rsidP="00B608CF"/>
    <w:p w14:paraId="4225F039" w14:textId="77777777" w:rsidR="00B608CF" w:rsidRDefault="00B608CF" w:rsidP="00B608CF"/>
    <w:p w14:paraId="29AE0F07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lastRenderedPageBreak/>
        <w:t>3. Solution: Create Dedicated Route Tables</w:t>
      </w:r>
    </w:p>
    <w:p w14:paraId="158349F3" w14:textId="77777777" w:rsidR="00B608CF" w:rsidRPr="00B608CF" w:rsidRDefault="00B608CF" w:rsidP="00B608CF">
      <w:r w:rsidRPr="00B608CF">
        <w:t xml:space="preserve">We separated traffic into </w:t>
      </w:r>
      <w:r w:rsidRPr="00B608CF">
        <w:rPr>
          <w:b/>
          <w:bCs/>
        </w:rPr>
        <w:t>two custom route tables</w:t>
      </w:r>
      <w:r w:rsidRPr="00B608CF">
        <w:t>:</w:t>
      </w:r>
    </w:p>
    <w:p w14:paraId="68B8B0EA" w14:textId="77777777" w:rsidR="00B608CF" w:rsidRPr="00B608CF" w:rsidRDefault="00B608CF" w:rsidP="00B608CF">
      <w:pPr>
        <w:numPr>
          <w:ilvl w:val="0"/>
          <w:numId w:val="4"/>
        </w:numPr>
      </w:pPr>
      <w:r w:rsidRPr="00B608CF">
        <w:rPr>
          <w:b/>
          <w:bCs/>
        </w:rPr>
        <w:t>For API Endpoint Subnet</w:t>
      </w:r>
      <w:r w:rsidRPr="00B608CF">
        <w:t xml:space="preserve"> → must always use IGW</w:t>
      </w:r>
    </w:p>
    <w:p w14:paraId="1ECFE685" w14:textId="5269F0EF" w:rsidR="00B608CF" w:rsidRDefault="00B608CF" w:rsidP="00B608CF">
      <w:r w:rsidRPr="00B608CF">
        <w:drawing>
          <wp:inline distT="0" distB="0" distL="0" distR="0" wp14:anchorId="0863F5B2" wp14:editId="4C7C2A27">
            <wp:extent cx="5731510" cy="1689735"/>
            <wp:effectExtent l="0" t="0" r="2540" b="5715"/>
            <wp:docPr id="14848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02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5E9D" w14:textId="24D93AD4" w:rsidR="00B608CF" w:rsidRDefault="00B608CF" w:rsidP="00B608CF">
      <w:pPr>
        <w:pStyle w:val="ListParagraph"/>
        <w:numPr>
          <w:ilvl w:val="0"/>
          <w:numId w:val="4"/>
        </w:numPr>
      </w:pPr>
      <w:r w:rsidRPr="00B608CF">
        <w:rPr>
          <w:b/>
          <w:bCs/>
        </w:rPr>
        <w:t>For Worker Node Subnet</w:t>
      </w:r>
      <w:r w:rsidRPr="00B608CF">
        <w:t xml:space="preserve"> → must use NAT Gatewa</w:t>
      </w:r>
      <w:r>
        <w:t>y</w:t>
      </w:r>
    </w:p>
    <w:p w14:paraId="1C4846D1" w14:textId="32F36E4C" w:rsidR="00B608CF" w:rsidRDefault="00B608CF" w:rsidP="00B608CF">
      <w:r w:rsidRPr="00B608CF">
        <w:drawing>
          <wp:inline distT="0" distB="0" distL="0" distR="0" wp14:anchorId="3FDB27D6" wp14:editId="607A2E63">
            <wp:extent cx="5731510" cy="1605280"/>
            <wp:effectExtent l="0" t="0" r="2540" b="0"/>
            <wp:docPr id="74352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21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689" w14:textId="260DA470" w:rsidR="00B608CF" w:rsidRDefault="00B608CF" w:rsidP="00B608CF">
      <w:pPr>
        <w:pStyle w:val="ListParagraph"/>
        <w:numPr>
          <w:ilvl w:val="0"/>
          <w:numId w:val="4"/>
        </w:numPr>
      </w:pPr>
      <w:r w:rsidRPr="00B608CF">
        <w:rPr>
          <w:b/>
          <w:bCs/>
        </w:rPr>
        <w:t>For Service LB Subnet</w:t>
      </w:r>
      <w:r w:rsidRPr="00B608CF">
        <w:t xml:space="preserve"> → kept on IGW (public ingress/egress)</w:t>
      </w:r>
    </w:p>
    <w:p w14:paraId="177632BB" w14:textId="1DCDDCA0" w:rsidR="00B608CF" w:rsidRDefault="00B608CF" w:rsidP="00B608CF">
      <w:r w:rsidRPr="00B608CF">
        <w:drawing>
          <wp:inline distT="0" distB="0" distL="0" distR="0" wp14:anchorId="7D95B805" wp14:editId="4B9C1B1B">
            <wp:extent cx="5731510" cy="1682750"/>
            <wp:effectExtent l="0" t="0" r="2540" b="0"/>
            <wp:docPr id="94728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2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18B2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4. Challenge: API Endpoint Route Table Is Managed</w:t>
      </w:r>
    </w:p>
    <w:p w14:paraId="45B05116" w14:textId="77777777" w:rsidR="00B608CF" w:rsidRPr="00B608CF" w:rsidRDefault="00B608CF" w:rsidP="00B608CF">
      <w:r w:rsidRPr="00B608CF">
        <w:t xml:space="preserve">When we tried to edit the </w:t>
      </w:r>
      <w:r w:rsidRPr="00B608CF">
        <w:rPr>
          <w:b/>
          <w:bCs/>
        </w:rPr>
        <w:t>API endpoint subnet</w:t>
      </w:r>
      <w:r w:rsidRPr="00B608CF">
        <w:t xml:space="preserve">, we discovered the </w:t>
      </w:r>
      <w:r w:rsidRPr="00B608CF">
        <w:rPr>
          <w:b/>
          <w:bCs/>
        </w:rPr>
        <w:t>Edit → Change Route Table</w:t>
      </w:r>
      <w:r w:rsidRPr="00B608CF">
        <w:t xml:space="preserve"> option was missing in OCI Console.</w:t>
      </w:r>
    </w:p>
    <w:p w14:paraId="18238C8A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Why?</w:t>
      </w:r>
    </w:p>
    <w:p w14:paraId="26D351EA" w14:textId="77777777" w:rsidR="00B608CF" w:rsidRPr="00B608CF" w:rsidRDefault="00B608CF" w:rsidP="00B608CF">
      <w:pPr>
        <w:numPr>
          <w:ilvl w:val="0"/>
          <w:numId w:val="5"/>
        </w:numPr>
      </w:pPr>
      <w:r w:rsidRPr="00B608CF">
        <w:t xml:space="preserve">In OKE, the API endpoint subnet is </w:t>
      </w:r>
      <w:r w:rsidRPr="00B608CF">
        <w:rPr>
          <w:b/>
          <w:bCs/>
        </w:rPr>
        <w:t>managed by Oracle</w:t>
      </w:r>
      <w:r w:rsidRPr="00B608CF">
        <w:t xml:space="preserve"> and must remain on IGW.</w:t>
      </w:r>
    </w:p>
    <w:p w14:paraId="13FA584D" w14:textId="77777777" w:rsidR="00B608CF" w:rsidRPr="00B608CF" w:rsidRDefault="00B608CF" w:rsidP="00B608CF">
      <w:pPr>
        <w:numPr>
          <w:ilvl w:val="0"/>
          <w:numId w:val="5"/>
        </w:numPr>
      </w:pPr>
      <w:r w:rsidRPr="00B608CF">
        <w:t xml:space="preserve">Attempting to put it behind NAT breaks </w:t>
      </w:r>
      <w:proofErr w:type="spellStart"/>
      <w:r w:rsidRPr="00B608CF">
        <w:t>kubectl</w:t>
      </w:r>
      <w:proofErr w:type="spellEnd"/>
      <w:r w:rsidRPr="00B608CF">
        <w:t xml:space="preserve"> access.</w:t>
      </w:r>
    </w:p>
    <w:p w14:paraId="061A30BB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lastRenderedPageBreak/>
        <w:t>Resolution:</w:t>
      </w:r>
    </w:p>
    <w:p w14:paraId="35CC3699" w14:textId="77777777" w:rsidR="00B608CF" w:rsidRPr="00B608CF" w:rsidRDefault="00B608CF" w:rsidP="00B608CF">
      <w:r w:rsidRPr="00B608CF">
        <w:t xml:space="preserve">We </w:t>
      </w:r>
      <w:r w:rsidRPr="00B608CF">
        <w:rPr>
          <w:b/>
          <w:bCs/>
        </w:rPr>
        <w:t>left the API endpoint subnet on IGW</w:t>
      </w:r>
      <w:r w:rsidRPr="00B608CF">
        <w:t xml:space="preserve"> and only reassigned the </w:t>
      </w:r>
      <w:r w:rsidRPr="00B608CF">
        <w:rPr>
          <w:b/>
          <w:bCs/>
        </w:rPr>
        <w:t>Node Subnet</w:t>
      </w:r>
      <w:r w:rsidRPr="00B608CF">
        <w:t xml:space="preserve"> to use the NAT route table.</w:t>
      </w:r>
    </w:p>
    <w:p w14:paraId="68E78883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5. Solution: Reassign Subnets</w:t>
      </w:r>
    </w:p>
    <w:p w14:paraId="156D0719" w14:textId="77777777" w:rsidR="00B608CF" w:rsidRPr="00B608CF" w:rsidRDefault="00B608CF" w:rsidP="00B608CF">
      <w:r w:rsidRPr="00B608CF">
        <w:t>Using the OCI Console:</w:t>
      </w:r>
    </w:p>
    <w:p w14:paraId="12B60714" w14:textId="77777777" w:rsidR="00B608CF" w:rsidRPr="00B608CF" w:rsidRDefault="00B608CF" w:rsidP="00B608CF">
      <w:pPr>
        <w:numPr>
          <w:ilvl w:val="0"/>
          <w:numId w:val="6"/>
        </w:numPr>
      </w:pPr>
      <w:r w:rsidRPr="00B608CF">
        <w:rPr>
          <w:b/>
          <w:bCs/>
        </w:rPr>
        <w:t>Node Subnet</w:t>
      </w:r>
      <w:r w:rsidRPr="00B608CF">
        <w:t xml:space="preserve"> → changed route table to </w:t>
      </w:r>
      <w:proofErr w:type="spellStart"/>
      <w:r w:rsidRPr="00B608CF">
        <w:t>oke</w:t>
      </w:r>
      <w:proofErr w:type="spellEnd"/>
      <w:r w:rsidRPr="00B608CF">
        <w:t>-nodes-rt (NAT Gateway)</w:t>
      </w:r>
    </w:p>
    <w:p w14:paraId="6C3A3832" w14:textId="77777777" w:rsidR="00B608CF" w:rsidRPr="00B608CF" w:rsidRDefault="00B608CF" w:rsidP="00B608CF">
      <w:pPr>
        <w:numPr>
          <w:ilvl w:val="0"/>
          <w:numId w:val="6"/>
        </w:numPr>
      </w:pPr>
      <w:r w:rsidRPr="00B608CF">
        <w:rPr>
          <w:b/>
          <w:bCs/>
        </w:rPr>
        <w:t>API Endpoint Subnet</w:t>
      </w:r>
      <w:r w:rsidRPr="00B608CF">
        <w:t xml:space="preserve"> → kept on </w:t>
      </w:r>
      <w:proofErr w:type="spellStart"/>
      <w:r w:rsidRPr="00B608CF">
        <w:t>oke</w:t>
      </w:r>
      <w:proofErr w:type="spellEnd"/>
      <w:r w:rsidRPr="00B608CF">
        <w:t>-public-</w:t>
      </w:r>
      <w:proofErr w:type="spellStart"/>
      <w:r w:rsidRPr="00B608CF">
        <w:t>routetable</w:t>
      </w:r>
      <w:proofErr w:type="spellEnd"/>
      <w:r w:rsidRPr="00B608CF">
        <w:t xml:space="preserve"> (IGW)</w:t>
      </w:r>
    </w:p>
    <w:p w14:paraId="108ABD45" w14:textId="77777777" w:rsidR="00B608CF" w:rsidRPr="00B608CF" w:rsidRDefault="00B608CF" w:rsidP="00B608CF">
      <w:pPr>
        <w:numPr>
          <w:ilvl w:val="0"/>
          <w:numId w:val="6"/>
        </w:numPr>
      </w:pPr>
      <w:r w:rsidRPr="00B608CF">
        <w:rPr>
          <w:b/>
          <w:bCs/>
        </w:rPr>
        <w:t>Service LB Subnet</w:t>
      </w:r>
      <w:r w:rsidRPr="00B608CF">
        <w:t xml:space="preserve"> → stayed on </w:t>
      </w:r>
      <w:proofErr w:type="spellStart"/>
      <w:r w:rsidRPr="00B608CF">
        <w:t>oke</w:t>
      </w:r>
      <w:proofErr w:type="spellEnd"/>
      <w:r w:rsidRPr="00B608CF">
        <w:t>-public-</w:t>
      </w:r>
      <w:proofErr w:type="spellStart"/>
      <w:r w:rsidRPr="00B608CF">
        <w:t>routetable</w:t>
      </w:r>
      <w:proofErr w:type="spellEnd"/>
      <w:r w:rsidRPr="00B608CF">
        <w:t xml:space="preserve"> (IGW)</w:t>
      </w:r>
    </w:p>
    <w:p w14:paraId="7F202F1D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6. Challenge: Verifying Connectivity After Changes</w:t>
      </w:r>
    </w:p>
    <w:p w14:paraId="10BC6D2A" w14:textId="77777777" w:rsidR="00B608CF" w:rsidRPr="00B608CF" w:rsidRDefault="00B608CF" w:rsidP="00B608CF">
      <w:r w:rsidRPr="00B608CF">
        <w:t>After reassigning subnets, we needed to confirm both:</w:t>
      </w:r>
    </w:p>
    <w:p w14:paraId="27B4A107" w14:textId="77777777" w:rsidR="00B608CF" w:rsidRPr="00B608CF" w:rsidRDefault="00B608CF" w:rsidP="00B608CF">
      <w:pPr>
        <w:numPr>
          <w:ilvl w:val="0"/>
          <w:numId w:val="7"/>
        </w:numPr>
      </w:pPr>
      <w:proofErr w:type="spellStart"/>
      <w:r w:rsidRPr="00B608CF">
        <w:rPr>
          <w:b/>
          <w:bCs/>
        </w:rPr>
        <w:t>kubectl</w:t>
      </w:r>
      <w:proofErr w:type="spellEnd"/>
      <w:r w:rsidRPr="00B608CF">
        <w:rPr>
          <w:b/>
          <w:bCs/>
        </w:rPr>
        <w:t xml:space="preserve"> access</w:t>
      </w:r>
      <w:r w:rsidRPr="00B608CF">
        <w:t xml:space="preserve"> from VS Code still worked</w:t>
      </w:r>
    </w:p>
    <w:p w14:paraId="579248EE" w14:textId="77777777" w:rsidR="00B608CF" w:rsidRPr="00B608CF" w:rsidRDefault="00B608CF" w:rsidP="00B608CF">
      <w:pPr>
        <w:numPr>
          <w:ilvl w:val="0"/>
          <w:numId w:val="7"/>
        </w:numPr>
      </w:pPr>
      <w:r w:rsidRPr="00B608CF">
        <w:rPr>
          <w:b/>
          <w:bCs/>
        </w:rPr>
        <w:t>worker nodes</w:t>
      </w:r>
      <w:r w:rsidRPr="00B608CF">
        <w:t xml:space="preserve"> could still reach the internet</w:t>
      </w:r>
    </w:p>
    <w:p w14:paraId="2204C5ED" w14:textId="77777777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Commands used:</w:t>
      </w:r>
    </w:p>
    <w:p w14:paraId="2C29EB6B" w14:textId="17CC0801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t>API Reachability (from local PowerShell)</w:t>
      </w:r>
    </w:p>
    <w:p w14:paraId="37733733" w14:textId="011686F6" w:rsidR="00B608CF" w:rsidRDefault="00B608CF" w:rsidP="00B608CF">
      <w:r w:rsidRPr="00B608CF">
        <w:drawing>
          <wp:inline distT="0" distB="0" distL="0" distR="0" wp14:anchorId="58444E94" wp14:editId="4F875AFC">
            <wp:extent cx="3680779" cy="723963"/>
            <wp:effectExtent l="0" t="0" r="0" b="0"/>
            <wp:docPr id="59896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6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E33" w14:textId="67AA9CC1" w:rsidR="00B608CF" w:rsidRDefault="00B608CF" w:rsidP="00B608CF">
      <w:r w:rsidRPr="00B608CF">
        <w:t>Output:</w:t>
      </w:r>
    </w:p>
    <w:p w14:paraId="7CA4B3C1" w14:textId="16BA44F9" w:rsidR="00B608CF" w:rsidRDefault="00B608CF" w:rsidP="00B608CF">
      <w:r w:rsidRPr="00B608CF">
        <w:drawing>
          <wp:inline distT="0" distB="0" distL="0" distR="0" wp14:anchorId="5C6B11E4" wp14:editId="129A412E">
            <wp:extent cx="3665538" cy="670618"/>
            <wp:effectExtent l="0" t="0" r="0" b="0"/>
            <wp:docPr id="128842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1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D710" w14:textId="571E1241" w:rsidR="00B608CF" w:rsidRPr="00B608CF" w:rsidRDefault="00B608CF" w:rsidP="00B608CF">
      <w:r w:rsidRPr="00B608CF">
        <w:t>This proved the API endpoint was still accessible.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E6A3ACE" w14:textId="0C55E5C6" w:rsidR="00B608CF" w:rsidRPr="00B608CF" w:rsidRDefault="00B608CF" w:rsidP="00B608CF">
      <w:pPr>
        <w:rPr>
          <w:b/>
          <w:bCs/>
        </w:rPr>
      </w:pPr>
      <w:r w:rsidRPr="00B608CF">
        <w:rPr>
          <w:b/>
          <w:bCs/>
        </w:rPr>
        <w:lastRenderedPageBreak/>
        <w:t>Node Internet Reachability (from inside the cluster)</w:t>
      </w:r>
    </w:p>
    <w:p w14:paraId="7C5EE14D" w14:textId="77777777" w:rsidR="00B608CF" w:rsidRPr="00B608CF" w:rsidRDefault="00B608CF" w:rsidP="00B608CF">
      <w:r w:rsidRPr="00B608CF">
        <w:t>We launched a temporary pod to test outbound access:</w:t>
      </w:r>
    </w:p>
    <w:p w14:paraId="49FD819B" w14:textId="577BB03C" w:rsidR="00B608CF" w:rsidRDefault="00B608CF" w:rsidP="00B608CF">
      <w:pPr>
        <w:rPr>
          <w:b/>
          <w:bCs/>
        </w:rPr>
      </w:pPr>
      <w:r w:rsidRPr="00B608CF">
        <w:drawing>
          <wp:inline distT="0" distB="0" distL="0" distR="0" wp14:anchorId="7644F4B6" wp14:editId="15EBD473">
            <wp:extent cx="5731510" cy="371475"/>
            <wp:effectExtent l="0" t="0" r="2540" b="9525"/>
            <wp:docPr id="77042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27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Result:</w:t>
      </w:r>
      <w:r>
        <w:rPr>
          <w:b/>
          <w:bCs/>
        </w:rPr>
        <w:br/>
      </w:r>
      <w:r w:rsidRPr="00B608CF">
        <w:rPr>
          <w:b/>
          <w:bCs/>
        </w:rPr>
        <w:drawing>
          <wp:inline distT="0" distB="0" distL="0" distR="0" wp14:anchorId="3F24E469" wp14:editId="055B583B">
            <wp:extent cx="2537680" cy="823031"/>
            <wp:effectExtent l="0" t="0" r="0" b="0"/>
            <wp:docPr id="199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2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DB9" w14:textId="6CE357E3" w:rsidR="005B552B" w:rsidRDefault="005B552B" w:rsidP="00B608CF">
      <w:pPr>
        <w:rPr>
          <w:b/>
          <w:bCs/>
        </w:rPr>
      </w:pPr>
      <w:r w:rsidRPr="005B552B">
        <w:rPr>
          <w:b/>
          <w:bCs/>
        </w:rPr>
        <w:t>This confirmed the nodes could successfully reach external services via the NAT gateway.</w:t>
      </w:r>
    </w:p>
    <w:p w14:paraId="1FAF5791" w14:textId="77777777" w:rsidR="005B552B" w:rsidRDefault="005B552B" w:rsidP="00B608CF">
      <w:pPr>
        <w:rPr>
          <w:b/>
          <w:bCs/>
        </w:rPr>
      </w:pPr>
    </w:p>
    <w:p w14:paraId="005E23EE" w14:textId="77777777" w:rsidR="005B552B" w:rsidRPr="005B552B" w:rsidRDefault="005B552B" w:rsidP="005B552B">
      <w:pPr>
        <w:rPr>
          <w:b/>
          <w:bCs/>
        </w:rPr>
      </w:pPr>
      <w:r w:rsidRPr="005B552B">
        <w:rPr>
          <w:b/>
          <w:bCs/>
        </w:rPr>
        <w:t>7. Final State</w:t>
      </w:r>
    </w:p>
    <w:p w14:paraId="3695201A" w14:textId="77777777" w:rsidR="005B552B" w:rsidRPr="005B552B" w:rsidRDefault="005B552B" w:rsidP="005B552B">
      <w:pPr>
        <w:numPr>
          <w:ilvl w:val="0"/>
          <w:numId w:val="8"/>
        </w:numPr>
        <w:rPr>
          <w:b/>
          <w:bCs/>
        </w:rPr>
      </w:pPr>
      <w:r w:rsidRPr="005B552B">
        <w:rPr>
          <w:b/>
          <w:bCs/>
        </w:rPr>
        <w:t>API Endpoint Subnet → Internet Gateway</w:t>
      </w:r>
    </w:p>
    <w:p w14:paraId="11FD5998" w14:textId="77777777" w:rsidR="005B552B" w:rsidRPr="005B552B" w:rsidRDefault="005B552B" w:rsidP="005B552B">
      <w:pPr>
        <w:numPr>
          <w:ilvl w:val="0"/>
          <w:numId w:val="8"/>
        </w:numPr>
        <w:rPr>
          <w:b/>
          <w:bCs/>
        </w:rPr>
      </w:pPr>
      <w:r w:rsidRPr="005B552B">
        <w:rPr>
          <w:b/>
          <w:bCs/>
        </w:rPr>
        <w:t>Worker Node Subnet → NAT Gateway</w:t>
      </w:r>
    </w:p>
    <w:p w14:paraId="3F62DD68" w14:textId="77777777" w:rsidR="005B552B" w:rsidRPr="005B552B" w:rsidRDefault="005B552B" w:rsidP="005B552B">
      <w:pPr>
        <w:numPr>
          <w:ilvl w:val="0"/>
          <w:numId w:val="8"/>
        </w:numPr>
        <w:rPr>
          <w:b/>
          <w:bCs/>
        </w:rPr>
      </w:pPr>
      <w:r w:rsidRPr="005B552B">
        <w:rPr>
          <w:b/>
          <w:bCs/>
        </w:rPr>
        <w:t>Service LB Subnet → Internet Gateway</w:t>
      </w:r>
    </w:p>
    <w:p w14:paraId="4ED4B9AB" w14:textId="77777777" w:rsidR="005B552B" w:rsidRPr="005B552B" w:rsidRDefault="005B552B" w:rsidP="005B552B">
      <w:pPr>
        <w:rPr>
          <w:b/>
          <w:bCs/>
        </w:rPr>
      </w:pPr>
      <w:r w:rsidRPr="005B552B">
        <w:rPr>
          <w:b/>
          <w:bCs/>
        </w:rPr>
        <w:t>This setup achieved the balance of security + functionality:</w:t>
      </w:r>
    </w:p>
    <w:p w14:paraId="51E3BB9F" w14:textId="77777777" w:rsidR="005B552B" w:rsidRPr="005B552B" w:rsidRDefault="005B552B" w:rsidP="005B552B">
      <w:pPr>
        <w:numPr>
          <w:ilvl w:val="0"/>
          <w:numId w:val="9"/>
        </w:numPr>
        <w:rPr>
          <w:b/>
          <w:bCs/>
        </w:rPr>
      </w:pPr>
      <w:r w:rsidRPr="005B552B">
        <w:rPr>
          <w:b/>
          <w:bCs/>
        </w:rPr>
        <w:t>API endpoint is reachable for cluster management</w:t>
      </w:r>
    </w:p>
    <w:p w14:paraId="28A1AF2F" w14:textId="77777777" w:rsidR="005B552B" w:rsidRPr="005B552B" w:rsidRDefault="005B552B" w:rsidP="005B552B">
      <w:pPr>
        <w:numPr>
          <w:ilvl w:val="0"/>
          <w:numId w:val="9"/>
        </w:numPr>
        <w:rPr>
          <w:b/>
          <w:bCs/>
        </w:rPr>
      </w:pPr>
      <w:r w:rsidRPr="005B552B">
        <w:rPr>
          <w:b/>
          <w:bCs/>
        </w:rPr>
        <w:t>Worker nodes are hidden but can access the internet outbound</w:t>
      </w:r>
    </w:p>
    <w:p w14:paraId="5DCA718B" w14:textId="77777777" w:rsidR="005B552B" w:rsidRPr="005B552B" w:rsidRDefault="005B552B" w:rsidP="005B552B">
      <w:pPr>
        <w:numPr>
          <w:ilvl w:val="0"/>
          <w:numId w:val="9"/>
        </w:numPr>
        <w:rPr>
          <w:b/>
          <w:bCs/>
        </w:rPr>
      </w:pPr>
      <w:r w:rsidRPr="005B552B">
        <w:rPr>
          <w:b/>
          <w:bCs/>
        </w:rPr>
        <w:t>Load balancers are publicly accessible</w:t>
      </w:r>
    </w:p>
    <w:p w14:paraId="531AD869" w14:textId="77777777" w:rsidR="005B552B" w:rsidRPr="005B552B" w:rsidRDefault="005B552B" w:rsidP="005B552B">
      <w:pPr>
        <w:rPr>
          <w:b/>
          <w:bCs/>
        </w:rPr>
      </w:pPr>
      <w:r w:rsidRPr="005B552B">
        <w:rPr>
          <w:b/>
          <w:bCs/>
        </w:rPr>
        <w:t>Conclusion</w:t>
      </w:r>
    </w:p>
    <w:p w14:paraId="47ED1B9F" w14:textId="77777777" w:rsidR="005B552B" w:rsidRPr="005B552B" w:rsidRDefault="005B552B" w:rsidP="005B552B">
      <w:pPr>
        <w:rPr>
          <w:b/>
          <w:bCs/>
        </w:rPr>
      </w:pPr>
      <w:r w:rsidRPr="005B552B">
        <w:rPr>
          <w:b/>
          <w:bCs/>
        </w:rPr>
        <w:t xml:space="preserve">The main challenge was understanding which subnets need IGW vs NAT and avoiding the pitfall of moving the API endpoint behind NAT (which broke </w:t>
      </w:r>
      <w:proofErr w:type="spellStart"/>
      <w:r w:rsidRPr="005B552B">
        <w:rPr>
          <w:b/>
          <w:bCs/>
        </w:rPr>
        <w:t>kubectl</w:t>
      </w:r>
      <w:proofErr w:type="spellEnd"/>
      <w:r w:rsidRPr="005B552B">
        <w:rPr>
          <w:b/>
          <w:bCs/>
        </w:rPr>
        <w:t xml:space="preserve"> access).</w:t>
      </w:r>
    </w:p>
    <w:p w14:paraId="6E4976AE" w14:textId="77777777" w:rsidR="005B552B" w:rsidRPr="005B552B" w:rsidRDefault="005B552B" w:rsidP="005B552B">
      <w:pPr>
        <w:rPr>
          <w:b/>
          <w:bCs/>
        </w:rPr>
      </w:pPr>
      <w:r w:rsidRPr="005B552B">
        <w:rPr>
          <w:b/>
          <w:bCs/>
        </w:rPr>
        <w:t>By carefully splitting routing rules:</w:t>
      </w:r>
    </w:p>
    <w:p w14:paraId="135ADBD6" w14:textId="77777777" w:rsidR="005B552B" w:rsidRPr="005B552B" w:rsidRDefault="005B552B" w:rsidP="005B552B">
      <w:pPr>
        <w:numPr>
          <w:ilvl w:val="0"/>
          <w:numId w:val="10"/>
        </w:numPr>
        <w:rPr>
          <w:b/>
          <w:bCs/>
        </w:rPr>
      </w:pPr>
      <w:r w:rsidRPr="005B552B">
        <w:rPr>
          <w:b/>
          <w:bCs/>
        </w:rPr>
        <w:t>API endpoint via IGW</w:t>
      </w:r>
    </w:p>
    <w:p w14:paraId="1FB06681" w14:textId="77777777" w:rsidR="005B552B" w:rsidRPr="005B552B" w:rsidRDefault="005B552B" w:rsidP="005B552B">
      <w:pPr>
        <w:numPr>
          <w:ilvl w:val="0"/>
          <w:numId w:val="10"/>
        </w:numPr>
        <w:rPr>
          <w:b/>
          <w:bCs/>
        </w:rPr>
      </w:pPr>
      <w:r w:rsidRPr="005B552B">
        <w:rPr>
          <w:b/>
          <w:bCs/>
        </w:rPr>
        <w:t>Worker nodes via NAT</w:t>
      </w:r>
    </w:p>
    <w:p w14:paraId="4D591A76" w14:textId="77777777" w:rsidR="005B552B" w:rsidRPr="005B552B" w:rsidRDefault="005B552B" w:rsidP="005B552B">
      <w:pPr>
        <w:numPr>
          <w:ilvl w:val="0"/>
          <w:numId w:val="10"/>
        </w:numPr>
        <w:rPr>
          <w:b/>
          <w:bCs/>
        </w:rPr>
      </w:pPr>
      <w:r w:rsidRPr="005B552B">
        <w:rPr>
          <w:b/>
          <w:bCs/>
        </w:rPr>
        <w:t>Load balancers via IGW</w:t>
      </w:r>
    </w:p>
    <w:p w14:paraId="6E58F229" w14:textId="77777777" w:rsidR="005B552B" w:rsidRPr="005B552B" w:rsidRDefault="005B552B" w:rsidP="005B552B">
      <w:pPr>
        <w:rPr>
          <w:b/>
          <w:bCs/>
        </w:rPr>
      </w:pPr>
      <w:r w:rsidRPr="005B552B">
        <w:rPr>
          <w:b/>
          <w:bCs/>
        </w:rPr>
        <w:t xml:space="preserve">…and validating connectivity with PowerShell and </w:t>
      </w:r>
      <w:proofErr w:type="spellStart"/>
      <w:r w:rsidRPr="005B552B">
        <w:rPr>
          <w:b/>
          <w:bCs/>
        </w:rPr>
        <w:t>kubectl</w:t>
      </w:r>
      <w:proofErr w:type="spellEnd"/>
      <w:r w:rsidRPr="005B552B">
        <w:rPr>
          <w:b/>
          <w:bCs/>
        </w:rPr>
        <w:t xml:space="preserve"> commands, we established a secure and functional networking design for OKE.</w:t>
      </w:r>
    </w:p>
    <w:p w14:paraId="654F122B" w14:textId="77777777" w:rsidR="005B552B" w:rsidRPr="005B552B" w:rsidRDefault="005B552B" w:rsidP="005B552B">
      <w:pPr>
        <w:rPr>
          <w:b/>
          <w:bCs/>
        </w:rPr>
      </w:pPr>
      <w:r w:rsidRPr="005B552B">
        <w:rPr>
          <w:b/>
          <w:bCs/>
        </w:rPr>
        <w:lastRenderedPageBreak/>
        <w:t>This experience reinforced the importance of network isolation in Kubernetes and highlighted how OCI-managed subnets (like API endpoint) behave differently from user-managed subnets.</w:t>
      </w:r>
    </w:p>
    <w:p w14:paraId="54BFB5EF" w14:textId="77777777" w:rsidR="005B552B" w:rsidRPr="005B552B" w:rsidRDefault="005B552B" w:rsidP="00B608CF"/>
    <w:sectPr w:rsidR="005B552B" w:rsidRPr="005B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070A"/>
    <w:multiLevelType w:val="multilevel"/>
    <w:tmpl w:val="8C8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46C5"/>
    <w:multiLevelType w:val="multilevel"/>
    <w:tmpl w:val="6DF8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546A"/>
    <w:multiLevelType w:val="multilevel"/>
    <w:tmpl w:val="55D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E6E2D"/>
    <w:multiLevelType w:val="multilevel"/>
    <w:tmpl w:val="E7A4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C2581"/>
    <w:multiLevelType w:val="multilevel"/>
    <w:tmpl w:val="F46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722C9"/>
    <w:multiLevelType w:val="multilevel"/>
    <w:tmpl w:val="7D6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D05B7"/>
    <w:multiLevelType w:val="multilevel"/>
    <w:tmpl w:val="EED8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E136E"/>
    <w:multiLevelType w:val="multilevel"/>
    <w:tmpl w:val="443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44E6E"/>
    <w:multiLevelType w:val="multilevel"/>
    <w:tmpl w:val="3EDC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143C0"/>
    <w:multiLevelType w:val="multilevel"/>
    <w:tmpl w:val="A208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330633">
    <w:abstractNumId w:val="8"/>
  </w:num>
  <w:num w:numId="2" w16cid:durableId="334456356">
    <w:abstractNumId w:val="6"/>
  </w:num>
  <w:num w:numId="3" w16cid:durableId="1030111604">
    <w:abstractNumId w:val="5"/>
  </w:num>
  <w:num w:numId="4" w16cid:durableId="774861151">
    <w:abstractNumId w:val="9"/>
  </w:num>
  <w:num w:numId="5" w16cid:durableId="1727096459">
    <w:abstractNumId w:val="4"/>
  </w:num>
  <w:num w:numId="6" w16cid:durableId="818958089">
    <w:abstractNumId w:val="7"/>
  </w:num>
  <w:num w:numId="7" w16cid:durableId="1930116925">
    <w:abstractNumId w:val="2"/>
  </w:num>
  <w:num w:numId="8" w16cid:durableId="2015183799">
    <w:abstractNumId w:val="3"/>
  </w:num>
  <w:num w:numId="9" w16cid:durableId="2023898991">
    <w:abstractNumId w:val="0"/>
  </w:num>
  <w:num w:numId="10" w16cid:durableId="1954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F"/>
    <w:rsid w:val="005B552B"/>
    <w:rsid w:val="00985DC8"/>
    <w:rsid w:val="00B6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BA9A7"/>
  <w15:chartTrackingRefBased/>
  <w15:docId w15:val="{6441EC31-028F-49A1-B890-18123E4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Alizada,Erfan E.</dc:creator>
  <cp:keywords/>
  <dc:description/>
  <cp:lastModifiedBy>Alizada,Erfan E.</cp:lastModifiedBy>
  <cp:revision>1</cp:revision>
  <dcterms:created xsi:type="dcterms:W3CDTF">2025-09-17T09:25:00Z</dcterms:created>
  <dcterms:modified xsi:type="dcterms:W3CDTF">2025-09-17T09:41:00Z</dcterms:modified>
</cp:coreProperties>
</file>