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69E" w:rsidRDefault="00C13629" w:rsidP="00C1362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ابتدا مقداردهی اوّلیّه محصول را مینویسیم.</w:t>
      </w:r>
    </w:p>
    <w:p w:rsidR="00C13629" w:rsidRDefault="00C13629" w:rsidP="00C1362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سپس تابع موردنیاز برای تعیین میانه را مینویسیم.</w:t>
      </w:r>
    </w:p>
    <w:p w:rsidR="00C13629" w:rsidRDefault="00C13629" w:rsidP="00232D4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گام بعدی توابع موردنیاز برای بالابردن کیفیت و </w:t>
      </w:r>
      <w:r w:rsidR="00232D41">
        <w:rPr>
          <w:rFonts w:hint="cs"/>
          <w:sz w:val="36"/>
          <w:szCs w:val="36"/>
          <w:rtl/>
          <w:lang w:bidi="fa-IR"/>
        </w:rPr>
        <w:t>آنالیز بهتر محصولات را مینویسیم.(بعدا در توابع دیگر از آنها استفاده میکنیم</w:t>
      </w:r>
      <w:bookmarkStart w:id="0" w:name="_GoBack"/>
      <w:bookmarkEnd w:id="0"/>
      <w:r w:rsidR="00232D41">
        <w:rPr>
          <w:rFonts w:hint="cs"/>
          <w:sz w:val="36"/>
          <w:szCs w:val="36"/>
          <w:rtl/>
          <w:lang w:bidi="fa-IR"/>
        </w:rPr>
        <w:t>)</w:t>
      </w:r>
    </w:p>
    <w:p w:rsidR="00C13629" w:rsidRDefault="00C13629" w:rsidP="00C1362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فروشگاه را مجموعه ای </w:t>
      </w:r>
      <w:r w:rsidR="006478E0">
        <w:rPr>
          <w:rFonts w:hint="cs"/>
          <w:sz w:val="36"/>
          <w:szCs w:val="36"/>
          <w:rtl/>
          <w:lang w:bidi="fa-IR"/>
        </w:rPr>
        <w:t>(دیکشنری)</w:t>
      </w:r>
      <w:r>
        <w:rPr>
          <w:rFonts w:hint="cs"/>
          <w:sz w:val="36"/>
          <w:szCs w:val="36"/>
          <w:rtl/>
          <w:lang w:bidi="fa-IR"/>
        </w:rPr>
        <w:t>خالی در نظر می گیریم زیرا هنوز در آن محصولی قرار ندارد.</w:t>
      </w:r>
    </w:p>
    <w:p w:rsidR="00C13629" w:rsidRDefault="00C13629" w:rsidP="00C1362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تابع اضافه کردن محصول را با شرط مربوطه اش مینویسیم.</w:t>
      </w:r>
    </w:p>
    <w:p w:rsidR="006478E0" w:rsidRDefault="006478E0" w:rsidP="00C1362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 استفاده از بارکد به عنوان ورودی از تابع آپدیت پرایس برای ثبت قیمت محصول استفاده میکنیم.</w:t>
      </w:r>
    </w:p>
    <w:p w:rsidR="006478E0" w:rsidRDefault="006478E0" w:rsidP="006478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 تابع حذف محصول،بارکد آن را حذف میکنیم.</w:t>
      </w:r>
    </w:p>
    <w:p w:rsidR="00C13629" w:rsidRDefault="006478E0" w:rsidP="006478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 تابع نمایش دهنده محصولات،تمامی محصولات موجود در فروشگاه را چاپ میکنیم.</w:t>
      </w:r>
    </w:p>
    <w:p w:rsidR="003F1BAF" w:rsidRDefault="006478E0" w:rsidP="006478E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سه تابع بعد از توابع تعریف شده برای نشان دادن محصولات ارزانتر،گرانتر و</w:t>
      </w:r>
      <w:r w:rsidR="003F1BAF">
        <w:rPr>
          <w:rFonts w:hint="cs"/>
          <w:sz w:val="36"/>
          <w:szCs w:val="36"/>
          <w:rtl/>
          <w:lang w:bidi="fa-IR"/>
        </w:rPr>
        <w:t xml:space="preserve"> در محدوده تعریف شده استفاده میکنند.</w:t>
      </w:r>
    </w:p>
    <w:p w:rsidR="006478E0" w:rsidRPr="003F1BAF" w:rsidRDefault="003F1BAF" w:rsidP="003F1BA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درنهایت در تابع اصلی گزینه های موجود برای کاربر را نمایش می دهیم</w:t>
      </w:r>
      <w:r w:rsidR="002C3235">
        <w:rPr>
          <w:rFonts w:hint="cs"/>
          <w:sz w:val="36"/>
          <w:szCs w:val="36"/>
          <w:rtl/>
          <w:lang w:bidi="fa-IR"/>
        </w:rPr>
        <w:t>.(اینکه کاربر می خواهد از کدام تابع تعریف شده استفاده کند)</w:t>
      </w:r>
    </w:p>
    <w:sectPr w:rsidR="006478E0" w:rsidRPr="003F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29"/>
    <w:rsid w:val="00232D41"/>
    <w:rsid w:val="002C3235"/>
    <w:rsid w:val="003F1BAF"/>
    <w:rsid w:val="006478E0"/>
    <w:rsid w:val="0095569E"/>
    <w:rsid w:val="00C1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B90A"/>
  <w15:chartTrackingRefBased/>
  <w15:docId w15:val="{BF69A0D0-CA28-42EF-A722-A707BB62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2025-01-24T13:39:00Z</dcterms:created>
  <dcterms:modified xsi:type="dcterms:W3CDTF">2025-01-24T14:14:00Z</dcterms:modified>
</cp:coreProperties>
</file>