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fontTable.xml.rels" ContentType="application/vnd.openxmlformats-package.relationships+xml"/>
  <Override PartName="/word/_rels/document.xml.rels" ContentType="application/vnd.openxmlformats-package.relationships+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1"/>
        <w:spacing w:lineRule="auto" w:line="336" w:before="120" w:after="120"/>
        <w:ind w:hanging="0" w:start="0"/>
        <w:jc w:val="start"/>
        <w:rPr>
          <w:rFonts w:ascii="Vazirmatn" w:hAnsi="Vazirmatn" w:eastAsia="XM Traffic" w:cs="Vazirmatn"/>
          <w:b/>
          <w:bCs/>
          <w:iCs w:val="false"/>
          <w:caps w:val="false"/>
          <w:smallCaps w:val="false"/>
          <w:color w:val="000000"/>
          <w:sz w:val="24"/>
          <w:szCs w:val="24"/>
        </w:rPr>
      </w:pPr>
      <w:r>
        <w:rPr>
          <w:rFonts w:ascii="Vazirmatn" w:hAnsi="Vazirmatn" w:eastAsia="XM Traffic" w:cs="Vazirmatn"/>
          <w:b/>
          <w:b/>
          <w:bCs/>
          <w:iCs w:val="false"/>
          <w:caps w:val="false"/>
          <w:smallCaps w:val="false"/>
          <w:color w:val="000000"/>
          <w:sz w:val="24"/>
          <w:sz w:val="24"/>
          <w:szCs w:val="24"/>
          <w:rtl w:val="true"/>
        </w:rPr>
        <w:t>تمرین دوم</w:t>
      </w:r>
    </w:p>
    <w:p>
      <w:pPr>
        <w:pStyle w:val="BodyText"/>
        <w:bidi w:val="0"/>
        <w:spacing w:lineRule="auto" w:line="336"/>
        <w:ind w:hanging="0" w:start="0" w:end="0"/>
        <w:jc w:val="end"/>
        <w:rPr>
          <w:rFonts w:ascii="Vazirmatn" w:hAnsi="Vazirmatn" w:cs="Vazirmatn"/>
          <w:bCs/>
          <w:iCs w:val="false"/>
          <w:caps w:val="false"/>
          <w:smallCaps w:val="false"/>
          <w:color w:val="A6A6A6"/>
          <w:szCs w:val="36"/>
        </w:rPr>
      </w:pPr>
      <w:r>
        <w:rPr>
          <w:rFonts w:ascii="Vazirmatn" w:hAnsi="Vazirmatn" w:cs="Vazirmatn"/>
          <w:bCs/>
          <w:iCs w:val="false"/>
          <w:caps w:val="false"/>
          <w:smallCaps w:val="false"/>
          <w:color w:val="A6A6A6"/>
          <w:szCs w:val="36"/>
          <w:rtl w:val="true"/>
        </w:rPr>
        <w:t>محمدعرفان هومانفر</w:t>
      </w:r>
      <w:r>
        <w:rPr>
          <w:rFonts w:ascii="Vazirmatn" w:hAnsi="Vazirmatn" w:cs="Vazirmatn"/>
          <w:bCs/>
          <w:iCs w:val="false"/>
          <w:caps w:val="false"/>
          <w:smallCaps w:val="false"/>
          <w:color w:val="A6A6A6"/>
          <w:szCs w:val="36"/>
        </w:rPr>
        <w:t xml:space="preserve"> </w:t>
      </w:r>
    </w:p>
    <w:p>
      <w:pPr>
        <w:pStyle w:val="BodyText"/>
        <w:bidi w:val="0"/>
        <w:spacing w:lineRule="auto" w:line="336"/>
        <w:ind w:hanging="0" w:start="0" w:end="0"/>
        <w:jc w:val="end"/>
        <w:rPr>
          <w:rFonts w:ascii="Vazirmatn" w:hAnsi="Vazirmatn" w:cs="Vazirmatn"/>
          <w:caps w:val="false"/>
          <w:smallCaps w:val="false"/>
          <w:color w:val="A6A6A6"/>
        </w:rPr>
      </w:pPr>
      <w:r>
        <w:rPr>
          <w:rFonts w:ascii="Vazirmatn" w:hAnsi="Vazirmatn" w:cs="Vazirmatn"/>
          <w:bCs w:val="false"/>
          <w:iCs w:val="false"/>
          <w:caps w:val="false"/>
          <w:smallCaps w:val="false"/>
          <w:color w:val="A6A6A6"/>
          <w:szCs w:val="24"/>
          <w:rtl w:val="true"/>
        </w:rPr>
        <w:t>بخش اول</w:t>
      </w:r>
      <w:r>
        <w:rPr>
          <w:rFonts w:cs="Vazirmatn" w:ascii="Vazirmatn" w:hAnsi="Vazirmatn"/>
          <w:b w:val="false"/>
          <w:i w:val="false"/>
          <w:caps w:val="false"/>
          <w:smallCaps w:val="false"/>
          <w:color w:val="A6A6A6"/>
          <w:sz w:val="24"/>
        </w:rPr>
        <w:t>:</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Business Requirement</w:t>
      </w:r>
    </w:p>
    <w:p>
      <w:pPr>
        <w:pStyle w:val="BodyText"/>
        <w:bidi w:val="0"/>
        <w:spacing w:lineRule="auto" w:line="336"/>
        <w:ind w:firstLine="480" w:start="0" w:end="0"/>
        <w:jc w:val="end"/>
        <w:rPr>
          <w:rFonts w:ascii="Vazirmatn" w:hAnsi="Vazirmatn" w:cs="Vazirmatn"/>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w:t>
      </w:r>
      <w:r>
        <w:rPr>
          <w:rFonts w:ascii="Vazirmatn" w:hAnsi="Vazirmatn" w:cs="Vazirmatn"/>
          <w:bCs w:val="false"/>
          <w:iCs w:val="false"/>
          <w:caps w:val="false"/>
          <w:smallCaps w:val="false"/>
          <w:color w:val="000000"/>
          <w:szCs w:val="24"/>
          <w:rtl w:val="true"/>
        </w:rPr>
        <w:t>داشبورد مدیریت کاربران</w:t>
      </w:r>
      <w:r>
        <w:rPr>
          <w:rFonts w:cs="Vazirmatn" w:ascii="Vazirmatn" w:hAnsi="Vazirmatn"/>
          <w:b w:val="false"/>
          <w:i w:val="false"/>
          <w:caps w:val="false"/>
          <w:smallCaps w:val="false"/>
          <w:color w:val="000000"/>
          <w:sz w:val="24"/>
        </w:rPr>
        <w:t xml:space="preserve">: </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صاحب سیستم داشبوردی جهت مدیریت کاربرانی که از سیستم استفاده میکنند را داشته باشد تا توانایی اضافه کردن کاربر جدید و درصورت نیاز غیرفعال کردن کاربران فعلی توسط ادمین اصلی سیستم وجود داشته باشند</w:t>
      </w:r>
      <w:r>
        <w:rPr>
          <w:rFonts w:cs="Vazirmatn" w:ascii="Vazirmatn" w:hAnsi="Vazirmatn"/>
          <w:b w:val="false"/>
          <w:i w:val="false"/>
          <w:caps w:val="false"/>
          <w:smallCaps w:val="false"/>
          <w:color w:val="000000"/>
          <w:sz w:val="24"/>
        </w:rPr>
        <w:t>.</w:t>
      </w:r>
    </w:p>
    <w:p>
      <w:pPr>
        <w:pStyle w:val="BodyText"/>
        <w:numPr>
          <w:ilvl w:val="0"/>
          <w:numId w:val="1"/>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در سیستم ما وجود پنل ادمین این امکان را فراهم میکند که کاربرانی که از سیستم استفاده میکنند مدیریت شوند</w:t>
      </w:r>
      <w:r>
        <w:rPr>
          <w:rFonts w:cs="Vazirmatn" w:ascii="Vazirmatn" w:hAnsi="Vazirmatn"/>
          <w:b w:val="false"/>
          <w:i w:val="false"/>
          <w:caps w:val="false"/>
          <w:smallCaps w:val="false"/>
          <w:color w:val="000000"/>
          <w:sz w:val="24"/>
        </w:rPr>
        <w:t>.</w:t>
      </w:r>
    </w:p>
    <w:p>
      <w:pPr>
        <w:pStyle w:val="BodyText"/>
        <w:bidi w:val="0"/>
        <w:spacing w:lineRule="auto" w:line="336"/>
        <w:ind w:hanging="0" w:start="0" w:end="0"/>
        <w:jc w:val="end"/>
        <w:rPr>
          <w:rFonts w:ascii="Vazirmatn" w:hAnsi="Vazirmatn" w:cs="Vazirmatn"/>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تعمیر و نگهداری سیستم مقرون به صرفه را از طریق اتوماسیون فعال باشد تا با اجرا و نصب خودکار و رفع اتوماتیک هشدار ها سرعت عمل افزایش و هزینه ها کاهش پیدا کند</w:t>
      </w:r>
      <w:r>
        <w:rPr>
          <w:rFonts w:cs="Vazirmatn" w:ascii="Vazirmatn" w:hAnsi="Vazirmatn"/>
          <w:b w:val="false"/>
          <w:i w:val="false"/>
          <w:caps w:val="false"/>
          <w:smallCaps w:val="false"/>
          <w:color w:val="000000"/>
          <w:sz w:val="24"/>
        </w:rPr>
        <w:t>.</w:t>
      </w:r>
    </w:p>
    <w:p>
      <w:pPr>
        <w:pStyle w:val="BodyText"/>
        <w:numPr>
          <w:ilvl w:val="0"/>
          <w:numId w:val="2"/>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در سیستم ما ابزار اتوماسیون برای نصب و راه اندازی سیستم به عمل آورده شده که موجب شده نصب</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zabbix </w:t>
      </w:r>
      <w:r>
        <w:rPr>
          <w:rFonts w:ascii="Vazirmatn" w:hAnsi="Vazirmatn" w:cs="Vazirmatn"/>
          <w:bCs w:val="false"/>
          <w:iCs w:val="false"/>
          <w:caps w:val="false"/>
          <w:smallCaps w:val="false"/>
          <w:color w:val="000000"/>
          <w:szCs w:val="24"/>
          <w:rtl w:val="true"/>
        </w:rPr>
        <w:t>و موارد موردنیاز برروی سیستم ها راحت تر شود همچنین با به کار بردن عمل هایی از جمله</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raid </w:t>
      </w:r>
      <w:r>
        <w:rPr>
          <w:rFonts w:ascii="Vazirmatn" w:hAnsi="Vazirmatn" w:cs="Vazirmatn"/>
          <w:bCs w:val="false"/>
          <w:iCs w:val="false"/>
          <w:caps w:val="false"/>
          <w:smallCaps w:val="false"/>
          <w:color w:val="000000"/>
          <w:szCs w:val="24"/>
          <w:rtl w:val="true"/>
        </w:rPr>
        <w:t>بندی حافظه</w:t>
      </w:r>
      <w:r>
        <w:rPr>
          <w:rFonts w:ascii="Vazirmatn" w:hAnsi="Vazirmatn" w:cs="Vazirmatn"/>
          <w:bCs w:val="false"/>
          <w:iCs w:val="false"/>
          <w:caps w:val="false"/>
          <w:smallCaps w:val="false"/>
          <w:color w:val="000000"/>
          <w:szCs w:val="24"/>
        </w:rPr>
        <w:t xml:space="preserve"> ، </w:t>
      </w:r>
      <w:r>
        <w:rPr>
          <w:rFonts w:cs="Vazirmatn" w:ascii="Vazirmatn" w:hAnsi="Vazirmatn"/>
          <w:b w:val="false"/>
          <w:i w:val="false"/>
          <w:caps w:val="false"/>
          <w:smallCaps w:val="false"/>
          <w:color w:val="000000"/>
          <w:sz w:val="24"/>
        </w:rPr>
        <w:t xml:space="preserve">downtime </w:t>
      </w:r>
      <w:r>
        <w:rPr>
          <w:rFonts w:ascii="Vazirmatn" w:hAnsi="Vazirmatn" w:cs="Vazirmatn"/>
          <w:bCs w:val="false"/>
          <w:iCs w:val="false"/>
          <w:caps w:val="false"/>
          <w:smallCaps w:val="false"/>
          <w:color w:val="000000"/>
          <w:szCs w:val="24"/>
          <w:rtl w:val="true"/>
        </w:rPr>
        <w:t>سیستم درصورت رخ دادن مواردی همچون از دست دادن ناگهانی دیسک کاهش یابد</w:t>
      </w:r>
      <w:r>
        <w:rPr>
          <w:rFonts w:ascii="Vazirmatn" w:hAnsi="Vazirmatn" w:cs="Vazirmatn"/>
          <w:bCs w:val="false"/>
          <w:iCs w:val="false"/>
          <w:caps w:val="false"/>
          <w:smallCaps w:val="false"/>
          <w:color w:val="000000"/>
          <w:szCs w:val="24"/>
        </w:rPr>
        <w:t xml:space="preserve"> </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Customer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مشتری نیازمند رابط کاربری اسان برای مشاهده وضعیت سیستم خود هست</w:t>
      </w:r>
    </w:p>
    <w:p>
      <w:pPr>
        <w:pStyle w:val="BodyText"/>
        <w:numPr>
          <w:ilvl w:val="0"/>
          <w:numId w:val="3"/>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سیستم دارای داشبورد راحت با دسترسی مشخص و همچنین دارای مواردی همچون نشان دادن داده ها به صورت نموداری جهت درک راحت تر کاربران هست</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 xml:space="preserve">پشتیبانی از انواع مختلف کاربران تا ادمین ها و کاربران عادی و </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بتوانند از سیستم استفاده کنند</w:t>
      </w:r>
    </w:p>
    <w:p>
      <w:pPr>
        <w:pStyle w:val="BodyText"/>
        <w:numPr>
          <w:ilvl w:val="0"/>
          <w:numId w:val="4"/>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در سیستم ما دو نقش متفاوت ادمین سیستم و کاربر زیرمجموعه ادمین با سطح دسترسی های مختلف وجود دارد تا درصورت پیچیده تر بودن شرکت بتوان دسترسی افراد متفاوت را محدود و همچنین با چنداکانت متفاوت برروی سیستم وارد شد و نظارت کرد</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Architectural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باید دارای معماری میکروسرویس باشد تا مقیاس پذیری و اجزا به صورت مستقل کارکنند</w:t>
      </w:r>
    </w:p>
    <w:p>
      <w:pPr>
        <w:pStyle w:val="BodyText"/>
        <w:numPr>
          <w:ilvl w:val="0"/>
          <w:numId w:val="5"/>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در سیستم هسته اصلی برای دریافت اطلاعات سیستم از بکند و فرانت اند کاملا جدا شده اند تا درصورت نیاز برای ایجاد تغییر در نحوه دریافت اطلاعات مانیتورینگ سیستم نیازی به تغییر منطق بکند نباشد و منطق بکند بتوانند با ورژن های مختلف هسته ما کارکند</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باید یک مدل ارتباطی مبتنی به صف برای ارسال پیام ها برای ارسال همزمان داشته باشد</w:t>
      </w:r>
    </w:p>
    <w:p>
      <w:pPr>
        <w:pStyle w:val="BodyText"/>
        <w:numPr>
          <w:ilvl w:val="0"/>
          <w:numId w:val="6"/>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سیستم با استفاده از موارد ارسالی همچون</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message broker </w:t>
      </w:r>
      <w:r>
        <w:rPr>
          <w:rFonts w:ascii="Vazirmatn" w:hAnsi="Vazirmatn" w:cs="Vazirmatn"/>
          <w:bCs w:val="false"/>
          <w:iCs w:val="false"/>
          <w:caps w:val="false"/>
          <w:smallCaps w:val="false"/>
          <w:color w:val="000000"/>
          <w:szCs w:val="24"/>
          <w:rtl w:val="true"/>
        </w:rPr>
        <w:t>ها این اختیار را به ما میدهد تا بتوانیم پیام هارا به صورت مدیریت شده به کاربران ارسال کنیم تا زمان اطلاع رسانی به کاربران به حداقل برسند</w:t>
      </w:r>
      <w:r>
        <w:rPr>
          <w:rFonts w:ascii="Vazirmatn" w:hAnsi="Vazirmatn" w:cs="Vazirmatn"/>
          <w:bCs w:val="false"/>
          <w:iCs w:val="false"/>
          <w:caps w:val="false"/>
          <w:smallCaps w:val="false"/>
          <w:color w:val="000000"/>
          <w:szCs w:val="24"/>
        </w:rPr>
        <w:t xml:space="preserve"> </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Structural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داده های کاربران باید به صورت ایمنی ذخیره سازی شود و با توجه به نقش های هرکاربر و دسترسی هرکاربر داده ها به وی نمایش داده شود</w:t>
      </w:r>
    </w:p>
    <w:p>
      <w:pPr>
        <w:pStyle w:val="BodyText"/>
        <w:numPr>
          <w:ilvl w:val="0"/>
          <w:numId w:val="7"/>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درسیستم ما به دلیل وجود جداول دیتابیس اطلاعات کاربر همراه با نقش و دسترسی های آن ها ذخیره شده و اطلاعات ها با توجه به دسترسی های کاربر به وی نمایش داده میشود</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سازماندهی داده ها به صورت سلسه مراتبی برای کاربران و کاربران زیرمجموعه فراهم شود</w:t>
      </w:r>
      <w:r>
        <w:rPr>
          <w:rFonts w:ascii="Vazirmatn" w:hAnsi="Vazirmatn" w:cs="Vazirmatn"/>
          <w:bCs w:val="false"/>
          <w:iCs w:val="false"/>
          <w:caps w:val="false"/>
          <w:smallCaps w:val="false"/>
          <w:color w:val="000000"/>
          <w:szCs w:val="24"/>
        </w:rPr>
        <w:t xml:space="preserve"> </w:t>
      </w:r>
    </w:p>
    <w:p>
      <w:pPr>
        <w:pStyle w:val="BodyText"/>
        <w:numPr>
          <w:ilvl w:val="0"/>
          <w:numId w:val="8"/>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درسیستم ما کاربران به صورت سلسله مراتبی ذخیره شده اند و با استفاده از رفرنس های درونی دیتابیس هرکاربر به کاربر بالادستی خود متصل میشود و توانایی تشخیص کاربران و زیرمجموعه های هرکاربر وجود دارد</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Behavioral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ارسال اعلان درصورت وارد شدن سیستم به حالت های اضطراری</w:t>
      </w:r>
    </w:p>
    <w:p>
      <w:pPr>
        <w:pStyle w:val="BodyText"/>
        <w:numPr>
          <w:ilvl w:val="0"/>
          <w:numId w:val="9"/>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در سیستم به صورت اتوماتیک درصورتی که سیستم وارد شرایط بحرانی شود یا درآستانه قرارگیری در این ناحیه ها قرار بگیرد به کاربران به صورت ایمیل اطلاع رسانی میشود تا هرچه سریع تر برای رفع مشکل اقدام کنند</w:t>
      </w:r>
      <w:r>
        <w:rPr>
          <w:rFonts w:cs="Vazirmatn" w:ascii="Vazirmatn" w:hAnsi="Vazirmatn"/>
          <w:b w:val="false"/>
          <w:i w:val="false"/>
          <w:caps w:val="false"/>
          <w:smallCaps w:val="false"/>
          <w:color w:val="000000"/>
          <w:sz w:val="24"/>
        </w:rPr>
        <w:t>.</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جلوگیری از ثبت کردن اطلاعات غلط درپروفایل کاربران</w:t>
      </w:r>
      <w:r>
        <w:rPr>
          <w:rFonts w:ascii="Vazirmatn" w:hAnsi="Vazirmatn" w:cs="Vazirmatn"/>
          <w:bCs w:val="false"/>
          <w:iCs w:val="false"/>
          <w:caps w:val="false"/>
          <w:smallCaps w:val="false"/>
          <w:color w:val="000000"/>
          <w:szCs w:val="24"/>
        </w:rPr>
        <w:t xml:space="preserve"> </w:t>
      </w:r>
    </w:p>
    <w:p>
      <w:pPr>
        <w:pStyle w:val="BodyText"/>
        <w:numPr>
          <w:ilvl w:val="0"/>
          <w:numId w:val="10"/>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هنگام ثبت اطلاعات مربوط به سرویس</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zabbix </w:t>
      </w:r>
      <w:r>
        <w:rPr>
          <w:rFonts w:ascii="Vazirmatn" w:hAnsi="Vazirmatn" w:cs="Vazirmatn"/>
          <w:bCs w:val="false"/>
          <w:iCs w:val="false"/>
          <w:caps w:val="false"/>
          <w:smallCaps w:val="false"/>
          <w:color w:val="000000"/>
          <w:szCs w:val="24"/>
          <w:rtl w:val="true"/>
        </w:rPr>
        <w:t>درپروفایل ، ابتدا اطلاعات بررسی میشوند که اتصال به</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zabbix </w:t>
      </w:r>
      <w:r>
        <w:rPr>
          <w:rFonts w:ascii="Vazirmatn" w:hAnsi="Vazirmatn" w:cs="Vazirmatn"/>
          <w:bCs w:val="false"/>
          <w:iCs w:val="false"/>
          <w:caps w:val="false"/>
          <w:smallCaps w:val="false"/>
          <w:color w:val="000000"/>
          <w:szCs w:val="24"/>
          <w:rtl w:val="true"/>
        </w:rPr>
        <w:t>برقرار هست یا خیر و درصورت غلط بودن اطلاعات اجازه ذخیره سازی داده نمیشود</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Functional Requirement</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باید کشف و پیکربندی اتوماتیک برای اضافه کردن موارد فیزیکی جدید ارايه دهد</w:t>
      </w:r>
    </w:p>
    <w:p>
      <w:pPr>
        <w:pStyle w:val="BodyText"/>
        <w:numPr>
          <w:ilvl w:val="0"/>
          <w:numId w:val="11"/>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سیستم ما به صورت اتوماتیک درصورت اضافه شدن دیسک و هارد و کارت شبکه جدید به سیستم این موارد را تشخیص و مانیتورینگ آن هارا آغاز میکند تا درصورت اضافه شدن و تغییر در اجزا فیزیکی نیازی به پیکربندی دستی نباشد</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باید اطلاعات را به صورت لحظه ای نمایش دهد</w:t>
      </w:r>
    </w:p>
    <w:p>
      <w:pPr>
        <w:pStyle w:val="BodyText"/>
        <w:numPr>
          <w:ilvl w:val="0"/>
          <w:numId w:val="12"/>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سیستم ما اطلاعات را به صورت لحظه ای نمایش میدهد که این سبب میشود که اطلاعات سیستم به صورت مداوم آپدیت شوند و آخرین اتفاقات سیستم ها نمایش داده شوند تا کاربران از آخرین وضعیت سیستم خود مطلع باشند</w:t>
      </w:r>
      <w:r>
        <w:rPr>
          <w:rFonts w:ascii="Vazirmatn" w:hAnsi="Vazirmatn" w:cs="Vazirmatn"/>
          <w:bCs w:val="false"/>
          <w:iCs w:val="false"/>
          <w:caps w:val="false"/>
          <w:smallCaps w:val="false"/>
          <w:color w:val="000000"/>
          <w:szCs w:val="24"/>
        </w:rPr>
        <w:t xml:space="preserve"> </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Design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در طراحی</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api </w:t>
      </w:r>
      <w:r>
        <w:rPr>
          <w:rFonts w:ascii="Vazirmatn" w:hAnsi="Vazirmatn" w:cs="Vazirmatn"/>
          <w:bCs w:val="false"/>
          <w:iCs w:val="false"/>
          <w:caps w:val="false"/>
          <w:smallCaps w:val="false"/>
          <w:color w:val="000000"/>
          <w:szCs w:val="24"/>
          <w:rtl w:val="true"/>
        </w:rPr>
        <w:t>موجود باید از استاندارد ها پیروی کند</w:t>
      </w:r>
    </w:p>
    <w:p>
      <w:pPr>
        <w:pStyle w:val="BodyText"/>
        <w:numPr>
          <w:ilvl w:val="0"/>
          <w:numId w:val="13"/>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سیستم دارای</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api </w:t>
      </w:r>
      <w:r>
        <w:rPr>
          <w:rFonts w:ascii="Vazirmatn" w:hAnsi="Vazirmatn" w:cs="Vazirmatn"/>
          <w:bCs w:val="false"/>
          <w:iCs w:val="false"/>
          <w:caps w:val="false"/>
          <w:smallCaps w:val="false"/>
          <w:color w:val="000000"/>
          <w:szCs w:val="24"/>
          <w:rtl w:val="true"/>
        </w:rPr>
        <w:t>جدا برای استفاده برنامه نویس ها جهت ارتباط مستقیم با سیستم است و این</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api </w:t>
      </w:r>
      <w:r>
        <w:rPr>
          <w:rFonts w:ascii="Vazirmatn" w:hAnsi="Vazirmatn" w:cs="Vazirmatn"/>
          <w:bCs w:val="false"/>
          <w:iCs w:val="false"/>
          <w:caps w:val="false"/>
          <w:smallCaps w:val="false"/>
          <w:color w:val="000000"/>
          <w:szCs w:val="24"/>
          <w:rtl w:val="true"/>
        </w:rPr>
        <w:t>از استاندارد های موجود</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REST </w:t>
      </w:r>
      <w:r>
        <w:rPr>
          <w:rFonts w:ascii="Vazirmatn" w:hAnsi="Vazirmatn" w:cs="Vazirmatn"/>
          <w:bCs w:val="false"/>
          <w:iCs w:val="false"/>
          <w:caps w:val="false"/>
          <w:smallCaps w:val="false"/>
          <w:color w:val="000000"/>
          <w:szCs w:val="24"/>
          <w:rtl w:val="true"/>
        </w:rPr>
        <w:t>پیروی میکند</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باید طراحی مناسبی نسبت به سطح کاربران برخوردار باشد</w:t>
      </w:r>
    </w:p>
    <w:p>
      <w:pPr>
        <w:pStyle w:val="BodyText"/>
        <w:numPr>
          <w:ilvl w:val="0"/>
          <w:numId w:val="14"/>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درسیستم ما با به کار گیری کنترل مبنتی بر نقش</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(RBAC) </w:t>
      </w:r>
      <w:r>
        <w:rPr>
          <w:rFonts w:ascii="Vazirmatn" w:hAnsi="Vazirmatn" w:cs="Vazirmatn"/>
          <w:bCs w:val="false"/>
          <w:iCs w:val="false"/>
          <w:caps w:val="false"/>
          <w:smallCaps w:val="false"/>
          <w:color w:val="000000"/>
          <w:szCs w:val="24"/>
          <w:rtl w:val="true"/>
        </w:rPr>
        <w:t>با تنظیمات دسترسی متفاوت این امکان را میدهد که دسترسی کاربران توسط ادمین ها قابل کنترل باشد</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Derived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با توجه به معماری جدا از سیستم باید شرایطی برای اتصال راحت اجزا بدهد</w:t>
      </w:r>
    </w:p>
    <w:p>
      <w:pPr>
        <w:pStyle w:val="BodyText"/>
        <w:numPr>
          <w:ilvl w:val="0"/>
          <w:numId w:val="15"/>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اجزا سیستم به صورت جدا قرار گرفته اند و مکانیسم مناسب جهت هماهنگ سازی اجزای مختلف ایجاد شده تا اتصالات به همدیگه ایمن و پایدار باشند</w:t>
      </w:r>
      <w:r>
        <w:rPr>
          <w:rFonts w:ascii="Vazirmatn" w:hAnsi="Vazirmatn" w:cs="Vazirmatn"/>
          <w:bCs w:val="false"/>
          <w:iCs w:val="false"/>
          <w:caps w:val="false"/>
          <w:smallCaps w:val="false"/>
          <w:color w:val="000000"/>
          <w:szCs w:val="24"/>
        </w:rPr>
        <w:t xml:space="preserve"> </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با توجه به ریموت بودن داشبورد باید امنیت جهت لو نرفتن داشبورد کاربران برای افراد غیرمجاز مدیریت شود</w:t>
      </w:r>
    </w:p>
    <w:p>
      <w:pPr>
        <w:pStyle w:val="BodyText"/>
        <w:numPr>
          <w:ilvl w:val="0"/>
          <w:numId w:val="16"/>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در سیستم بااستفاده از مواردی همچون</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ssh </w:t>
      </w:r>
      <w:r>
        <w:rPr>
          <w:rFonts w:ascii="Vazirmatn" w:hAnsi="Vazirmatn" w:cs="Vazirmatn"/>
          <w:bCs w:val="false"/>
          <w:iCs w:val="false"/>
          <w:caps w:val="false"/>
          <w:smallCaps w:val="false"/>
          <w:color w:val="000000"/>
          <w:szCs w:val="24"/>
          <w:rtl w:val="true"/>
        </w:rPr>
        <w:t>و</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jwt token </w:t>
      </w:r>
      <w:r>
        <w:rPr>
          <w:rFonts w:ascii="Vazirmatn" w:hAnsi="Vazirmatn" w:cs="Vazirmatn"/>
          <w:bCs w:val="false"/>
          <w:iCs w:val="false"/>
          <w:caps w:val="false"/>
          <w:smallCaps w:val="false"/>
          <w:color w:val="000000"/>
          <w:szCs w:val="24"/>
          <w:rtl w:val="true"/>
        </w:rPr>
        <w:t>ها این مورد ارایه میشود که اطلاعات به صورت امن بین سرور و کامپیوتر جابجا شوند تا افراد غیر مجاز نتوانند به راحتی به اطلاعات کاربران دسترسی داشته باشند</w:t>
      </w:r>
    </w:p>
    <w:p>
      <w:pPr>
        <w:pStyle w:val="BodyText"/>
        <w:bidi w:val="0"/>
        <w:spacing w:lineRule="auto" w:line="336"/>
        <w:ind w:hanging="0" w:start="0" w:end="0"/>
        <w:jc w:val="end"/>
        <w:rPr>
          <w:rFonts w:ascii="Vazirmatn" w:hAnsi="Vazirmatn" w:cs="Vazirmatn"/>
          <w:b/>
          <w:i w:val="false"/>
          <w:caps w:val="false"/>
          <w:smallCaps w:val="false"/>
          <w:color w:val="FF3131"/>
          <w:sz w:val="36"/>
        </w:rPr>
      </w:pPr>
      <w:r>
        <w:rPr>
          <w:rFonts w:cs="Vazirmatn" w:ascii="Vazirmatn" w:hAnsi="Vazirmatn"/>
          <w:b/>
          <w:i w:val="false"/>
          <w:caps w:val="false"/>
          <w:smallCaps w:val="false"/>
          <w:color w:val="FF3131"/>
          <w:sz w:val="36"/>
        </w:rPr>
        <w:t>Allocated Requirement</w:t>
      </w:r>
    </w:p>
    <w:p>
      <w:pPr>
        <w:pStyle w:val="BodyText"/>
        <w:bidi w:val="0"/>
        <w:spacing w:lineRule="auto" w:line="336"/>
        <w:ind w:firstLine="48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۱</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احراز هویت باید توانایی کارکردن همزمان چندین کاربر را داشته باشد</w:t>
      </w:r>
    </w:p>
    <w:p>
      <w:pPr>
        <w:pStyle w:val="BodyText"/>
        <w:numPr>
          <w:ilvl w:val="0"/>
          <w:numId w:val="17"/>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 xml:space="preserve">سیستم با استفاده از روش های همزمانی و بهینه سازی متفاوت این امکان را میدهد که همزمان تا </w:t>
      </w:r>
      <w:r>
        <w:rPr>
          <w:rFonts w:ascii="Vazirmatn" w:hAnsi="Vazirmatn" w:cs="Vazirmatn"/>
          <w:bCs w:val="false"/>
          <w:iCs w:val="false"/>
          <w:caps w:val="false"/>
          <w:smallCaps w:val="false"/>
          <w:color w:val="000000"/>
          <w:szCs w:val="24"/>
        </w:rPr>
        <w:t>۱۰۰۰</w:t>
      </w:r>
      <w:r>
        <w:rPr>
          <w:rFonts w:ascii="Vazirmatn" w:hAnsi="Vazirmatn" w:cs="Vazirmatn"/>
          <w:bCs w:val="false"/>
          <w:iCs w:val="false"/>
          <w:caps w:val="false"/>
          <w:smallCaps w:val="false"/>
          <w:color w:val="000000"/>
          <w:szCs w:val="24"/>
          <w:rtl w:val="true"/>
        </w:rPr>
        <w:t xml:space="preserve"> کاربر بتوانند با حداکثر زمان </w:t>
      </w:r>
      <w:r>
        <w:rPr>
          <w:rFonts w:cs="Vazirmatn" w:ascii="Vazirmatn" w:hAnsi="Vazirmatn"/>
          <w:b w:val="false"/>
          <w:i w:val="false"/>
          <w:caps w:val="false"/>
          <w:smallCaps w:val="false"/>
          <w:color w:val="000000"/>
          <w:sz w:val="24"/>
        </w:rPr>
        <w:t>500</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میلی ثانیه به سرور وارد شوند</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Pr>
        <w:t>۲</w:t>
      </w:r>
      <w:r>
        <w:rPr>
          <w:rFonts w:cs="Vazirmatn" w:ascii="Vazirmatn" w:hAnsi="Vazirmatn"/>
          <w:b w:val="false"/>
          <w:i w:val="false"/>
          <w:caps w:val="false"/>
          <w:smallCaps w:val="false"/>
          <w:color w:val="000000"/>
          <w:sz w:val="24"/>
        </w:rPr>
        <w:t xml:space="preserve">) </w:t>
      </w:r>
      <w:r>
        <w:rPr>
          <w:rFonts w:ascii="Vazirmatn" w:hAnsi="Vazirmatn" w:cs="Vazirmatn"/>
          <w:bCs w:val="false"/>
          <w:iCs w:val="false"/>
          <w:caps w:val="false"/>
          <w:smallCaps w:val="false"/>
          <w:color w:val="000000"/>
          <w:szCs w:val="24"/>
          <w:rtl w:val="true"/>
        </w:rPr>
        <w:t>سیستم دریافت اطلاعات باید این توانایی را داشته باشد که اطلاعات موجود سیستم را به سرعت دریافت کند</w:t>
      </w:r>
    </w:p>
    <w:p>
      <w:pPr>
        <w:pStyle w:val="BodyText"/>
        <w:numPr>
          <w:ilvl w:val="0"/>
          <w:numId w:val="18"/>
        </w:numPr>
        <w:tabs>
          <w:tab w:val="clear" w:pos="720"/>
          <w:tab w:val="left" w:pos="0" w:leader="none"/>
        </w:tabs>
        <w:bidi w:val="0"/>
        <w:spacing w:lineRule="auto" w:line="336"/>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با توجه به کارکردن ریموت سیستم این تضمین را میدهد که با استفاده از روش های بهینه اطلاعات سیستم را درکمترین زمان ممکن بین سیستم درحال مانیتور شدن و سرور و سیستم ریموت مشاهده انتقال دهد</w:t>
      </w:r>
      <w:r>
        <w:rPr>
          <w:rFonts w:ascii="Vazirmatn" w:hAnsi="Vazirmatn" w:cs="Vazirmatn"/>
          <w:bCs w:val="false"/>
          <w:iCs w:val="false"/>
          <w:caps w:val="false"/>
          <w:smallCaps w:val="false"/>
          <w:color w:val="000000"/>
          <w:szCs w:val="24"/>
        </w:rPr>
        <w:t xml:space="preserve"> </w:t>
      </w:r>
    </w:p>
    <w:p>
      <w:pPr>
        <w:pStyle w:val="BodyText"/>
        <w:bidi w:val="0"/>
        <w:spacing w:lineRule="auto" w:line="336"/>
        <w:ind w:hanging="0" w:start="0" w:end="0"/>
        <w:jc w:val="end"/>
        <w:rPr>
          <w:rFonts w:ascii="Vazirmatn" w:hAnsi="Vazirmatn" w:cs="Vazirmatn"/>
          <w:caps w:val="false"/>
          <w:smallCaps w:val="false"/>
          <w:color w:val="A6A6A6"/>
        </w:rPr>
      </w:pPr>
      <w:r>
        <w:rPr>
          <w:rFonts w:ascii="Vazirmatn" w:hAnsi="Vazirmatn" w:cs="Vazirmatn"/>
          <w:bCs w:val="false"/>
          <w:iCs w:val="false"/>
          <w:caps w:val="false"/>
          <w:smallCaps w:val="false"/>
          <w:color w:val="A6A6A6"/>
          <w:szCs w:val="24"/>
          <w:rtl w:val="true"/>
        </w:rPr>
        <w:t>بخش دوم</w:t>
      </w:r>
      <w:r>
        <w:rPr>
          <w:rFonts w:cs="Vazirmatn" w:ascii="Vazirmatn" w:hAnsi="Vazirmatn"/>
          <w:b w:val="false"/>
          <w:i w:val="false"/>
          <w:caps w:val="false"/>
          <w:smallCaps w:val="false"/>
          <w:color w:val="A6A6A6"/>
          <w:sz w:val="24"/>
        </w:rPr>
        <w:t>:</w:t>
      </w:r>
    </w:p>
    <w:p>
      <w:pPr>
        <w:pStyle w:val="BodyText"/>
        <w:bidi w:val="0"/>
        <w:spacing w:lineRule="auto" w:line="336"/>
        <w:ind w:hanging="0" w:start="0" w:end="0"/>
        <w:jc w:val="end"/>
        <w:rPr>
          <w:rFonts w:ascii="Vazirmatn" w:hAnsi="Vazirmatn" w:cs="Vazirmatn"/>
          <w:caps w:val="false"/>
          <w:smallCaps w:val="false"/>
          <w:color w:val="000000"/>
        </w:rPr>
      </w:pPr>
      <w:r>
        <w:rPr>
          <w:rFonts w:cs="Vazirmatn" w:ascii="Vazirmatn" w:hAnsi="Vazirmatn"/>
          <w:b/>
          <w:i w:val="false"/>
          <w:caps w:val="false"/>
          <w:smallCaps w:val="false"/>
          <w:color w:val="000000"/>
          <w:sz w:val="27"/>
        </w:rPr>
        <w:t>Cohesion (</w:t>
      </w:r>
      <w:r>
        <w:rPr>
          <w:rFonts w:ascii="Vazirmatn" w:hAnsi="Vazirmatn" w:cs="Vazirmatn"/>
          <w:bCs/>
          <w:iCs w:val="false"/>
          <w:caps w:val="false"/>
          <w:smallCaps w:val="false"/>
          <w:color w:val="000000"/>
          <w:szCs w:val="27"/>
          <w:rtl w:val="true"/>
        </w:rPr>
        <w:t>هم‌پیوستگی</w:t>
      </w:r>
      <w:r>
        <w:rPr>
          <w:rFonts w:cs="Vazirmatn" w:ascii="Vazirmatn" w:hAnsi="Vazirmatn"/>
          <w:b/>
          <w:i w:val="false"/>
          <w:caps w:val="false"/>
          <w:smallCaps w:val="false"/>
          <w:color w:val="000000"/>
          <w:sz w:val="27"/>
        </w:rPr>
        <w:t>)</w:t>
      </w:r>
    </w:p>
    <w:p>
      <w:pPr>
        <w:pStyle w:val="BodyText"/>
        <w:bidi w:val="0"/>
        <w:spacing w:lineRule="auto" w:line="336"/>
        <w:ind w:hanging="0" w:start="0" w:end="0"/>
        <w:jc w:val="end"/>
        <w:rPr>
          <w:rFonts w:ascii="Vazirmatn" w:hAnsi="Vazirmatn" w:cs="Vazirmatn"/>
        </w:rPr>
      </w:pPr>
      <w:r>
        <w:rPr>
          <w:rFonts w:ascii="Vazirmatn" w:hAnsi="Vazirmatn" w:cs="Vazirmatn"/>
          <w:bCs/>
          <w:iCs w:val="false"/>
          <w:caps w:val="false"/>
          <w:smallCaps w:val="false"/>
          <w:color w:val="000000"/>
          <w:szCs w:val="24"/>
          <w:rtl w:val="true"/>
        </w:rPr>
        <w:t>هم‌پیوستگی</w:t>
      </w:r>
      <w:r>
        <w:rPr>
          <w:rFonts w:ascii="Vazirmatn" w:hAnsi="Vazirmatn" w:cs="Vazirmatn"/>
          <w:caps w:val="false"/>
          <w:smallCaps w:val="false"/>
          <w:color w:val="000000"/>
          <w:rtl w:val="true"/>
        </w:rPr>
        <w:t xml:space="preserve"> </w:t>
      </w:r>
      <w:r>
        <w:rPr>
          <w:rFonts w:ascii="Vazirmatn" w:hAnsi="Vazirmatn" w:cs="Vazirmatn"/>
          <w:bCs w:val="false"/>
          <w:iCs w:val="false"/>
          <w:caps w:val="false"/>
          <w:smallCaps w:val="false"/>
          <w:color w:val="000000"/>
          <w:szCs w:val="24"/>
          <w:rtl w:val="true"/>
        </w:rPr>
        <w:t>به میزان انسجام و مرتبط بودن اجزای یک ماژول یا کلاس اشاره دارد</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هرچه اجزا وظایف بیشتری را با یکدیگر مرتبط و هماهنگ انجام دهند، هم‌پیوستگی بیشتر است</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انواع هم‌پیوستگی به ترتیب از ضعیف‌ترین تا قوی‌ترین شامل موارد زیر است</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Coincidental Cohesion (</w:t>
      </w:r>
      <w:r>
        <w:rPr>
          <w:rFonts w:ascii="Vazirmatn" w:hAnsi="Vazirmatn" w:cs="Vazirmatn"/>
          <w:bCs/>
          <w:iCs w:val="false"/>
          <w:caps w:val="false"/>
          <w:smallCaps w:val="false"/>
          <w:color w:val="000000"/>
          <w:szCs w:val="24"/>
          <w:rtl w:val="true"/>
        </w:rPr>
        <w:t>هم‌زمانی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اجزای ماژول کاملاً بی‌ربط هستند و به‌طور تصادفی کنار هم قرار گرفته‌اند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در یک ماژول هم فایل خوانده شود، هم تاریخ سیستم چک شود، و هم پیامی در لاگ ثبت شود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Logical Cohesion (</w:t>
      </w:r>
      <w:r>
        <w:rPr>
          <w:rFonts w:ascii="Vazirmatn" w:hAnsi="Vazirmatn" w:cs="Vazirmatn"/>
          <w:bCs/>
          <w:iCs w:val="false"/>
          <w:caps w:val="false"/>
          <w:smallCaps w:val="false"/>
          <w:color w:val="000000"/>
          <w:szCs w:val="24"/>
          <w:rtl w:val="true"/>
        </w:rPr>
        <w:t>منطقی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اجزا از نظر منطقی به هم مرتبط هستند، اما اجرای آن‌ها مستقل از هم است</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ماژولی که چندین عملیات مختلف روی فایل‌ها را بسته به ورودی کاربر انجام می‌دهد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Temporal Cohesion (</w:t>
      </w:r>
      <w:r>
        <w:rPr>
          <w:rFonts w:ascii="Vazirmatn" w:hAnsi="Vazirmatn" w:cs="Vazirmatn"/>
          <w:bCs/>
          <w:iCs w:val="false"/>
          <w:caps w:val="false"/>
          <w:smallCaps w:val="false"/>
          <w:color w:val="000000"/>
          <w:szCs w:val="24"/>
          <w:rtl w:val="true"/>
        </w:rPr>
        <w:t>زمانی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اجزا وظایفی را انجام می‌دهند که باید در یک بازه زمانی خاص انجام شوند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یک ماژول که در هنگام شروع برنامه وظایفی مثل بارگذاری تنظیمات، چک کردن نسخه و اتصال به دیتابیس را انجام می‌دهد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Procedural Cohesion (</w:t>
      </w:r>
      <w:r>
        <w:rPr>
          <w:rFonts w:ascii="Vazirmatn" w:hAnsi="Vazirmatn" w:cs="Vazirmatn"/>
          <w:bCs/>
          <w:iCs w:val="false"/>
          <w:caps w:val="false"/>
          <w:smallCaps w:val="false"/>
          <w:color w:val="000000"/>
          <w:szCs w:val="24"/>
          <w:rtl w:val="true"/>
        </w:rPr>
        <w:t>رویه‌ای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اجزا مراحل مختلف یک فرآیند را اجرا می‌کنند و به ترتیب به هم مرتبط‌اند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ماژولی که برای پردازش یک فرم، ابتدا داده‌ها را دریافت، سپس اعتبارسنجی، و در نهایت ذخیره می‌کند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Communicational Cohesion (</w:t>
      </w:r>
      <w:r>
        <w:rPr>
          <w:rFonts w:ascii="Vazirmatn" w:hAnsi="Vazirmatn" w:cs="Vazirmatn"/>
          <w:bCs/>
          <w:iCs w:val="false"/>
          <w:caps w:val="false"/>
          <w:smallCaps w:val="false"/>
          <w:color w:val="000000"/>
          <w:szCs w:val="24"/>
          <w:rtl w:val="true"/>
        </w:rPr>
        <w:t>ارتباطی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اجزا بر روی داده‌های مشترک کار می‌کنند و به همین دلیل به هم مرتبط هستند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ماژولی که هم داده‌های یک جدول دیتابیس را به‌روزرسانی می‌کند و هم گزارش‌هایی از آن تهیه می‌کند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Sequential Cohesion (</w:t>
      </w:r>
      <w:r>
        <w:rPr>
          <w:rFonts w:ascii="Vazirmatn" w:hAnsi="Vazirmatn" w:cs="Vazirmatn"/>
          <w:bCs/>
          <w:iCs w:val="false"/>
          <w:caps w:val="false"/>
          <w:smallCaps w:val="false"/>
          <w:color w:val="000000"/>
          <w:szCs w:val="24"/>
          <w:rtl w:val="true"/>
        </w:rPr>
        <w:t>ترتیبی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خروجی یک جزء، مستقیماً ورودی جزء دیگر است و این ارتباط ترتیب منطقی ایجاد می‌کند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ماژولی که ابتدا داده‌ها را از فایل می‌خواند، سپس پردازش می‌کند، و در نهایت خروجی را ذخیره می‌کند</w:t>
      </w:r>
      <w:r>
        <w:rPr>
          <w:rFonts w:cs="Vazirmatn" w:ascii="Vazirmatn" w:hAnsi="Vazirmatn"/>
          <w:b w:val="false"/>
          <w:i w:val="false"/>
          <w:caps w:val="false"/>
          <w:smallCaps w:val="false"/>
          <w:color w:val="000000"/>
          <w:sz w:val="24"/>
        </w:rPr>
        <w:t>.</w:t>
      </w:r>
    </w:p>
    <w:p>
      <w:pPr>
        <w:pStyle w:val="BodyText"/>
        <w:numPr>
          <w:ilvl w:val="0"/>
          <w:numId w:val="19"/>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Functional Cohesion (</w:t>
      </w:r>
      <w:r>
        <w:rPr>
          <w:rFonts w:ascii="Vazirmatn" w:hAnsi="Vazirmatn" w:cs="Vazirmatn"/>
          <w:bCs/>
          <w:iCs w:val="false"/>
          <w:caps w:val="false"/>
          <w:smallCaps w:val="false"/>
          <w:color w:val="000000"/>
          <w:szCs w:val="24"/>
          <w:rtl w:val="true"/>
        </w:rPr>
        <w:t>کارکردی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بالاترین سطح هم‌پیوستگی است؛ ماژول فقط یک وظیفه مشخص دارد و همه اجزا برای انجام آن کار می‌کنند</w:t>
      </w:r>
      <w:r>
        <w:rPr>
          <w:rFonts w:cs="Vazirmatn" w:ascii="Vazirmatn" w:hAnsi="Vazirmatn"/>
          <w:b w:val="false"/>
          <w:i w:val="false"/>
          <w:caps w:val="false"/>
          <w:smallCaps w:val="false"/>
          <w:color w:val="000000"/>
          <w:sz w:val="24"/>
        </w:rPr>
        <w:t>.</w:t>
      </w:r>
    </w:p>
    <w:p>
      <w:pPr>
        <w:pStyle w:val="BodyText"/>
        <w:numPr>
          <w:ilvl w:val="1"/>
          <w:numId w:val="19"/>
        </w:numPr>
        <w:tabs>
          <w:tab w:val="clear" w:pos="720"/>
          <w:tab w:val="left" w:pos="0" w:leader="none"/>
        </w:tabs>
        <w:bidi w:val="0"/>
        <w:spacing w:lineRule="auto" w:line="336"/>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یک ماژول که فقط وظیفه محاسبه میانگین یک سری داده را دارد</w:t>
      </w:r>
      <w:r>
        <w:rPr>
          <w:rFonts w:cs="Vazirmatn" w:ascii="Vazirmatn" w:hAnsi="Vazirmatn"/>
          <w:b w:val="false"/>
          <w:i w:val="false"/>
          <w:caps w:val="false"/>
          <w:smallCaps w:val="false"/>
          <w:color w:val="000000"/>
          <w:sz w:val="24"/>
        </w:rPr>
        <w:t>.</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36"/>
          <w:rtl w:val="true"/>
        </w:rPr>
        <w:t>محاسبه</w:t>
      </w:r>
      <w:r>
        <w:rPr>
          <w:rFonts w:ascii="Vazirmatn" w:hAnsi="Vazirmatn" w:cs="Vazirmatn"/>
          <w:bCs w:val="false"/>
          <w:iCs w:val="false"/>
          <w:caps w:val="false"/>
          <w:smallCaps w:val="false"/>
          <w:color w:val="000000"/>
          <w:szCs w:val="36"/>
        </w:rPr>
        <w:t xml:space="preserve"> </w:t>
      </w:r>
      <w:r>
        <w:rPr>
          <w:rFonts w:cs="Vazirmatn" w:ascii="Vazirmatn" w:hAnsi="Vazirmatn"/>
          <w:b w:val="false"/>
          <w:i w:val="false"/>
          <w:caps w:val="false"/>
          <w:smallCaps w:val="false"/>
          <w:color w:val="000000"/>
          <w:sz w:val="36"/>
        </w:rPr>
        <w:t>Cohesion:</w:t>
      </w:r>
    </w:p>
    <w:p>
      <w:pPr>
        <w:pStyle w:val="BodyText"/>
        <w:numPr>
          <w:ilvl w:val="0"/>
          <w:numId w:val="20"/>
        </w:numPr>
        <w:tabs>
          <w:tab w:val="clear" w:pos="720"/>
          <w:tab w:val="left" w:pos="0" w:leader="none"/>
        </w:tabs>
        <w:bidi w:val="0"/>
        <w:spacing w:lineRule="auto" w:line="336" w:before="0" w:after="0"/>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شمارش تعداد وظایف مرتبط در ماژول</w:t>
      </w:r>
    </w:p>
    <w:p>
      <w:pPr>
        <w:pStyle w:val="BodyText"/>
        <w:numPr>
          <w:ilvl w:val="0"/>
          <w:numId w:val="20"/>
        </w:numPr>
        <w:tabs>
          <w:tab w:val="clear" w:pos="720"/>
          <w:tab w:val="left" w:pos="0" w:leader="none"/>
        </w:tabs>
        <w:bidi w:val="0"/>
        <w:spacing w:lineRule="auto" w:line="336" w:before="0" w:after="0"/>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محاسبه نسبت وظایف مرتبط به کل وظایف</w:t>
      </w:r>
    </w:p>
    <w:p>
      <w:pPr>
        <w:pStyle w:val="BodyText"/>
        <w:numPr>
          <w:ilvl w:val="0"/>
          <w:numId w:val="20"/>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 xml:space="preserve">درصدگذاری </w:t>
      </w:r>
      <w:r>
        <w:rPr>
          <w:rFonts w:cs="Vazirmatn" w:ascii="Vazirmatn" w:hAnsi="Vazirmatn"/>
          <w:b w:val="false"/>
          <w:i w:val="false"/>
          <w:caps w:val="false"/>
          <w:smallCaps w:val="false"/>
          <w:color w:val="000000"/>
          <w:sz w:val="24"/>
          <w:rtl w:val="true"/>
        </w:rPr>
        <w:t>(</w:t>
      </w:r>
      <w:r>
        <w:rPr>
          <w:rFonts w:cs="Vazirmatn" w:ascii="Vazirmatn" w:hAnsi="Vazirmatn"/>
          <w:b w:val="false"/>
          <w:i w:val="false"/>
          <w:caps w:val="false"/>
          <w:smallCaps w:val="false"/>
          <w:color w:val="000000"/>
          <w:sz w:val="24"/>
        </w:rPr>
        <w:t>0</w:t>
      </w:r>
      <w:r>
        <w:rPr>
          <w:rFonts w:cs="Vazirmatn" w:ascii="Vazirmatn" w:hAnsi="Vazirmatn"/>
          <w:b w:val="false"/>
          <w:i w:val="false"/>
          <w:caps w:val="false"/>
          <w:smallCaps w:val="false"/>
          <w:color w:val="000000"/>
          <w:sz w:val="24"/>
          <w:rtl w:val="true"/>
        </w:rPr>
        <w:t>-</w:t>
      </w:r>
      <w:r>
        <w:rPr>
          <w:rFonts w:cs="Vazirmatn" w:ascii="Vazirmatn" w:hAnsi="Vazirmatn"/>
          <w:b w:val="false"/>
          <w:i w:val="false"/>
          <w:caps w:val="false"/>
          <w:smallCaps w:val="false"/>
          <w:color w:val="000000"/>
          <w:sz w:val="24"/>
        </w:rPr>
        <w:t>100</w:t>
      </w:r>
      <w:r>
        <w:rPr>
          <w:rFonts w:cs="Vazirmatn" w:ascii="Vazirmatn" w:hAnsi="Vazirmatn"/>
          <w:b w:val="false"/>
          <w:i w:val="false"/>
          <w:caps w:val="false"/>
          <w:smallCaps w:val="false"/>
          <w:color w:val="000000"/>
          <w:sz w:val="24"/>
          <w:rtl w:val="true"/>
        </w:rPr>
        <w:t>%)</w:t>
      </w:r>
    </w:p>
    <w:p>
      <w:pPr>
        <w:pStyle w:val="BodyText"/>
        <w:bidi w:val="0"/>
        <w:spacing w:lineRule="auto" w:line="336"/>
        <w:ind w:hanging="0" w:start="0" w:end="0"/>
        <w:jc w:val="end"/>
        <w:rPr>
          <w:rFonts w:ascii="Vazirmatn" w:hAnsi="Vazirmatn" w:cs="Vazirmatn"/>
          <w:caps w:val="false"/>
          <w:smallCaps w:val="false"/>
          <w:color w:val="000000"/>
        </w:rPr>
      </w:pPr>
      <w:r>
        <w:rPr>
          <w:rFonts w:cs="Vazirmatn" w:ascii="Vazirmatn" w:hAnsi="Vazirmatn"/>
          <w:b/>
          <w:i w:val="false"/>
          <w:caps w:val="false"/>
          <w:smallCaps w:val="false"/>
          <w:color w:val="000000"/>
          <w:sz w:val="27"/>
        </w:rPr>
        <w:t>Coupling (</w:t>
      </w:r>
      <w:r>
        <w:rPr>
          <w:rFonts w:ascii="Vazirmatn" w:hAnsi="Vazirmatn" w:cs="Vazirmatn"/>
          <w:bCs/>
          <w:iCs w:val="false"/>
          <w:caps w:val="false"/>
          <w:smallCaps w:val="false"/>
          <w:color w:val="000000"/>
          <w:szCs w:val="27"/>
          <w:rtl w:val="true"/>
        </w:rPr>
        <w:t>جفت‌شدگی</w:t>
      </w:r>
      <w:r>
        <w:rPr>
          <w:rFonts w:cs="Vazirmatn" w:ascii="Vazirmatn" w:hAnsi="Vazirmatn"/>
          <w:b/>
          <w:i w:val="false"/>
          <w:caps w:val="false"/>
          <w:smallCaps w:val="false"/>
          <w:color w:val="000000"/>
          <w:sz w:val="27"/>
        </w:rPr>
        <w:t>)</w:t>
      </w:r>
    </w:p>
    <w:p>
      <w:pPr>
        <w:pStyle w:val="BodyText"/>
        <w:bidi w:val="0"/>
        <w:spacing w:lineRule="auto" w:line="336"/>
        <w:ind w:hanging="0" w:start="0" w:end="0"/>
        <w:jc w:val="end"/>
        <w:rPr>
          <w:rFonts w:ascii="Vazirmatn" w:hAnsi="Vazirmatn" w:cs="Vazirmatn"/>
        </w:rPr>
      </w:pPr>
      <w:r>
        <w:rPr>
          <w:rFonts w:ascii="Vazirmatn" w:hAnsi="Vazirmatn" w:cs="Vazirmatn"/>
          <w:bCs/>
          <w:iCs w:val="false"/>
          <w:caps w:val="false"/>
          <w:smallCaps w:val="false"/>
          <w:color w:val="000000"/>
          <w:szCs w:val="24"/>
          <w:rtl w:val="true"/>
        </w:rPr>
        <w:t>جفت‌شدگی</w:t>
      </w:r>
      <w:r>
        <w:rPr>
          <w:rFonts w:ascii="Vazirmatn" w:hAnsi="Vazirmatn" w:cs="Vazirmatn"/>
          <w:caps w:val="false"/>
          <w:smallCaps w:val="false"/>
          <w:color w:val="000000"/>
          <w:rtl w:val="true"/>
        </w:rPr>
        <w:t xml:space="preserve"> </w:t>
      </w:r>
      <w:r>
        <w:rPr>
          <w:rFonts w:ascii="Vazirmatn" w:hAnsi="Vazirmatn" w:cs="Vazirmatn"/>
          <w:bCs w:val="false"/>
          <w:iCs w:val="false"/>
          <w:caps w:val="false"/>
          <w:smallCaps w:val="false"/>
          <w:color w:val="000000"/>
          <w:szCs w:val="24"/>
          <w:rtl w:val="true"/>
        </w:rPr>
        <w:t>به میزان وابستگی ماژول‌ها به یکدیگر اشاره دارد</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هرچه وابستگی بیشتر باشد، جفت‌شدگی بالاتر است که معمولاً مطلوب نیست</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انواع جفت‌شدگی از کمترین تا بیشترین شدت وابستگی به شرح زیر است</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Data Coupling (</w:t>
      </w:r>
      <w:r>
        <w:rPr>
          <w:rFonts w:ascii="Vazirmatn" w:hAnsi="Vazirmatn" w:cs="Vazirmatn"/>
          <w:bCs/>
          <w:iCs w:val="false"/>
          <w:caps w:val="false"/>
          <w:smallCaps w:val="false"/>
          <w:color w:val="000000"/>
          <w:szCs w:val="24"/>
          <w:rtl w:val="true"/>
        </w:rPr>
        <w:t>داده‌ای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ساده‌ترین و کمترین سطح جفت‌شدگی است</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ماژول‌ها فقط از طریق تبادل پارامترهای ساده مثل اعداد یا رشته‌ها با یکدیگر ارتباط دارند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تابعی که مقدار عددی را به عنوان پارامتر می‌گیرد و عملیات انجام می‌دهد</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Stamp Coupling (</w:t>
      </w:r>
      <w:r>
        <w:rPr>
          <w:rFonts w:ascii="Vazirmatn" w:hAnsi="Vazirmatn" w:cs="Vazirmatn"/>
          <w:bCs/>
          <w:iCs w:val="false"/>
          <w:caps w:val="false"/>
          <w:smallCaps w:val="false"/>
          <w:color w:val="000000"/>
          <w:szCs w:val="24"/>
          <w:rtl w:val="true"/>
        </w:rPr>
        <w:t>مُهر</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 xml:space="preserve">ماژول‌ها با استفاده از ساختارهای داده‌ای </w:t>
      </w:r>
      <w:r>
        <w:rPr>
          <w:rFonts w:cs="Vazirmatn" w:ascii="Vazirmatn" w:hAnsi="Vazirmatn"/>
          <w:b w:val="false"/>
          <w:i w:val="false"/>
          <w:caps w:val="false"/>
          <w:smallCaps w:val="false"/>
          <w:color w:val="000000"/>
          <w:sz w:val="24"/>
          <w:rtl w:val="true"/>
        </w:rPr>
        <w:t>(</w:t>
      </w:r>
      <w:r>
        <w:rPr>
          <w:rFonts w:ascii="Vazirmatn" w:hAnsi="Vazirmatn" w:cs="Vazirmatn"/>
          <w:bCs w:val="false"/>
          <w:iCs w:val="false"/>
          <w:caps w:val="false"/>
          <w:smallCaps w:val="false"/>
          <w:color w:val="000000"/>
          <w:szCs w:val="24"/>
          <w:rtl w:val="true"/>
        </w:rPr>
        <w:t>مثل آبجکت‌ها یا آرایه‌ها</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اطلاعات را ردوبدل می‌کنند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تابعی که یک آبجکت کاربر را می‌گیرد و اطلاعات آن را تغییر می‌دهد</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Control Coupling (</w:t>
      </w:r>
      <w:r>
        <w:rPr>
          <w:rFonts w:ascii="Vazirmatn" w:hAnsi="Vazirmatn" w:cs="Vazirmatn"/>
          <w:bCs/>
          <w:iCs w:val="false"/>
          <w:caps w:val="false"/>
          <w:smallCaps w:val="false"/>
          <w:color w:val="000000"/>
          <w:szCs w:val="24"/>
          <w:rtl w:val="true"/>
        </w:rPr>
        <w:t>کنترلی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 xml:space="preserve">یکی از ماژول‌ها با استفاده از پارامترهای کنترلی </w:t>
      </w:r>
      <w:r>
        <w:rPr>
          <w:rFonts w:cs="Vazirmatn" w:ascii="Vazirmatn" w:hAnsi="Vazirmatn"/>
          <w:b w:val="false"/>
          <w:i w:val="false"/>
          <w:caps w:val="false"/>
          <w:smallCaps w:val="false"/>
          <w:color w:val="000000"/>
          <w:sz w:val="24"/>
          <w:rtl w:val="true"/>
        </w:rPr>
        <w:t>(</w:t>
      </w:r>
      <w:r>
        <w:rPr>
          <w:rFonts w:ascii="Vazirmatn" w:hAnsi="Vazirmatn" w:cs="Vazirmatn"/>
          <w:bCs w:val="false"/>
          <w:iCs w:val="false"/>
          <w:caps w:val="false"/>
          <w:smallCaps w:val="false"/>
          <w:color w:val="000000"/>
          <w:szCs w:val="24"/>
          <w:rtl w:val="true"/>
        </w:rPr>
        <w:t>مثل فلگ‌ها یا شرایط</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جریان عملیات ماژول دیگر را مشخص می‌کند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تابعی که یک فلگ</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«true/false» </w:t>
      </w:r>
      <w:r>
        <w:rPr>
          <w:rFonts w:ascii="Vazirmatn" w:hAnsi="Vazirmatn" w:cs="Vazirmatn"/>
          <w:bCs w:val="false"/>
          <w:iCs w:val="false"/>
          <w:caps w:val="false"/>
          <w:smallCaps w:val="false"/>
          <w:color w:val="000000"/>
          <w:szCs w:val="24"/>
          <w:rtl w:val="true"/>
        </w:rPr>
        <w:t>می‌گیرد و بر اساس آن یک عملیات خاص را اجرا می‌کند</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External Coupling (</w:t>
      </w:r>
      <w:r>
        <w:rPr>
          <w:rFonts w:ascii="Vazirmatn" w:hAnsi="Vazirmatn" w:cs="Vazirmatn"/>
          <w:bCs/>
          <w:iCs w:val="false"/>
          <w:caps w:val="false"/>
          <w:smallCaps w:val="false"/>
          <w:color w:val="000000"/>
          <w:szCs w:val="24"/>
          <w:rtl w:val="true"/>
        </w:rPr>
        <w:t>خارجی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ماژول‌ها به پروتکل‌ها، فرمت‌های داده‌ای، یا سیستم‌های خارجی وابسته هستند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یک ماژول که به یک سرویس</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API </w:t>
      </w:r>
      <w:r>
        <w:rPr>
          <w:rFonts w:ascii="Vazirmatn" w:hAnsi="Vazirmatn" w:cs="Vazirmatn"/>
          <w:bCs w:val="false"/>
          <w:iCs w:val="false"/>
          <w:caps w:val="false"/>
          <w:smallCaps w:val="false"/>
          <w:color w:val="000000"/>
          <w:szCs w:val="24"/>
          <w:rtl w:val="true"/>
        </w:rPr>
        <w:t>خارجی متصل می‌شود</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Common Coupling (</w:t>
      </w:r>
      <w:r>
        <w:rPr>
          <w:rFonts w:ascii="Vazirmatn" w:hAnsi="Vazirmatn" w:cs="Vazirmatn"/>
          <w:bCs/>
          <w:iCs w:val="false"/>
          <w:caps w:val="false"/>
          <w:smallCaps w:val="false"/>
          <w:color w:val="000000"/>
          <w:szCs w:val="24"/>
          <w:rtl w:val="true"/>
        </w:rPr>
        <w:t>مشترک</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چند ماژول به متغیرهای سراسری</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(global variables) </w:t>
      </w:r>
      <w:r>
        <w:rPr>
          <w:rFonts w:ascii="Vazirmatn" w:hAnsi="Vazirmatn" w:cs="Vazirmatn"/>
          <w:bCs w:val="false"/>
          <w:iCs w:val="false"/>
          <w:caps w:val="false"/>
          <w:smallCaps w:val="false"/>
          <w:color w:val="000000"/>
          <w:szCs w:val="24"/>
          <w:rtl w:val="true"/>
        </w:rPr>
        <w:t>دسترسی دارند</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این نوع جفت‌شدگی خطرناک است، زیرا تغییر در این متغیرها بر همه ماژول‌ها اثر می‌گذارد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before="0" w:after="0"/>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ماژول‌هایی که همه از یک متغیر</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global </w:t>
      </w:r>
      <w:r>
        <w:rPr>
          <w:rFonts w:ascii="Vazirmatn" w:hAnsi="Vazirmatn" w:cs="Vazirmatn"/>
          <w:bCs w:val="false"/>
          <w:iCs w:val="false"/>
          <w:caps w:val="false"/>
          <w:smallCaps w:val="false"/>
          <w:color w:val="000000"/>
          <w:szCs w:val="24"/>
          <w:rtl w:val="true"/>
        </w:rPr>
        <w:t>به نام</w:t>
      </w:r>
      <w:r>
        <w:rPr>
          <w:rFonts w:ascii="Vazirmatn" w:hAnsi="Vazirmatn" w:cs="Vazirmatn"/>
          <w:bCs w:val="false"/>
          <w:iCs w:val="false"/>
          <w:caps w:val="false"/>
          <w:smallCaps w:val="false"/>
          <w:color w:val="000000"/>
          <w:szCs w:val="24"/>
        </w:rPr>
        <w:t xml:space="preserve"> </w:t>
      </w:r>
      <w:r>
        <w:rPr>
          <w:rFonts w:cs="Vazirmatn" w:ascii="Vazirmatn" w:hAnsi="Vazirmatn"/>
          <w:b w:val="false"/>
          <w:i w:val="false"/>
          <w:caps w:val="false"/>
          <w:smallCaps w:val="false"/>
          <w:color w:val="000000"/>
          <w:sz w:val="24"/>
        </w:rPr>
        <w:t xml:space="preserve">«current_user» </w:t>
      </w:r>
      <w:r>
        <w:rPr>
          <w:rFonts w:ascii="Vazirmatn" w:hAnsi="Vazirmatn" w:cs="Vazirmatn"/>
          <w:bCs w:val="false"/>
          <w:iCs w:val="false"/>
          <w:caps w:val="false"/>
          <w:smallCaps w:val="false"/>
          <w:color w:val="000000"/>
          <w:szCs w:val="24"/>
          <w:rtl w:val="true"/>
        </w:rPr>
        <w:t>استفاده می‌کنند</w:t>
      </w:r>
      <w:r>
        <w:rPr>
          <w:rFonts w:cs="Vazirmatn" w:ascii="Vazirmatn" w:hAnsi="Vazirmatn"/>
          <w:b w:val="false"/>
          <w:i w:val="false"/>
          <w:caps w:val="false"/>
          <w:smallCaps w:val="false"/>
          <w:color w:val="000000"/>
          <w:sz w:val="24"/>
        </w:rPr>
        <w:t>.</w:t>
      </w:r>
    </w:p>
    <w:p>
      <w:pPr>
        <w:pStyle w:val="BodyText"/>
        <w:numPr>
          <w:ilvl w:val="0"/>
          <w:numId w:val="21"/>
        </w:numPr>
        <w:tabs>
          <w:tab w:val="clear" w:pos="720"/>
          <w:tab w:val="left" w:pos="0" w:leader="none"/>
        </w:tabs>
        <w:bidi w:val="0"/>
        <w:spacing w:lineRule="auto" w:line="336" w:before="0" w:after="0"/>
        <w:ind w:hanging="0" w:start="709" w:end="0"/>
        <w:jc w:val="end"/>
        <w:rPr>
          <w:rFonts w:ascii="Vazirmatn" w:hAnsi="Vazirmatn" w:cs="Vazirmatn"/>
        </w:rPr>
      </w:pPr>
      <w:r>
        <w:rPr>
          <w:rFonts w:cs="Vazirmatn" w:ascii="Vazirmatn" w:hAnsi="Vazirmatn"/>
          <w:b/>
          <w:i w:val="false"/>
          <w:caps w:val="false"/>
          <w:smallCaps w:val="false"/>
          <w:color w:val="000000"/>
          <w:sz w:val="24"/>
        </w:rPr>
        <w:t>Content Coupling (</w:t>
      </w:r>
      <w:r>
        <w:rPr>
          <w:rFonts w:ascii="Vazirmatn" w:hAnsi="Vazirmatn" w:cs="Vazirmatn"/>
          <w:bCs/>
          <w:iCs w:val="false"/>
          <w:caps w:val="false"/>
          <w:smallCaps w:val="false"/>
          <w:color w:val="000000"/>
          <w:szCs w:val="24"/>
          <w:rtl w:val="true"/>
        </w:rPr>
        <w:t>محتوایی</w:t>
      </w:r>
      <w:r>
        <w:rPr>
          <w:rFonts w:cs="Vazirmatn" w:ascii="Vazirmatn" w:hAnsi="Vazirmatn"/>
          <w:b/>
          <w:i w:val="false"/>
          <w:caps w:val="false"/>
          <w:smallCaps w:val="false"/>
          <w:color w:val="000000"/>
          <w:sz w:val="24"/>
        </w:rPr>
        <w:t>)</w:t>
      </w:r>
      <w:r>
        <w:rPr>
          <w:rFonts w:cs="Vazirmatn" w:ascii="Vazirmatn" w:hAnsi="Vazirmatn"/>
        </w:rPr>
        <w:br/>
      </w:r>
      <w:r>
        <w:rPr>
          <w:rFonts w:ascii="Vazirmatn" w:hAnsi="Vazirmatn" w:cs="Vazirmatn"/>
          <w:bCs w:val="false"/>
          <w:iCs w:val="false"/>
          <w:caps w:val="false"/>
          <w:smallCaps w:val="false"/>
          <w:color w:val="000000"/>
          <w:szCs w:val="24"/>
          <w:rtl w:val="true"/>
        </w:rPr>
        <w:t>شدیدترین و بدترین نوع جفت‌شدگی است</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ماژول مستقیماً به محتوای داخلی ماژول دیگر دسترسی دارد</w:t>
      </w:r>
      <w:r>
        <w:rPr>
          <w:rFonts w:cs="Vazirmatn" w:ascii="Vazirmatn" w:hAnsi="Vazirmatn"/>
          <w:b w:val="false"/>
          <w:i w:val="false"/>
          <w:caps w:val="false"/>
          <w:smallCaps w:val="false"/>
          <w:color w:val="000000"/>
          <w:sz w:val="24"/>
        </w:rPr>
        <w:t>.</w:t>
      </w:r>
    </w:p>
    <w:p>
      <w:pPr>
        <w:pStyle w:val="BodyText"/>
        <w:numPr>
          <w:ilvl w:val="1"/>
          <w:numId w:val="21"/>
        </w:numPr>
        <w:tabs>
          <w:tab w:val="clear" w:pos="720"/>
          <w:tab w:val="left" w:pos="0" w:leader="none"/>
        </w:tabs>
        <w:bidi w:val="0"/>
        <w:spacing w:lineRule="auto" w:line="336"/>
        <w:ind w:hanging="0" w:start="1418"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مثال</w:t>
      </w:r>
      <w:r>
        <w:rPr>
          <w:rFonts w:cs="Vazirmatn" w:ascii="Vazirmatn" w:hAnsi="Vazirmatn"/>
          <w:b w:val="false"/>
          <w:i w:val="false"/>
          <w:caps w:val="false"/>
          <w:smallCaps w:val="false"/>
          <w:color w:val="000000"/>
          <w:sz w:val="24"/>
          <w:rtl w:val="true"/>
        </w:rPr>
        <w:t xml:space="preserve">: </w:t>
      </w:r>
      <w:r>
        <w:rPr>
          <w:rFonts w:ascii="Vazirmatn" w:hAnsi="Vazirmatn" w:cs="Vazirmatn"/>
          <w:bCs w:val="false"/>
          <w:iCs w:val="false"/>
          <w:caps w:val="false"/>
          <w:smallCaps w:val="false"/>
          <w:color w:val="000000"/>
          <w:szCs w:val="24"/>
          <w:rtl w:val="true"/>
        </w:rPr>
        <w:t>یک ماژول که متدهای خصوصی یک کلاس دیگر را مستقیماً فراخوانی می‌کند</w:t>
      </w:r>
      <w:r>
        <w:rPr>
          <w:rFonts w:cs="Vazirmatn" w:ascii="Vazirmatn" w:hAnsi="Vazirmatn"/>
          <w:b w:val="false"/>
          <w:i w:val="false"/>
          <w:caps w:val="false"/>
          <w:smallCaps w:val="false"/>
          <w:color w:val="000000"/>
          <w:sz w:val="24"/>
        </w:rPr>
        <w:t>.</w:t>
      </w:r>
    </w:p>
    <w:p>
      <w:pPr>
        <w:pStyle w:val="BodyText"/>
        <w:bidi w:val="0"/>
        <w:spacing w:lineRule="auto" w:line="336"/>
        <w:ind w:hanging="0" w:start="0"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36"/>
          <w:rtl w:val="true"/>
        </w:rPr>
        <w:t>محاسبه</w:t>
      </w:r>
      <w:r>
        <w:rPr>
          <w:rFonts w:ascii="Vazirmatn" w:hAnsi="Vazirmatn" w:cs="Vazirmatn"/>
          <w:bCs w:val="false"/>
          <w:iCs w:val="false"/>
          <w:caps w:val="false"/>
          <w:smallCaps w:val="false"/>
          <w:color w:val="000000"/>
          <w:szCs w:val="36"/>
        </w:rPr>
        <w:t xml:space="preserve"> </w:t>
      </w:r>
      <w:r>
        <w:rPr>
          <w:rFonts w:cs="Vazirmatn" w:ascii="Vazirmatn" w:hAnsi="Vazirmatn"/>
          <w:b w:val="false"/>
          <w:i w:val="false"/>
          <w:caps w:val="false"/>
          <w:smallCaps w:val="false"/>
          <w:color w:val="000000"/>
          <w:sz w:val="36"/>
        </w:rPr>
        <w:t>Coupling:</w:t>
      </w:r>
    </w:p>
    <w:p>
      <w:pPr>
        <w:pStyle w:val="BodyText"/>
        <w:numPr>
          <w:ilvl w:val="0"/>
          <w:numId w:val="22"/>
        </w:numPr>
        <w:tabs>
          <w:tab w:val="clear" w:pos="720"/>
          <w:tab w:val="left" w:pos="0" w:leader="none"/>
        </w:tabs>
        <w:bidi w:val="0"/>
        <w:spacing w:lineRule="auto" w:line="336" w:before="0" w:after="0"/>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شمارش ارتباطات بین ماژول‌ها</w:t>
      </w:r>
    </w:p>
    <w:p>
      <w:pPr>
        <w:pStyle w:val="BodyText"/>
        <w:numPr>
          <w:ilvl w:val="0"/>
          <w:numId w:val="22"/>
        </w:numPr>
        <w:tabs>
          <w:tab w:val="clear" w:pos="720"/>
          <w:tab w:val="left" w:pos="0" w:leader="none"/>
        </w:tabs>
        <w:bidi w:val="0"/>
        <w:spacing w:lineRule="auto" w:line="336" w:before="0" w:after="0"/>
        <w:ind w:hanging="0" w:start="709" w:end="0"/>
        <w:jc w:val="end"/>
        <w:rPr>
          <w:rFonts w:ascii="Vazirmatn" w:hAnsi="Vazirmatn" w:cs="Vazirmatn"/>
          <w:bCs w:val="false"/>
          <w:iCs w:val="false"/>
          <w:caps w:val="false"/>
          <w:smallCaps w:val="false"/>
          <w:color w:val="000000"/>
          <w:szCs w:val="24"/>
        </w:rPr>
      </w:pPr>
      <w:r>
        <w:rPr>
          <w:rFonts w:ascii="Vazirmatn" w:hAnsi="Vazirmatn" w:cs="Vazirmatn"/>
          <w:bCs w:val="false"/>
          <w:iCs w:val="false"/>
          <w:caps w:val="false"/>
          <w:smallCaps w:val="false"/>
          <w:color w:val="000000"/>
          <w:szCs w:val="24"/>
          <w:rtl w:val="true"/>
        </w:rPr>
        <w:t>تعیین نوع و شدت ارتباط</w:t>
      </w:r>
    </w:p>
    <w:p>
      <w:pPr>
        <w:pStyle w:val="BodyText"/>
        <w:numPr>
          <w:ilvl w:val="0"/>
          <w:numId w:val="22"/>
        </w:numPr>
        <w:tabs>
          <w:tab w:val="clear" w:pos="720"/>
          <w:tab w:val="left" w:pos="0" w:leader="none"/>
        </w:tabs>
        <w:bidi w:val="0"/>
        <w:spacing w:lineRule="auto" w:line="336"/>
        <w:ind w:hanging="0" w:start="709" w:end="0"/>
        <w:jc w:val="end"/>
        <w:rPr>
          <w:rFonts w:ascii="Vazirmatn" w:hAnsi="Vazirmatn" w:cs="Vazirmatn"/>
          <w:caps w:val="false"/>
          <w:smallCaps w:val="false"/>
          <w:color w:val="000000"/>
        </w:rPr>
      </w:pPr>
      <w:r>
        <w:rPr>
          <w:rFonts w:ascii="Vazirmatn" w:hAnsi="Vazirmatn" w:cs="Vazirmatn"/>
          <w:bCs w:val="false"/>
          <w:iCs w:val="false"/>
          <w:caps w:val="false"/>
          <w:smallCaps w:val="false"/>
          <w:color w:val="000000"/>
          <w:szCs w:val="24"/>
          <w:rtl w:val="true"/>
        </w:rPr>
        <w:t xml:space="preserve">امتیازدهی </w:t>
      </w:r>
      <w:r>
        <w:rPr>
          <w:rFonts w:cs="Vazirmatn" w:ascii="Vazirmatn" w:hAnsi="Vazirmatn"/>
          <w:b w:val="false"/>
          <w:i w:val="false"/>
          <w:caps w:val="false"/>
          <w:smallCaps w:val="false"/>
          <w:color w:val="000000"/>
          <w:sz w:val="24"/>
          <w:rtl w:val="true"/>
        </w:rPr>
        <w:t>(</w:t>
      </w:r>
      <w:r>
        <w:rPr>
          <w:rFonts w:cs="Vazirmatn" w:ascii="Vazirmatn" w:hAnsi="Vazirmatn"/>
          <w:b w:val="false"/>
          <w:i w:val="false"/>
          <w:caps w:val="false"/>
          <w:smallCaps w:val="false"/>
          <w:color w:val="000000"/>
          <w:sz w:val="24"/>
        </w:rPr>
        <w:t>1</w:t>
      </w:r>
      <w:r>
        <w:rPr>
          <w:rFonts w:cs="Vazirmatn" w:ascii="Vazirmatn" w:hAnsi="Vazirmatn"/>
          <w:b w:val="false"/>
          <w:i w:val="false"/>
          <w:caps w:val="false"/>
          <w:smallCaps w:val="false"/>
          <w:color w:val="000000"/>
          <w:sz w:val="24"/>
          <w:rtl w:val="true"/>
        </w:rPr>
        <w:t>-</w:t>
      </w:r>
      <w:r>
        <w:rPr>
          <w:rFonts w:cs="Vazirmatn" w:ascii="Vazirmatn" w:hAnsi="Vazirmatn"/>
          <w:b w:val="false"/>
          <w:i w:val="false"/>
          <w:caps w:val="false"/>
          <w:smallCaps w:val="false"/>
          <w:color w:val="000000"/>
          <w:sz w:val="24"/>
        </w:rPr>
        <w:t>10</w:t>
      </w:r>
      <w:r>
        <w:rPr>
          <w:rFonts w:cs="Vazirmatn" w:ascii="Vazirmatn" w:hAnsi="Vazirmatn"/>
          <w:b w:val="false"/>
          <w:i w:val="false"/>
          <w:caps w:val="false"/>
          <w:smallCaps w:val="false"/>
          <w:color w:val="000000"/>
          <w:sz w:val="24"/>
          <w:rtl w:val="true"/>
        </w:rPr>
        <w:t>)</w:t>
      </w:r>
    </w:p>
    <w:p>
      <w:pPr>
        <w:pStyle w:val="Normal"/>
        <w:bidi w:val="1"/>
        <w:spacing w:lineRule="auto" w:line="336" w:before="120" w:after="120"/>
        <w:ind w:hanging="0" w:start="0"/>
        <w:jc w:val="start"/>
        <w:rPr>
          <w:rFonts w:eastAsia="XM Traffic"/>
          <w:b/>
          <w:bCs/>
          <w:color w:val="000000"/>
          <w:sz w:val="24"/>
          <w:szCs w:val="24"/>
        </w:rPr>
      </w:pPr>
      <w:r>
        <w:rPr>
          <w:rFonts w:cs="Vazirmatn" w:ascii="Vazirmatn" w:hAnsi="Vazirmatn"/>
          <w:rtl w:val="true"/>
        </w:rPr>
      </w:r>
    </w:p>
    <w:sectPr>
      <w:type w:val="nextPage"/>
      <w:pgSz w:w="11906" w:h="16838"/>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characterSet="utf-8"/>
    <w:family w:val="roman"/>
    <w:pitch w:val="variable"/>
  </w:font>
  <w:font w:name="OpenSymbol">
    <w:altName w:val="Arial Unicode MS"/>
    <w:charset w:val="02"/>
    <w:family w:val="auto"/>
    <w:pitch w:val="default"/>
    <w:embedRegular r:id="rId5" w:fontKey="{05014A78-CABC-4EF0-12AC-5CD89AEFDE05}"/>
  </w:font>
  <w:font w:name="Liberation Sans">
    <w:altName w:val="Arial"/>
    <w:charset w:val="01" w:characterSet="utf-8"/>
    <w:family w:val="swiss"/>
    <w:pitch w:val="variable"/>
    <w:embedRegular r:id="rId6" w:fontKey="{06014A78-CABC-4EF0-12AC-5CD89AEFDE06}"/>
    <w:embedBold r:id="rId7" w:fontKey="{07014A78-CABC-4EF0-12AC-5CD89AEFDE07}"/>
    <w:embedItalic r:id="rId8" w:fontKey="{08014A78-CABC-4EF0-12AC-5CD89AEFDE08}"/>
    <w:embedBoldItalic r:id="rId9" w:fontKey="{09014A78-CABC-4EF0-12AC-5CD89AEFDE09}"/>
  </w:font>
  <w:font w:name="Vazirmatn">
    <w:charset w:val="01" w:characterSet="utf-8"/>
    <w:family w:val="auto"/>
    <w:pitch w:val="variable"/>
    <w:embedRegular r:id="rId10" w:fontKey="{0A014A78-CABC-4EF0-12AC-5CD89AEFDE0A}"/>
    <w:embedBold r:id="rId11" w:fontKey="{0B014A78-CABC-4EF0-12AC-5CD89AEFDE0B}"/>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suff w:val="nothing"/>
      <w:lvlText w:val=""/>
      <w:lvlJc w:val="start"/>
      <w:pPr>
        <w:tabs>
          <w:tab w:val="num" w:pos="709"/>
        </w:tabs>
        <w:ind w:start="709" w:hanging="0"/>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decimal"/>
      <w:suff w:val="nothing"/>
      <w:lvlText w:val="%1."/>
      <w:lvlJc w:val="start"/>
      <w:pPr>
        <w:tabs>
          <w:tab w:val="num" w:pos="709"/>
        </w:tabs>
        <w:ind w:start="709" w:hanging="0"/>
      </w:pPr>
      <w:rPr/>
    </w:lvl>
    <w:lvl w:ilvl="1">
      <w:start w:val="1"/>
      <w:numFmt w:val="bullet"/>
      <w:suff w:val="nothing"/>
      <w:lvlText w:val=""/>
      <w:lvlJc w:val="start"/>
      <w:pPr>
        <w:tabs>
          <w:tab w:val="num" w:pos="1418"/>
        </w:tabs>
        <w:ind w:start="1418" w:hanging="0"/>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decimal"/>
      <w:suff w:val="nothing"/>
      <w:lvlText w:val="%1."/>
      <w:lvlJc w:val="start"/>
      <w:pPr>
        <w:tabs>
          <w:tab w:val="num" w:pos="709"/>
        </w:tabs>
        <w:ind w:start="709"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1">
    <w:lvl w:ilvl="0">
      <w:start w:val="1"/>
      <w:numFmt w:val="decimal"/>
      <w:suff w:val="nothing"/>
      <w:lvlText w:val="%1."/>
      <w:lvlJc w:val="start"/>
      <w:pPr>
        <w:tabs>
          <w:tab w:val="num" w:pos="709"/>
        </w:tabs>
        <w:ind w:start="709" w:hanging="0"/>
      </w:pPr>
      <w:rPr/>
    </w:lvl>
    <w:lvl w:ilvl="1">
      <w:start w:val="1"/>
      <w:numFmt w:val="bullet"/>
      <w:suff w:val="nothing"/>
      <w:lvlText w:val=""/>
      <w:lvlJc w:val="start"/>
      <w:pPr>
        <w:tabs>
          <w:tab w:val="num" w:pos="1418"/>
        </w:tabs>
        <w:ind w:start="1418" w:hanging="0"/>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decimal"/>
      <w:suff w:val="nothing"/>
      <w:lvlText w:val="%1."/>
      <w:lvlJc w:val="start"/>
      <w:pPr>
        <w:tabs>
          <w:tab w:val="num" w:pos="709"/>
        </w:tabs>
        <w:ind w:start="709" w:hanging="0"/>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3">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20"/>
  <w:embedTrueTypeFonts/>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Noto Sans Devanagari"/>
        <w:kern w:val="2"/>
        <w:sz w:val="22"/>
        <w:szCs w:val="24"/>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Calibri" w:hAnsi="Calibri" w:eastAsia="Noto Serif CJK SC" w:cs="Noto Sans Devanagari"/>
      <w:color w:val="auto"/>
      <w:kern w:val="2"/>
      <w:sz w:val="22"/>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LibreOffice/24.2.6.2$Linux_X86_64 LibreOffice_project/420$Build-2</Application>
  <AppVersion>15.0000</AppVersion>
  <Pages>7</Pages>
  <Words>1577</Words>
  <Characters>6859</Characters>
  <CharactersWithSpaces>8307</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2024-10-16T18:19:41Z</dcterms:created>
  <dc:creator>Apache POI</dc:creator>
  <dc:description/>
  <dc:language>en-US</dc:language>
  <cp:lastModifiedBy/>
  <dcterms:modified xsi:type="dcterms:W3CDTF">2024-11-20T18:19:08Z</dcterms:modified>
  <cp:revision>1</cp:revision>
  <dc:subject/>
  <dc:title/>
</cp:coreProperties>
</file>