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Влияния</w:t>
      </w:r>
      <w:r>
        <w:t xml:space="preserve"> </w:t>
      </w:r>
      <w:r>
        <w:t xml:space="preserve">Дополнительных</w:t>
      </w:r>
      <w:r>
        <w:t xml:space="preserve"> </w:t>
      </w:r>
      <w:r>
        <w:t xml:space="preserve">Атрибутов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идентификатаровб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8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роверка-рабочее-пространство"/>
    <w:p>
      <w:pPr>
        <w:pStyle w:val="Heading2"/>
      </w:pPr>
      <w:r>
        <w:t xml:space="preserve">Проверка рабочее пространство</w:t>
      </w:r>
    </w:p>
    <w:p>
      <w:pPr>
        <w:pStyle w:val="FirstParagraph"/>
      </w:pPr>
      <w:r>
        <w:t xml:space="preserve">Перед началом работы я проверила, что средства разработки установлены:</w:t>
      </w:r>
    </w:p>
    <w:p>
      <w:pPr>
        <w:pStyle w:val="CaptionedFigure"/>
      </w:pPr>
      <w:r>
        <w:drawing>
          <wp:inline>
            <wp:extent cx="3733800" cy="1171249"/>
            <wp:effectExtent b="0" l="0" r="0" t="0"/>
            <wp:docPr descr="Проверяю рабочее пространство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Проверяю рабочее пространство.</w:t>
      </w:r>
    </w:p>
    <w:bookmarkEnd w:id="24"/>
    <w:bookmarkStart w:id="28" w:name="создание-simpleid.c"/>
    <w:p>
      <w:pPr>
        <w:pStyle w:val="Heading2"/>
      </w:pPr>
      <w:r>
        <w:t xml:space="preserve">Создание simpleid.c</w:t>
      </w:r>
    </w:p>
    <w:p>
      <w:pPr>
        <w:pStyle w:val="FirstParagraph"/>
      </w:pPr>
      <w:r>
        <w:t xml:space="preserve">Сначала я вошла в систему под пользователем guest, а потом создала файл simpleid.c с программой.</w:t>
      </w:r>
    </w:p>
    <w:p>
      <w:pPr>
        <w:pStyle w:val="CaptionedFigure"/>
      </w:pPr>
      <w:r>
        <w:drawing>
          <wp:inline>
            <wp:extent cx="3733800" cy="1171249"/>
            <wp:effectExtent b="0" l="0" r="0" t="0"/>
            <wp:docPr descr="Создаю simpleid.c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Создаю simpleid.c</w:t>
      </w:r>
    </w:p>
    <w:bookmarkEnd w:id="28"/>
    <w:bookmarkStart w:id="32" w:name="создание-simpleid.c-1"/>
    <w:p>
      <w:pPr>
        <w:pStyle w:val="Heading2"/>
      </w:pPr>
      <w:r>
        <w:t xml:space="preserve">Создание simpleid.c</w:t>
      </w:r>
    </w:p>
    <w:p>
      <w:pPr>
        <w:pStyle w:val="CaptionedFigure"/>
      </w:pPr>
      <w:r>
        <w:drawing>
          <wp:inline>
            <wp:extent cx="3733800" cy="817209"/>
            <wp:effectExtent b="0" l="0" r="0" t="0"/>
            <wp:docPr descr="код программы 1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1</w:t>
      </w:r>
    </w:p>
    <w:bookmarkEnd w:id="32"/>
    <w:bookmarkStart w:id="36" w:name="simpleid.c"/>
    <w:p>
      <w:pPr>
        <w:pStyle w:val="Heading2"/>
      </w:pPr>
      <w:r>
        <w:t xml:space="preserve">simpleid.c</w:t>
      </w:r>
    </w:p>
    <w:p>
      <w:pPr>
        <w:pStyle w:val="FirstParagraph"/>
      </w:pPr>
      <w:r>
        <w:t xml:space="preserve">Я скомпилировала и запустила программу. В ответ она показывает ID пользователя и ID группы.</w:t>
      </w:r>
    </w:p>
    <w:p>
      <w:pPr>
        <w:pStyle w:val="CaptionedFigure"/>
      </w:pPr>
      <w:r>
        <w:drawing>
          <wp:inline>
            <wp:extent cx="3733800" cy="817209"/>
            <wp:effectExtent b="0" l="0" r="0" t="0"/>
            <wp:docPr descr="Вывод simpleid.c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simpleid.c</w:t>
      </w:r>
    </w:p>
    <w:bookmarkEnd w:id="36"/>
    <w:bookmarkStart w:id="40" w:name="simpleid2.c"/>
    <w:p>
      <w:pPr>
        <w:pStyle w:val="Heading2"/>
      </w:pPr>
      <w:r>
        <w:t xml:space="preserve">simpleid2.c</w:t>
      </w:r>
    </w:p>
    <w:p>
      <w:pPr>
        <w:pStyle w:val="FirstParagraph"/>
      </w:pPr>
      <w:r>
        <w:t xml:space="preserve">Создала файл simpleid2.c добавив вывод действительных идентификаторов.</w:t>
      </w:r>
    </w:p>
    <w:p>
      <w:pPr>
        <w:pStyle w:val="CaptionedFigure"/>
      </w:pPr>
      <w:r>
        <w:drawing>
          <wp:inline>
            <wp:extent cx="3733800" cy="817209"/>
            <wp:effectExtent b="0" l="0" r="0" t="0"/>
            <wp:docPr descr="Simpleid2.c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Simpleid2.c</w:t>
      </w:r>
    </w:p>
    <w:bookmarkEnd w:id="40"/>
    <w:bookmarkStart w:id="44" w:name="вывод-simpleid2.c"/>
    <w:p>
      <w:pPr>
        <w:pStyle w:val="Heading2"/>
      </w:pPr>
      <w:r>
        <w:t xml:space="preserve">Вывод simpleid2.c</w:t>
      </w:r>
    </w:p>
    <w:p>
      <w:pPr>
        <w:pStyle w:val="FirstParagraph"/>
      </w:pPr>
      <w:r>
        <w:t xml:space="preserve">После компиляции я запускаю программу.</w:t>
      </w:r>
    </w:p>
    <w:p>
      <w:pPr>
        <w:pStyle w:val="CaptionedFigure"/>
      </w:pPr>
      <w:r>
        <w:drawing>
          <wp:inline>
            <wp:extent cx="3733800" cy="817209"/>
            <wp:effectExtent b="0" l="0" r="0" t="0"/>
            <wp:docPr descr="Вывод simpleid2.c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simpleid2.c</w:t>
      </w:r>
    </w:p>
    <w:bookmarkEnd w:id="44"/>
    <w:bookmarkStart w:id="48" w:name="изменение-права-доступа-на-simpleid2.c"/>
    <w:p>
      <w:pPr>
        <w:pStyle w:val="Heading2"/>
      </w:pPr>
      <w:r>
        <w:t xml:space="preserve">Изменение права доступа на simpleid2.c</w:t>
      </w:r>
    </w:p>
    <w:p>
      <w:pPr>
        <w:pStyle w:val="FirstParagraph"/>
      </w:pPr>
      <w:r>
        <w:t xml:space="preserve">Я использую chown, чтобы сделать владельцем файла суперпользователя, и chmod, чтобы изменить права доступа.</w:t>
      </w:r>
    </w:p>
    <w:p>
      <w:pPr>
        <w:pStyle w:val="CaptionedFigure"/>
      </w:pPr>
      <w:r>
        <w:drawing>
          <wp:inline>
            <wp:extent cx="3733800" cy="1398222"/>
            <wp:effectExtent b="0" l="0" r="0" t="0"/>
            <wp:docPr descr="Изменение права доступа на simpleid2.c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 на simpleid2.c</w:t>
      </w:r>
    </w:p>
    <w:bookmarkEnd w:id="48"/>
    <w:bookmarkStart w:id="52" w:name="сравнение-simpleid2-на-id"/>
    <w:p>
      <w:pPr>
        <w:pStyle w:val="Heading2"/>
      </w:pPr>
      <w:r>
        <w:t xml:space="preserve">сравнение simpleid2 на id</w:t>
      </w:r>
    </w:p>
    <w:p>
      <w:pPr>
        <w:pStyle w:val="FirstParagraph"/>
      </w:pPr>
      <w:r>
        <w:t xml:space="preserve">Сравниваю вывод программы и команды id. Программа вывела только ограниченную информацию.</w:t>
      </w:r>
    </w:p>
    <w:p>
      <w:pPr>
        <w:pStyle w:val="CaptionedFigure"/>
      </w:pPr>
      <w:r>
        <w:drawing>
          <wp:inline>
            <wp:extent cx="3733800" cy="520254"/>
            <wp:effectExtent b="0" l="0" r="0" t="0"/>
            <wp:docPr descr="сравниваю вывод программы simpleid2 и вывод команды id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сравниваю вывод программы simpleid2 и вывод команды id.</w:t>
      </w:r>
    </w:p>
    <w:bookmarkEnd w:id="52"/>
    <w:bookmarkStart w:id="56" w:name="программу-readfile.c"/>
    <w:p>
      <w:pPr>
        <w:pStyle w:val="Heading2"/>
      </w:pPr>
      <w:r>
        <w:t xml:space="preserve">Программу readfile.c</w:t>
      </w:r>
    </w:p>
    <w:p>
      <w:pPr>
        <w:pStyle w:val="FirstParagraph"/>
      </w:pPr>
      <w:r>
        <w:t xml:space="preserve">Создала еще одну программу readfile.c</w:t>
      </w:r>
    </w:p>
    <w:p>
      <w:pPr>
        <w:pStyle w:val="CaptionedFigure"/>
      </w:pPr>
      <w:r>
        <w:drawing>
          <wp:inline>
            <wp:extent cx="3733800" cy="2336261"/>
            <wp:effectExtent b="0" l="0" r="0" t="0"/>
            <wp:docPr descr="Программу readfile.c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Программу readfile.c</w:t>
      </w:r>
    </w:p>
    <w:bookmarkEnd w:id="56"/>
    <w:bookmarkStart w:id="60" w:name="смена-владельца-файла-и-прав-доступа"/>
    <w:p>
      <w:pPr>
        <w:pStyle w:val="Heading2"/>
      </w:pPr>
      <w:r>
        <w:t xml:space="preserve">Смена владельца файла и прав доступа</w:t>
      </w:r>
    </w:p>
    <w:p>
      <w:pPr>
        <w:pStyle w:val="FirstParagraph"/>
      </w:pPr>
      <w:r>
        <w:t xml:space="preserve">От имени суперпользователя я снова сменила владельца файла readfile. После этого я настроила права доступа — теперь пользователь guest не может прочитать этот файл.</w:t>
      </w:r>
    </w:p>
    <w:p>
      <w:pPr>
        <w:pStyle w:val="CaptionedFigure"/>
      </w:pPr>
      <w:r>
        <w:drawing>
          <wp:inline>
            <wp:extent cx="3733800" cy="1349126"/>
            <wp:effectExtent b="0" l="0" r="0" t="0"/>
            <wp:docPr descr="Изменение владельца файла и прав доступа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9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владельца файла и прав доступа.</w:t>
      </w:r>
    </w:p>
    <w:bookmarkEnd w:id="60"/>
    <w:bookmarkStart w:id="64" w:name="попытка-прочесть-файл"/>
    <w:p>
      <w:pPr>
        <w:pStyle w:val="Heading2"/>
      </w:pPr>
      <w:r>
        <w:t xml:space="preserve">Попытка прочесть файл</w:t>
      </w:r>
    </w:p>
    <w:p>
      <w:pPr>
        <w:pStyle w:val="FirstParagraph"/>
      </w:pPr>
      <w:r>
        <w:t xml:space="preserve">Проверка прочесть файл от имени пользователя guest. Прочесть файл не удается.</w:t>
      </w:r>
    </w:p>
    <w:p>
      <w:pPr>
        <w:pStyle w:val="CaptionedFigure"/>
      </w:pPr>
      <w:r>
        <w:drawing>
          <wp:inline>
            <wp:extent cx="3733800" cy="346397"/>
            <wp:effectExtent b="0" l="0" r="0" t="0"/>
            <wp:docPr descr="Попытка прочесть файл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прочесть файл</w:t>
      </w:r>
    </w:p>
    <w:bookmarkEnd w:id="64"/>
    <w:bookmarkStart w:id="68" w:name="попытка-прочесть-файл-1"/>
    <w:p>
      <w:pPr>
        <w:pStyle w:val="Heading2"/>
      </w:pPr>
      <w:r>
        <w:t xml:space="preserve">Попытка прочесть файл</w:t>
      </w:r>
    </w:p>
    <w:p>
      <w:pPr>
        <w:pStyle w:val="FirstParagraph"/>
      </w:pPr>
      <w:r>
        <w:t xml:space="preserve">Попытка прочесть файл shadow с помощью программы</w:t>
      </w:r>
    </w:p>
    <w:p>
      <w:pPr>
        <w:pStyle w:val="CaptionedFigure"/>
      </w:pPr>
      <w:r>
        <w:drawing>
          <wp:inline>
            <wp:extent cx="3733800" cy="346397"/>
            <wp:effectExtent b="0" l="0" r="0" t="0"/>
            <wp:docPr descr="Попытка 3 прочесть файл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3 прочесть файл</w:t>
      </w:r>
    </w:p>
    <w:bookmarkEnd w:id="68"/>
    <w:bookmarkStart w:id="72" w:name="чтение-файла-от-суперпользователя"/>
    <w:p>
      <w:pPr>
        <w:pStyle w:val="Heading2"/>
      </w:pPr>
      <w:r>
        <w:t xml:space="preserve">Чтение файла от суперпользователя</w:t>
      </w:r>
    </w:p>
    <w:p>
      <w:pPr>
        <w:pStyle w:val="FirstParagraph"/>
      </w:pPr>
      <w:r>
        <w:t xml:space="preserve">А когда я попробовала прочитать эти же файлы от имени суперпользователя, то чтение прошло успешно (в отличие от обычного пользователя).</w:t>
      </w:r>
    </w:p>
    <w:p>
      <w:pPr>
        <w:pStyle w:val="CaptionedFigure"/>
      </w:pPr>
      <w:r>
        <w:drawing>
          <wp:inline>
            <wp:extent cx="3733800" cy="2529694"/>
            <wp:effectExtent b="0" l="0" r="0" t="0"/>
            <wp:docPr descr="читаю файл от имени суперпользователя.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читаю файл от имени суперпользователя.</w:t>
      </w:r>
    </w:p>
    <w:bookmarkEnd w:id="72"/>
    <w:bookmarkStart w:id="76" w:name="создание-файла"/>
    <w:p>
      <w:pPr>
        <w:pStyle w:val="Heading2"/>
      </w:pPr>
      <w:r>
        <w:t xml:space="preserve">Создание файла</w:t>
      </w:r>
    </w:p>
    <w:p>
      <w:pPr>
        <w:pStyle w:val="FirstParagraph"/>
      </w:pPr>
      <w:r>
        <w:t xml:space="preserve">От имени пользователя guest создаю файл с текстом.</w:t>
      </w:r>
    </w:p>
    <w:p>
      <w:pPr>
        <w:pStyle w:val="CaptionedFigure"/>
      </w:pPr>
      <w:r>
        <w:drawing>
          <wp:inline>
            <wp:extent cx="3733800" cy="710518"/>
            <wp:effectExtent b="0" l="0" r="0" t="0"/>
            <wp:docPr descr="Создание файла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76"/>
    <w:bookmarkStart w:id="80" w:name="изменение-права-доступа"/>
    <w:p>
      <w:pPr>
        <w:pStyle w:val="Heading2"/>
      </w:pPr>
      <w:r>
        <w:t xml:space="preserve">изменение права доступа</w:t>
      </w:r>
    </w:p>
    <w:p>
      <w:pPr>
        <w:pStyle w:val="FirstParagraph"/>
      </w:pPr>
      <w:r>
        <w:t xml:space="preserve">С помощью команды chmod я даю другим пользователям права читать и записывать файл</w:t>
      </w:r>
    </w:p>
    <w:p>
      <w:pPr>
        <w:pStyle w:val="CaptionedFigure"/>
      </w:pPr>
      <w:r>
        <w:drawing>
          <wp:inline>
            <wp:extent cx="3733800" cy="710518"/>
            <wp:effectExtent b="0" l="0" r="0" t="0"/>
            <wp:docPr descr="Я меняю права доступа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 меняю права доступа</w:t>
      </w:r>
    </w:p>
    <w:bookmarkEnd w:id="80"/>
    <w:bookmarkStart w:id="84" w:name="X0b519da1766486423cfa63c061348c0f47857c5"/>
    <w:p>
      <w:pPr>
        <w:pStyle w:val="Heading2"/>
      </w:pPr>
      <w:r>
        <w:t xml:space="preserve">Проверка файл на чтение, запись и удаление</w:t>
      </w:r>
    </w:p>
    <w:p>
      <w:pPr>
        <w:pStyle w:val="FirstParagraph"/>
      </w:pPr>
      <w:r>
        <w:t xml:space="preserve">Прочитаю файл file01.txt,</w:t>
      </w:r>
    </w:p>
    <w:p>
      <w:pPr>
        <w:pStyle w:val="CaptionedFigure"/>
      </w:pPr>
      <w:r>
        <w:drawing>
          <wp:inline>
            <wp:extent cx="3733800" cy="805329"/>
            <wp:effectExtent b="0" l="0" r="0" t="0"/>
            <wp:docPr descr="Проверка файл на чтение, запись и удаление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 на чтение, запись и удаление</w:t>
      </w:r>
    </w:p>
    <w:bookmarkEnd w:id="84"/>
    <w:bookmarkEnd w:id="85"/>
    <w:bookmarkStart w:id="8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изучила, как работают механизмы смены идентификаторов. Я применила биты SetUID и Sticky. Я получила практические навыки работы в консоли с дополнительными атрибутами файлов. Также я рассмотрела, как происходит смена идентификатора у процессов пользователей и как бит Sticky влияет на запись и удаление файлов.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5</dc:title>
  <dc:creator>Ерфан Хосейнабади</dc:creator>
  <dc:language>ru-RU</dc:language>
  <cp:keywords/>
  <dcterms:created xsi:type="dcterms:W3CDTF">2026-04-18T12:55:31Z</dcterms:created>
  <dcterms:modified xsi:type="dcterms:W3CDTF">2026-04-18T12:55:31Z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institute">
    <vt:lpwstr/>
  </property>
  <property fmtid="{D5CDD505-2E9C-101B-9397-08002B2CF9AE}" pid="6" name="section-titles">
    <vt:lpwstr>True</vt:lpwstr>
  </property>
  <property fmtid="{D5CDD505-2E9C-101B-9397-08002B2CF9AE}" pid="7" name="slide_level">
    <vt:lpwstr>2</vt:lpwstr>
  </property>
  <property fmtid="{D5CDD505-2E9C-101B-9397-08002B2CF9AE}" pid="8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9" name="toc">
    <vt:lpwstr>False</vt:lpwstr>
  </property>
  <property fmtid="{D5CDD505-2E9C-101B-9397-08002B2CF9AE}" pid="10" name="toc-title">
    <vt:lpwstr>Содержание</vt:lpwstr>
  </property>
</Properties>
</file>