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E164C" w14:textId="77777777" w:rsidR="009B0C66" w:rsidRDefault="00375905">
      <w:pPr>
        <w:spacing w:before="900"/>
        <w:jc w:val="center"/>
      </w:pPr>
      <w:r>
        <w:rPr>
          <w:b/>
          <w:bCs/>
          <w:sz w:val="30"/>
          <w:szCs w:val="30"/>
        </w:rPr>
        <w:t>INDEPENDENT UNIVERSITY, BANGLADESH</w:t>
      </w:r>
    </w:p>
    <w:p w14:paraId="0B7A3AED" w14:textId="77777777" w:rsidR="009B0C66" w:rsidRDefault="00375905">
      <w:pPr>
        <w:spacing w:after="60"/>
        <w:jc w:val="center"/>
      </w:pPr>
      <w:r>
        <w:rPr>
          <w:sz w:val="24"/>
          <w:szCs w:val="24"/>
        </w:rPr>
        <w:t>Department of Electrical and Electronic Engineering</w:t>
      </w:r>
    </w:p>
    <w:p w14:paraId="6B335D5A" w14:textId="77777777" w:rsidR="009B0C66" w:rsidRDefault="00375905">
      <w:pPr>
        <w:spacing w:after="900"/>
        <w:jc w:val="center"/>
      </w:pPr>
      <w:r>
        <w:rPr>
          <w:i/>
          <w:iCs/>
          <w:sz w:val="24"/>
          <w:szCs w:val="24"/>
        </w:rPr>
        <w:t>EEE 234 — Electronics</w:t>
      </w:r>
    </w:p>
    <w:p w14:paraId="2C913BEF" w14:textId="77777777" w:rsidR="009B0C66" w:rsidRDefault="00375905">
      <w:pPr>
        <w:pBdr>
          <w:top w:val="single" w:sz="6" w:space="8" w:color="000000"/>
        </w:pBdr>
        <w:spacing w:after="120"/>
        <w:jc w:val="center"/>
      </w:pPr>
      <w:r>
        <w:rPr>
          <w:b/>
          <w:bCs/>
          <w:sz w:val="24"/>
          <w:szCs w:val="24"/>
        </w:rPr>
        <w:t>PROJECT 5</w:t>
      </w:r>
    </w:p>
    <w:p w14:paraId="5AB50B93" w14:textId="77777777" w:rsidR="009B0C66" w:rsidRDefault="00375905">
      <w:pPr>
        <w:spacing w:after="120"/>
        <w:jc w:val="center"/>
      </w:pPr>
      <w:r>
        <w:rPr>
          <w:b/>
          <w:bCs/>
          <w:sz w:val="34"/>
          <w:szCs w:val="34"/>
        </w:rPr>
        <w:t>Light-Activated Automatic Street Light with Microcontroller-Based Fault Detection</w:t>
      </w:r>
    </w:p>
    <w:p w14:paraId="6E89F8BE" w14:textId="77777777" w:rsidR="009B0C66" w:rsidRDefault="00375905">
      <w:pPr>
        <w:pBdr>
          <w:bottom w:val="single" w:sz="6" w:space="8" w:color="000000"/>
        </w:pBdr>
        <w:spacing w:after="900"/>
        <w:jc w:val="center"/>
      </w:pPr>
      <w:r>
        <w:rPr>
          <w:i/>
          <w:iCs/>
          <w:sz w:val="24"/>
          <w:szCs w:val="24"/>
        </w:rPr>
        <w:t>Design, Analysis and Proteus 8 Simulation Report</w:t>
      </w:r>
    </w:p>
    <w:p w14:paraId="3E1871E8" w14:textId="77777777" w:rsidR="009B0C66" w:rsidRDefault="00375905">
      <w:pPr>
        <w:spacing w:after="100"/>
        <w:jc w:val="center"/>
      </w:pPr>
      <w:r>
        <w:rPr>
          <w:b/>
          <w:bCs/>
        </w:rPr>
        <w:t>Submitted by</w:t>
      </w:r>
    </w:p>
    <w:p w14:paraId="4AD6A5E0" w14:textId="77777777" w:rsidR="009B0C66" w:rsidRDefault="00375905">
      <w:pPr>
        <w:spacing w:after="40"/>
        <w:jc w:val="center"/>
      </w:pPr>
      <w:r>
        <w:rPr>
          <w:sz w:val="24"/>
          <w:szCs w:val="24"/>
        </w:rPr>
        <w:t>Erfan</w:t>
      </w:r>
    </w:p>
    <w:p w14:paraId="27A65EFD" w14:textId="6E723194" w:rsidR="009B0C66" w:rsidRDefault="00375905">
      <w:pPr>
        <w:spacing w:after="40"/>
        <w:jc w:val="center"/>
      </w:pPr>
      <w:r>
        <w:rPr>
          <w:color w:val="808080"/>
        </w:rPr>
        <w:t xml:space="preserve">Student ID: </w:t>
      </w:r>
      <w:r w:rsidR="00B71D64">
        <w:rPr>
          <w:color w:val="808080"/>
        </w:rPr>
        <w:t xml:space="preserve"> 2411830</w:t>
      </w:r>
    </w:p>
    <w:p w14:paraId="3496D6DE" w14:textId="53BC00A9" w:rsidR="009B0C66" w:rsidRDefault="00375905">
      <w:pPr>
        <w:spacing w:after="500"/>
        <w:jc w:val="center"/>
      </w:pPr>
      <w:r>
        <w:rPr>
          <w:color w:val="808080"/>
        </w:rPr>
        <w:t xml:space="preserve">Section: </w:t>
      </w:r>
      <w:r w:rsidR="00B71D64">
        <w:rPr>
          <w:color w:val="808080"/>
        </w:rPr>
        <w:t>01</w:t>
      </w:r>
    </w:p>
    <w:p w14:paraId="19BDDD04" w14:textId="77777777" w:rsidR="009B0C66" w:rsidRDefault="00375905">
      <w:pPr>
        <w:spacing w:after="100"/>
        <w:jc w:val="center"/>
      </w:pPr>
      <w:r>
        <w:rPr>
          <w:b/>
          <w:bCs/>
        </w:rPr>
        <w:t>Submitted to</w:t>
      </w:r>
    </w:p>
    <w:p w14:paraId="23D4982E" w14:textId="1F594939" w:rsidR="009B0C66" w:rsidRDefault="00B71D64">
      <w:pPr>
        <w:spacing w:after="500"/>
        <w:jc w:val="center"/>
      </w:pPr>
      <w:r>
        <w:rPr>
          <w:rFonts w:ascii="Arial" w:hAnsi="Arial" w:cs="Arial"/>
          <w:color w:val="1F1F1F"/>
          <w:sz w:val="21"/>
          <w:szCs w:val="21"/>
          <w:shd w:val="clear" w:color="auto" w:fill="F0F4F9"/>
        </w:rPr>
        <w:t xml:space="preserve">Dr. Kazi </w:t>
      </w:r>
      <w:proofErr w:type="spellStart"/>
      <w:r>
        <w:rPr>
          <w:rFonts w:ascii="Arial" w:hAnsi="Arial" w:cs="Arial"/>
          <w:color w:val="1F1F1F"/>
          <w:sz w:val="21"/>
          <w:szCs w:val="21"/>
          <w:shd w:val="clear" w:color="auto" w:fill="F0F4F9"/>
        </w:rPr>
        <w:t>Naziba</w:t>
      </w:r>
      <w:proofErr w:type="spellEnd"/>
      <w:r>
        <w:rPr>
          <w:rFonts w:ascii="Arial" w:hAnsi="Arial" w:cs="Arial"/>
          <w:color w:val="1F1F1F"/>
          <w:sz w:val="21"/>
          <w:szCs w:val="21"/>
          <w:shd w:val="clear" w:color="auto" w:fill="F0F4F9"/>
        </w:rPr>
        <w:t xml:space="preserve"> Tahsin</w:t>
      </w:r>
    </w:p>
    <w:p w14:paraId="2DDED941" w14:textId="77777777" w:rsidR="009B0C66" w:rsidRDefault="00375905">
      <w:pPr>
        <w:jc w:val="center"/>
      </w:pPr>
      <w:r>
        <w:t>Date of Sub</w:t>
      </w:r>
      <w:r>
        <w:t>mission: 14 July 2026</w:t>
      </w:r>
    </w:p>
    <w:p w14:paraId="59416376" w14:textId="77777777" w:rsidR="009B0C66" w:rsidRDefault="00375905">
      <w:r>
        <w:br w:type="page"/>
      </w:r>
    </w:p>
    <w:p w14:paraId="3C917F55" w14:textId="77777777" w:rsidR="009B0C66" w:rsidRDefault="00375905">
      <w:pPr>
        <w:spacing w:after="160"/>
        <w:jc w:val="center"/>
      </w:pPr>
      <w:r>
        <w:rPr>
          <w:b/>
          <w:bCs/>
          <w:sz w:val="24"/>
          <w:szCs w:val="24"/>
        </w:rPr>
        <w:lastRenderedPageBreak/>
        <w:t>ABSTRACT</w:t>
      </w:r>
    </w:p>
    <w:p w14:paraId="34CEB513" w14:textId="77777777" w:rsidR="009B0C66" w:rsidRDefault="00375905">
      <w:pPr>
        <w:spacing w:after="160" w:line="300" w:lineRule="auto"/>
        <w:ind w:left="360" w:right="360"/>
        <w:jc w:val="both"/>
      </w:pPr>
      <w:r>
        <w:rPr>
          <w:i/>
          <w:iCs/>
        </w:rPr>
        <w:t>This report presents the design, analysis and simulation of an automatic street light controller that switches a lamp on when ambient light falls below a set level and off again at daybreak. The sensing element is a light-d</w:t>
      </w:r>
      <w:r>
        <w:rPr>
          <w:i/>
          <w:iCs/>
        </w:rPr>
        <w:t>ependent resistor (LDR) in a voltage divider; the decision element is one half of an LM358 dual operational amplifier operating as a comparator. A potentiometer sets the switching threshold, a positive-feedback resistor introduces hysteresis so that the ou</w:t>
      </w:r>
      <w:r>
        <w:rPr>
          <w:i/>
          <w:iCs/>
        </w:rPr>
        <w:t xml:space="preserve">tput cannot chatter near the trip point, and a capacitor at the sensing node rejects brief optical transients such as passing headlights. The comparator output drives a BC547 transistor which </w:t>
      </w:r>
      <w:proofErr w:type="spellStart"/>
      <w:r>
        <w:rPr>
          <w:i/>
          <w:iCs/>
        </w:rPr>
        <w:t>energises</w:t>
      </w:r>
      <w:proofErr w:type="spellEnd"/>
      <w:r>
        <w:rPr>
          <w:i/>
          <w:iCs/>
        </w:rPr>
        <w:t xml:space="preserve"> a 12 V relay; the relay contact switches the lamp, and</w:t>
      </w:r>
      <w:r>
        <w:rPr>
          <w:i/>
          <w:iCs/>
        </w:rPr>
        <w:t xml:space="preserve"> a freewheeling diode protects the transistor from coil back-EMF. Two indicator LEDs report the sensor state, and a two-switch arrangement provides manual force-on and force-off override independent of the sensor. The complete circuit was captured and simu</w:t>
      </w:r>
      <w:r>
        <w:rPr>
          <w:i/>
          <w:iCs/>
        </w:rPr>
        <w:t>lated in Proteus 8. The netlist passed Electrical Rule Check with no errors, and all four operating states were verified. Measured node voltages give a hysteresis band of approximately 0.53 V referred to the sensing divider, corresponding to LDR trip resis</w:t>
      </w:r>
      <w:r>
        <w:rPr>
          <w:i/>
          <w:iCs/>
        </w:rPr>
        <w:t xml:space="preserve">tances of 9.31 </w:t>
      </w:r>
      <w:proofErr w:type="spellStart"/>
      <w:r>
        <w:rPr>
          <w:i/>
          <w:iCs/>
        </w:rPr>
        <w:t>kΩ</w:t>
      </w:r>
      <w:proofErr w:type="spellEnd"/>
      <w:r>
        <w:rPr>
          <w:i/>
          <w:iCs/>
        </w:rPr>
        <w:t xml:space="preserve"> and 11.11 </w:t>
      </w:r>
      <w:proofErr w:type="spellStart"/>
      <w:r>
        <w:rPr>
          <w:i/>
          <w:iCs/>
        </w:rPr>
        <w:t>kΩ</w:t>
      </w:r>
      <w:proofErr w:type="spellEnd"/>
      <w:r>
        <w:rPr>
          <w:i/>
          <w:iCs/>
        </w:rPr>
        <w:t xml:space="preserve">. As an added feature, an ATmega328P microcontroller was integrated as an independent fault monitor that detects a failed lamp, indicator LED, or sensor, raises an audible and visual alarm, keeps a timestamped serial log, and </w:t>
      </w:r>
      <w:r>
        <w:rPr>
          <w:i/>
          <w:iCs/>
        </w:rPr>
        <w:t>distinguishes real faults from intentional manual overrides; every fault mode was injected and correctly identified in simulation. A section is reserved for the hardware implementation, which will be completed and appended to this report.</w:t>
      </w:r>
    </w:p>
    <w:p w14:paraId="79056188" w14:textId="77777777" w:rsidR="009B0C66" w:rsidRDefault="00375905">
      <w:pPr>
        <w:spacing w:after="160"/>
        <w:ind w:left="360" w:right="360"/>
        <w:jc w:val="both"/>
      </w:pPr>
      <w:r>
        <w:rPr>
          <w:b/>
          <w:bCs/>
          <w:i/>
          <w:iCs/>
        </w:rPr>
        <w:t>Keywords—</w:t>
      </w:r>
      <w:r>
        <w:rPr>
          <w:i/>
          <w:iCs/>
        </w:rPr>
        <w:t>LDR, comparator, LM358, hysteresis, Schmitt trigger, relay driver, street light, fault detection, ATmega328P, Proteus.</w:t>
      </w:r>
    </w:p>
    <w:p w14:paraId="5E7B911F" w14:textId="77777777" w:rsidR="009B0C66" w:rsidRDefault="00375905">
      <w:r>
        <w:br w:type="page"/>
      </w:r>
    </w:p>
    <w:p w14:paraId="457B2FB3" w14:textId="77777777" w:rsidR="009B0C66" w:rsidRDefault="00375905">
      <w:pPr>
        <w:spacing w:after="200"/>
        <w:jc w:val="center"/>
      </w:pPr>
      <w:r>
        <w:rPr>
          <w:b/>
          <w:bCs/>
          <w:sz w:val="24"/>
          <w:szCs w:val="24"/>
        </w:rPr>
        <w:t>TABLE OF CONTENTS</w:t>
      </w:r>
    </w:p>
    <w:sdt>
      <w:sdtPr>
        <w:alias w:val="Table of Contents"/>
        <w:id w:val="-1178117051"/>
      </w:sdtPr>
      <w:sdtEndPr/>
      <w:sdtContent>
        <w:p w14:paraId="21E1ACE9" w14:textId="77777777" w:rsidR="00B71D64" w:rsidRDefault="00375905">
          <w:pPr>
            <w:pStyle w:val="TOC1"/>
            <w:tabs>
              <w:tab w:val="right" w:leader="dot" w:pos="9350"/>
            </w:tabs>
            <w:rPr>
              <w:noProof/>
            </w:rPr>
          </w:pPr>
          <w:r>
            <w:fldChar w:fldCharType="begin"/>
          </w:r>
          <w:r>
            <w:instrText>TOC \h \o "1-2"</w:instrText>
          </w:r>
          <w:r>
            <w:fldChar w:fldCharType="separate"/>
          </w:r>
          <w:hyperlink w:anchor="_Toc235803274" w:history="1">
            <w:r w:rsidR="00B71D64" w:rsidRPr="00276627">
              <w:rPr>
                <w:rStyle w:val="Hyperlink"/>
                <w:b/>
                <w:bCs/>
                <w:noProof/>
              </w:rPr>
              <w:t>1.  Introduction</w:t>
            </w:r>
            <w:r w:rsidR="00B71D64">
              <w:rPr>
                <w:noProof/>
              </w:rPr>
              <w:tab/>
            </w:r>
            <w:r w:rsidR="00B71D64">
              <w:rPr>
                <w:noProof/>
              </w:rPr>
              <w:fldChar w:fldCharType="begin"/>
            </w:r>
            <w:r w:rsidR="00B71D64">
              <w:rPr>
                <w:noProof/>
              </w:rPr>
              <w:instrText xml:space="preserve"> PAGEREF _Toc235803274 \h </w:instrText>
            </w:r>
            <w:r w:rsidR="00B71D64">
              <w:rPr>
                <w:noProof/>
              </w:rPr>
            </w:r>
            <w:r w:rsidR="00B71D64">
              <w:rPr>
                <w:noProof/>
              </w:rPr>
              <w:fldChar w:fldCharType="separate"/>
            </w:r>
            <w:r w:rsidR="00B71D64">
              <w:rPr>
                <w:noProof/>
              </w:rPr>
              <w:t>5</w:t>
            </w:r>
            <w:r w:rsidR="00B71D64">
              <w:rPr>
                <w:noProof/>
              </w:rPr>
              <w:fldChar w:fldCharType="end"/>
            </w:r>
          </w:hyperlink>
        </w:p>
        <w:p w14:paraId="69B33A0A" w14:textId="77777777" w:rsidR="00B71D64" w:rsidRDefault="00B71D64">
          <w:pPr>
            <w:pStyle w:val="TOC2"/>
            <w:tabs>
              <w:tab w:val="right" w:leader="dot" w:pos="9350"/>
            </w:tabs>
            <w:rPr>
              <w:noProof/>
            </w:rPr>
          </w:pPr>
          <w:hyperlink w:anchor="_Toc235803275" w:history="1">
            <w:r w:rsidRPr="00276627">
              <w:rPr>
                <w:rStyle w:val="Hyperlink"/>
                <w:b/>
                <w:bCs/>
                <w:i/>
                <w:iCs/>
                <w:noProof/>
              </w:rPr>
              <w:t>1.1  Background</w:t>
            </w:r>
            <w:r>
              <w:rPr>
                <w:noProof/>
              </w:rPr>
              <w:tab/>
            </w:r>
            <w:r>
              <w:rPr>
                <w:noProof/>
              </w:rPr>
              <w:fldChar w:fldCharType="begin"/>
            </w:r>
            <w:r>
              <w:rPr>
                <w:noProof/>
              </w:rPr>
              <w:instrText xml:space="preserve"> PAGEREF _Toc235803275 \h </w:instrText>
            </w:r>
            <w:r>
              <w:rPr>
                <w:noProof/>
              </w:rPr>
            </w:r>
            <w:r>
              <w:rPr>
                <w:noProof/>
              </w:rPr>
              <w:fldChar w:fldCharType="separate"/>
            </w:r>
            <w:r>
              <w:rPr>
                <w:noProof/>
              </w:rPr>
              <w:t>5</w:t>
            </w:r>
            <w:r>
              <w:rPr>
                <w:noProof/>
              </w:rPr>
              <w:fldChar w:fldCharType="end"/>
            </w:r>
          </w:hyperlink>
        </w:p>
        <w:p w14:paraId="1BC671D8" w14:textId="77777777" w:rsidR="00B71D64" w:rsidRDefault="00B71D64">
          <w:pPr>
            <w:pStyle w:val="TOC2"/>
            <w:tabs>
              <w:tab w:val="right" w:leader="dot" w:pos="9350"/>
            </w:tabs>
            <w:rPr>
              <w:noProof/>
            </w:rPr>
          </w:pPr>
          <w:hyperlink w:anchor="_Toc235803276" w:history="1">
            <w:r w:rsidRPr="00276627">
              <w:rPr>
                <w:rStyle w:val="Hyperlink"/>
                <w:b/>
                <w:bCs/>
                <w:i/>
                <w:iCs/>
                <w:noProof/>
              </w:rPr>
              <w:t>1.2  Problem statement</w:t>
            </w:r>
            <w:r>
              <w:rPr>
                <w:noProof/>
              </w:rPr>
              <w:tab/>
            </w:r>
            <w:r>
              <w:rPr>
                <w:noProof/>
              </w:rPr>
              <w:fldChar w:fldCharType="begin"/>
            </w:r>
            <w:r>
              <w:rPr>
                <w:noProof/>
              </w:rPr>
              <w:instrText xml:space="preserve"> PAGEREF _Toc235803276 \h </w:instrText>
            </w:r>
            <w:r>
              <w:rPr>
                <w:noProof/>
              </w:rPr>
            </w:r>
            <w:r>
              <w:rPr>
                <w:noProof/>
              </w:rPr>
              <w:fldChar w:fldCharType="separate"/>
            </w:r>
            <w:r>
              <w:rPr>
                <w:noProof/>
              </w:rPr>
              <w:t>5</w:t>
            </w:r>
            <w:r>
              <w:rPr>
                <w:noProof/>
              </w:rPr>
              <w:fldChar w:fldCharType="end"/>
            </w:r>
          </w:hyperlink>
        </w:p>
        <w:p w14:paraId="270A27A3" w14:textId="77777777" w:rsidR="00B71D64" w:rsidRDefault="00B71D64">
          <w:pPr>
            <w:pStyle w:val="TOC2"/>
            <w:tabs>
              <w:tab w:val="right" w:leader="dot" w:pos="9350"/>
            </w:tabs>
            <w:rPr>
              <w:noProof/>
            </w:rPr>
          </w:pPr>
          <w:hyperlink w:anchor="_Toc235803277" w:history="1">
            <w:r w:rsidRPr="00276627">
              <w:rPr>
                <w:rStyle w:val="Hyperlink"/>
                <w:b/>
                <w:bCs/>
                <w:i/>
                <w:iCs/>
                <w:noProof/>
              </w:rPr>
              <w:t>1.3  Objectives</w:t>
            </w:r>
            <w:r>
              <w:rPr>
                <w:noProof/>
              </w:rPr>
              <w:tab/>
            </w:r>
            <w:r>
              <w:rPr>
                <w:noProof/>
              </w:rPr>
              <w:fldChar w:fldCharType="begin"/>
            </w:r>
            <w:r>
              <w:rPr>
                <w:noProof/>
              </w:rPr>
              <w:instrText xml:space="preserve"> PAGEREF _Toc235803277 \h </w:instrText>
            </w:r>
            <w:r>
              <w:rPr>
                <w:noProof/>
              </w:rPr>
            </w:r>
            <w:r>
              <w:rPr>
                <w:noProof/>
              </w:rPr>
              <w:fldChar w:fldCharType="separate"/>
            </w:r>
            <w:r>
              <w:rPr>
                <w:noProof/>
              </w:rPr>
              <w:t>5</w:t>
            </w:r>
            <w:r>
              <w:rPr>
                <w:noProof/>
              </w:rPr>
              <w:fldChar w:fldCharType="end"/>
            </w:r>
          </w:hyperlink>
        </w:p>
        <w:p w14:paraId="4B9F6C95" w14:textId="77777777" w:rsidR="00B71D64" w:rsidRDefault="00B71D64">
          <w:pPr>
            <w:pStyle w:val="TOC2"/>
            <w:tabs>
              <w:tab w:val="right" w:leader="dot" w:pos="9350"/>
            </w:tabs>
            <w:rPr>
              <w:noProof/>
            </w:rPr>
          </w:pPr>
          <w:hyperlink w:anchor="_Toc235803278" w:history="1">
            <w:r w:rsidRPr="00276627">
              <w:rPr>
                <w:rStyle w:val="Hyperlink"/>
                <w:b/>
                <w:bCs/>
                <w:i/>
                <w:iCs/>
                <w:noProof/>
              </w:rPr>
              <w:t>1.4  Scope of this report</w:t>
            </w:r>
            <w:r>
              <w:rPr>
                <w:noProof/>
              </w:rPr>
              <w:tab/>
            </w:r>
            <w:r>
              <w:rPr>
                <w:noProof/>
              </w:rPr>
              <w:fldChar w:fldCharType="begin"/>
            </w:r>
            <w:r>
              <w:rPr>
                <w:noProof/>
              </w:rPr>
              <w:instrText xml:space="preserve"> PAGEREF _Toc235803278 \h </w:instrText>
            </w:r>
            <w:r>
              <w:rPr>
                <w:noProof/>
              </w:rPr>
            </w:r>
            <w:r>
              <w:rPr>
                <w:noProof/>
              </w:rPr>
              <w:fldChar w:fldCharType="separate"/>
            </w:r>
            <w:r>
              <w:rPr>
                <w:noProof/>
              </w:rPr>
              <w:t>5</w:t>
            </w:r>
            <w:r>
              <w:rPr>
                <w:noProof/>
              </w:rPr>
              <w:fldChar w:fldCharType="end"/>
            </w:r>
          </w:hyperlink>
        </w:p>
        <w:p w14:paraId="3E157E33" w14:textId="77777777" w:rsidR="00B71D64" w:rsidRDefault="00B71D64">
          <w:pPr>
            <w:pStyle w:val="TOC1"/>
            <w:tabs>
              <w:tab w:val="right" w:leader="dot" w:pos="9350"/>
            </w:tabs>
            <w:rPr>
              <w:noProof/>
            </w:rPr>
          </w:pPr>
          <w:hyperlink w:anchor="_Toc235803279" w:history="1">
            <w:r w:rsidRPr="00276627">
              <w:rPr>
                <w:rStyle w:val="Hyperlink"/>
                <w:b/>
                <w:bCs/>
                <w:noProof/>
              </w:rPr>
              <w:t>2.  Design Methodology</w:t>
            </w:r>
            <w:r>
              <w:rPr>
                <w:noProof/>
              </w:rPr>
              <w:tab/>
            </w:r>
            <w:r>
              <w:rPr>
                <w:noProof/>
              </w:rPr>
              <w:fldChar w:fldCharType="begin"/>
            </w:r>
            <w:r>
              <w:rPr>
                <w:noProof/>
              </w:rPr>
              <w:instrText xml:space="preserve"> PAGEREF _Toc235803279 \h </w:instrText>
            </w:r>
            <w:r>
              <w:rPr>
                <w:noProof/>
              </w:rPr>
            </w:r>
            <w:r>
              <w:rPr>
                <w:noProof/>
              </w:rPr>
              <w:fldChar w:fldCharType="separate"/>
            </w:r>
            <w:r>
              <w:rPr>
                <w:noProof/>
              </w:rPr>
              <w:t>6</w:t>
            </w:r>
            <w:r>
              <w:rPr>
                <w:noProof/>
              </w:rPr>
              <w:fldChar w:fldCharType="end"/>
            </w:r>
          </w:hyperlink>
        </w:p>
        <w:p w14:paraId="59973DD9" w14:textId="77777777" w:rsidR="00B71D64" w:rsidRDefault="00B71D64">
          <w:pPr>
            <w:pStyle w:val="TOC2"/>
            <w:tabs>
              <w:tab w:val="right" w:leader="dot" w:pos="9350"/>
            </w:tabs>
            <w:rPr>
              <w:noProof/>
            </w:rPr>
          </w:pPr>
          <w:hyperlink w:anchor="_Toc235803280" w:history="1">
            <w:r w:rsidRPr="00276627">
              <w:rPr>
                <w:rStyle w:val="Hyperlink"/>
                <w:b/>
                <w:bCs/>
                <w:i/>
                <w:iCs/>
                <w:noProof/>
              </w:rPr>
              <w:t>2.1  System overview</w:t>
            </w:r>
            <w:r>
              <w:rPr>
                <w:noProof/>
              </w:rPr>
              <w:tab/>
            </w:r>
            <w:r>
              <w:rPr>
                <w:noProof/>
              </w:rPr>
              <w:fldChar w:fldCharType="begin"/>
            </w:r>
            <w:r>
              <w:rPr>
                <w:noProof/>
              </w:rPr>
              <w:instrText xml:space="preserve"> PAGEREF _Toc235803280 \h </w:instrText>
            </w:r>
            <w:r>
              <w:rPr>
                <w:noProof/>
              </w:rPr>
            </w:r>
            <w:r>
              <w:rPr>
                <w:noProof/>
              </w:rPr>
              <w:fldChar w:fldCharType="separate"/>
            </w:r>
            <w:r>
              <w:rPr>
                <w:noProof/>
              </w:rPr>
              <w:t>6</w:t>
            </w:r>
            <w:r>
              <w:rPr>
                <w:noProof/>
              </w:rPr>
              <w:fldChar w:fldCharType="end"/>
            </w:r>
          </w:hyperlink>
        </w:p>
        <w:p w14:paraId="1A2C8713" w14:textId="77777777" w:rsidR="00B71D64" w:rsidRDefault="00B71D64">
          <w:pPr>
            <w:pStyle w:val="TOC2"/>
            <w:tabs>
              <w:tab w:val="right" w:leader="dot" w:pos="9350"/>
            </w:tabs>
            <w:rPr>
              <w:noProof/>
            </w:rPr>
          </w:pPr>
          <w:hyperlink w:anchor="_Toc235803281" w:history="1">
            <w:r w:rsidRPr="00276627">
              <w:rPr>
                <w:rStyle w:val="Hyperlink"/>
                <w:b/>
                <w:bCs/>
                <w:i/>
                <w:iCs/>
                <w:noProof/>
              </w:rPr>
              <w:t>2.2  Light-sensing network (R1, LDR1)</w:t>
            </w:r>
            <w:r>
              <w:rPr>
                <w:noProof/>
              </w:rPr>
              <w:tab/>
            </w:r>
            <w:r>
              <w:rPr>
                <w:noProof/>
              </w:rPr>
              <w:fldChar w:fldCharType="begin"/>
            </w:r>
            <w:r>
              <w:rPr>
                <w:noProof/>
              </w:rPr>
              <w:instrText xml:space="preserve"> PAGEREF _Toc235803281 \h </w:instrText>
            </w:r>
            <w:r>
              <w:rPr>
                <w:noProof/>
              </w:rPr>
            </w:r>
            <w:r>
              <w:rPr>
                <w:noProof/>
              </w:rPr>
              <w:fldChar w:fldCharType="separate"/>
            </w:r>
            <w:r>
              <w:rPr>
                <w:noProof/>
              </w:rPr>
              <w:t>6</w:t>
            </w:r>
            <w:r>
              <w:rPr>
                <w:noProof/>
              </w:rPr>
              <w:fldChar w:fldCharType="end"/>
            </w:r>
          </w:hyperlink>
        </w:p>
        <w:p w14:paraId="3946A431" w14:textId="77777777" w:rsidR="00B71D64" w:rsidRDefault="00B71D64">
          <w:pPr>
            <w:pStyle w:val="TOC2"/>
            <w:tabs>
              <w:tab w:val="right" w:leader="dot" w:pos="9350"/>
            </w:tabs>
            <w:rPr>
              <w:noProof/>
            </w:rPr>
          </w:pPr>
          <w:hyperlink w:anchor="_Toc235803282" w:history="1">
            <w:r w:rsidRPr="00276627">
              <w:rPr>
                <w:rStyle w:val="Hyperlink"/>
                <w:b/>
                <w:bCs/>
                <w:i/>
                <w:iCs/>
                <w:noProof/>
              </w:rPr>
              <w:t>2.3  Reference network (RV1)</w:t>
            </w:r>
            <w:r>
              <w:rPr>
                <w:noProof/>
              </w:rPr>
              <w:tab/>
            </w:r>
            <w:r>
              <w:rPr>
                <w:noProof/>
              </w:rPr>
              <w:fldChar w:fldCharType="begin"/>
            </w:r>
            <w:r>
              <w:rPr>
                <w:noProof/>
              </w:rPr>
              <w:instrText xml:space="preserve"> PAGEREF _Toc235803282 \h </w:instrText>
            </w:r>
            <w:r>
              <w:rPr>
                <w:noProof/>
              </w:rPr>
            </w:r>
            <w:r>
              <w:rPr>
                <w:noProof/>
              </w:rPr>
              <w:fldChar w:fldCharType="separate"/>
            </w:r>
            <w:r>
              <w:rPr>
                <w:noProof/>
              </w:rPr>
              <w:t>6</w:t>
            </w:r>
            <w:r>
              <w:rPr>
                <w:noProof/>
              </w:rPr>
              <w:fldChar w:fldCharType="end"/>
            </w:r>
          </w:hyperlink>
        </w:p>
        <w:p w14:paraId="6615BFCB" w14:textId="77777777" w:rsidR="00B71D64" w:rsidRDefault="00B71D64">
          <w:pPr>
            <w:pStyle w:val="TOC2"/>
            <w:tabs>
              <w:tab w:val="right" w:leader="dot" w:pos="9350"/>
            </w:tabs>
            <w:rPr>
              <w:noProof/>
            </w:rPr>
          </w:pPr>
          <w:hyperlink w:anchor="_Toc235803283" w:history="1">
            <w:r w:rsidRPr="00276627">
              <w:rPr>
                <w:rStyle w:val="Hyperlink"/>
                <w:b/>
                <w:bCs/>
                <w:i/>
                <w:iCs/>
                <w:noProof/>
              </w:rPr>
              <w:t>2.4  Comparator with hysteresis (U1:A, R4)</w:t>
            </w:r>
            <w:r>
              <w:rPr>
                <w:noProof/>
              </w:rPr>
              <w:tab/>
            </w:r>
            <w:r>
              <w:rPr>
                <w:noProof/>
              </w:rPr>
              <w:fldChar w:fldCharType="begin"/>
            </w:r>
            <w:r>
              <w:rPr>
                <w:noProof/>
              </w:rPr>
              <w:instrText xml:space="preserve"> PAGEREF _Toc235803283 \h </w:instrText>
            </w:r>
            <w:r>
              <w:rPr>
                <w:noProof/>
              </w:rPr>
            </w:r>
            <w:r>
              <w:rPr>
                <w:noProof/>
              </w:rPr>
              <w:fldChar w:fldCharType="separate"/>
            </w:r>
            <w:r>
              <w:rPr>
                <w:noProof/>
              </w:rPr>
              <w:t>7</w:t>
            </w:r>
            <w:r>
              <w:rPr>
                <w:noProof/>
              </w:rPr>
              <w:fldChar w:fldCharType="end"/>
            </w:r>
          </w:hyperlink>
        </w:p>
        <w:p w14:paraId="6B6BC056" w14:textId="77777777" w:rsidR="00B71D64" w:rsidRDefault="00B71D64">
          <w:pPr>
            <w:pStyle w:val="TOC2"/>
            <w:tabs>
              <w:tab w:val="right" w:leader="dot" w:pos="9350"/>
            </w:tabs>
            <w:rPr>
              <w:noProof/>
            </w:rPr>
          </w:pPr>
          <w:hyperlink w:anchor="_Toc235803284" w:history="1">
            <w:r w:rsidRPr="00276627">
              <w:rPr>
                <w:rStyle w:val="Hyperlink"/>
                <w:b/>
                <w:bCs/>
                <w:i/>
                <w:iCs/>
                <w:noProof/>
              </w:rPr>
              <w:t>2.5  Input noise filtering (C1)</w:t>
            </w:r>
            <w:r>
              <w:rPr>
                <w:noProof/>
              </w:rPr>
              <w:tab/>
            </w:r>
            <w:r>
              <w:rPr>
                <w:noProof/>
              </w:rPr>
              <w:fldChar w:fldCharType="begin"/>
            </w:r>
            <w:r>
              <w:rPr>
                <w:noProof/>
              </w:rPr>
              <w:instrText xml:space="preserve"> PAGEREF _Toc235803284 \h </w:instrText>
            </w:r>
            <w:r>
              <w:rPr>
                <w:noProof/>
              </w:rPr>
            </w:r>
            <w:r>
              <w:rPr>
                <w:noProof/>
              </w:rPr>
              <w:fldChar w:fldCharType="separate"/>
            </w:r>
            <w:r>
              <w:rPr>
                <w:noProof/>
              </w:rPr>
              <w:t>7</w:t>
            </w:r>
            <w:r>
              <w:rPr>
                <w:noProof/>
              </w:rPr>
              <w:fldChar w:fldCharType="end"/>
            </w:r>
          </w:hyperlink>
        </w:p>
        <w:p w14:paraId="1FBE8B2C" w14:textId="77777777" w:rsidR="00B71D64" w:rsidRDefault="00B71D64">
          <w:pPr>
            <w:pStyle w:val="TOC2"/>
            <w:tabs>
              <w:tab w:val="right" w:leader="dot" w:pos="9350"/>
            </w:tabs>
            <w:rPr>
              <w:noProof/>
            </w:rPr>
          </w:pPr>
          <w:hyperlink w:anchor="_Toc235803285" w:history="1">
            <w:r w:rsidRPr="00276627">
              <w:rPr>
                <w:rStyle w:val="Hyperlink"/>
                <w:b/>
                <w:bCs/>
                <w:i/>
                <w:iCs/>
                <w:noProof/>
              </w:rPr>
              <w:t>2.6  Transistor driver stage (R3, Q1)</w:t>
            </w:r>
            <w:r>
              <w:rPr>
                <w:noProof/>
              </w:rPr>
              <w:tab/>
            </w:r>
            <w:r>
              <w:rPr>
                <w:noProof/>
              </w:rPr>
              <w:fldChar w:fldCharType="begin"/>
            </w:r>
            <w:r>
              <w:rPr>
                <w:noProof/>
              </w:rPr>
              <w:instrText xml:space="preserve"> PAGEREF _Toc235803285 \h </w:instrText>
            </w:r>
            <w:r>
              <w:rPr>
                <w:noProof/>
              </w:rPr>
            </w:r>
            <w:r>
              <w:rPr>
                <w:noProof/>
              </w:rPr>
              <w:fldChar w:fldCharType="separate"/>
            </w:r>
            <w:r>
              <w:rPr>
                <w:noProof/>
              </w:rPr>
              <w:t>8</w:t>
            </w:r>
            <w:r>
              <w:rPr>
                <w:noProof/>
              </w:rPr>
              <w:fldChar w:fldCharType="end"/>
            </w:r>
          </w:hyperlink>
        </w:p>
        <w:p w14:paraId="6BEDC80F" w14:textId="77777777" w:rsidR="00B71D64" w:rsidRDefault="00B71D64">
          <w:pPr>
            <w:pStyle w:val="TOC2"/>
            <w:tabs>
              <w:tab w:val="right" w:leader="dot" w:pos="9350"/>
            </w:tabs>
            <w:rPr>
              <w:noProof/>
            </w:rPr>
          </w:pPr>
          <w:hyperlink w:anchor="_Toc235803286" w:history="1">
            <w:r w:rsidRPr="00276627">
              <w:rPr>
                <w:rStyle w:val="Hyperlink"/>
                <w:b/>
                <w:bCs/>
                <w:i/>
                <w:iCs/>
                <w:noProof/>
              </w:rPr>
              <w:t>2.7  Relay, freewheeling diode and load switching (RL1, D1, L1)</w:t>
            </w:r>
            <w:r>
              <w:rPr>
                <w:noProof/>
              </w:rPr>
              <w:tab/>
            </w:r>
            <w:r>
              <w:rPr>
                <w:noProof/>
              </w:rPr>
              <w:fldChar w:fldCharType="begin"/>
            </w:r>
            <w:r>
              <w:rPr>
                <w:noProof/>
              </w:rPr>
              <w:instrText xml:space="preserve"> PAGEREF _Toc235803286 \h </w:instrText>
            </w:r>
            <w:r>
              <w:rPr>
                <w:noProof/>
              </w:rPr>
            </w:r>
            <w:r>
              <w:rPr>
                <w:noProof/>
              </w:rPr>
              <w:fldChar w:fldCharType="separate"/>
            </w:r>
            <w:r>
              <w:rPr>
                <w:noProof/>
              </w:rPr>
              <w:t>8</w:t>
            </w:r>
            <w:r>
              <w:rPr>
                <w:noProof/>
              </w:rPr>
              <w:fldChar w:fldCharType="end"/>
            </w:r>
          </w:hyperlink>
        </w:p>
        <w:p w14:paraId="1C20E6AE" w14:textId="77777777" w:rsidR="00B71D64" w:rsidRDefault="00B71D64">
          <w:pPr>
            <w:pStyle w:val="TOC2"/>
            <w:tabs>
              <w:tab w:val="right" w:leader="dot" w:pos="9350"/>
            </w:tabs>
            <w:rPr>
              <w:noProof/>
            </w:rPr>
          </w:pPr>
          <w:hyperlink w:anchor="_Toc235803287" w:history="1">
            <w:r w:rsidRPr="00276627">
              <w:rPr>
                <w:rStyle w:val="Hyperlink"/>
                <w:b/>
                <w:bCs/>
                <w:i/>
                <w:iCs/>
                <w:noProof/>
              </w:rPr>
              <w:t>2.8  Status indication (R2/D2, R5/D3)</w:t>
            </w:r>
            <w:r>
              <w:rPr>
                <w:noProof/>
              </w:rPr>
              <w:tab/>
            </w:r>
            <w:r>
              <w:rPr>
                <w:noProof/>
              </w:rPr>
              <w:fldChar w:fldCharType="begin"/>
            </w:r>
            <w:r>
              <w:rPr>
                <w:noProof/>
              </w:rPr>
              <w:instrText xml:space="preserve"> PAGEREF _Toc235803287 \h </w:instrText>
            </w:r>
            <w:r>
              <w:rPr>
                <w:noProof/>
              </w:rPr>
            </w:r>
            <w:r>
              <w:rPr>
                <w:noProof/>
              </w:rPr>
              <w:fldChar w:fldCharType="separate"/>
            </w:r>
            <w:r>
              <w:rPr>
                <w:noProof/>
              </w:rPr>
              <w:t>9</w:t>
            </w:r>
            <w:r>
              <w:rPr>
                <w:noProof/>
              </w:rPr>
              <w:fldChar w:fldCharType="end"/>
            </w:r>
          </w:hyperlink>
        </w:p>
        <w:p w14:paraId="353E652C" w14:textId="77777777" w:rsidR="00B71D64" w:rsidRDefault="00B71D64">
          <w:pPr>
            <w:pStyle w:val="TOC2"/>
            <w:tabs>
              <w:tab w:val="right" w:leader="dot" w:pos="9350"/>
            </w:tabs>
            <w:rPr>
              <w:noProof/>
            </w:rPr>
          </w:pPr>
          <w:hyperlink w:anchor="_Toc235803288" w:history="1">
            <w:r w:rsidRPr="00276627">
              <w:rPr>
                <w:rStyle w:val="Hyperlink"/>
                <w:b/>
                <w:bCs/>
                <w:i/>
                <w:iCs/>
                <w:noProof/>
              </w:rPr>
              <w:t>2.9  Manual override (SW1, SW2)</w:t>
            </w:r>
            <w:r>
              <w:rPr>
                <w:noProof/>
              </w:rPr>
              <w:tab/>
            </w:r>
            <w:r>
              <w:rPr>
                <w:noProof/>
              </w:rPr>
              <w:fldChar w:fldCharType="begin"/>
            </w:r>
            <w:r>
              <w:rPr>
                <w:noProof/>
              </w:rPr>
              <w:instrText xml:space="preserve"> PAGEREF _Toc235803288 \h </w:instrText>
            </w:r>
            <w:r>
              <w:rPr>
                <w:noProof/>
              </w:rPr>
            </w:r>
            <w:r>
              <w:rPr>
                <w:noProof/>
              </w:rPr>
              <w:fldChar w:fldCharType="separate"/>
            </w:r>
            <w:r>
              <w:rPr>
                <w:noProof/>
              </w:rPr>
              <w:t>9</w:t>
            </w:r>
            <w:r>
              <w:rPr>
                <w:noProof/>
              </w:rPr>
              <w:fldChar w:fldCharType="end"/>
            </w:r>
          </w:hyperlink>
        </w:p>
        <w:p w14:paraId="35BC1929" w14:textId="77777777" w:rsidR="00B71D64" w:rsidRDefault="00B71D64">
          <w:pPr>
            <w:pStyle w:val="TOC1"/>
            <w:tabs>
              <w:tab w:val="right" w:leader="dot" w:pos="9350"/>
            </w:tabs>
            <w:rPr>
              <w:noProof/>
            </w:rPr>
          </w:pPr>
          <w:hyperlink w:anchor="_Toc235803289" w:history="1">
            <w:r w:rsidRPr="00276627">
              <w:rPr>
                <w:rStyle w:val="Hyperlink"/>
                <w:b/>
                <w:bCs/>
                <w:noProof/>
              </w:rPr>
              <w:t>3.  Complete Circuit Diagram</w:t>
            </w:r>
            <w:r>
              <w:rPr>
                <w:noProof/>
              </w:rPr>
              <w:tab/>
            </w:r>
            <w:r>
              <w:rPr>
                <w:noProof/>
              </w:rPr>
              <w:fldChar w:fldCharType="begin"/>
            </w:r>
            <w:r>
              <w:rPr>
                <w:noProof/>
              </w:rPr>
              <w:instrText xml:space="preserve"> PAGEREF _Toc235803289 \h </w:instrText>
            </w:r>
            <w:r>
              <w:rPr>
                <w:noProof/>
              </w:rPr>
            </w:r>
            <w:r>
              <w:rPr>
                <w:noProof/>
              </w:rPr>
              <w:fldChar w:fldCharType="separate"/>
            </w:r>
            <w:r>
              <w:rPr>
                <w:noProof/>
              </w:rPr>
              <w:t>10</w:t>
            </w:r>
            <w:r>
              <w:rPr>
                <w:noProof/>
              </w:rPr>
              <w:fldChar w:fldCharType="end"/>
            </w:r>
          </w:hyperlink>
        </w:p>
        <w:p w14:paraId="0C1DFB03" w14:textId="77777777" w:rsidR="00B71D64" w:rsidRDefault="00B71D64">
          <w:pPr>
            <w:pStyle w:val="TOC1"/>
            <w:tabs>
              <w:tab w:val="right" w:leader="dot" w:pos="9350"/>
            </w:tabs>
            <w:rPr>
              <w:noProof/>
            </w:rPr>
          </w:pPr>
          <w:hyperlink w:anchor="_Toc235803290" w:history="1">
            <w:r w:rsidRPr="00276627">
              <w:rPr>
                <w:rStyle w:val="Hyperlink"/>
                <w:b/>
                <w:bCs/>
                <w:noProof/>
              </w:rPr>
              <w:t>4.  Component Description and Function</w:t>
            </w:r>
            <w:r>
              <w:rPr>
                <w:noProof/>
              </w:rPr>
              <w:tab/>
            </w:r>
            <w:r>
              <w:rPr>
                <w:noProof/>
              </w:rPr>
              <w:fldChar w:fldCharType="begin"/>
            </w:r>
            <w:r>
              <w:rPr>
                <w:noProof/>
              </w:rPr>
              <w:instrText xml:space="preserve"> PAGEREF _Toc235803290 \h </w:instrText>
            </w:r>
            <w:r>
              <w:rPr>
                <w:noProof/>
              </w:rPr>
            </w:r>
            <w:r>
              <w:rPr>
                <w:noProof/>
              </w:rPr>
              <w:fldChar w:fldCharType="separate"/>
            </w:r>
            <w:r>
              <w:rPr>
                <w:noProof/>
              </w:rPr>
              <w:t>11</w:t>
            </w:r>
            <w:r>
              <w:rPr>
                <w:noProof/>
              </w:rPr>
              <w:fldChar w:fldCharType="end"/>
            </w:r>
          </w:hyperlink>
        </w:p>
        <w:p w14:paraId="75334FA5" w14:textId="77777777" w:rsidR="00B71D64" w:rsidRDefault="00B71D64">
          <w:pPr>
            <w:pStyle w:val="TOC1"/>
            <w:tabs>
              <w:tab w:val="right" w:leader="dot" w:pos="9350"/>
            </w:tabs>
            <w:rPr>
              <w:noProof/>
            </w:rPr>
          </w:pPr>
          <w:hyperlink w:anchor="_Toc235803291" w:history="1">
            <w:r w:rsidRPr="00276627">
              <w:rPr>
                <w:rStyle w:val="Hyperlink"/>
                <w:b/>
                <w:bCs/>
                <w:noProof/>
              </w:rPr>
              <w:t>5.  Circuit Operation</w:t>
            </w:r>
            <w:r>
              <w:rPr>
                <w:noProof/>
              </w:rPr>
              <w:tab/>
            </w:r>
            <w:r>
              <w:rPr>
                <w:noProof/>
              </w:rPr>
              <w:fldChar w:fldCharType="begin"/>
            </w:r>
            <w:r>
              <w:rPr>
                <w:noProof/>
              </w:rPr>
              <w:instrText xml:space="preserve"> PAGEREF _Toc235803291 \h </w:instrText>
            </w:r>
            <w:r>
              <w:rPr>
                <w:noProof/>
              </w:rPr>
            </w:r>
            <w:r>
              <w:rPr>
                <w:noProof/>
              </w:rPr>
              <w:fldChar w:fldCharType="separate"/>
            </w:r>
            <w:r>
              <w:rPr>
                <w:noProof/>
              </w:rPr>
              <w:t>12</w:t>
            </w:r>
            <w:r>
              <w:rPr>
                <w:noProof/>
              </w:rPr>
              <w:fldChar w:fldCharType="end"/>
            </w:r>
          </w:hyperlink>
        </w:p>
        <w:p w14:paraId="4C835790" w14:textId="77777777" w:rsidR="00B71D64" w:rsidRDefault="00B71D64">
          <w:pPr>
            <w:pStyle w:val="TOC2"/>
            <w:tabs>
              <w:tab w:val="right" w:leader="dot" w:pos="9350"/>
            </w:tabs>
            <w:rPr>
              <w:noProof/>
            </w:rPr>
          </w:pPr>
          <w:hyperlink w:anchor="_Toc235803292" w:history="1">
            <w:r w:rsidRPr="00276627">
              <w:rPr>
                <w:rStyle w:val="Hyperlink"/>
                <w:b/>
                <w:bCs/>
                <w:i/>
                <w:iCs/>
                <w:noProof/>
              </w:rPr>
              <w:t>5.1  Automatic mode</w:t>
            </w:r>
            <w:r>
              <w:rPr>
                <w:noProof/>
              </w:rPr>
              <w:tab/>
            </w:r>
            <w:r>
              <w:rPr>
                <w:noProof/>
              </w:rPr>
              <w:fldChar w:fldCharType="begin"/>
            </w:r>
            <w:r>
              <w:rPr>
                <w:noProof/>
              </w:rPr>
              <w:instrText xml:space="preserve"> PAGEREF _Toc235803292 \h </w:instrText>
            </w:r>
            <w:r>
              <w:rPr>
                <w:noProof/>
              </w:rPr>
            </w:r>
            <w:r>
              <w:rPr>
                <w:noProof/>
              </w:rPr>
              <w:fldChar w:fldCharType="separate"/>
            </w:r>
            <w:r>
              <w:rPr>
                <w:noProof/>
              </w:rPr>
              <w:t>12</w:t>
            </w:r>
            <w:r>
              <w:rPr>
                <w:noProof/>
              </w:rPr>
              <w:fldChar w:fldCharType="end"/>
            </w:r>
          </w:hyperlink>
        </w:p>
        <w:p w14:paraId="65C31B6F" w14:textId="77777777" w:rsidR="00B71D64" w:rsidRDefault="00B71D64">
          <w:pPr>
            <w:pStyle w:val="TOC2"/>
            <w:tabs>
              <w:tab w:val="right" w:leader="dot" w:pos="9350"/>
            </w:tabs>
            <w:rPr>
              <w:noProof/>
            </w:rPr>
          </w:pPr>
          <w:hyperlink w:anchor="_Toc235803293" w:history="1">
            <w:r w:rsidRPr="00276627">
              <w:rPr>
                <w:rStyle w:val="Hyperlink"/>
                <w:b/>
                <w:bCs/>
                <w:i/>
                <w:iCs/>
                <w:noProof/>
              </w:rPr>
              <w:t>5.2  Manual override</w:t>
            </w:r>
            <w:r>
              <w:rPr>
                <w:noProof/>
              </w:rPr>
              <w:tab/>
            </w:r>
            <w:r>
              <w:rPr>
                <w:noProof/>
              </w:rPr>
              <w:fldChar w:fldCharType="begin"/>
            </w:r>
            <w:r>
              <w:rPr>
                <w:noProof/>
              </w:rPr>
              <w:instrText xml:space="preserve"> PAGEREF _Toc235803293 \h </w:instrText>
            </w:r>
            <w:r>
              <w:rPr>
                <w:noProof/>
              </w:rPr>
            </w:r>
            <w:r>
              <w:rPr>
                <w:noProof/>
              </w:rPr>
              <w:fldChar w:fldCharType="separate"/>
            </w:r>
            <w:r>
              <w:rPr>
                <w:noProof/>
              </w:rPr>
              <w:t>12</w:t>
            </w:r>
            <w:r>
              <w:rPr>
                <w:noProof/>
              </w:rPr>
              <w:fldChar w:fldCharType="end"/>
            </w:r>
          </w:hyperlink>
        </w:p>
        <w:p w14:paraId="09004F4A" w14:textId="77777777" w:rsidR="00B71D64" w:rsidRDefault="00B71D64">
          <w:pPr>
            <w:pStyle w:val="TOC1"/>
            <w:tabs>
              <w:tab w:val="right" w:leader="dot" w:pos="9350"/>
            </w:tabs>
            <w:rPr>
              <w:noProof/>
            </w:rPr>
          </w:pPr>
          <w:hyperlink w:anchor="_Toc235803294" w:history="1">
            <w:r w:rsidRPr="00276627">
              <w:rPr>
                <w:rStyle w:val="Hyperlink"/>
                <w:b/>
                <w:bCs/>
                <w:noProof/>
              </w:rPr>
              <w:t>6.  Simulation Setup and Results</w:t>
            </w:r>
            <w:r>
              <w:rPr>
                <w:noProof/>
              </w:rPr>
              <w:tab/>
            </w:r>
            <w:r>
              <w:rPr>
                <w:noProof/>
              </w:rPr>
              <w:fldChar w:fldCharType="begin"/>
            </w:r>
            <w:r>
              <w:rPr>
                <w:noProof/>
              </w:rPr>
              <w:instrText xml:space="preserve"> PAGEREF _Toc235803294 \h </w:instrText>
            </w:r>
            <w:r>
              <w:rPr>
                <w:noProof/>
              </w:rPr>
            </w:r>
            <w:r>
              <w:rPr>
                <w:noProof/>
              </w:rPr>
              <w:fldChar w:fldCharType="separate"/>
            </w:r>
            <w:r>
              <w:rPr>
                <w:noProof/>
              </w:rPr>
              <w:t>13</w:t>
            </w:r>
            <w:r>
              <w:rPr>
                <w:noProof/>
              </w:rPr>
              <w:fldChar w:fldCharType="end"/>
            </w:r>
          </w:hyperlink>
        </w:p>
        <w:p w14:paraId="6BEE74D0" w14:textId="77777777" w:rsidR="00B71D64" w:rsidRDefault="00B71D64">
          <w:pPr>
            <w:pStyle w:val="TOC2"/>
            <w:tabs>
              <w:tab w:val="right" w:leader="dot" w:pos="9350"/>
            </w:tabs>
            <w:rPr>
              <w:noProof/>
            </w:rPr>
          </w:pPr>
          <w:hyperlink w:anchor="_Toc235803295" w:history="1">
            <w:r w:rsidRPr="00276627">
              <w:rPr>
                <w:rStyle w:val="Hyperlink"/>
                <w:b/>
                <w:bCs/>
                <w:i/>
                <w:iCs/>
                <w:noProof/>
              </w:rPr>
              <w:t>6.1  Simulation environment</w:t>
            </w:r>
            <w:r>
              <w:rPr>
                <w:noProof/>
              </w:rPr>
              <w:tab/>
            </w:r>
            <w:r>
              <w:rPr>
                <w:noProof/>
              </w:rPr>
              <w:fldChar w:fldCharType="begin"/>
            </w:r>
            <w:r>
              <w:rPr>
                <w:noProof/>
              </w:rPr>
              <w:instrText xml:space="preserve"> PAGEREF _Toc235803295 \h </w:instrText>
            </w:r>
            <w:r>
              <w:rPr>
                <w:noProof/>
              </w:rPr>
            </w:r>
            <w:r>
              <w:rPr>
                <w:noProof/>
              </w:rPr>
              <w:fldChar w:fldCharType="separate"/>
            </w:r>
            <w:r>
              <w:rPr>
                <w:noProof/>
              </w:rPr>
              <w:t>13</w:t>
            </w:r>
            <w:r>
              <w:rPr>
                <w:noProof/>
              </w:rPr>
              <w:fldChar w:fldCharType="end"/>
            </w:r>
          </w:hyperlink>
        </w:p>
        <w:p w14:paraId="360452D6" w14:textId="77777777" w:rsidR="00B71D64" w:rsidRDefault="00B71D64">
          <w:pPr>
            <w:pStyle w:val="TOC2"/>
            <w:tabs>
              <w:tab w:val="right" w:leader="dot" w:pos="9350"/>
            </w:tabs>
            <w:rPr>
              <w:noProof/>
            </w:rPr>
          </w:pPr>
          <w:hyperlink w:anchor="_Toc235803296" w:history="1">
            <w:r w:rsidRPr="00276627">
              <w:rPr>
                <w:rStyle w:val="Hyperlink"/>
                <w:b/>
                <w:bCs/>
                <w:i/>
                <w:iCs/>
                <w:noProof/>
              </w:rPr>
              <w:t>6.2  Electrical rule check</w:t>
            </w:r>
            <w:r>
              <w:rPr>
                <w:noProof/>
              </w:rPr>
              <w:tab/>
            </w:r>
            <w:r>
              <w:rPr>
                <w:noProof/>
              </w:rPr>
              <w:fldChar w:fldCharType="begin"/>
            </w:r>
            <w:r>
              <w:rPr>
                <w:noProof/>
              </w:rPr>
              <w:instrText xml:space="preserve"> PAGEREF _Toc235803296 \h </w:instrText>
            </w:r>
            <w:r>
              <w:rPr>
                <w:noProof/>
              </w:rPr>
            </w:r>
            <w:r>
              <w:rPr>
                <w:noProof/>
              </w:rPr>
              <w:fldChar w:fldCharType="separate"/>
            </w:r>
            <w:r>
              <w:rPr>
                <w:noProof/>
              </w:rPr>
              <w:t>13</w:t>
            </w:r>
            <w:r>
              <w:rPr>
                <w:noProof/>
              </w:rPr>
              <w:fldChar w:fldCharType="end"/>
            </w:r>
          </w:hyperlink>
        </w:p>
        <w:p w14:paraId="5EEABE92" w14:textId="77777777" w:rsidR="00B71D64" w:rsidRDefault="00B71D64">
          <w:pPr>
            <w:pStyle w:val="TOC2"/>
            <w:tabs>
              <w:tab w:val="right" w:leader="dot" w:pos="9350"/>
            </w:tabs>
            <w:rPr>
              <w:noProof/>
            </w:rPr>
          </w:pPr>
          <w:hyperlink w:anchor="_Toc235803297" w:history="1">
            <w:r w:rsidRPr="00276627">
              <w:rPr>
                <w:rStyle w:val="Hyperlink"/>
                <w:b/>
                <w:bCs/>
                <w:i/>
                <w:iCs/>
                <w:noProof/>
              </w:rPr>
              <w:t>6.3  Case A — Daylight, automatic mode</w:t>
            </w:r>
            <w:r>
              <w:rPr>
                <w:noProof/>
              </w:rPr>
              <w:tab/>
            </w:r>
            <w:r>
              <w:rPr>
                <w:noProof/>
              </w:rPr>
              <w:fldChar w:fldCharType="begin"/>
            </w:r>
            <w:r>
              <w:rPr>
                <w:noProof/>
              </w:rPr>
              <w:instrText xml:space="preserve"> PAGEREF _Toc235803297 \h </w:instrText>
            </w:r>
            <w:r>
              <w:rPr>
                <w:noProof/>
              </w:rPr>
            </w:r>
            <w:r>
              <w:rPr>
                <w:noProof/>
              </w:rPr>
              <w:fldChar w:fldCharType="separate"/>
            </w:r>
            <w:r>
              <w:rPr>
                <w:noProof/>
              </w:rPr>
              <w:t>13</w:t>
            </w:r>
            <w:r>
              <w:rPr>
                <w:noProof/>
              </w:rPr>
              <w:fldChar w:fldCharType="end"/>
            </w:r>
          </w:hyperlink>
        </w:p>
        <w:p w14:paraId="6E9DD747" w14:textId="77777777" w:rsidR="00B71D64" w:rsidRDefault="00B71D64">
          <w:pPr>
            <w:pStyle w:val="TOC2"/>
            <w:tabs>
              <w:tab w:val="right" w:leader="dot" w:pos="9350"/>
            </w:tabs>
            <w:rPr>
              <w:noProof/>
            </w:rPr>
          </w:pPr>
          <w:hyperlink w:anchor="_Toc235803298" w:history="1">
            <w:r w:rsidRPr="00276627">
              <w:rPr>
                <w:rStyle w:val="Hyperlink"/>
                <w:b/>
                <w:bCs/>
                <w:i/>
                <w:iCs/>
                <w:noProof/>
              </w:rPr>
              <w:t>6.4  Case B — Darkness, automatic mode</w:t>
            </w:r>
            <w:r>
              <w:rPr>
                <w:noProof/>
              </w:rPr>
              <w:tab/>
            </w:r>
            <w:r>
              <w:rPr>
                <w:noProof/>
              </w:rPr>
              <w:fldChar w:fldCharType="begin"/>
            </w:r>
            <w:r>
              <w:rPr>
                <w:noProof/>
              </w:rPr>
              <w:instrText xml:space="preserve"> PAGEREF _Toc235803298 \h </w:instrText>
            </w:r>
            <w:r>
              <w:rPr>
                <w:noProof/>
              </w:rPr>
            </w:r>
            <w:r>
              <w:rPr>
                <w:noProof/>
              </w:rPr>
              <w:fldChar w:fldCharType="separate"/>
            </w:r>
            <w:r>
              <w:rPr>
                <w:noProof/>
              </w:rPr>
              <w:t>13</w:t>
            </w:r>
            <w:r>
              <w:rPr>
                <w:noProof/>
              </w:rPr>
              <w:fldChar w:fldCharType="end"/>
            </w:r>
          </w:hyperlink>
        </w:p>
        <w:p w14:paraId="3858C2BE" w14:textId="77777777" w:rsidR="00B71D64" w:rsidRDefault="00B71D64">
          <w:pPr>
            <w:pStyle w:val="TOC2"/>
            <w:tabs>
              <w:tab w:val="right" w:leader="dot" w:pos="9350"/>
            </w:tabs>
            <w:rPr>
              <w:noProof/>
            </w:rPr>
          </w:pPr>
          <w:hyperlink w:anchor="_Toc235803299" w:history="1">
            <w:r w:rsidRPr="00276627">
              <w:rPr>
                <w:rStyle w:val="Hyperlink"/>
                <w:b/>
                <w:bCs/>
                <w:i/>
                <w:iCs/>
                <w:noProof/>
              </w:rPr>
              <w:t>6.5  Case C — Daylight with forced-on override</w:t>
            </w:r>
            <w:r>
              <w:rPr>
                <w:noProof/>
              </w:rPr>
              <w:tab/>
            </w:r>
            <w:r>
              <w:rPr>
                <w:noProof/>
              </w:rPr>
              <w:fldChar w:fldCharType="begin"/>
            </w:r>
            <w:r>
              <w:rPr>
                <w:noProof/>
              </w:rPr>
              <w:instrText xml:space="preserve"> PAGEREF _Toc235803299 \h </w:instrText>
            </w:r>
            <w:r>
              <w:rPr>
                <w:noProof/>
              </w:rPr>
            </w:r>
            <w:r>
              <w:rPr>
                <w:noProof/>
              </w:rPr>
              <w:fldChar w:fldCharType="separate"/>
            </w:r>
            <w:r>
              <w:rPr>
                <w:noProof/>
              </w:rPr>
              <w:t>14</w:t>
            </w:r>
            <w:r>
              <w:rPr>
                <w:noProof/>
              </w:rPr>
              <w:fldChar w:fldCharType="end"/>
            </w:r>
          </w:hyperlink>
        </w:p>
        <w:p w14:paraId="4033C7EB" w14:textId="77777777" w:rsidR="00B71D64" w:rsidRDefault="00B71D64">
          <w:pPr>
            <w:pStyle w:val="TOC2"/>
            <w:tabs>
              <w:tab w:val="right" w:leader="dot" w:pos="9350"/>
            </w:tabs>
            <w:rPr>
              <w:noProof/>
            </w:rPr>
          </w:pPr>
          <w:hyperlink w:anchor="_Toc235803300" w:history="1">
            <w:r w:rsidRPr="00276627">
              <w:rPr>
                <w:rStyle w:val="Hyperlink"/>
                <w:b/>
                <w:bCs/>
                <w:i/>
                <w:iCs/>
                <w:noProof/>
              </w:rPr>
              <w:t>6.6  Case D — Darkness with master cut-off</w:t>
            </w:r>
            <w:r>
              <w:rPr>
                <w:noProof/>
              </w:rPr>
              <w:tab/>
            </w:r>
            <w:r>
              <w:rPr>
                <w:noProof/>
              </w:rPr>
              <w:fldChar w:fldCharType="begin"/>
            </w:r>
            <w:r>
              <w:rPr>
                <w:noProof/>
              </w:rPr>
              <w:instrText xml:space="preserve"> PAGEREF _Toc235803300 \h </w:instrText>
            </w:r>
            <w:r>
              <w:rPr>
                <w:noProof/>
              </w:rPr>
            </w:r>
            <w:r>
              <w:rPr>
                <w:noProof/>
              </w:rPr>
              <w:fldChar w:fldCharType="separate"/>
            </w:r>
            <w:r>
              <w:rPr>
                <w:noProof/>
              </w:rPr>
              <w:t>14</w:t>
            </w:r>
            <w:r>
              <w:rPr>
                <w:noProof/>
              </w:rPr>
              <w:fldChar w:fldCharType="end"/>
            </w:r>
          </w:hyperlink>
        </w:p>
        <w:p w14:paraId="1D89547F" w14:textId="77777777" w:rsidR="00B71D64" w:rsidRDefault="00B71D64">
          <w:pPr>
            <w:pStyle w:val="TOC2"/>
            <w:tabs>
              <w:tab w:val="right" w:leader="dot" w:pos="9350"/>
            </w:tabs>
            <w:rPr>
              <w:noProof/>
            </w:rPr>
          </w:pPr>
          <w:hyperlink w:anchor="_Toc235803301" w:history="1">
            <w:r w:rsidRPr="00276627">
              <w:rPr>
                <w:rStyle w:val="Hyperlink"/>
                <w:b/>
                <w:bCs/>
                <w:i/>
                <w:iCs/>
                <w:noProof/>
              </w:rPr>
              <w:t>6.7  Hysteresis measurement</w:t>
            </w:r>
            <w:r>
              <w:rPr>
                <w:noProof/>
              </w:rPr>
              <w:tab/>
            </w:r>
            <w:r>
              <w:rPr>
                <w:noProof/>
              </w:rPr>
              <w:fldChar w:fldCharType="begin"/>
            </w:r>
            <w:r>
              <w:rPr>
                <w:noProof/>
              </w:rPr>
              <w:instrText xml:space="preserve"> PAGEREF _Toc235803301 \h </w:instrText>
            </w:r>
            <w:r>
              <w:rPr>
                <w:noProof/>
              </w:rPr>
            </w:r>
            <w:r>
              <w:rPr>
                <w:noProof/>
              </w:rPr>
              <w:fldChar w:fldCharType="separate"/>
            </w:r>
            <w:r>
              <w:rPr>
                <w:noProof/>
              </w:rPr>
              <w:t>15</w:t>
            </w:r>
            <w:r>
              <w:rPr>
                <w:noProof/>
              </w:rPr>
              <w:fldChar w:fldCharType="end"/>
            </w:r>
          </w:hyperlink>
        </w:p>
        <w:p w14:paraId="387B429C" w14:textId="77777777" w:rsidR="00B71D64" w:rsidRDefault="00B71D64">
          <w:pPr>
            <w:pStyle w:val="TOC2"/>
            <w:tabs>
              <w:tab w:val="right" w:leader="dot" w:pos="9350"/>
            </w:tabs>
            <w:rPr>
              <w:noProof/>
            </w:rPr>
          </w:pPr>
          <w:hyperlink w:anchor="_Toc235803302" w:history="1">
            <w:r w:rsidRPr="00276627">
              <w:rPr>
                <w:rStyle w:val="Hyperlink"/>
                <w:b/>
                <w:bCs/>
                <w:i/>
                <w:iCs/>
                <w:noProof/>
              </w:rPr>
              <w:t>6.8  Summary of results</w:t>
            </w:r>
            <w:r>
              <w:rPr>
                <w:noProof/>
              </w:rPr>
              <w:tab/>
            </w:r>
            <w:r>
              <w:rPr>
                <w:noProof/>
              </w:rPr>
              <w:fldChar w:fldCharType="begin"/>
            </w:r>
            <w:r>
              <w:rPr>
                <w:noProof/>
              </w:rPr>
              <w:instrText xml:space="preserve"> PAGEREF _Toc235803302 \h </w:instrText>
            </w:r>
            <w:r>
              <w:rPr>
                <w:noProof/>
              </w:rPr>
            </w:r>
            <w:r>
              <w:rPr>
                <w:noProof/>
              </w:rPr>
              <w:fldChar w:fldCharType="separate"/>
            </w:r>
            <w:r>
              <w:rPr>
                <w:noProof/>
              </w:rPr>
              <w:t>15</w:t>
            </w:r>
            <w:r>
              <w:rPr>
                <w:noProof/>
              </w:rPr>
              <w:fldChar w:fldCharType="end"/>
            </w:r>
          </w:hyperlink>
        </w:p>
        <w:p w14:paraId="6BB73688" w14:textId="77777777" w:rsidR="00B71D64" w:rsidRDefault="00B71D64">
          <w:pPr>
            <w:pStyle w:val="TOC1"/>
            <w:tabs>
              <w:tab w:val="right" w:leader="dot" w:pos="9350"/>
            </w:tabs>
            <w:rPr>
              <w:noProof/>
            </w:rPr>
          </w:pPr>
          <w:hyperlink w:anchor="_Toc235803303" w:history="1">
            <w:r w:rsidRPr="00276627">
              <w:rPr>
                <w:rStyle w:val="Hyperlink"/>
                <w:b/>
                <w:bCs/>
                <w:noProof/>
              </w:rPr>
              <w:t>7.  Bill of Materials</w:t>
            </w:r>
            <w:r>
              <w:rPr>
                <w:noProof/>
              </w:rPr>
              <w:tab/>
            </w:r>
            <w:r>
              <w:rPr>
                <w:noProof/>
              </w:rPr>
              <w:fldChar w:fldCharType="begin"/>
            </w:r>
            <w:r>
              <w:rPr>
                <w:noProof/>
              </w:rPr>
              <w:instrText xml:space="preserve"> PAGEREF _Toc235803303 \h </w:instrText>
            </w:r>
            <w:r>
              <w:rPr>
                <w:noProof/>
              </w:rPr>
            </w:r>
            <w:r>
              <w:rPr>
                <w:noProof/>
              </w:rPr>
              <w:fldChar w:fldCharType="separate"/>
            </w:r>
            <w:r>
              <w:rPr>
                <w:noProof/>
              </w:rPr>
              <w:t>16</w:t>
            </w:r>
            <w:r>
              <w:rPr>
                <w:noProof/>
              </w:rPr>
              <w:fldChar w:fldCharType="end"/>
            </w:r>
          </w:hyperlink>
        </w:p>
        <w:p w14:paraId="6EB3F3C4" w14:textId="77777777" w:rsidR="00B71D64" w:rsidRDefault="00B71D64">
          <w:pPr>
            <w:pStyle w:val="TOC1"/>
            <w:tabs>
              <w:tab w:val="right" w:leader="dot" w:pos="9350"/>
            </w:tabs>
            <w:rPr>
              <w:noProof/>
            </w:rPr>
          </w:pPr>
          <w:hyperlink w:anchor="_Toc235803304" w:history="1">
            <w:r w:rsidRPr="00276627">
              <w:rPr>
                <w:rStyle w:val="Hyperlink"/>
                <w:b/>
                <w:bCs/>
                <w:noProof/>
              </w:rPr>
              <w:t>8.  Performance Analysis</w:t>
            </w:r>
            <w:r>
              <w:rPr>
                <w:noProof/>
              </w:rPr>
              <w:tab/>
            </w:r>
            <w:r>
              <w:rPr>
                <w:noProof/>
              </w:rPr>
              <w:fldChar w:fldCharType="begin"/>
            </w:r>
            <w:r>
              <w:rPr>
                <w:noProof/>
              </w:rPr>
              <w:instrText xml:space="preserve"> PAGEREF _Toc235803304 \h </w:instrText>
            </w:r>
            <w:r>
              <w:rPr>
                <w:noProof/>
              </w:rPr>
            </w:r>
            <w:r>
              <w:rPr>
                <w:noProof/>
              </w:rPr>
              <w:fldChar w:fldCharType="separate"/>
            </w:r>
            <w:r>
              <w:rPr>
                <w:noProof/>
              </w:rPr>
              <w:t>17</w:t>
            </w:r>
            <w:r>
              <w:rPr>
                <w:noProof/>
              </w:rPr>
              <w:fldChar w:fldCharType="end"/>
            </w:r>
          </w:hyperlink>
        </w:p>
        <w:p w14:paraId="089BA9DB" w14:textId="77777777" w:rsidR="00B71D64" w:rsidRDefault="00B71D64">
          <w:pPr>
            <w:pStyle w:val="TOC2"/>
            <w:tabs>
              <w:tab w:val="right" w:leader="dot" w:pos="9350"/>
            </w:tabs>
            <w:rPr>
              <w:noProof/>
            </w:rPr>
          </w:pPr>
          <w:hyperlink w:anchor="_Toc235803305" w:history="1">
            <w:r w:rsidRPr="00276627">
              <w:rPr>
                <w:rStyle w:val="Hyperlink"/>
                <w:b/>
                <w:bCs/>
                <w:i/>
                <w:iCs/>
                <w:noProof/>
              </w:rPr>
              <w:t>8.1  Power budget</w:t>
            </w:r>
            <w:r>
              <w:rPr>
                <w:noProof/>
              </w:rPr>
              <w:tab/>
            </w:r>
            <w:r>
              <w:rPr>
                <w:noProof/>
              </w:rPr>
              <w:fldChar w:fldCharType="begin"/>
            </w:r>
            <w:r>
              <w:rPr>
                <w:noProof/>
              </w:rPr>
              <w:instrText xml:space="preserve"> PAGEREF _Toc235803305 \h </w:instrText>
            </w:r>
            <w:r>
              <w:rPr>
                <w:noProof/>
              </w:rPr>
            </w:r>
            <w:r>
              <w:rPr>
                <w:noProof/>
              </w:rPr>
              <w:fldChar w:fldCharType="separate"/>
            </w:r>
            <w:r>
              <w:rPr>
                <w:noProof/>
              </w:rPr>
              <w:t>17</w:t>
            </w:r>
            <w:r>
              <w:rPr>
                <w:noProof/>
              </w:rPr>
              <w:fldChar w:fldCharType="end"/>
            </w:r>
          </w:hyperlink>
        </w:p>
        <w:p w14:paraId="56CFEF94" w14:textId="77777777" w:rsidR="00B71D64" w:rsidRDefault="00B71D64">
          <w:pPr>
            <w:pStyle w:val="TOC2"/>
            <w:tabs>
              <w:tab w:val="right" w:leader="dot" w:pos="9350"/>
            </w:tabs>
            <w:rPr>
              <w:noProof/>
            </w:rPr>
          </w:pPr>
          <w:hyperlink w:anchor="_Toc235803306" w:history="1">
            <w:r w:rsidRPr="00276627">
              <w:rPr>
                <w:rStyle w:val="Hyperlink"/>
                <w:b/>
                <w:bCs/>
                <w:i/>
                <w:iCs/>
                <w:noProof/>
              </w:rPr>
              <w:t>8.2  Design margins</w:t>
            </w:r>
            <w:r>
              <w:rPr>
                <w:noProof/>
              </w:rPr>
              <w:tab/>
            </w:r>
            <w:r>
              <w:rPr>
                <w:noProof/>
              </w:rPr>
              <w:fldChar w:fldCharType="begin"/>
            </w:r>
            <w:r>
              <w:rPr>
                <w:noProof/>
              </w:rPr>
              <w:instrText xml:space="preserve"> PAGEREF _Toc235803306 \h </w:instrText>
            </w:r>
            <w:r>
              <w:rPr>
                <w:noProof/>
              </w:rPr>
            </w:r>
            <w:r>
              <w:rPr>
                <w:noProof/>
              </w:rPr>
              <w:fldChar w:fldCharType="separate"/>
            </w:r>
            <w:r>
              <w:rPr>
                <w:noProof/>
              </w:rPr>
              <w:t>17</w:t>
            </w:r>
            <w:r>
              <w:rPr>
                <w:noProof/>
              </w:rPr>
              <w:fldChar w:fldCharType="end"/>
            </w:r>
          </w:hyperlink>
        </w:p>
        <w:p w14:paraId="0226E360" w14:textId="77777777" w:rsidR="00B71D64" w:rsidRDefault="00B71D64">
          <w:pPr>
            <w:pStyle w:val="TOC1"/>
            <w:tabs>
              <w:tab w:val="right" w:leader="dot" w:pos="9350"/>
            </w:tabs>
            <w:rPr>
              <w:noProof/>
            </w:rPr>
          </w:pPr>
          <w:hyperlink w:anchor="_Toc235803307" w:history="1">
            <w:r w:rsidRPr="00276627">
              <w:rPr>
                <w:rStyle w:val="Hyperlink"/>
                <w:b/>
                <w:bCs/>
                <w:noProof/>
              </w:rPr>
              <w:t>9.  Additional Feature: Microcontroller-Based Fault Detection</w:t>
            </w:r>
            <w:r>
              <w:rPr>
                <w:noProof/>
              </w:rPr>
              <w:tab/>
            </w:r>
            <w:r>
              <w:rPr>
                <w:noProof/>
              </w:rPr>
              <w:fldChar w:fldCharType="begin"/>
            </w:r>
            <w:r>
              <w:rPr>
                <w:noProof/>
              </w:rPr>
              <w:instrText xml:space="preserve"> PAGEREF _Toc235803307 \h </w:instrText>
            </w:r>
            <w:r>
              <w:rPr>
                <w:noProof/>
              </w:rPr>
            </w:r>
            <w:r>
              <w:rPr>
                <w:noProof/>
              </w:rPr>
              <w:fldChar w:fldCharType="separate"/>
            </w:r>
            <w:r>
              <w:rPr>
                <w:noProof/>
              </w:rPr>
              <w:t>18</w:t>
            </w:r>
            <w:r>
              <w:rPr>
                <w:noProof/>
              </w:rPr>
              <w:fldChar w:fldCharType="end"/>
            </w:r>
          </w:hyperlink>
        </w:p>
        <w:p w14:paraId="28ED8EDA" w14:textId="77777777" w:rsidR="00B71D64" w:rsidRDefault="00B71D64">
          <w:pPr>
            <w:pStyle w:val="TOC2"/>
            <w:tabs>
              <w:tab w:val="right" w:leader="dot" w:pos="9350"/>
            </w:tabs>
            <w:rPr>
              <w:noProof/>
            </w:rPr>
          </w:pPr>
          <w:hyperlink w:anchor="_Toc235803308" w:history="1">
            <w:r w:rsidRPr="00276627">
              <w:rPr>
                <w:rStyle w:val="Hyperlink"/>
                <w:b/>
                <w:bCs/>
                <w:i/>
                <w:iCs/>
                <w:noProof/>
              </w:rPr>
              <w:t>9.1  Design philosophy</w:t>
            </w:r>
            <w:r>
              <w:rPr>
                <w:noProof/>
              </w:rPr>
              <w:tab/>
            </w:r>
            <w:r>
              <w:rPr>
                <w:noProof/>
              </w:rPr>
              <w:fldChar w:fldCharType="begin"/>
            </w:r>
            <w:r>
              <w:rPr>
                <w:noProof/>
              </w:rPr>
              <w:instrText xml:space="preserve"> PAGEREF _Toc235803308 \h </w:instrText>
            </w:r>
            <w:r>
              <w:rPr>
                <w:noProof/>
              </w:rPr>
            </w:r>
            <w:r>
              <w:rPr>
                <w:noProof/>
              </w:rPr>
              <w:fldChar w:fldCharType="separate"/>
            </w:r>
            <w:r>
              <w:rPr>
                <w:noProof/>
              </w:rPr>
              <w:t>18</w:t>
            </w:r>
            <w:r>
              <w:rPr>
                <w:noProof/>
              </w:rPr>
              <w:fldChar w:fldCharType="end"/>
            </w:r>
          </w:hyperlink>
        </w:p>
        <w:p w14:paraId="3C8E04C9" w14:textId="77777777" w:rsidR="00B71D64" w:rsidRDefault="00B71D64">
          <w:pPr>
            <w:pStyle w:val="TOC2"/>
            <w:tabs>
              <w:tab w:val="right" w:leader="dot" w:pos="9350"/>
            </w:tabs>
            <w:rPr>
              <w:noProof/>
            </w:rPr>
          </w:pPr>
          <w:hyperlink w:anchor="_Toc235803309" w:history="1">
            <w:r w:rsidRPr="00276627">
              <w:rPr>
                <w:rStyle w:val="Hyperlink"/>
                <w:b/>
                <w:bCs/>
                <w:i/>
                <w:iCs/>
                <w:noProof/>
              </w:rPr>
              <w:t>9.2  Interfacing the microcontroller safely</w:t>
            </w:r>
            <w:r>
              <w:rPr>
                <w:noProof/>
              </w:rPr>
              <w:tab/>
            </w:r>
            <w:r>
              <w:rPr>
                <w:noProof/>
              </w:rPr>
              <w:fldChar w:fldCharType="begin"/>
            </w:r>
            <w:r>
              <w:rPr>
                <w:noProof/>
              </w:rPr>
              <w:instrText xml:space="preserve"> PAGEREF _Toc235803309 \h </w:instrText>
            </w:r>
            <w:r>
              <w:rPr>
                <w:noProof/>
              </w:rPr>
            </w:r>
            <w:r>
              <w:rPr>
                <w:noProof/>
              </w:rPr>
              <w:fldChar w:fldCharType="separate"/>
            </w:r>
            <w:r>
              <w:rPr>
                <w:noProof/>
              </w:rPr>
              <w:t>18</w:t>
            </w:r>
            <w:r>
              <w:rPr>
                <w:noProof/>
              </w:rPr>
              <w:fldChar w:fldCharType="end"/>
            </w:r>
          </w:hyperlink>
        </w:p>
        <w:p w14:paraId="2F5A575B" w14:textId="77777777" w:rsidR="00B71D64" w:rsidRDefault="00B71D64">
          <w:pPr>
            <w:pStyle w:val="TOC2"/>
            <w:tabs>
              <w:tab w:val="right" w:leader="dot" w:pos="9350"/>
            </w:tabs>
            <w:rPr>
              <w:noProof/>
            </w:rPr>
          </w:pPr>
          <w:hyperlink w:anchor="_Toc235803310" w:history="1">
            <w:r w:rsidRPr="00276627">
              <w:rPr>
                <w:rStyle w:val="Hyperlink"/>
                <w:b/>
                <w:bCs/>
                <w:i/>
                <w:iCs/>
                <w:noProof/>
              </w:rPr>
              <w:t>9.3  How each fault is detected</w:t>
            </w:r>
            <w:r>
              <w:rPr>
                <w:noProof/>
              </w:rPr>
              <w:tab/>
            </w:r>
            <w:r>
              <w:rPr>
                <w:noProof/>
              </w:rPr>
              <w:fldChar w:fldCharType="begin"/>
            </w:r>
            <w:r>
              <w:rPr>
                <w:noProof/>
              </w:rPr>
              <w:instrText xml:space="preserve"> PAGEREF _Toc235803310 \h </w:instrText>
            </w:r>
            <w:r>
              <w:rPr>
                <w:noProof/>
              </w:rPr>
            </w:r>
            <w:r>
              <w:rPr>
                <w:noProof/>
              </w:rPr>
              <w:fldChar w:fldCharType="separate"/>
            </w:r>
            <w:r>
              <w:rPr>
                <w:noProof/>
              </w:rPr>
              <w:t>18</w:t>
            </w:r>
            <w:r>
              <w:rPr>
                <w:noProof/>
              </w:rPr>
              <w:fldChar w:fldCharType="end"/>
            </w:r>
          </w:hyperlink>
        </w:p>
        <w:p w14:paraId="37D60AB6" w14:textId="77777777" w:rsidR="00B71D64" w:rsidRDefault="00B71D64">
          <w:pPr>
            <w:pStyle w:val="TOC2"/>
            <w:tabs>
              <w:tab w:val="right" w:leader="dot" w:pos="9350"/>
            </w:tabs>
            <w:rPr>
              <w:noProof/>
            </w:rPr>
          </w:pPr>
          <w:hyperlink w:anchor="_Toc235803311" w:history="1">
            <w:r w:rsidRPr="00276627">
              <w:rPr>
                <w:rStyle w:val="Hyperlink"/>
                <w:b/>
                <w:bCs/>
                <w:i/>
                <w:iCs/>
                <w:noProof/>
              </w:rPr>
              <w:t>9.4  Alerting and indication</w:t>
            </w:r>
            <w:r>
              <w:rPr>
                <w:noProof/>
              </w:rPr>
              <w:tab/>
            </w:r>
            <w:r>
              <w:rPr>
                <w:noProof/>
              </w:rPr>
              <w:fldChar w:fldCharType="begin"/>
            </w:r>
            <w:r>
              <w:rPr>
                <w:noProof/>
              </w:rPr>
              <w:instrText xml:space="preserve"> PAGEREF _Toc235803311 \h </w:instrText>
            </w:r>
            <w:r>
              <w:rPr>
                <w:noProof/>
              </w:rPr>
            </w:r>
            <w:r>
              <w:rPr>
                <w:noProof/>
              </w:rPr>
              <w:fldChar w:fldCharType="separate"/>
            </w:r>
            <w:r>
              <w:rPr>
                <w:noProof/>
              </w:rPr>
              <w:t>19</w:t>
            </w:r>
            <w:r>
              <w:rPr>
                <w:noProof/>
              </w:rPr>
              <w:fldChar w:fldCharType="end"/>
            </w:r>
          </w:hyperlink>
        </w:p>
        <w:p w14:paraId="2965BAFD" w14:textId="77777777" w:rsidR="00B71D64" w:rsidRDefault="00B71D64">
          <w:pPr>
            <w:pStyle w:val="TOC2"/>
            <w:tabs>
              <w:tab w:val="right" w:leader="dot" w:pos="9350"/>
            </w:tabs>
            <w:rPr>
              <w:noProof/>
            </w:rPr>
          </w:pPr>
          <w:hyperlink w:anchor="_Toc235803312" w:history="1">
            <w:r w:rsidRPr="00276627">
              <w:rPr>
                <w:rStyle w:val="Hyperlink"/>
                <w:b/>
                <w:bCs/>
                <w:i/>
                <w:iCs/>
                <w:noProof/>
              </w:rPr>
              <w:t>9.5  Serial fault log</w:t>
            </w:r>
            <w:r>
              <w:rPr>
                <w:noProof/>
              </w:rPr>
              <w:tab/>
            </w:r>
            <w:r>
              <w:rPr>
                <w:noProof/>
              </w:rPr>
              <w:fldChar w:fldCharType="begin"/>
            </w:r>
            <w:r>
              <w:rPr>
                <w:noProof/>
              </w:rPr>
              <w:instrText xml:space="preserve"> PAGEREF _Toc235803312 \h </w:instrText>
            </w:r>
            <w:r>
              <w:rPr>
                <w:noProof/>
              </w:rPr>
            </w:r>
            <w:r>
              <w:rPr>
                <w:noProof/>
              </w:rPr>
              <w:fldChar w:fldCharType="separate"/>
            </w:r>
            <w:r>
              <w:rPr>
                <w:noProof/>
              </w:rPr>
              <w:t>20</w:t>
            </w:r>
            <w:r>
              <w:rPr>
                <w:noProof/>
              </w:rPr>
              <w:fldChar w:fldCharType="end"/>
            </w:r>
          </w:hyperlink>
        </w:p>
        <w:p w14:paraId="3EC351B4" w14:textId="77777777" w:rsidR="00B71D64" w:rsidRDefault="00B71D64">
          <w:pPr>
            <w:pStyle w:val="TOC2"/>
            <w:tabs>
              <w:tab w:val="right" w:leader="dot" w:pos="9350"/>
            </w:tabs>
            <w:rPr>
              <w:noProof/>
            </w:rPr>
          </w:pPr>
          <w:hyperlink w:anchor="_Toc235803313" w:history="1">
            <w:r w:rsidRPr="00276627">
              <w:rPr>
                <w:rStyle w:val="Hyperlink"/>
                <w:b/>
                <w:bCs/>
                <w:i/>
                <w:iCs/>
                <w:noProof/>
              </w:rPr>
              <w:t>9.6  Override-aware operation</w:t>
            </w:r>
            <w:r>
              <w:rPr>
                <w:noProof/>
              </w:rPr>
              <w:tab/>
            </w:r>
            <w:r>
              <w:rPr>
                <w:noProof/>
              </w:rPr>
              <w:fldChar w:fldCharType="begin"/>
            </w:r>
            <w:r>
              <w:rPr>
                <w:noProof/>
              </w:rPr>
              <w:instrText xml:space="preserve"> PAGEREF _Toc235803313 \h </w:instrText>
            </w:r>
            <w:r>
              <w:rPr>
                <w:noProof/>
              </w:rPr>
            </w:r>
            <w:r>
              <w:rPr>
                <w:noProof/>
              </w:rPr>
              <w:fldChar w:fldCharType="separate"/>
            </w:r>
            <w:r>
              <w:rPr>
                <w:noProof/>
              </w:rPr>
              <w:t>20</w:t>
            </w:r>
            <w:r>
              <w:rPr>
                <w:noProof/>
              </w:rPr>
              <w:fldChar w:fldCharType="end"/>
            </w:r>
          </w:hyperlink>
        </w:p>
        <w:p w14:paraId="66223F67" w14:textId="77777777" w:rsidR="00B71D64" w:rsidRDefault="00B71D64">
          <w:pPr>
            <w:pStyle w:val="TOC2"/>
            <w:tabs>
              <w:tab w:val="right" w:leader="dot" w:pos="9350"/>
            </w:tabs>
            <w:rPr>
              <w:noProof/>
            </w:rPr>
          </w:pPr>
          <w:hyperlink w:anchor="_Toc235803314" w:history="1">
            <w:r w:rsidRPr="00276627">
              <w:rPr>
                <w:rStyle w:val="Hyperlink"/>
                <w:b/>
                <w:bCs/>
                <w:i/>
                <w:iCs/>
                <w:noProof/>
              </w:rPr>
              <w:t>9.7  Complete circuit with fault-detection subsystem</w:t>
            </w:r>
            <w:r>
              <w:rPr>
                <w:noProof/>
              </w:rPr>
              <w:tab/>
            </w:r>
            <w:r>
              <w:rPr>
                <w:noProof/>
              </w:rPr>
              <w:fldChar w:fldCharType="begin"/>
            </w:r>
            <w:r>
              <w:rPr>
                <w:noProof/>
              </w:rPr>
              <w:instrText xml:space="preserve"> PAGEREF _Toc235803314 \h </w:instrText>
            </w:r>
            <w:r>
              <w:rPr>
                <w:noProof/>
              </w:rPr>
            </w:r>
            <w:r>
              <w:rPr>
                <w:noProof/>
              </w:rPr>
              <w:fldChar w:fldCharType="separate"/>
            </w:r>
            <w:r>
              <w:rPr>
                <w:noProof/>
              </w:rPr>
              <w:t>21</w:t>
            </w:r>
            <w:r>
              <w:rPr>
                <w:noProof/>
              </w:rPr>
              <w:fldChar w:fldCharType="end"/>
            </w:r>
          </w:hyperlink>
        </w:p>
        <w:p w14:paraId="4AE74A87" w14:textId="77777777" w:rsidR="00B71D64" w:rsidRDefault="00B71D64">
          <w:pPr>
            <w:pStyle w:val="TOC2"/>
            <w:tabs>
              <w:tab w:val="right" w:leader="dot" w:pos="9350"/>
            </w:tabs>
            <w:rPr>
              <w:noProof/>
            </w:rPr>
          </w:pPr>
          <w:hyperlink w:anchor="_Toc235803315" w:history="1">
            <w:r w:rsidRPr="00276627">
              <w:rPr>
                <w:rStyle w:val="Hyperlink"/>
                <w:b/>
                <w:bCs/>
                <w:i/>
                <w:iCs/>
                <w:noProof/>
              </w:rPr>
              <w:t>9.8  Simulation and verification</w:t>
            </w:r>
            <w:r>
              <w:rPr>
                <w:noProof/>
              </w:rPr>
              <w:tab/>
            </w:r>
            <w:r>
              <w:rPr>
                <w:noProof/>
              </w:rPr>
              <w:fldChar w:fldCharType="begin"/>
            </w:r>
            <w:r>
              <w:rPr>
                <w:noProof/>
              </w:rPr>
              <w:instrText xml:space="preserve"> PAGEREF _Toc235803315 \h </w:instrText>
            </w:r>
            <w:r>
              <w:rPr>
                <w:noProof/>
              </w:rPr>
            </w:r>
            <w:r>
              <w:rPr>
                <w:noProof/>
              </w:rPr>
              <w:fldChar w:fldCharType="separate"/>
            </w:r>
            <w:r>
              <w:rPr>
                <w:noProof/>
              </w:rPr>
              <w:t>22</w:t>
            </w:r>
            <w:r>
              <w:rPr>
                <w:noProof/>
              </w:rPr>
              <w:fldChar w:fldCharType="end"/>
            </w:r>
          </w:hyperlink>
        </w:p>
        <w:p w14:paraId="2622FD67" w14:textId="77777777" w:rsidR="00B71D64" w:rsidRDefault="00B71D64">
          <w:pPr>
            <w:pStyle w:val="TOC2"/>
            <w:tabs>
              <w:tab w:val="right" w:leader="dot" w:pos="9350"/>
            </w:tabs>
            <w:rPr>
              <w:noProof/>
            </w:rPr>
          </w:pPr>
          <w:hyperlink w:anchor="_Toc235803316" w:history="1">
            <w:r w:rsidRPr="00276627">
              <w:rPr>
                <w:rStyle w:val="Hyperlink"/>
                <w:b/>
                <w:bCs/>
                <w:i/>
                <w:iCs/>
                <w:noProof/>
              </w:rPr>
              <w:t>9.9  Bill of materials — added subsystem</w:t>
            </w:r>
            <w:r>
              <w:rPr>
                <w:noProof/>
              </w:rPr>
              <w:tab/>
            </w:r>
            <w:r>
              <w:rPr>
                <w:noProof/>
              </w:rPr>
              <w:fldChar w:fldCharType="begin"/>
            </w:r>
            <w:r>
              <w:rPr>
                <w:noProof/>
              </w:rPr>
              <w:instrText xml:space="preserve"> PAGEREF _Toc235803316 \h </w:instrText>
            </w:r>
            <w:r>
              <w:rPr>
                <w:noProof/>
              </w:rPr>
            </w:r>
            <w:r>
              <w:rPr>
                <w:noProof/>
              </w:rPr>
              <w:fldChar w:fldCharType="separate"/>
            </w:r>
            <w:r>
              <w:rPr>
                <w:noProof/>
              </w:rPr>
              <w:t>24</w:t>
            </w:r>
            <w:r>
              <w:rPr>
                <w:noProof/>
              </w:rPr>
              <w:fldChar w:fldCharType="end"/>
            </w:r>
          </w:hyperlink>
        </w:p>
        <w:p w14:paraId="27602286" w14:textId="77777777" w:rsidR="00B71D64" w:rsidRDefault="00B71D64">
          <w:pPr>
            <w:pStyle w:val="TOC1"/>
            <w:tabs>
              <w:tab w:val="right" w:leader="dot" w:pos="9350"/>
            </w:tabs>
            <w:rPr>
              <w:noProof/>
            </w:rPr>
          </w:pPr>
          <w:hyperlink w:anchor="_Toc235803317" w:history="1">
            <w:r w:rsidRPr="00276627">
              <w:rPr>
                <w:rStyle w:val="Hyperlink"/>
                <w:b/>
                <w:bCs/>
                <w:noProof/>
              </w:rPr>
              <w:t>10.  Hardware Implementation</w:t>
            </w:r>
            <w:r>
              <w:rPr>
                <w:noProof/>
              </w:rPr>
              <w:tab/>
            </w:r>
            <w:r>
              <w:rPr>
                <w:noProof/>
              </w:rPr>
              <w:fldChar w:fldCharType="begin"/>
            </w:r>
            <w:r>
              <w:rPr>
                <w:noProof/>
              </w:rPr>
              <w:instrText xml:space="preserve"> PAGEREF _Toc235803317 \h </w:instrText>
            </w:r>
            <w:r>
              <w:rPr>
                <w:noProof/>
              </w:rPr>
            </w:r>
            <w:r>
              <w:rPr>
                <w:noProof/>
              </w:rPr>
              <w:fldChar w:fldCharType="separate"/>
            </w:r>
            <w:r>
              <w:rPr>
                <w:noProof/>
              </w:rPr>
              <w:t>25</w:t>
            </w:r>
            <w:r>
              <w:rPr>
                <w:noProof/>
              </w:rPr>
              <w:fldChar w:fldCharType="end"/>
            </w:r>
          </w:hyperlink>
        </w:p>
        <w:p w14:paraId="2E193ACF" w14:textId="77777777" w:rsidR="00B71D64" w:rsidRDefault="00B71D64">
          <w:pPr>
            <w:pStyle w:val="TOC2"/>
            <w:tabs>
              <w:tab w:val="right" w:leader="dot" w:pos="9350"/>
            </w:tabs>
            <w:rPr>
              <w:noProof/>
            </w:rPr>
          </w:pPr>
          <w:hyperlink w:anchor="_Toc235803318" w:history="1">
            <w:r w:rsidRPr="00276627">
              <w:rPr>
                <w:rStyle w:val="Hyperlink"/>
                <w:b/>
                <w:bCs/>
                <w:i/>
                <w:iCs/>
                <w:noProof/>
              </w:rPr>
              <w:t>9.1  Component procurement and substitutions</w:t>
            </w:r>
            <w:r>
              <w:rPr>
                <w:noProof/>
              </w:rPr>
              <w:tab/>
            </w:r>
            <w:r>
              <w:rPr>
                <w:noProof/>
              </w:rPr>
              <w:fldChar w:fldCharType="begin"/>
            </w:r>
            <w:r>
              <w:rPr>
                <w:noProof/>
              </w:rPr>
              <w:instrText xml:space="preserve"> PAGEREF _Toc235803318 \h </w:instrText>
            </w:r>
            <w:r>
              <w:rPr>
                <w:noProof/>
              </w:rPr>
            </w:r>
            <w:r>
              <w:rPr>
                <w:noProof/>
              </w:rPr>
              <w:fldChar w:fldCharType="separate"/>
            </w:r>
            <w:r>
              <w:rPr>
                <w:noProof/>
              </w:rPr>
              <w:t>25</w:t>
            </w:r>
            <w:r>
              <w:rPr>
                <w:noProof/>
              </w:rPr>
              <w:fldChar w:fldCharType="end"/>
            </w:r>
          </w:hyperlink>
        </w:p>
        <w:p w14:paraId="18F1DFA8" w14:textId="77777777" w:rsidR="00B71D64" w:rsidRDefault="00B71D64">
          <w:pPr>
            <w:pStyle w:val="TOC2"/>
            <w:tabs>
              <w:tab w:val="right" w:leader="dot" w:pos="9350"/>
            </w:tabs>
            <w:rPr>
              <w:noProof/>
            </w:rPr>
          </w:pPr>
          <w:hyperlink w:anchor="_Toc235803319" w:history="1">
            <w:r w:rsidRPr="00276627">
              <w:rPr>
                <w:rStyle w:val="Hyperlink"/>
                <w:b/>
                <w:bCs/>
                <w:i/>
                <w:iCs/>
                <w:noProof/>
              </w:rPr>
              <w:t>9.2  Breadboard prototype</w:t>
            </w:r>
            <w:r>
              <w:rPr>
                <w:noProof/>
              </w:rPr>
              <w:tab/>
            </w:r>
            <w:r>
              <w:rPr>
                <w:noProof/>
              </w:rPr>
              <w:fldChar w:fldCharType="begin"/>
            </w:r>
            <w:r>
              <w:rPr>
                <w:noProof/>
              </w:rPr>
              <w:instrText xml:space="preserve"> PAGEREF _Toc235803319 \h </w:instrText>
            </w:r>
            <w:r>
              <w:rPr>
                <w:noProof/>
              </w:rPr>
            </w:r>
            <w:r>
              <w:rPr>
                <w:noProof/>
              </w:rPr>
              <w:fldChar w:fldCharType="separate"/>
            </w:r>
            <w:r>
              <w:rPr>
                <w:noProof/>
              </w:rPr>
              <w:t>25</w:t>
            </w:r>
            <w:r>
              <w:rPr>
                <w:noProof/>
              </w:rPr>
              <w:fldChar w:fldCharType="end"/>
            </w:r>
          </w:hyperlink>
        </w:p>
        <w:p w14:paraId="121DFC50" w14:textId="77777777" w:rsidR="00B71D64" w:rsidRDefault="00B71D64">
          <w:pPr>
            <w:pStyle w:val="TOC2"/>
            <w:tabs>
              <w:tab w:val="right" w:leader="dot" w:pos="9350"/>
            </w:tabs>
            <w:rPr>
              <w:noProof/>
            </w:rPr>
          </w:pPr>
          <w:hyperlink w:anchor="_Toc235803320" w:history="1">
            <w:r w:rsidRPr="00276627">
              <w:rPr>
                <w:rStyle w:val="Hyperlink"/>
                <w:b/>
                <w:bCs/>
                <w:i/>
                <w:iCs/>
                <w:noProof/>
              </w:rPr>
              <w:t>9.3  Threshold calibration</w:t>
            </w:r>
            <w:r>
              <w:rPr>
                <w:noProof/>
              </w:rPr>
              <w:tab/>
            </w:r>
            <w:r>
              <w:rPr>
                <w:noProof/>
              </w:rPr>
              <w:fldChar w:fldCharType="begin"/>
            </w:r>
            <w:r>
              <w:rPr>
                <w:noProof/>
              </w:rPr>
              <w:instrText xml:space="preserve"> PAGEREF _Toc235803320 \h </w:instrText>
            </w:r>
            <w:r>
              <w:rPr>
                <w:noProof/>
              </w:rPr>
            </w:r>
            <w:r>
              <w:rPr>
                <w:noProof/>
              </w:rPr>
              <w:fldChar w:fldCharType="separate"/>
            </w:r>
            <w:r>
              <w:rPr>
                <w:noProof/>
              </w:rPr>
              <w:t>25</w:t>
            </w:r>
            <w:r>
              <w:rPr>
                <w:noProof/>
              </w:rPr>
              <w:fldChar w:fldCharType="end"/>
            </w:r>
          </w:hyperlink>
        </w:p>
        <w:p w14:paraId="23653918" w14:textId="77777777" w:rsidR="00B71D64" w:rsidRDefault="00B71D64">
          <w:pPr>
            <w:pStyle w:val="TOC2"/>
            <w:tabs>
              <w:tab w:val="right" w:leader="dot" w:pos="9350"/>
            </w:tabs>
            <w:rPr>
              <w:noProof/>
            </w:rPr>
          </w:pPr>
          <w:hyperlink w:anchor="_Toc235803321" w:history="1">
            <w:r w:rsidRPr="00276627">
              <w:rPr>
                <w:rStyle w:val="Hyperlink"/>
                <w:b/>
                <w:bCs/>
                <w:i/>
                <w:iCs/>
                <w:noProof/>
              </w:rPr>
              <w:t>9.4  Measured results</w:t>
            </w:r>
            <w:r>
              <w:rPr>
                <w:noProof/>
              </w:rPr>
              <w:tab/>
            </w:r>
            <w:r>
              <w:rPr>
                <w:noProof/>
              </w:rPr>
              <w:fldChar w:fldCharType="begin"/>
            </w:r>
            <w:r>
              <w:rPr>
                <w:noProof/>
              </w:rPr>
              <w:instrText xml:space="preserve"> PAGEREF _Toc235803321 \h </w:instrText>
            </w:r>
            <w:r>
              <w:rPr>
                <w:noProof/>
              </w:rPr>
            </w:r>
            <w:r>
              <w:rPr>
                <w:noProof/>
              </w:rPr>
              <w:fldChar w:fldCharType="separate"/>
            </w:r>
            <w:r>
              <w:rPr>
                <w:noProof/>
              </w:rPr>
              <w:t>25</w:t>
            </w:r>
            <w:r>
              <w:rPr>
                <w:noProof/>
              </w:rPr>
              <w:fldChar w:fldCharType="end"/>
            </w:r>
          </w:hyperlink>
        </w:p>
        <w:p w14:paraId="7D4C11C0" w14:textId="77777777" w:rsidR="00B71D64" w:rsidRDefault="00B71D64">
          <w:pPr>
            <w:pStyle w:val="TOC2"/>
            <w:tabs>
              <w:tab w:val="right" w:leader="dot" w:pos="9350"/>
            </w:tabs>
            <w:rPr>
              <w:noProof/>
            </w:rPr>
          </w:pPr>
          <w:hyperlink w:anchor="_Toc235803322" w:history="1">
            <w:r w:rsidRPr="00276627">
              <w:rPr>
                <w:rStyle w:val="Hyperlink"/>
                <w:b/>
                <w:bCs/>
                <w:i/>
                <w:iCs/>
                <w:noProof/>
              </w:rPr>
              <w:t>9.5  Functional verification</w:t>
            </w:r>
            <w:r>
              <w:rPr>
                <w:noProof/>
              </w:rPr>
              <w:tab/>
            </w:r>
            <w:r>
              <w:rPr>
                <w:noProof/>
              </w:rPr>
              <w:fldChar w:fldCharType="begin"/>
            </w:r>
            <w:r>
              <w:rPr>
                <w:noProof/>
              </w:rPr>
              <w:instrText xml:space="preserve"> PAGEREF _Toc235803322 \h </w:instrText>
            </w:r>
            <w:r>
              <w:rPr>
                <w:noProof/>
              </w:rPr>
            </w:r>
            <w:r>
              <w:rPr>
                <w:noProof/>
              </w:rPr>
              <w:fldChar w:fldCharType="separate"/>
            </w:r>
            <w:r>
              <w:rPr>
                <w:noProof/>
              </w:rPr>
              <w:t>26</w:t>
            </w:r>
            <w:r>
              <w:rPr>
                <w:noProof/>
              </w:rPr>
              <w:fldChar w:fldCharType="end"/>
            </w:r>
          </w:hyperlink>
        </w:p>
        <w:p w14:paraId="6A51F041" w14:textId="77777777" w:rsidR="00B71D64" w:rsidRDefault="00B71D64">
          <w:pPr>
            <w:pStyle w:val="TOC2"/>
            <w:tabs>
              <w:tab w:val="right" w:leader="dot" w:pos="9350"/>
            </w:tabs>
            <w:rPr>
              <w:noProof/>
            </w:rPr>
          </w:pPr>
          <w:hyperlink w:anchor="_Toc235803323" w:history="1">
            <w:r w:rsidRPr="00276627">
              <w:rPr>
                <w:rStyle w:val="Hyperlink"/>
                <w:b/>
                <w:bCs/>
                <w:i/>
                <w:iCs/>
                <w:noProof/>
              </w:rPr>
              <w:t>9.6  Discussion of deviations</w:t>
            </w:r>
            <w:r>
              <w:rPr>
                <w:noProof/>
              </w:rPr>
              <w:tab/>
            </w:r>
            <w:r>
              <w:rPr>
                <w:noProof/>
              </w:rPr>
              <w:fldChar w:fldCharType="begin"/>
            </w:r>
            <w:r>
              <w:rPr>
                <w:noProof/>
              </w:rPr>
              <w:instrText xml:space="preserve"> PAGEREF _Toc235803323 \h </w:instrText>
            </w:r>
            <w:r>
              <w:rPr>
                <w:noProof/>
              </w:rPr>
            </w:r>
            <w:r>
              <w:rPr>
                <w:noProof/>
              </w:rPr>
              <w:fldChar w:fldCharType="separate"/>
            </w:r>
            <w:r>
              <w:rPr>
                <w:noProof/>
              </w:rPr>
              <w:t>26</w:t>
            </w:r>
            <w:r>
              <w:rPr>
                <w:noProof/>
              </w:rPr>
              <w:fldChar w:fldCharType="end"/>
            </w:r>
          </w:hyperlink>
        </w:p>
        <w:p w14:paraId="647AD10B" w14:textId="77777777" w:rsidR="00B71D64" w:rsidRDefault="00B71D64">
          <w:pPr>
            <w:pStyle w:val="TOC1"/>
            <w:tabs>
              <w:tab w:val="right" w:leader="dot" w:pos="9350"/>
            </w:tabs>
            <w:rPr>
              <w:noProof/>
            </w:rPr>
          </w:pPr>
          <w:hyperlink w:anchor="_Toc235803324" w:history="1">
            <w:r w:rsidRPr="00276627">
              <w:rPr>
                <w:rStyle w:val="Hyperlink"/>
                <w:b/>
                <w:bCs/>
                <w:noProof/>
              </w:rPr>
              <w:t>11.  Discussion and Limitations</w:t>
            </w:r>
            <w:r>
              <w:rPr>
                <w:noProof/>
              </w:rPr>
              <w:tab/>
            </w:r>
            <w:r>
              <w:rPr>
                <w:noProof/>
              </w:rPr>
              <w:fldChar w:fldCharType="begin"/>
            </w:r>
            <w:r>
              <w:rPr>
                <w:noProof/>
              </w:rPr>
              <w:instrText xml:space="preserve"> PAGEREF _Toc235803324 \h </w:instrText>
            </w:r>
            <w:r>
              <w:rPr>
                <w:noProof/>
              </w:rPr>
            </w:r>
            <w:r>
              <w:rPr>
                <w:noProof/>
              </w:rPr>
              <w:fldChar w:fldCharType="separate"/>
            </w:r>
            <w:r>
              <w:rPr>
                <w:noProof/>
              </w:rPr>
              <w:t>27</w:t>
            </w:r>
            <w:r>
              <w:rPr>
                <w:noProof/>
              </w:rPr>
              <w:fldChar w:fldCharType="end"/>
            </w:r>
          </w:hyperlink>
        </w:p>
        <w:p w14:paraId="56B26E42" w14:textId="77777777" w:rsidR="00B71D64" w:rsidRDefault="00B71D64">
          <w:pPr>
            <w:pStyle w:val="TOC1"/>
            <w:tabs>
              <w:tab w:val="right" w:leader="dot" w:pos="9350"/>
            </w:tabs>
            <w:rPr>
              <w:noProof/>
            </w:rPr>
          </w:pPr>
          <w:hyperlink w:anchor="_Toc235803325" w:history="1">
            <w:r w:rsidRPr="00276627">
              <w:rPr>
                <w:rStyle w:val="Hyperlink"/>
                <w:b/>
                <w:bCs/>
                <w:noProof/>
              </w:rPr>
              <w:t>12.  Future Work</w:t>
            </w:r>
            <w:r>
              <w:rPr>
                <w:noProof/>
              </w:rPr>
              <w:tab/>
            </w:r>
            <w:r>
              <w:rPr>
                <w:noProof/>
              </w:rPr>
              <w:fldChar w:fldCharType="begin"/>
            </w:r>
            <w:r>
              <w:rPr>
                <w:noProof/>
              </w:rPr>
              <w:instrText xml:space="preserve"> PAGEREF _Toc235803325 \h </w:instrText>
            </w:r>
            <w:r>
              <w:rPr>
                <w:noProof/>
              </w:rPr>
            </w:r>
            <w:r>
              <w:rPr>
                <w:noProof/>
              </w:rPr>
              <w:fldChar w:fldCharType="separate"/>
            </w:r>
            <w:r>
              <w:rPr>
                <w:noProof/>
              </w:rPr>
              <w:t>27</w:t>
            </w:r>
            <w:r>
              <w:rPr>
                <w:noProof/>
              </w:rPr>
              <w:fldChar w:fldCharType="end"/>
            </w:r>
          </w:hyperlink>
        </w:p>
        <w:p w14:paraId="163CBCF6" w14:textId="77777777" w:rsidR="00B71D64" w:rsidRDefault="00B71D64">
          <w:pPr>
            <w:pStyle w:val="TOC1"/>
            <w:tabs>
              <w:tab w:val="right" w:leader="dot" w:pos="9350"/>
            </w:tabs>
            <w:rPr>
              <w:noProof/>
            </w:rPr>
          </w:pPr>
          <w:hyperlink w:anchor="_Toc235803326" w:history="1">
            <w:r w:rsidRPr="00276627">
              <w:rPr>
                <w:rStyle w:val="Hyperlink"/>
                <w:b/>
                <w:bCs/>
                <w:noProof/>
              </w:rPr>
              <w:t>13.  Conclusion</w:t>
            </w:r>
            <w:r>
              <w:rPr>
                <w:noProof/>
              </w:rPr>
              <w:tab/>
            </w:r>
            <w:r>
              <w:rPr>
                <w:noProof/>
              </w:rPr>
              <w:fldChar w:fldCharType="begin"/>
            </w:r>
            <w:r>
              <w:rPr>
                <w:noProof/>
              </w:rPr>
              <w:instrText xml:space="preserve"> PAGEREF _Toc235803326 \h </w:instrText>
            </w:r>
            <w:r>
              <w:rPr>
                <w:noProof/>
              </w:rPr>
            </w:r>
            <w:r>
              <w:rPr>
                <w:noProof/>
              </w:rPr>
              <w:fldChar w:fldCharType="separate"/>
            </w:r>
            <w:r>
              <w:rPr>
                <w:noProof/>
              </w:rPr>
              <w:t>28</w:t>
            </w:r>
            <w:r>
              <w:rPr>
                <w:noProof/>
              </w:rPr>
              <w:fldChar w:fldCharType="end"/>
            </w:r>
          </w:hyperlink>
        </w:p>
        <w:p w14:paraId="3329DAD2" w14:textId="77777777" w:rsidR="00B71D64" w:rsidRDefault="00B71D64">
          <w:pPr>
            <w:pStyle w:val="TOC1"/>
            <w:tabs>
              <w:tab w:val="right" w:leader="dot" w:pos="9350"/>
            </w:tabs>
            <w:rPr>
              <w:noProof/>
            </w:rPr>
          </w:pPr>
          <w:hyperlink w:anchor="_Toc235803327" w:history="1">
            <w:r w:rsidRPr="00276627">
              <w:rPr>
                <w:rStyle w:val="Hyperlink"/>
                <w:b/>
                <w:bCs/>
                <w:noProof/>
              </w:rPr>
              <w:t>References</w:t>
            </w:r>
            <w:r>
              <w:rPr>
                <w:noProof/>
              </w:rPr>
              <w:tab/>
            </w:r>
            <w:r>
              <w:rPr>
                <w:noProof/>
              </w:rPr>
              <w:fldChar w:fldCharType="begin"/>
            </w:r>
            <w:r>
              <w:rPr>
                <w:noProof/>
              </w:rPr>
              <w:instrText xml:space="preserve"> PAGEREF _Toc235803327 \h </w:instrText>
            </w:r>
            <w:r>
              <w:rPr>
                <w:noProof/>
              </w:rPr>
            </w:r>
            <w:r>
              <w:rPr>
                <w:noProof/>
              </w:rPr>
              <w:fldChar w:fldCharType="separate"/>
            </w:r>
            <w:r>
              <w:rPr>
                <w:noProof/>
              </w:rPr>
              <w:t>29</w:t>
            </w:r>
            <w:r>
              <w:rPr>
                <w:noProof/>
              </w:rPr>
              <w:fldChar w:fldCharType="end"/>
            </w:r>
          </w:hyperlink>
        </w:p>
        <w:p w14:paraId="67BC7FA1" w14:textId="77777777" w:rsidR="00B71D64" w:rsidRDefault="00B71D64">
          <w:pPr>
            <w:pStyle w:val="TOC1"/>
            <w:tabs>
              <w:tab w:val="right" w:leader="dot" w:pos="9350"/>
            </w:tabs>
            <w:rPr>
              <w:noProof/>
            </w:rPr>
          </w:pPr>
          <w:hyperlink w:anchor="_Toc235803328" w:history="1">
            <w:r w:rsidRPr="00276627">
              <w:rPr>
                <w:rStyle w:val="Hyperlink"/>
                <w:b/>
                <w:bCs/>
                <w:noProof/>
              </w:rPr>
              <w:t>Appendix A — Electrical Rule Check (base controller)</w:t>
            </w:r>
            <w:r>
              <w:rPr>
                <w:noProof/>
              </w:rPr>
              <w:tab/>
            </w:r>
            <w:r>
              <w:rPr>
                <w:noProof/>
              </w:rPr>
              <w:fldChar w:fldCharType="begin"/>
            </w:r>
            <w:r>
              <w:rPr>
                <w:noProof/>
              </w:rPr>
              <w:instrText xml:space="preserve"> PAGEREF _Toc235803328 \h </w:instrText>
            </w:r>
            <w:r>
              <w:rPr>
                <w:noProof/>
              </w:rPr>
            </w:r>
            <w:r>
              <w:rPr>
                <w:noProof/>
              </w:rPr>
              <w:fldChar w:fldCharType="separate"/>
            </w:r>
            <w:r>
              <w:rPr>
                <w:noProof/>
              </w:rPr>
              <w:t>30</w:t>
            </w:r>
            <w:r>
              <w:rPr>
                <w:noProof/>
              </w:rPr>
              <w:fldChar w:fldCharType="end"/>
            </w:r>
          </w:hyperlink>
        </w:p>
        <w:p w14:paraId="45793F6B" w14:textId="77777777" w:rsidR="00B71D64" w:rsidRDefault="00B71D64">
          <w:pPr>
            <w:pStyle w:val="TOC1"/>
            <w:tabs>
              <w:tab w:val="right" w:leader="dot" w:pos="9350"/>
            </w:tabs>
            <w:rPr>
              <w:noProof/>
            </w:rPr>
          </w:pPr>
          <w:hyperlink w:anchor="_Toc235803329" w:history="1">
            <w:r w:rsidRPr="00276627">
              <w:rPr>
                <w:rStyle w:val="Hyperlink"/>
                <w:b/>
                <w:bCs/>
                <w:noProof/>
              </w:rPr>
              <w:t>Appendix B — Electrical Rule Check (with fault-detection subsystem)</w:t>
            </w:r>
            <w:r>
              <w:rPr>
                <w:noProof/>
              </w:rPr>
              <w:tab/>
            </w:r>
            <w:r>
              <w:rPr>
                <w:noProof/>
              </w:rPr>
              <w:fldChar w:fldCharType="begin"/>
            </w:r>
            <w:r>
              <w:rPr>
                <w:noProof/>
              </w:rPr>
              <w:instrText xml:space="preserve"> PAGEREF _Toc235803329 \h </w:instrText>
            </w:r>
            <w:r>
              <w:rPr>
                <w:noProof/>
              </w:rPr>
            </w:r>
            <w:r>
              <w:rPr>
                <w:noProof/>
              </w:rPr>
              <w:fldChar w:fldCharType="separate"/>
            </w:r>
            <w:r>
              <w:rPr>
                <w:noProof/>
              </w:rPr>
              <w:t>31</w:t>
            </w:r>
            <w:r>
              <w:rPr>
                <w:noProof/>
              </w:rPr>
              <w:fldChar w:fldCharType="end"/>
            </w:r>
          </w:hyperlink>
        </w:p>
        <w:p w14:paraId="5782D658" w14:textId="77777777" w:rsidR="00B71D64" w:rsidRDefault="00B71D64">
          <w:pPr>
            <w:pStyle w:val="TOC1"/>
            <w:tabs>
              <w:tab w:val="right" w:leader="dot" w:pos="9350"/>
            </w:tabs>
            <w:rPr>
              <w:noProof/>
            </w:rPr>
          </w:pPr>
          <w:hyperlink w:anchor="_Toc235803330" w:history="1">
            <w:r w:rsidRPr="00276627">
              <w:rPr>
                <w:rStyle w:val="Hyperlink"/>
                <w:b/>
                <w:bCs/>
                <w:noProof/>
              </w:rPr>
              <w:t>Appendix C — Complete Bill of Materials (Proteus-generated)</w:t>
            </w:r>
            <w:r>
              <w:rPr>
                <w:noProof/>
              </w:rPr>
              <w:tab/>
            </w:r>
            <w:r>
              <w:rPr>
                <w:noProof/>
              </w:rPr>
              <w:fldChar w:fldCharType="begin"/>
            </w:r>
            <w:r>
              <w:rPr>
                <w:noProof/>
              </w:rPr>
              <w:instrText xml:space="preserve"> PAGEREF _Toc235803330 \h </w:instrText>
            </w:r>
            <w:r>
              <w:rPr>
                <w:noProof/>
              </w:rPr>
            </w:r>
            <w:r>
              <w:rPr>
                <w:noProof/>
              </w:rPr>
              <w:fldChar w:fldCharType="separate"/>
            </w:r>
            <w:r>
              <w:rPr>
                <w:noProof/>
              </w:rPr>
              <w:t>32</w:t>
            </w:r>
            <w:r>
              <w:rPr>
                <w:noProof/>
              </w:rPr>
              <w:fldChar w:fldCharType="end"/>
            </w:r>
          </w:hyperlink>
        </w:p>
        <w:p w14:paraId="5165CC14" w14:textId="77777777" w:rsidR="00B71D64" w:rsidRDefault="00B71D64">
          <w:pPr>
            <w:pStyle w:val="TOC1"/>
            <w:tabs>
              <w:tab w:val="right" w:leader="dot" w:pos="9350"/>
            </w:tabs>
            <w:rPr>
              <w:noProof/>
            </w:rPr>
          </w:pPr>
          <w:hyperlink w:anchor="_Toc235803331" w:history="1">
            <w:r w:rsidRPr="00276627">
              <w:rPr>
                <w:rStyle w:val="Hyperlink"/>
                <w:b/>
                <w:bCs/>
                <w:noProof/>
              </w:rPr>
              <w:t>Appendix D — Fault-Detection Firmware Listing</w:t>
            </w:r>
            <w:r>
              <w:rPr>
                <w:noProof/>
              </w:rPr>
              <w:tab/>
            </w:r>
            <w:r>
              <w:rPr>
                <w:noProof/>
              </w:rPr>
              <w:fldChar w:fldCharType="begin"/>
            </w:r>
            <w:r>
              <w:rPr>
                <w:noProof/>
              </w:rPr>
              <w:instrText xml:space="preserve"> PAGEREF _Toc235803331 \h </w:instrText>
            </w:r>
            <w:r>
              <w:rPr>
                <w:noProof/>
              </w:rPr>
            </w:r>
            <w:r>
              <w:rPr>
                <w:noProof/>
              </w:rPr>
              <w:fldChar w:fldCharType="separate"/>
            </w:r>
            <w:r>
              <w:rPr>
                <w:noProof/>
              </w:rPr>
              <w:t>33</w:t>
            </w:r>
            <w:r>
              <w:rPr>
                <w:noProof/>
              </w:rPr>
              <w:fldChar w:fldCharType="end"/>
            </w:r>
          </w:hyperlink>
        </w:p>
        <w:p w14:paraId="4952FA80" w14:textId="77777777" w:rsidR="009B0C66" w:rsidRDefault="00375905">
          <w:r>
            <w:fldChar w:fldCharType="end"/>
          </w:r>
        </w:p>
      </w:sdtContent>
    </w:sdt>
    <w:p w14:paraId="0F60D52C" w14:textId="77777777" w:rsidR="009B0C66" w:rsidRDefault="00375905">
      <w:pPr>
        <w:spacing w:before="200"/>
      </w:pPr>
      <w:r>
        <w:rPr>
          <w:i/>
          <w:iCs/>
          <w:color w:val="808080"/>
          <w:sz w:val="18"/>
          <w:szCs w:val="18"/>
        </w:rPr>
        <w:t>(In Microsoft Word, right-click the table above and choose “Update Field” → “Update en</w:t>
      </w:r>
      <w:r>
        <w:rPr>
          <w:i/>
          <w:iCs/>
          <w:color w:val="808080"/>
          <w:sz w:val="18"/>
          <w:szCs w:val="18"/>
        </w:rPr>
        <w:t>tire table” to populate the page numbers.)</w:t>
      </w:r>
    </w:p>
    <w:p w14:paraId="10DEB634" w14:textId="77777777" w:rsidR="009B0C66" w:rsidRDefault="00375905">
      <w:r>
        <w:br w:type="page"/>
      </w:r>
    </w:p>
    <w:p w14:paraId="4B00ABBA" w14:textId="77777777" w:rsidR="009B0C66" w:rsidRDefault="00375905">
      <w:pPr>
        <w:pStyle w:val="Heading1"/>
        <w:spacing w:before="320" w:after="160"/>
      </w:pPr>
      <w:bookmarkStart w:id="0" w:name="_Toc235803274"/>
      <w:r>
        <w:rPr>
          <w:b/>
          <w:bCs/>
          <w:sz w:val="26"/>
          <w:szCs w:val="26"/>
        </w:rPr>
        <w:t>1.  Introduction</w:t>
      </w:r>
      <w:bookmarkEnd w:id="0"/>
    </w:p>
    <w:p w14:paraId="73C8D94E" w14:textId="77777777" w:rsidR="009B0C66" w:rsidRDefault="00375905">
      <w:pPr>
        <w:pStyle w:val="Heading2"/>
        <w:spacing w:before="240" w:after="120"/>
      </w:pPr>
      <w:bookmarkStart w:id="1" w:name="_Toc235803275"/>
      <w:proofErr w:type="gramStart"/>
      <w:r>
        <w:rPr>
          <w:b/>
          <w:bCs/>
          <w:i/>
          <w:iCs/>
          <w:sz w:val="23"/>
          <w:szCs w:val="23"/>
        </w:rPr>
        <w:t>1.1  Background</w:t>
      </w:r>
      <w:bookmarkEnd w:id="1"/>
      <w:proofErr w:type="gramEnd"/>
    </w:p>
    <w:p w14:paraId="7B458443" w14:textId="77777777" w:rsidR="009B0C66" w:rsidRDefault="00375905">
      <w:pPr>
        <w:spacing w:after="140" w:line="300" w:lineRule="auto"/>
        <w:jc w:val="both"/>
      </w:pPr>
      <w:r>
        <w:t>Street lighting is one of the largest single consumers of municipal electricity. Where lamps are switched by hand or run on a fixed clock, they are frequently left burning after sunrise or switched on before they are needed, which wastes energy and shorten</w:t>
      </w:r>
      <w:r>
        <w:t>s lamp life. An automatic controller removes the human operator from the loop: it measures the ambient light level continuously and switches the lamp only when darkness genuinely warrants it. Because the quantity being measured (illuminance) is analogue an</w:t>
      </w:r>
      <w:r>
        <w:t>d the required output (lamp on or lamp off) is binary, the natural circuit for the job is a comparator, which is the central element of the design presented here.</w:t>
      </w:r>
    </w:p>
    <w:p w14:paraId="34EFF327" w14:textId="77777777" w:rsidR="009B0C66" w:rsidRDefault="00375905">
      <w:pPr>
        <w:pStyle w:val="Heading2"/>
        <w:spacing w:before="240" w:after="120"/>
      </w:pPr>
      <w:bookmarkStart w:id="2" w:name="_Toc235803276"/>
      <w:proofErr w:type="gramStart"/>
      <w:r>
        <w:rPr>
          <w:b/>
          <w:bCs/>
          <w:i/>
          <w:iCs/>
          <w:sz w:val="23"/>
          <w:szCs w:val="23"/>
        </w:rPr>
        <w:t>1.2  Problem</w:t>
      </w:r>
      <w:proofErr w:type="gramEnd"/>
      <w:r>
        <w:rPr>
          <w:b/>
          <w:bCs/>
          <w:i/>
          <w:iCs/>
          <w:sz w:val="23"/>
          <w:szCs w:val="23"/>
        </w:rPr>
        <w:t xml:space="preserve"> statement</w:t>
      </w:r>
      <w:bookmarkEnd w:id="2"/>
    </w:p>
    <w:p w14:paraId="744FFFE6" w14:textId="77777777" w:rsidR="009B0C66" w:rsidRDefault="00375905">
      <w:pPr>
        <w:spacing w:after="140" w:line="300" w:lineRule="auto"/>
        <w:jc w:val="both"/>
      </w:pPr>
      <w:r>
        <w:t>A simple comparator driving a lamp has two well-known weaknesses. Firs</w:t>
      </w:r>
      <w:r>
        <w:t>t, at dusk the ambient light changes very slowly, so the sensing voltage can sit almost exactly at the comparator threshold for several minutes; any small fluctuation then flips the output repeatedly, and the relay and lamp chatter. Second, a momentary opt</w:t>
      </w:r>
      <w:r>
        <w:t>ical disturbance — a vehicle's headlights sweeping across the sensor, a bird, a passing shadow — can cross the threshold for a fraction of a second and cause a false transition. Both defects must be addressed for the controller to be usable rather than mer</w:t>
      </w:r>
      <w:r>
        <w:t>ely functional.</w:t>
      </w:r>
    </w:p>
    <w:p w14:paraId="3C190780" w14:textId="77777777" w:rsidR="009B0C66" w:rsidRDefault="00375905">
      <w:pPr>
        <w:pStyle w:val="Heading2"/>
        <w:spacing w:before="240" w:after="120"/>
      </w:pPr>
      <w:bookmarkStart w:id="3" w:name="_Toc235803277"/>
      <w:proofErr w:type="gramStart"/>
      <w:r>
        <w:rPr>
          <w:b/>
          <w:bCs/>
          <w:i/>
          <w:iCs/>
          <w:sz w:val="23"/>
          <w:szCs w:val="23"/>
        </w:rPr>
        <w:t>1.3  Objectives</w:t>
      </w:r>
      <w:bookmarkEnd w:id="3"/>
      <w:proofErr w:type="gramEnd"/>
    </w:p>
    <w:p w14:paraId="27419789" w14:textId="77777777" w:rsidR="009B0C66" w:rsidRDefault="00375905">
      <w:pPr>
        <w:pStyle w:val="ListParagraph"/>
        <w:numPr>
          <w:ilvl w:val="0"/>
          <w:numId w:val="2"/>
        </w:numPr>
        <w:spacing w:after="60" w:line="280" w:lineRule="auto"/>
        <w:jc w:val="both"/>
      </w:pPr>
      <w:r>
        <w:t>To design a comparator-based light-sensing circuit that switches a lamp ON in darkness and OFF in daylight, with a user-adjustable threshold.</w:t>
      </w:r>
    </w:p>
    <w:p w14:paraId="1A5F3B0A" w14:textId="77777777" w:rsidR="009B0C66" w:rsidRDefault="00375905">
      <w:pPr>
        <w:pStyle w:val="ListParagraph"/>
        <w:numPr>
          <w:ilvl w:val="0"/>
          <w:numId w:val="2"/>
        </w:numPr>
        <w:spacing w:after="60" w:line="280" w:lineRule="auto"/>
        <w:jc w:val="both"/>
      </w:pPr>
      <w:r>
        <w:t>To eliminate output chatter near the switching point by introducing controlled pos</w:t>
      </w:r>
      <w:r>
        <w:t>itive feedback (hysteresis).</w:t>
      </w:r>
    </w:p>
    <w:p w14:paraId="5268A10F" w14:textId="77777777" w:rsidR="009B0C66" w:rsidRDefault="00375905">
      <w:pPr>
        <w:pStyle w:val="ListParagraph"/>
        <w:numPr>
          <w:ilvl w:val="0"/>
          <w:numId w:val="2"/>
        </w:numPr>
        <w:spacing w:after="60" w:line="280" w:lineRule="auto"/>
        <w:jc w:val="both"/>
      </w:pPr>
      <w:r>
        <w:t>To reject short optical transients by low-pass filtering the sensing node.</w:t>
      </w:r>
    </w:p>
    <w:p w14:paraId="12F79FA8" w14:textId="77777777" w:rsidR="009B0C66" w:rsidRDefault="00375905">
      <w:pPr>
        <w:pStyle w:val="ListParagraph"/>
        <w:numPr>
          <w:ilvl w:val="0"/>
          <w:numId w:val="2"/>
        </w:numPr>
        <w:spacing w:after="60" w:line="280" w:lineRule="auto"/>
        <w:jc w:val="both"/>
      </w:pPr>
      <w:r>
        <w:t>To drive a mains-capable load safely through a transistor and relay, with proper inductive-kickback protection.</w:t>
      </w:r>
    </w:p>
    <w:p w14:paraId="40B4B664" w14:textId="77777777" w:rsidR="009B0C66" w:rsidRDefault="00375905">
      <w:pPr>
        <w:pStyle w:val="ListParagraph"/>
        <w:numPr>
          <w:ilvl w:val="0"/>
          <w:numId w:val="2"/>
        </w:numPr>
        <w:spacing w:after="60" w:line="280" w:lineRule="auto"/>
        <w:jc w:val="both"/>
      </w:pPr>
      <w:r>
        <w:t>To provide visual indication of the sens</w:t>
      </w:r>
      <w:r>
        <w:t>or state and a manual override that can force the lamp on or off irrespective of the sensor.</w:t>
      </w:r>
    </w:p>
    <w:p w14:paraId="6FC5E34E" w14:textId="77777777" w:rsidR="009B0C66" w:rsidRDefault="00375905">
      <w:pPr>
        <w:pStyle w:val="ListParagraph"/>
        <w:numPr>
          <w:ilvl w:val="0"/>
          <w:numId w:val="2"/>
        </w:numPr>
        <w:spacing w:after="60" w:line="280" w:lineRule="auto"/>
        <w:jc w:val="both"/>
      </w:pPr>
      <w:r>
        <w:t>To capture, simulate and verify the complete design in Proteus 8, and to validate the design equations against measured simulation data.</w:t>
      </w:r>
    </w:p>
    <w:p w14:paraId="15AE2465" w14:textId="77777777" w:rsidR="009B0C66" w:rsidRDefault="00375905">
      <w:pPr>
        <w:pStyle w:val="Heading2"/>
        <w:spacing w:before="240" w:after="120"/>
      </w:pPr>
      <w:bookmarkStart w:id="4" w:name="_Toc235803278"/>
      <w:proofErr w:type="gramStart"/>
      <w:r>
        <w:rPr>
          <w:b/>
          <w:bCs/>
          <w:i/>
          <w:iCs/>
          <w:sz w:val="23"/>
          <w:szCs w:val="23"/>
        </w:rPr>
        <w:t>1.4  Scope</w:t>
      </w:r>
      <w:proofErr w:type="gramEnd"/>
      <w:r>
        <w:rPr>
          <w:b/>
          <w:bCs/>
          <w:i/>
          <w:iCs/>
          <w:sz w:val="23"/>
          <w:szCs w:val="23"/>
        </w:rPr>
        <w:t xml:space="preserve"> of this report</w:t>
      </w:r>
      <w:bookmarkEnd w:id="4"/>
    </w:p>
    <w:p w14:paraId="54B6F04F" w14:textId="77777777" w:rsidR="009B0C66" w:rsidRDefault="00375905">
      <w:pPr>
        <w:spacing w:after="140" w:line="300" w:lineRule="auto"/>
        <w:jc w:val="both"/>
      </w:pPr>
      <w:r>
        <w:t>Sections 2 to 8 cover the design, the circuit, the operation of every component, and the complete set of simulation results. Section 9 is reserved for the hardware implementation and is intentionally left as a structured placeholder to be completed after t</w:t>
      </w:r>
      <w:r>
        <w:t>he physical prototype is built and tested. Sections 10 to 12 discuss limitations, further improvements and conclusions.</w:t>
      </w:r>
    </w:p>
    <w:p w14:paraId="092DFAB1" w14:textId="77777777" w:rsidR="009B0C66" w:rsidRDefault="00375905">
      <w:r>
        <w:br w:type="page"/>
      </w:r>
    </w:p>
    <w:p w14:paraId="43F712AC" w14:textId="77777777" w:rsidR="009B0C66" w:rsidRDefault="00375905">
      <w:pPr>
        <w:pStyle w:val="Heading1"/>
        <w:spacing w:before="320" w:after="160"/>
      </w:pPr>
      <w:bookmarkStart w:id="5" w:name="_Toc235803279"/>
      <w:r>
        <w:rPr>
          <w:b/>
          <w:bCs/>
          <w:sz w:val="26"/>
          <w:szCs w:val="26"/>
        </w:rPr>
        <w:t>2.  Design Methodology</w:t>
      </w:r>
      <w:bookmarkEnd w:id="5"/>
    </w:p>
    <w:p w14:paraId="78941710" w14:textId="77777777" w:rsidR="009B0C66" w:rsidRDefault="00375905">
      <w:pPr>
        <w:pStyle w:val="Heading2"/>
        <w:spacing w:before="240" w:after="120"/>
      </w:pPr>
      <w:bookmarkStart w:id="6" w:name="_Toc235803280"/>
      <w:proofErr w:type="gramStart"/>
      <w:r>
        <w:rPr>
          <w:b/>
          <w:bCs/>
          <w:i/>
          <w:iCs/>
          <w:sz w:val="23"/>
          <w:szCs w:val="23"/>
        </w:rPr>
        <w:t>2.1  System</w:t>
      </w:r>
      <w:proofErr w:type="gramEnd"/>
      <w:r>
        <w:rPr>
          <w:b/>
          <w:bCs/>
          <w:i/>
          <w:iCs/>
          <w:sz w:val="23"/>
          <w:szCs w:val="23"/>
        </w:rPr>
        <w:t xml:space="preserve"> overview</w:t>
      </w:r>
      <w:bookmarkEnd w:id="6"/>
    </w:p>
    <w:p w14:paraId="6445C50F" w14:textId="77777777" w:rsidR="009B0C66" w:rsidRDefault="00375905">
      <w:pPr>
        <w:spacing w:after="140" w:line="300" w:lineRule="auto"/>
        <w:jc w:val="both"/>
      </w:pPr>
      <w:r>
        <w:t xml:space="preserve">The controller is built as a chain of five stages. A sensing stage converts illuminance into a voltage. A reference stage produces an adjustable comparison voltage. A comparator stage decides which of the two is larger and produces a saturated logic-level </w:t>
      </w:r>
      <w:r>
        <w:t>output. A driver stage converts that output into enough current to operate an electromechanical relay. Finally, a load stage routes power to the lamp through the relay contact and through the manual override switches. Indicator LEDs are tapped from the com</w:t>
      </w:r>
      <w:r>
        <w:t>parator output and from the driver collector so that both the sensor decision and the driver state are visible without instruments.</w:t>
      </w:r>
    </w:p>
    <w:p w14:paraId="63A5C137" w14:textId="77777777" w:rsidR="009B0C66" w:rsidRDefault="00375905">
      <w:pPr>
        <w:spacing w:after="140" w:line="300" w:lineRule="auto"/>
        <w:jc w:val="both"/>
      </w:pPr>
      <w:r>
        <w:t xml:space="preserve">The supply is a single 12 V rail (BAT1). A single supply was chosen deliberately: it matches what a real outdoor controller </w:t>
      </w:r>
      <w:r>
        <w:t>would be given, and it forces the design to keep every node inside the LM358's input common-mode range, which extends down to the negative rail and is therefore well suited to single-supply operation.</w:t>
      </w:r>
    </w:p>
    <w:p w14:paraId="68F242FB" w14:textId="77777777" w:rsidR="009B0C66" w:rsidRDefault="00375905">
      <w:pPr>
        <w:pStyle w:val="Heading2"/>
        <w:spacing w:before="240" w:after="120"/>
      </w:pPr>
      <w:bookmarkStart w:id="7" w:name="_Toc235803281"/>
      <w:proofErr w:type="gramStart"/>
      <w:r>
        <w:rPr>
          <w:b/>
          <w:bCs/>
          <w:i/>
          <w:iCs/>
          <w:sz w:val="23"/>
          <w:szCs w:val="23"/>
        </w:rPr>
        <w:t>2.2  Light</w:t>
      </w:r>
      <w:proofErr w:type="gramEnd"/>
      <w:r>
        <w:rPr>
          <w:b/>
          <w:bCs/>
          <w:i/>
          <w:iCs/>
          <w:sz w:val="23"/>
          <w:szCs w:val="23"/>
        </w:rPr>
        <w:t>-sensing network (R1, LDR1)</w:t>
      </w:r>
      <w:bookmarkEnd w:id="7"/>
    </w:p>
    <w:p w14:paraId="31007585" w14:textId="77777777" w:rsidR="009B0C66" w:rsidRDefault="00375905">
      <w:pPr>
        <w:spacing w:after="140" w:line="300" w:lineRule="auto"/>
        <w:jc w:val="both"/>
      </w:pPr>
      <w:r>
        <w:t xml:space="preserve">R1 (10 </w:t>
      </w:r>
      <w:proofErr w:type="spellStart"/>
      <w:r>
        <w:t>kΩ</w:t>
      </w:r>
      <w:proofErr w:type="spellEnd"/>
      <w:r>
        <w:t>) is con</w:t>
      </w:r>
      <w:r>
        <w:t>nected from the +12 V rail to node A, and LDR1 is connected from node A to ground. The LDR is placed in the lower leg so that its resistance rises in darkness and the voltage at node A rises with it. This gives a sensing voltage that increases monotonicall</w:t>
      </w:r>
      <w:r>
        <w:t>y with darkness, which is the polarity required to make “dark” correspond to a HIGH comparator output. Neglecting the feedback and filter components for the moment:</w:t>
      </w:r>
    </w:p>
    <w:p w14:paraId="79A93D17" w14:textId="77777777" w:rsidR="009B0C66" w:rsidRDefault="00375905">
      <w:pPr>
        <w:tabs>
          <w:tab w:val="center" w:pos="4680"/>
          <w:tab w:val="right" w:pos="9360"/>
        </w:tabs>
        <w:spacing w:before="120" w:after="160"/>
      </w:pPr>
      <w:r>
        <w:tab/>
      </w:r>
      <w:r>
        <w:rPr>
          <w:i/>
          <w:iCs/>
        </w:rPr>
        <w:t>V</w:t>
      </w:r>
      <w:r>
        <w:rPr>
          <w:i/>
          <w:iCs/>
          <w:vertAlign w:val="subscript"/>
        </w:rPr>
        <w:t>A</w:t>
      </w:r>
      <w:r>
        <w:t xml:space="preserve"> = </w:t>
      </w:r>
      <w:r>
        <w:rPr>
          <w:i/>
          <w:iCs/>
        </w:rPr>
        <w:t>V</w:t>
      </w:r>
      <w:r>
        <w:rPr>
          <w:i/>
          <w:iCs/>
          <w:vertAlign w:val="subscript"/>
        </w:rPr>
        <w:t>CC</w:t>
      </w:r>
      <w:r>
        <w:t xml:space="preserve"> × </w:t>
      </w:r>
      <w:r>
        <w:rPr>
          <w:i/>
          <w:iCs/>
        </w:rPr>
        <w:t>R</w:t>
      </w:r>
      <w:r>
        <w:rPr>
          <w:i/>
          <w:iCs/>
          <w:vertAlign w:val="subscript"/>
        </w:rPr>
        <w:t>LDR</w:t>
      </w:r>
      <w:r>
        <w:t xml:space="preserve"> / </w:t>
      </w:r>
      <w:proofErr w:type="gramStart"/>
      <w:r>
        <w:t xml:space="preserve">( </w:t>
      </w:r>
      <w:r>
        <w:rPr>
          <w:i/>
          <w:iCs/>
        </w:rPr>
        <w:t>R</w:t>
      </w:r>
      <w:proofErr w:type="gramEnd"/>
      <w:r>
        <w:rPr>
          <w:vertAlign w:val="subscript"/>
        </w:rPr>
        <w:t>1</w:t>
      </w:r>
      <w:r>
        <w:t xml:space="preserve"> + </w:t>
      </w:r>
      <w:r>
        <w:rPr>
          <w:i/>
          <w:iCs/>
        </w:rPr>
        <w:t>R</w:t>
      </w:r>
      <w:r>
        <w:rPr>
          <w:i/>
          <w:iCs/>
          <w:vertAlign w:val="subscript"/>
        </w:rPr>
        <w:t>LDR</w:t>
      </w:r>
      <w:r>
        <w:t xml:space="preserve"> )</w:t>
      </w:r>
      <w:r>
        <w:tab/>
        <w:t>(1)</w:t>
      </w:r>
    </w:p>
    <w:p w14:paraId="6C998A06" w14:textId="77777777" w:rsidR="009B0C66" w:rsidRDefault="00375905">
      <w:pPr>
        <w:spacing w:after="140" w:line="300" w:lineRule="auto"/>
        <w:jc w:val="both"/>
      </w:pPr>
      <w:r>
        <w:t>The value of R1 was set equal to the LDR's approximate</w:t>
      </w:r>
      <w:r>
        <w:t xml:space="preserve"> resistance at twilight (about 10 </w:t>
      </w:r>
      <w:proofErr w:type="spellStart"/>
      <w:r>
        <w:t>kΩ</w:t>
      </w:r>
      <w:proofErr w:type="spellEnd"/>
      <w:r>
        <w:t xml:space="preserve">) so that the divider sits near mid-rail exactly when the decision must be made. This </w:t>
      </w:r>
      <w:proofErr w:type="spellStart"/>
      <w:r>
        <w:t>maximises</w:t>
      </w:r>
      <w:proofErr w:type="spellEnd"/>
      <w:r>
        <w:t xml:space="preserve"> the available voltage swing on either side of the threshold and therefore </w:t>
      </w:r>
      <w:proofErr w:type="spellStart"/>
      <w:r>
        <w:t>maximises</w:t>
      </w:r>
      <w:proofErr w:type="spellEnd"/>
      <w:r>
        <w:t xml:space="preserve"> noise immunity. Table I lists the result</w:t>
      </w:r>
      <w:r>
        <w:t>ing sensing voltage across the LDR's working range.</w:t>
      </w:r>
    </w:p>
    <w:p w14:paraId="5950ECF5" w14:textId="77777777" w:rsidR="009B0C66" w:rsidRDefault="00375905">
      <w:pPr>
        <w:spacing w:before="220" w:after="100"/>
        <w:jc w:val="center"/>
      </w:pPr>
      <w:r>
        <w:rPr>
          <w:caps/>
          <w:sz w:val="19"/>
          <w:szCs w:val="19"/>
        </w:rPr>
        <w:t>Table I.  Sensing-node voltage versus LDR resistance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160"/>
      </w:tblGrid>
      <w:tr w:rsidR="009B0C66" w14:paraId="1C73FBDC" w14:textId="77777777">
        <w:tblPrEx>
          <w:tblCellMar>
            <w:top w:w="0" w:type="dxa"/>
            <w:bottom w:w="0" w:type="dxa"/>
          </w:tblCellMar>
        </w:tblPrEx>
        <w:trPr>
          <w:tblHeader/>
        </w:trPr>
        <w:tc>
          <w:tcPr>
            <w:tcW w:w="2600" w:type="dxa"/>
            <w:shd w:val="clear" w:color="auto" w:fill="DCDCDC"/>
            <w:tcMar>
              <w:top w:w="60" w:type="dxa"/>
              <w:left w:w="90" w:type="dxa"/>
              <w:bottom w:w="60" w:type="dxa"/>
              <w:right w:w="90" w:type="dxa"/>
            </w:tcMar>
            <w:vAlign w:val="center"/>
          </w:tcPr>
          <w:p w14:paraId="109F58AF" w14:textId="77777777" w:rsidR="009B0C66" w:rsidRDefault="00375905">
            <w:pPr>
              <w:spacing w:line="260" w:lineRule="auto"/>
              <w:jc w:val="center"/>
            </w:pPr>
            <w:r>
              <w:rPr>
                <w:b/>
                <w:bCs/>
                <w:sz w:val="19"/>
                <w:szCs w:val="19"/>
              </w:rPr>
              <w:t>Ambient condition</w:t>
            </w:r>
          </w:p>
        </w:tc>
        <w:tc>
          <w:tcPr>
            <w:tcW w:w="2600" w:type="dxa"/>
            <w:shd w:val="clear" w:color="auto" w:fill="DCDCDC"/>
            <w:tcMar>
              <w:top w:w="60" w:type="dxa"/>
              <w:left w:w="90" w:type="dxa"/>
              <w:bottom w:w="60" w:type="dxa"/>
              <w:right w:w="90" w:type="dxa"/>
            </w:tcMar>
            <w:vAlign w:val="center"/>
          </w:tcPr>
          <w:p w14:paraId="4C19F7B5" w14:textId="77777777" w:rsidR="009B0C66" w:rsidRDefault="00375905">
            <w:pPr>
              <w:spacing w:line="260" w:lineRule="auto"/>
              <w:jc w:val="center"/>
            </w:pPr>
            <w:r>
              <w:rPr>
                <w:b/>
                <w:bCs/>
                <w:sz w:val="19"/>
                <w:szCs w:val="19"/>
              </w:rPr>
              <w:t>Approx. R(LDR)</w:t>
            </w:r>
          </w:p>
        </w:tc>
        <w:tc>
          <w:tcPr>
            <w:tcW w:w="4160" w:type="dxa"/>
            <w:shd w:val="clear" w:color="auto" w:fill="DCDCDC"/>
            <w:tcMar>
              <w:top w:w="60" w:type="dxa"/>
              <w:left w:w="90" w:type="dxa"/>
              <w:bottom w:w="60" w:type="dxa"/>
              <w:right w:w="90" w:type="dxa"/>
            </w:tcMar>
            <w:vAlign w:val="center"/>
          </w:tcPr>
          <w:p w14:paraId="1B40B532" w14:textId="77777777" w:rsidR="009B0C66" w:rsidRDefault="00375905">
            <w:pPr>
              <w:spacing w:line="260" w:lineRule="auto"/>
              <w:jc w:val="center"/>
            </w:pPr>
            <w:r>
              <w:rPr>
                <w:b/>
                <w:bCs/>
                <w:sz w:val="19"/>
                <w:szCs w:val="19"/>
              </w:rPr>
              <w:t>V(A) from (1)</w:t>
            </w:r>
          </w:p>
        </w:tc>
      </w:tr>
      <w:tr w:rsidR="009B0C66" w14:paraId="3764DD0D" w14:textId="77777777">
        <w:tblPrEx>
          <w:tblCellMar>
            <w:top w:w="0" w:type="dxa"/>
            <w:bottom w:w="0" w:type="dxa"/>
          </w:tblCellMar>
        </w:tblPrEx>
        <w:tc>
          <w:tcPr>
            <w:tcW w:w="2600" w:type="dxa"/>
            <w:tcMar>
              <w:top w:w="60" w:type="dxa"/>
              <w:left w:w="90" w:type="dxa"/>
              <w:bottom w:w="60" w:type="dxa"/>
              <w:right w:w="90" w:type="dxa"/>
            </w:tcMar>
            <w:vAlign w:val="center"/>
          </w:tcPr>
          <w:p w14:paraId="2891DF58" w14:textId="77777777" w:rsidR="009B0C66" w:rsidRDefault="00375905">
            <w:pPr>
              <w:spacing w:line="260" w:lineRule="auto"/>
            </w:pPr>
            <w:r>
              <w:rPr>
                <w:sz w:val="19"/>
                <w:szCs w:val="19"/>
              </w:rPr>
              <w:t>Bright daylight</w:t>
            </w:r>
          </w:p>
        </w:tc>
        <w:tc>
          <w:tcPr>
            <w:tcW w:w="2600" w:type="dxa"/>
            <w:tcMar>
              <w:top w:w="60" w:type="dxa"/>
              <w:left w:w="90" w:type="dxa"/>
              <w:bottom w:w="60" w:type="dxa"/>
              <w:right w:w="90" w:type="dxa"/>
            </w:tcMar>
            <w:vAlign w:val="center"/>
          </w:tcPr>
          <w:p w14:paraId="7F320430" w14:textId="77777777" w:rsidR="009B0C66" w:rsidRDefault="00375905">
            <w:pPr>
              <w:spacing w:line="260" w:lineRule="auto"/>
              <w:jc w:val="center"/>
            </w:pPr>
            <w:r>
              <w:rPr>
                <w:sz w:val="19"/>
                <w:szCs w:val="19"/>
              </w:rPr>
              <w:t xml:space="preserve">1 </w:t>
            </w:r>
            <w:proofErr w:type="spellStart"/>
            <w:r>
              <w:rPr>
                <w:sz w:val="19"/>
                <w:szCs w:val="19"/>
              </w:rPr>
              <w:t>kΩ</w:t>
            </w:r>
            <w:proofErr w:type="spellEnd"/>
          </w:p>
        </w:tc>
        <w:tc>
          <w:tcPr>
            <w:tcW w:w="4160" w:type="dxa"/>
            <w:tcMar>
              <w:top w:w="60" w:type="dxa"/>
              <w:left w:w="90" w:type="dxa"/>
              <w:bottom w:w="60" w:type="dxa"/>
              <w:right w:w="90" w:type="dxa"/>
            </w:tcMar>
            <w:vAlign w:val="center"/>
          </w:tcPr>
          <w:p w14:paraId="3CD7A1BE" w14:textId="77777777" w:rsidR="009B0C66" w:rsidRDefault="00375905">
            <w:pPr>
              <w:spacing w:line="260" w:lineRule="auto"/>
              <w:jc w:val="center"/>
            </w:pPr>
            <w:r>
              <w:rPr>
                <w:sz w:val="19"/>
                <w:szCs w:val="19"/>
              </w:rPr>
              <w:t>1.09 V</w:t>
            </w:r>
          </w:p>
        </w:tc>
      </w:tr>
      <w:tr w:rsidR="009B0C66" w14:paraId="19F7FE12" w14:textId="77777777">
        <w:tblPrEx>
          <w:tblCellMar>
            <w:top w:w="0" w:type="dxa"/>
            <w:bottom w:w="0" w:type="dxa"/>
          </w:tblCellMar>
        </w:tblPrEx>
        <w:tc>
          <w:tcPr>
            <w:tcW w:w="2600" w:type="dxa"/>
            <w:tcMar>
              <w:top w:w="60" w:type="dxa"/>
              <w:left w:w="90" w:type="dxa"/>
              <w:bottom w:w="60" w:type="dxa"/>
              <w:right w:w="90" w:type="dxa"/>
            </w:tcMar>
            <w:vAlign w:val="center"/>
          </w:tcPr>
          <w:p w14:paraId="33810C32" w14:textId="77777777" w:rsidR="009B0C66" w:rsidRDefault="00375905">
            <w:pPr>
              <w:spacing w:line="260" w:lineRule="auto"/>
            </w:pPr>
            <w:r>
              <w:rPr>
                <w:sz w:val="19"/>
                <w:szCs w:val="19"/>
              </w:rPr>
              <w:t>Overcast day</w:t>
            </w:r>
          </w:p>
        </w:tc>
        <w:tc>
          <w:tcPr>
            <w:tcW w:w="2600" w:type="dxa"/>
            <w:tcMar>
              <w:top w:w="60" w:type="dxa"/>
              <w:left w:w="90" w:type="dxa"/>
              <w:bottom w:w="60" w:type="dxa"/>
              <w:right w:w="90" w:type="dxa"/>
            </w:tcMar>
            <w:vAlign w:val="center"/>
          </w:tcPr>
          <w:p w14:paraId="78BDB726" w14:textId="77777777" w:rsidR="009B0C66" w:rsidRDefault="00375905">
            <w:pPr>
              <w:spacing w:line="260" w:lineRule="auto"/>
              <w:jc w:val="center"/>
            </w:pPr>
            <w:r>
              <w:rPr>
                <w:sz w:val="19"/>
                <w:szCs w:val="19"/>
              </w:rPr>
              <w:t xml:space="preserve">5 </w:t>
            </w:r>
            <w:proofErr w:type="spellStart"/>
            <w:r>
              <w:rPr>
                <w:sz w:val="19"/>
                <w:szCs w:val="19"/>
              </w:rPr>
              <w:t>kΩ</w:t>
            </w:r>
            <w:proofErr w:type="spellEnd"/>
          </w:p>
        </w:tc>
        <w:tc>
          <w:tcPr>
            <w:tcW w:w="4160" w:type="dxa"/>
            <w:tcMar>
              <w:top w:w="60" w:type="dxa"/>
              <w:left w:w="90" w:type="dxa"/>
              <w:bottom w:w="60" w:type="dxa"/>
              <w:right w:w="90" w:type="dxa"/>
            </w:tcMar>
            <w:vAlign w:val="center"/>
          </w:tcPr>
          <w:p w14:paraId="2128169B" w14:textId="77777777" w:rsidR="009B0C66" w:rsidRDefault="00375905">
            <w:pPr>
              <w:spacing w:line="260" w:lineRule="auto"/>
              <w:jc w:val="center"/>
            </w:pPr>
            <w:r>
              <w:rPr>
                <w:sz w:val="19"/>
                <w:szCs w:val="19"/>
              </w:rPr>
              <w:t>4.00 V</w:t>
            </w:r>
          </w:p>
        </w:tc>
      </w:tr>
      <w:tr w:rsidR="009B0C66" w14:paraId="1A86F2D5" w14:textId="77777777">
        <w:tblPrEx>
          <w:tblCellMar>
            <w:top w:w="0" w:type="dxa"/>
            <w:bottom w:w="0" w:type="dxa"/>
          </w:tblCellMar>
        </w:tblPrEx>
        <w:tc>
          <w:tcPr>
            <w:tcW w:w="2600" w:type="dxa"/>
            <w:tcMar>
              <w:top w:w="60" w:type="dxa"/>
              <w:left w:w="90" w:type="dxa"/>
              <w:bottom w:w="60" w:type="dxa"/>
              <w:right w:w="90" w:type="dxa"/>
            </w:tcMar>
            <w:vAlign w:val="center"/>
          </w:tcPr>
          <w:p w14:paraId="59DAB022" w14:textId="77777777" w:rsidR="009B0C66" w:rsidRDefault="00375905">
            <w:pPr>
              <w:spacing w:line="260" w:lineRule="auto"/>
            </w:pPr>
            <w:r>
              <w:rPr>
                <w:sz w:val="19"/>
                <w:szCs w:val="19"/>
              </w:rPr>
              <w:t>Twilight (design point)</w:t>
            </w:r>
          </w:p>
        </w:tc>
        <w:tc>
          <w:tcPr>
            <w:tcW w:w="2600" w:type="dxa"/>
            <w:tcMar>
              <w:top w:w="60" w:type="dxa"/>
              <w:left w:w="90" w:type="dxa"/>
              <w:bottom w:w="60" w:type="dxa"/>
              <w:right w:w="90" w:type="dxa"/>
            </w:tcMar>
            <w:vAlign w:val="center"/>
          </w:tcPr>
          <w:p w14:paraId="35A40003" w14:textId="77777777" w:rsidR="009B0C66" w:rsidRDefault="00375905">
            <w:pPr>
              <w:spacing w:line="260" w:lineRule="auto"/>
              <w:jc w:val="center"/>
            </w:pPr>
            <w:r>
              <w:rPr>
                <w:sz w:val="19"/>
                <w:szCs w:val="19"/>
              </w:rPr>
              <w:t xml:space="preserve">10 </w:t>
            </w:r>
            <w:proofErr w:type="spellStart"/>
            <w:r>
              <w:rPr>
                <w:sz w:val="19"/>
                <w:szCs w:val="19"/>
              </w:rPr>
              <w:t>kΩ</w:t>
            </w:r>
            <w:proofErr w:type="spellEnd"/>
          </w:p>
        </w:tc>
        <w:tc>
          <w:tcPr>
            <w:tcW w:w="4160" w:type="dxa"/>
            <w:tcMar>
              <w:top w:w="60" w:type="dxa"/>
              <w:left w:w="90" w:type="dxa"/>
              <w:bottom w:w="60" w:type="dxa"/>
              <w:right w:w="90" w:type="dxa"/>
            </w:tcMar>
            <w:vAlign w:val="center"/>
          </w:tcPr>
          <w:p w14:paraId="6FA15000" w14:textId="77777777" w:rsidR="009B0C66" w:rsidRDefault="00375905">
            <w:pPr>
              <w:spacing w:line="260" w:lineRule="auto"/>
              <w:jc w:val="center"/>
            </w:pPr>
            <w:r>
              <w:rPr>
                <w:sz w:val="19"/>
                <w:szCs w:val="19"/>
              </w:rPr>
              <w:t>6.00 V</w:t>
            </w:r>
          </w:p>
        </w:tc>
      </w:tr>
      <w:tr w:rsidR="009B0C66" w14:paraId="7D9FFCB4" w14:textId="77777777">
        <w:tblPrEx>
          <w:tblCellMar>
            <w:top w:w="0" w:type="dxa"/>
            <w:bottom w:w="0" w:type="dxa"/>
          </w:tblCellMar>
        </w:tblPrEx>
        <w:tc>
          <w:tcPr>
            <w:tcW w:w="2600" w:type="dxa"/>
            <w:tcMar>
              <w:top w:w="60" w:type="dxa"/>
              <w:left w:w="90" w:type="dxa"/>
              <w:bottom w:w="60" w:type="dxa"/>
              <w:right w:w="90" w:type="dxa"/>
            </w:tcMar>
            <w:vAlign w:val="center"/>
          </w:tcPr>
          <w:p w14:paraId="461E9F55" w14:textId="77777777" w:rsidR="009B0C66" w:rsidRDefault="00375905">
            <w:pPr>
              <w:spacing w:line="260" w:lineRule="auto"/>
            </w:pPr>
            <w:r>
              <w:rPr>
                <w:sz w:val="19"/>
                <w:szCs w:val="19"/>
              </w:rPr>
              <w:t>Late dusk</w:t>
            </w:r>
          </w:p>
        </w:tc>
        <w:tc>
          <w:tcPr>
            <w:tcW w:w="2600" w:type="dxa"/>
            <w:tcMar>
              <w:top w:w="60" w:type="dxa"/>
              <w:left w:w="90" w:type="dxa"/>
              <w:bottom w:w="60" w:type="dxa"/>
              <w:right w:w="90" w:type="dxa"/>
            </w:tcMar>
            <w:vAlign w:val="center"/>
          </w:tcPr>
          <w:p w14:paraId="1FD3646F" w14:textId="77777777" w:rsidR="009B0C66" w:rsidRDefault="00375905">
            <w:pPr>
              <w:spacing w:line="260" w:lineRule="auto"/>
              <w:jc w:val="center"/>
            </w:pPr>
            <w:r>
              <w:rPr>
                <w:sz w:val="19"/>
                <w:szCs w:val="19"/>
              </w:rPr>
              <w:t xml:space="preserve">20 </w:t>
            </w:r>
            <w:proofErr w:type="spellStart"/>
            <w:r>
              <w:rPr>
                <w:sz w:val="19"/>
                <w:szCs w:val="19"/>
              </w:rPr>
              <w:t>kΩ</w:t>
            </w:r>
            <w:proofErr w:type="spellEnd"/>
          </w:p>
        </w:tc>
        <w:tc>
          <w:tcPr>
            <w:tcW w:w="4160" w:type="dxa"/>
            <w:tcMar>
              <w:top w:w="60" w:type="dxa"/>
              <w:left w:w="90" w:type="dxa"/>
              <w:bottom w:w="60" w:type="dxa"/>
              <w:right w:w="90" w:type="dxa"/>
            </w:tcMar>
            <w:vAlign w:val="center"/>
          </w:tcPr>
          <w:p w14:paraId="0BC0C707" w14:textId="77777777" w:rsidR="009B0C66" w:rsidRDefault="00375905">
            <w:pPr>
              <w:spacing w:line="260" w:lineRule="auto"/>
              <w:jc w:val="center"/>
            </w:pPr>
            <w:r>
              <w:rPr>
                <w:sz w:val="19"/>
                <w:szCs w:val="19"/>
              </w:rPr>
              <w:t>8.00 V</w:t>
            </w:r>
          </w:p>
        </w:tc>
      </w:tr>
      <w:tr w:rsidR="009B0C66" w14:paraId="6BD4EB10" w14:textId="77777777">
        <w:tblPrEx>
          <w:tblCellMar>
            <w:top w:w="0" w:type="dxa"/>
            <w:bottom w:w="0" w:type="dxa"/>
          </w:tblCellMar>
        </w:tblPrEx>
        <w:tc>
          <w:tcPr>
            <w:tcW w:w="2600" w:type="dxa"/>
            <w:tcMar>
              <w:top w:w="60" w:type="dxa"/>
              <w:left w:w="90" w:type="dxa"/>
              <w:bottom w:w="60" w:type="dxa"/>
              <w:right w:w="90" w:type="dxa"/>
            </w:tcMar>
            <w:vAlign w:val="center"/>
          </w:tcPr>
          <w:p w14:paraId="7DAE8930" w14:textId="77777777" w:rsidR="009B0C66" w:rsidRDefault="00375905">
            <w:pPr>
              <w:spacing w:line="260" w:lineRule="auto"/>
            </w:pPr>
            <w:r>
              <w:rPr>
                <w:sz w:val="19"/>
                <w:szCs w:val="19"/>
              </w:rPr>
              <w:t>Full darkness</w:t>
            </w:r>
          </w:p>
        </w:tc>
        <w:tc>
          <w:tcPr>
            <w:tcW w:w="2600" w:type="dxa"/>
            <w:tcMar>
              <w:top w:w="60" w:type="dxa"/>
              <w:left w:w="90" w:type="dxa"/>
              <w:bottom w:w="60" w:type="dxa"/>
              <w:right w:w="90" w:type="dxa"/>
            </w:tcMar>
            <w:vAlign w:val="center"/>
          </w:tcPr>
          <w:p w14:paraId="2BD1E3C2" w14:textId="77777777" w:rsidR="009B0C66" w:rsidRDefault="00375905">
            <w:pPr>
              <w:spacing w:line="260" w:lineRule="auto"/>
              <w:jc w:val="center"/>
            </w:pPr>
            <w:r>
              <w:rPr>
                <w:sz w:val="19"/>
                <w:szCs w:val="19"/>
              </w:rPr>
              <w:t xml:space="preserve">100 </w:t>
            </w:r>
            <w:proofErr w:type="spellStart"/>
            <w:r>
              <w:rPr>
                <w:sz w:val="19"/>
                <w:szCs w:val="19"/>
              </w:rPr>
              <w:t>kΩ</w:t>
            </w:r>
            <w:proofErr w:type="spellEnd"/>
          </w:p>
        </w:tc>
        <w:tc>
          <w:tcPr>
            <w:tcW w:w="4160" w:type="dxa"/>
            <w:tcMar>
              <w:top w:w="60" w:type="dxa"/>
              <w:left w:w="90" w:type="dxa"/>
              <w:bottom w:w="60" w:type="dxa"/>
              <w:right w:w="90" w:type="dxa"/>
            </w:tcMar>
            <w:vAlign w:val="center"/>
          </w:tcPr>
          <w:p w14:paraId="2E1B63EB" w14:textId="77777777" w:rsidR="009B0C66" w:rsidRDefault="00375905">
            <w:pPr>
              <w:spacing w:line="260" w:lineRule="auto"/>
              <w:jc w:val="center"/>
            </w:pPr>
            <w:r>
              <w:rPr>
                <w:sz w:val="19"/>
                <w:szCs w:val="19"/>
              </w:rPr>
              <w:t>10.91 V</w:t>
            </w:r>
          </w:p>
        </w:tc>
      </w:tr>
    </w:tbl>
    <w:p w14:paraId="624AA398" w14:textId="77777777" w:rsidR="009B0C66" w:rsidRDefault="009B0C66">
      <w:pPr>
        <w:spacing w:after="200"/>
      </w:pPr>
    </w:p>
    <w:p w14:paraId="6472F5E1" w14:textId="77777777" w:rsidR="009B0C66" w:rsidRDefault="00375905">
      <w:pPr>
        <w:pStyle w:val="Heading2"/>
        <w:spacing w:before="240" w:after="120"/>
      </w:pPr>
      <w:bookmarkStart w:id="8" w:name="_Toc235803282"/>
      <w:proofErr w:type="gramStart"/>
      <w:r>
        <w:rPr>
          <w:b/>
          <w:bCs/>
          <w:i/>
          <w:iCs/>
          <w:sz w:val="23"/>
          <w:szCs w:val="23"/>
        </w:rPr>
        <w:t>2.3  Reference</w:t>
      </w:r>
      <w:proofErr w:type="gramEnd"/>
      <w:r>
        <w:rPr>
          <w:b/>
          <w:bCs/>
          <w:i/>
          <w:iCs/>
          <w:sz w:val="23"/>
          <w:szCs w:val="23"/>
        </w:rPr>
        <w:t xml:space="preserve"> network (RV1)</w:t>
      </w:r>
      <w:bookmarkEnd w:id="8"/>
    </w:p>
    <w:p w14:paraId="294F95A7" w14:textId="77777777" w:rsidR="009B0C66" w:rsidRDefault="00375905">
      <w:pPr>
        <w:spacing w:after="140" w:line="300" w:lineRule="auto"/>
        <w:jc w:val="both"/>
      </w:pPr>
      <w:r>
        <w:t xml:space="preserve">RV1, a 10 </w:t>
      </w:r>
      <w:proofErr w:type="spellStart"/>
      <w:r>
        <w:t>kΩ</w:t>
      </w:r>
      <w:proofErr w:type="spellEnd"/>
      <w:r>
        <w:t xml:space="preserve"> potentiometer, is connected end-to-end across the supply and its wiper feeds the inverting input (pin 2). The wiper voltage is therefore continuously adjustable from 0 V to 12 V, and the trip point of the whole controller can be set anywhere i</w:t>
      </w:r>
      <w:r>
        <w:t xml:space="preserve">n the LDR's usable range. With the wiper at 50 % the reference is 6.00 V, which by Table I corresponds to a trip at an LDR resistance of about 10 </w:t>
      </w:r>
      <w:proofErr w:type="spellStart"/>
      <w:r>
        <w:t>kΩ</w:t>
      </w:r>
      <w:proofErr w:type="spellEnd"/>
      <w:r>
        <w:t xml:space="preserve"> — the twilight condition. Simulation confirms this: the measured inverting-input voltage is 5.974 V to 6.00</w:t>
      </w:r>
      <w:r>
        <w:t>0 V depending on the exact rail voltage.</w:t>
      </w:r>
    </w:p>
    <w:p w14:paraId="6D2CE422" w14:textId="77777777" w:rsidR="009B0C66" w:rsidRDefault="00375905">
      <w:pPr>
        <w:spacing w:after="140" w:line="300" w:lineRule="auto"/>
        <w:jc w:val="both"/>
      </w:pPr>
      <w:r>
        <w:t>Making the threshold adjustable rather than fixed is not a convenience feature. Commercial LDRs have wide manufacturing tolerances, and the light level regarded as “dark enough” depends on the installation site. A f</w:t>
      </w:r>
      <w:r>
        <w:t>ixed resistor divider would require the resistor to be re-selected for every unit; a potentiometer allows the same board to be calibrated in the field.</w:t>
      </w:r>
    </w:p>
    <w:p w14:paraId="6E38DC97" w14:textId="77777777" w:rsidR="009B0C66" w:rsidRDefault="00375905">
      <w:pPr>
        <w:pStyle w:val="Heading2"/>
        <w:spacing w:before="240" w:after="120"/>
      </w:pPr>
      <w:bookmarkStart w:id="9" w:name="_Toc235803283"/>
      <w:proofErr w:type="gramStart"/>
      <w:r>
        <w:rPr>
          <w:b/>
          <w:bCs/>
          <w:i/>
          <w:iCs/>
          <w:sz w:val="23"/>
          <w:szCs w:val="23"/>
        </w:rPr>
        <w:t>2.4  Comparator</w:t>
      </w:r>
      <w:proofErr w:type="gramEnd"/>
      <w:r>
        <w:rPr>
          <w:b/>
          <w:bCs/>
          <w:i/>
          <w:iCs/>
          <w:sz w:val="23"/>
          <w:szCs w:val="23"/>
        </w:rPr>
        <w:t xml:space="preserve"> with hysteresis (U1:A, R4)</w:t>
      </w:r>
      <w:bookmarkEnd w:id="9"/>
    </w:p>
    <w:p w14:paraId="167390F5" w14:textId="77777777" w:rsidR="009B0C66" w:rsidRDefault="00375905">
      <w:pPr>
        <w:spacing w:after="140" w:line="300" w:lineRule="auto"/>
        <w:jc w:val="both"/>
      </w:pPr>
      <w:r>
        <w:t>Node A drives the non-inverting input (pin 3) of U</w:t>
      </w:r>
      <w:proofErr w:type="gramStart"/>
      <w:r>
        <w:t>1:A</w:t>
      </w:r>
      <w:proofErr w:type="gramEnd"/>
      <w:r>
        <w:t xml:space="preserve"> and RV1</w:t>
      </w:r>
      <w:r>
        <w:t>'s wiper drives the inverting input (pin 2). The op-amp is used open-loop as a comparator, so its output saturates near the positive rail when V(A) exceeds the reference (darkness) and near ground when it does not (daylight).</w:t>
      </w:r>
    </w:p>
    <w:p w14:paraId="6A8CC378" w14:textId="77777777" w:rsidR="009B0C66" w:rsidRDefault="00375905">
      <w:pPr>
        <w:spacing w:after="140" w:line="300" w:lineRule="auto"/>
        <w:jc w:val="both"/>
      </w:pPr>
      <w:r>
        <w:t xml:space="preserve">R4 (100 </w:t>
      </w:r>
      <w:proofErr w:type="spellStart"/>
      <w:r>
        <w:t>kΩ</w:t>
      </w:r>
      <w:proofErr w:type="spellEnd"/>
      <w:r>
        <w:t xml:space="preserve">) is connected from </w:t>
      </w:r>
      <w:r>
        <w:t xml:space="preserve">the output back to the non-inverting input. This is positive feedback, and it converts the plain comparator into an inverting-free Schmitt trigger: once the output has switched, the feedback pushes node A further in the direction it has just moved, so the </w:t>
      </w:r>
      <w:r>
        <w:t>input must travel back through a finite band before the output can return. Applying KCL at node A at the instant of switching, when V(A) equals the reference V(ref):</w:t>
      </w:r>
    </w:p>
    <w:p w14:paraId="3533C2D6" w14:textId="77777777" w:rsidR="009B0C66" w:rsidRDefault="00375905">
      <w:pPr>
        <w:tabs>
          <w:tab w:val="center" w:pos="4680"/>
          <w:tab w:val="right" w:pos="9360"/>
        </w:tabs>
        <w:spacing w:before="120" w:after="160"/>
      </w:pPr>
      <w:r>
        <w:tab/>
      </w:r>
      <w:proofErr w:type="gramStart"/>
      <w:r>
        <w:rPr>
          <w:i/>
          <w:iCs/>
        </w:rPr>
        <w:t>R</w:t>
      </w:r>
      <w:r>
        <w:rPr>
          <w:i/>
          <w:iCs/>
          <w:vertAlign w:val="subscript"/>
        </w:rPr>
        <w:t>LDR(</w:t>
      </w:r>
      <w:proofErr w:type="gramEnd"/>
      <w:r>
        <w:rPr>
          <w:i/>
          <w:iCs/>
          <w:vertAlign w:val="subscript"/>
        </w:rPr>
        <w:t>trip)</w:t>
      </w:r>
      <w:r>
        <w:t xml:space="preserve"> = </w:t>
      </w:r>
      <w:proofErr w:type="spellStart"/>
      <w:r>
        <w:rPr>
          <w:i/>
          <w:iCs/>
        </w:rPr>
        <w:t>V</w:t>
      </w:r>
      <w:r>
        <w:rPr>
          <w:i/>
          <w:iCs/>
          <w:vertAlign w:val="subscript"/>
        </w:rPr>
        <w:t>ref</w:t>
      </w:r>
      <w:proofErr w:type="spellEnd"/>
      <w:r>
        <w:t xml:space="preserve"> / [ ( </w:t>
      </w:r>
      <w:r>
        <w:rPr>
          <w:i/>
          <w:iCs/>
        </w:rPr>
        <w:t>V</w:t>
      </w:r>
      <w:r>
        <w:rPr>
          <w:i/>
          <w:iCs/>
          <w:vertAlign w:val="subscript"/>
        </w:rPr>
        <w:t>CC</w:t>
      </w:r>
      <w:r>
        <w:t xml:space="preserve"> − </w:t>
      </w:r>
      <w:proofErr w:type="spellStart"/>
      <w:r>
        <w:rPr>
          <w:i/>
          <w:iCs/>
        </w:rPr>
        <w:t>V</w:t>
      </w:r>
      <w:r>
        <w:rPr>
          <w:i/>
          <w:iCs/>
          <w:vertAlign w:val="subscript"/>
        </w:rPr>
        <w:t>ref</w:t>
      </w:r>
      <w:proofErr w:type="spellEnd"/>
      <w:r>
        <w:t xml:space="preserve"> ) / </w:t>
      </w:r>
      <w:r>
        <w:rPr>
          <w:i/>
          <w:iCs/>
        </w:rPr>
        <w:t>R</w:t>
      </w:r>
      <w:r>
        <w:rPr>
          <w:vertAlign w:val="subscript"/>
        </w:rPr>
        <w:t>1</w:t>
      </w:r>
      <w:r>
        <w:t xml:space="preserve"> + ( </w:t>
      </w:r>
      <w:proofErr w:type="spellStart"/>
      <w:r>
        <w:rPr>
          <w:i/>
          <w:iCs/>
        </w:rPr>
        <w:t>V</w:t>
      </w:r>
      <w:r>
        <w:rPr>
          <w:i/>
          <w:iCs/>
          <w:vertAlign w:val="subscript"/>
        </w:rPr>
        <w:t>out</w:t>
      </w:r>
      <w:proofErr w:type="spellEnd"/>
      <w:r>
        <w:t xml:space="preserve"> − </w:t>
      </w:r>
      <w:proofErr w:type="spellStart"/>
      <w:r>
        <w:rPr>
          <w:i/>
          <w:iCs/>
        </w:rPr>
        <w:t>V</w:t>
      </w:r>
      <w:r>
        <w:rPr>
          <w:i/>
          <w:iCs/>
          <w:vertAlign w:val="subscript"/>
        </w:rPr>
        <w:t>ref</w:t>
      </w:r>
      <w:proofErr w:type="spellEnd"/>
      <w:r>
        <w:t xml:space="preserve"> ) / </w:t>
      </w:r>
      <w:r>
        <w:rPr>
          <w:i/>
          <w:iCs/>
        </w:rPr>
        <w:t>R</w:t>
      </w:r>
      <w:r>
        <w:rPr>
          <w:vertAlign w:val="subscript"/>
        </w:rPr>
        <w:t>4</w:t>
      </w:r>
      <w:r>
        <w:t xml:space="preserve"> ]</w:t>
      </w:r>
      <w:r>
        <w:tab/>
        <w:t>(2)</w:t>
      </w:r>
    </w:p>
    <w:p w14:paraId="1DC66954" w14:textId="77777777" w:rsidR="009B0C66" w:rsidRDefault="00375905">
      <w:pPr>
        <w:spacing w:after="140" w:line="300" w:lineRule="auto"/>
        <w:jc w:val="both"/>
      </w:pPr>
      <w:r>
        <w:t>Substituting the s</w:t>
      </w:r>
      <w:r>
        <w:t xml:space="preserve">imulated output levels, V(OH) = 10.44 V and V(OL) ≈ 0 V, with V(ref) = 6.00 V, R1 = 10 </w:t>
      </w:r>
      <w:proofErr w:type="spellStart"/>
      <w:r>
        <w:t>kΩ</w:t>
      </w:r>
      <w:proofErr w:type="spellEnd"/>
      <w:r>
        <w:t xml:space="preserve"> and R4 = 100 </w:t>
      </w:r>
      <w:proofErr w:type="spellStart"/>
      <w:r>
        <w:t>kΩ</w:t>
      </w:r>
      <w:proofErr w:type="spellEnd"/>
      <w:r>
        <w:t xml:space="preserve"> gives the two trip resistances:</w:t>
      </w:r>
    </w:p>
    <w:p w14:paraId="5FC39055" w14:textId="77777777" w:rsidR="009B0C66" w:rsidRDefault="00375905">
      <w:pPr>
        <w:tabs>
          <w:tab w:val="center" w:pos="4680"/>
          <w:tab w:val="right" w:pos="9360"/>
        </w:tabs>
        <w:spacing w:before="120" w:after="160"/>
      </w:pPr>
      <w:r>
        <w:tab/>
      </w:r>
      <w:proofErr w:type="gramStart"/>
      <w:r>
        <w:rPr>
          <w:i/>
          <w:iCs/>
        </w:rPr>
        <w:t>R</w:t>
      </w:r>
      <w:r>
        <w:rPr>
          <w:i/>
          <w:iCs/>
          <w:vertAlign w:val="subscript"/>
        </w:rPr>
        <w:t>LDR(</w:t>
      </w:r>
      <w:proofErr w:type="gramEnd"/>
      <w:r>
        <w:rPr>
          <w:i/>
          <w:iCs/>
          <w:vertAlign w:val="subscript"/>
        </w:rPr>
        <w:t>on)</w:t>
      </w:r>
      <w:r>
        <w:t xml:space="preserve"> = 6 / (0.600 mA − 0.060 mA) = 11.11 </w:t>
      </w:r>
      <w:proofErr w:type="spellStart"/>
      <w:r>
        <w:t>kΩ</w:t>
      </w:r>
      <w:proofErr w:type="spellEnd"/>
      <w:r>
        <w:t xml:space="preserve">      (darkening)</w:t>
      </w:r>
      <w:r>
        <w:tab/>
        <w:t>(3)</w:t>
      </w:r>
    </w:p>
    <w:p w14:paraId="6C84FE65" w14:textId="77777777" w:rsidR="009B0C66" w:rsidRDefault="00375905">
      <w:pPr>
        <w:tabs>
          <w:tab w:val="center" w:pos="4680"/>
          <w:tab w:val="right" w:pos="9360"/>
        </w:tabs>
        <w:spacing w:before="120" w:after="160"/>
      </w:pPr>
      <w:r>
        <w:tab/>
      </w:r>
      <w:proofErr w:type="gramStart"/>
      <w:r>
        <w:rPr>
          <w:i/>
          <w:iCs/>
        </w:rPr>
        <w:t>R</w:t>
      </w:r>
      <w:r>
        <w:rPr>
          <w:i/>
          <w:iCs/>
          <w:vertAlign w:val="subscript"/>
        </w:rPr>
        <w:t>LDR(</w:t>
      </w:r>
      <w:proofErr w:type="gramEnd"/>
      <w:r>
        <w:rPr>
          <w:i/>
          <w:iCs/>
          <w:vertAlign w:val="subscript"/>
        </w:rPr>
        <w:t>off)</w:t>
      </w:r>
      <w:r>
        <w:t xml:space="preserve"> = 6 / (0.600 mA + 0.0444 mA) = 9.31 </w:t>
      </w:r>
      <w:proofErr w:type="spellStart"/>
      <w:r>
        <w:t>k</w:t>
      </w:r>
      <w:r>
        <w:t>Ω</w:t>
      </w:r>
      <w:proofErr w:type="spellEnd"/>
      <w:r>
        <w:t xml:space="preserve">      (brightening)</w:t>
      </w:r>
      <w:r>
        <w:tab/>
        <w:t>(4)</w:t>
      </w:r>
    </w:p>
    <w:p w14:paraId="452049A6" w14:textId="77777777" w:rsidR="009B0C66" w:rsidRDefault="00375905">
      <w:pPr>
        <w:spacing w:after="140" w:line="300" w:lineRule="auto"/>
        <w:jc w:val="both"/>
      </w:pPr>
      <w:r>
        <w:t>Referred back through (1), these correspond to sensing voltages of 6.32 V (upper trip point) and 5.79 V (lower trip point), so the hysteresis band is:</w:t>
      </w:r>
    </w:p>
    <w:p w14:paraId="02B640F2" w14:textId="77777777" w:rsidR="009B0C66" w:rsidRDefault="00375905">
      <w:pPr>
        <w:tabs>
          <w:tab w:val="center" w:pos="4680"/>
          <w:tab w:val="right" w:pos="9360"/>
        </w:tabs>
        <w:spacing w:before="120" w:after="160"/>
      </w:pPr>
      <w:r>
        <w:tab/>
        <w:t>Δ</w:t>
      </w:r>
      <w:r>
        <w:rPr>
          <w:i/>
          <w:iCs/>
        </w:rPr>
        <w:t>V</w:t>
      </w:r>
      <w:r>
        <w:t xml:space="preserve"> = 6.32 − 5.79 = 0.53 V</w:t>
      </w:r>
      <w:r>
        <w:tab/>
        <w:t>(5)</w:t>
      </w:r>
    </w:p>
    <w:p w14:paraId="24E63D03" w14:textId="77777777" w:rsidR="009B0C66" w:rsidRDefault="00375905">
      <w:pPr>
        <w:spacing w:after="140" w:line="300" w:lineRule="auto"/>
        <w:jc w:val="both"/>
      </w:pPr>
      <w:r>
        <w:t xml:space="preserve">A useful cross-check is the small-signal approximation, in which the band </w:t>
      </w:r>
      <w:r>
        <w:t>is the output swing divided down by the feedback network and the Thevenin resistance of the sensing node:</w:t>
      </w:r>
    </w:p>
    <w:p w14:paraId="2FBF5F4E" w14:textId="77777777" w:rsidR="009B0C66" w:rsidRDefault="00375905">
      <w:pPr>
        <w:tabs>
          <w:tab w:val="center" w:pos="4680"/>
          <w:tab w:val="right" w:pos="9360"/>
        </w:tabs>
        <w:spacing w:before="120" w:after="160"/>
      </w:pPr>
      <w:r>
        <w:tab/>
        <w:t>Δ</w:t>
      </w:r>
      <w:r>
        <w:rPr>
          <w:i/>
          <w:iCs/>
        </w:rPr>
        <w:t>V</w:t>
      </w:r>
      <w:r>
        <w:t xml:space="preserve"> ≈ </w:t>
      </w:r>
      <w:proofErr w:type="gramStart"/>
      <w:r>
        <w:t xml:space="preserve">( </w:t>
      </w:r>
      <w:r>
        <w:rPr>
          <w:i/>
          <w:iCs/>
        </w:rPr>
        <w:t>V</w:t>
      </w:r>
      <w:r>
        <w:rPr>
          <w:i/>
          <w:iCs/>
          <w:vertAlign w:val="subscript"/>
        </w:rPr>
        <w:t>OH</w:t>
      </w:r>
      <w:proofErr w:type="gramEnd"/>
      <w:r>
        <w:t xml:space="preserve"> − </w:t>
      </w:r>
      <w:r>
        <w:rPr>
          <w:i/>
          <w:iCs/>
        </w:rPr>
        <w:t>V</w:t>
      </w:r>
      <w:r>
        <w:rPr>
          <w:i/>
          <w:iCs/>
          <w:vertAlign w:val="subscript"/>
        </w:rPr>
        <w:t>OL</w:t>
      </w:r>
      <w:r>
        <w:t xml:space="preserve"> ) × </w:t>
      </w:r>
      <w:proofErr w:type="spellStart"/>
      <w:r>
        <w:rPr>
          <w:i/>
          <w:iCs/>
        </w:rPr>
        <w:t>R</w:t>
      </w:r>
      <w:r>
        <w:rPr>
          <w:i/>
          <w:iCs/>
          <w:vertAlign w:val="subscript"/>
        </w:rPr>
        <w:t>th</w:t>
      </w:r>
      <w:proofErr w:type="spellEnd"/>
      <w:r>
        <w:t xml:space="preserve"> / ( </w:t>
      </w:r>
      <w:proofErr w:type="spellStart"/>
      <w:r>
        <w:rPr>
          <w:i/>
          <w:iCs/>
        </w:rPr>
        <w:t>R</w:t>
      </w:r>
      <w:r>
        <w:rPr>
          <w:i/>
          <w:iCs/>
          <w:vertAlign w:val="subscript"/>
        </w:rPr>
        <w:t>th</w:t>
      </w:r>
      <w:proofErr w:type="spellEnd"/>
      <w:r>
        <w:t xml:space="preserve"> + </w:t>
      </w:r>
      <w:r>
        <w:rPr>
          <w:i/>
          <w:iCs/>
        </w:rPr>
        <w:t>R</w:t>
      </w:r>
      <w:r>
        <w:rPr>
          <w:vertAlign w:val="subscript"/>
        </w:rPr>
        <w:t>4</w:t>
      </w:r>
      <w:r>
        <w:t xml:space="preserve"> ) = 10.44 × 5.0 / 105.0 ≈ 0.50 V</w:t>
      </w:r>
      <w:r>
        <w:tab/>
        <w:t>(6)</w:t>
      </w:r>
    </w:p>
    <w:p w14:paraId="5BB7FB31" w14:textId="77777777" w:rsidR="009B0C66" w:rsidRDefault="00375905">
      <w:pPr>
        <w:spacing w:after="140" w:line="300" w:lineRule="auto"/>
        <w:jc w:val="both"/>
      </w:pPr>
      <w:r>
        <w:t>The two methods agree to within 6 %, which validates the choice of R4. The band is deliberately narrow. A wider band (a smaller R4) would make the lamp switch on and off at visibly different light levels, which is unrealistic for a dusk sensor; a much narr</w:t>
      </w:r>
      <w:r>
        <w:t xml:space="preserve">ower band (a larger R4) would not provide enough immunity to keep the relay from chattering. 100 </w:t>
      </w:r>
      <w:proofErr w:type="spellStart"/>
      <w:r>
        <w:t>kΩ</w:t>
      </w:r>
      <w:proofErr w:type="spellEnd"/>
      <w:r>
        <w:t xml:space="preserve"> places the controller at a defensible compromise: roughly a 19 % window in LDR resistance about the trip point.</w:t>
      </w:r>
    </w:p>
    <w:p w14:paraId="3C2C680F" w14:textId="77777777" w:rsidR="009B0C66" w:rsidRDefault="00375905">
      <w:pPr>
        <w:pStyle w:val="Heading2"/>
        <w:spacing w:before="240" w:after="120"/>
      </w:pPr>
      <w:bookmarkStart w:id="10" w:name="_Toc235803284"/>
      <w:proofErr w:type="gramStart"/>
      <w:r>
        <w:rPr>
          <w:b/>
          <w:bCs/>
          <w:i/>
          <w:iCs/>
          <w:sz w:val="23"/>
          <w:szCs w:val="23"/>
        </w:rPr>
        <w:t>2.5  Input</w:t>
      </w:r>
      <w:proofErr w:type="gramEnd"/>
      <w:r>
        <w:rPr>
          <w:b/>
          <w:bCs/>
          <w:i/>
          <w:iCs/>
          <w:sz w:val="23"/>
          <w:szCs w:val="23"/>
        </w:rPr>
        <w:t xml:space="preserve"> noise filtering (C1)</w:t>
      </w:r>
      <w:bookmarkEnd w:id="10"/>
    </w:p>
    <w:p w14:paraId="0EA0D873" w14:textId="77777777" w:rsidR="009B0C66" w:rsidRDefault="00375905">
      <w:pPr>
        <w:spacing w:after="140" w:line="300" w:lineRule="auto"/>
        <w:jc w:val="both"/>
      </w:pPr>
      <w:r>
        <w:t>C1 (10 µF) i</w:t>
      </w:r>
      <w:r>
        <w:t xml:space="preserve">s placed from node A to ground, in parallel with the LDR. Together with the Thevenin resistance seen at node A it forms a first-order low-pass filter. At the trip point the LDR is about 10.2 </w:t>
      </w:r>
      <w:proofErr w:type="spellStart"/>
      <w:r>
        <w:t>kΩ</w:t>
      </w:r>
      <w:proofErr w:type="spellEnd"/>
      <w:r>
        <w:t>, so:</w:t>
      </w:r>
    </w:p>
    <w:p w14:paraId="4B9C74D1" w14:textId="77777777" w:rsidR="009B0C66" w:rsidRDefault="00375905">
      <w:pPr>
        <w:tabs>
          <w:tab w:val="center" w:pos="4680"/>
          <w:tab w:val="right" w:pos="9360"/>
        </w:tabs>
        <w:spacing w:before="120" w:after="160"/>
      </w:pPr>
      <w:r>
        <w:tab/>
      </w:r>
      <w:proofErr w:type="spellStart"/>
      <w:r>
        <w:rPr>
          <w:i/>
          <w:iCs/>
        </w:rPr>
        <w:t>R</w:t>
      </w:r>
      <w:r>
        <w:rPr>
          <w:i/>
          <w:iCs/>
          <w:vertAlign w:val="subscript"/>
        </w:rPr>
        <w:t>th</w:t>
      </w:r>
      <w:proofErr w:type="spellEnd"/>
      <w:r>
        <w:t xml:space="preserve"> = </w:t>
      </w:r>
      <w:r>
        <w:rPr>
          <w:i/>
          <w:iCs/>
        </w:rPr>
        <w:t>R</w:t>
      </w:r>
      <w:r>
        <w:rPr>
          <w:vertAlign w:val="subscript"/>
        </w:rPr>
        <w:t>1</w:t>
      </w:r>
      <w:r>
        <w:t xml:space="preserve"> ∥ </w:t>
      </w:r>
      <w:r>
        <w:rPr>
          <w:i/>
          <w:iCs/>
        </w:rPr>
        <w:t>R</w:t>
      </w:r>
      <w:r>
        <w:rPr>
          <w:i/>
          <w:iCs/>
          <w:vertAlign w:val="subscript"/>
        </w:rPr>
        <w:t>LDR</w:t>
      </w:r>
      <w:r>
        <w:t xml:space="preserve"> ∥ </w:t>
      </w:r>
      <w:r>
        <w:rPr>
          <w:i/>
          <w:iCs/>
        </w:rPr>
        <w:t>R</w:t>
      </w:r>
      <w:r>
        <w:rPr>
          <w:vertAlign w:val="subscript"/>
        </w:rPr>
        <w:t>4</w:t>
      </w:r>
      <w:r>
        <w:t xml:space="preserve"> = 10 k ∥ 10.2 k ∥ 100 k = 4.81 </w:t>
      </w:r>
      <w:proofErr w:type="spellStart"/>
      <w:r>
        <w:t>kΩ</w:t>
      </w:r>
      <w:proofErr w:type="spellEnd"/>
      <w:r>
        <w:tab/>
        <w:t>(</w:t>
      </w:r>
      <w:r>
        <w:t>7)</w:t>
      </w:r>
    </w:p>
    <w:p w14:paraId="4C3A42E0" w14:textId="77777777" w:rsidR="009B0C66" w:rsidRDefault="00375905">
      <w:pPr>
        <w:tabs>
          <w:tab w:val="center" w:pos="4680"/>
          <w:tab w:val="right" w:pos="9360"/>
        </w:tabs>
        <w:spacing w:before="120" w:after="160"/>
      </w:pPr>
      <w:r>
        <w:tab/>
        <w:t xml:space="preserve">τ = </w:t>
      </w:r>
      <w:r>
        <w:rPr>
          <w:i/>
          <w:iCs/>
        </w:rPr>
        <w:t>R</w:t>
      </w:r>
      <w:r>
        <w:rPr>
          <w:i/>
          <w:iCs/>
          <w:vertAlign w:val="subscript"/>
        </w:rPr>
        <w:t>th</w:t>
      </w:r>
      <w:r>
        <w:rPr>
          <w:i/>
          <w:iCs/>
        </w:rPr>
        <w:t>C</w:t>
      </w:r>
      <w:r>
        <w:rPr>
          <w:vertAlign w:val="subscript"/>
        </w:rPr>
        <w:t>1</w:t>
      </w:r>
      <w:r>
        <w:t xml:space="preserve"> = 4.81 </w:t>
      </w:r>
      <w:proofErr w:type="spellStart"/>
      <w:r>
        <w:t>kΩ</w:t>
      </w:r>
      <w:proofErr w:type="spellEnd"/>
      <w:r>
        <w:t xml:space="preserve"> × 10 µF = 48.1 </w:t>
      </w:r>
      <w:proofErr w:type="spellStart"/>
      <w:r>
        <w:t>ms</w:t>
      </w:r>
      <w:proofErr w:type="spellEnd"/>
      <w:r>
        <w:tab/>
        <w:t>(8)</w:t>
      </w:r>
    </w:p>
    <w:p w14:paraId="72247A1E" w14:textId="77777777" w:rsidR="009B0C66" w:rsidRDefault="00375905">
      <w:pPr>
        <w:tabs>
          <w:tab w:val="center" w:pos="4680"/>
          <w:tab w:val="right" w:pos="9360"/>
        </w:tabs>
        <w:spacing w:before="120" w:after="160"/>
      </w:pPr>
      <w:r>
        <w:tab/>
      </w:r>
      <w:r>
        <w:rPr>
          <w:i/>
          <w:iCs/>
        </w:rPr>
        <w:t>f</w:t>
      </w:r>
      <w:r>
        <w:rPr>
          <w:i/>
          <w:iCs/>
          <w:vertAlign w:val="subscript"/>
        </w:rPr>
        <w:t>c</w:t>
      </w:r>
      <w:r>
        <w:t xml:space="preserve"> = 1 / (2π</w:t>
      </w:r>
      <w:r>
        <w:rPr>
          <w:i/>
          <w:iCs/>
        </w:rPr>
        <w:t>R</w:t>
      </w:r>
      <w:r>
        <w:rPr>
          <w:i/>
          <w:iCs/>
          <w:vertAlign w:val="subscript"/>
        </w:rPr>
        <w:t>th</w:t>
      </w:r>
      <w:r>
        <w:rPr>
          <w:i/>
          <w:iCs/>
        </w:rPr>
        <w:t>C</w:t>
      </w:r>
      <w:r>
        <w:rPr>
          <w:vertAlign w:val="subscript"/>
        </w:rPr>
        <w:t>1</w:t>
      </w:r>
      <w:r>
        <w:t>) = 3.3 Hz</w:t>
      </w:r>
      <w:r>
        <w:tab/>
        <w:t>(9)</w:t>
      </w:r>
    </w:p>
    <w:p w14:paraId="7C6DBC91" w14:textId="77777777" w:rsidR="009B0C66" w:rsidRDefault="00375905">
      <w:pPr>
        <w:spacing w:after="140" w:line="300" w:lineRule="auto"/>
        <w:jc w:val="both"/>
      </w:pPr>
      <w:r>
        <w:t>The filter's role is complementary to that of the hysteresis, and the distinction matters. Hysteresis rejects small-amplitude noise of any duration; the filter rejects short-dur</w:t>
      </w:r>
      <w:r>
        <w:t xml:space="preserve">ation disturbances of any amplitude. A car's headlight beam sweeping the sensor is a large, brief event: it would cross the hysteresis band easily, but it is far shorter than 48 </w:t>
      </w:r>
      <w:proofErr w:type="spellStart"/>
      <w:r>
        <w:t>ms</w:t>
      </w:r>
      <w:proofErr w:type="spellEnd"/>
      <w:r>
        <w:t xml:space="preserve"> of settling and is therefore attenuated before it reaches the comparator. T</w:t>
      </w:r>
      <w:r>
        <w:t>he natural day-night transition, by contrast, takes tens of minutes and passes through the filter unaffected.</w:t>
      </w:r>
    </w:p>
    <w:p w14:paraId="18E807A1" w14:textId="77777777" w:rsidR="009B0C66" w:rsidRDefault="00375905">
      <w:pPr>
        <w:spacing w:after="140" w:line="300" w:lineRule="auto"/>
        <w:jc w:val="both"/>
      </w:pPr>
      <w:r>
        <w:t>It should be noted that this filtering action cannot be demonstrated by moving the light-source slider with a mouse, because a manual slider movem</w:t>
      </w:r>
      <w:r>
        <w:t>ent is itself far slower than the filter's time constant. Verifying it properly requires an injected pulse and a transient graph, which is identified in Section 11 as further work.</w:t>
      </w:r>
    </w:p>
    <w:p w14:paraId="18797632" w14:textId="77777777" w:rsidR="009B0C66" w:rsidRDefault="00375905">
      <w:pPr>
        <w:pStyle w:val="Heading2"/>
        <w:spacing w:before="240" w:after="120"/>
      </w:pPr>
      <w:bookmarkStart w:id="11" w:name="_Toc235803285"/>
      <w:proofErr w:type="gramStart"/>
      <w:r>
        <w:rPr>
          <w:b/>
          <w:bCs/>
          <w:i/>
          <w:iCs/>
          <w:sz w:val="23"/>
          <w:szCs w:val="23"/>
        </w:rPr>
        <w:t>2.6  Transistor</w:t>
      </w:r>
      <w:proofErr w:type="gramEnd"/>
      <w:r>
        <w:rPr>
          <w:b/>
          <w:bCs/>
          <w:i/>
          <w:iCs/>
          <w:sz w:val="23"/>
          <w:szCs w:val="23"/>
        </w:rPr>
        <w:t xml:space="preserve"> driver stage (R3, Q1)</w:t>
      </w:r>
      <w:bookmarkEnd w:id="11"/>
    </w:p>
    <w:p w14:paraId="06B81351" w14:textId="77777777" w:rsidR="009B0C66" w:rsidRDefault="00375905">
      <w:pPr>
        <w:spacing w:after="140" w:line="300" w:lineRule="auto"/>
        <w:jc w:val="both"/>
      </w:pPr>
      <w:r>
        <w:t>The LM358 cannot source the tens of m</w:t>
      </w:r>
      <w:r>
        <w:t xml:space="preserve">illiamperes a relay coil requires, so Q1 (BC547, NPN) is used as a low-side switch in common-emitter configuration. R3 (1 </w:t>
      </w:r>
      <w:proofErr w:type="spellStart"/>
      <w:r>
        <w:t>kΩ</w:t>
      </w:r>
      <w:proofErr w:type="spellEnd"/>
      <w:r>
        <w:t>) limits the base current:</w:t>
      </w:r>
    </w:p>
    <w:p w14:paraId="5EC9B1E9" w14:textId="77777777" w:rsidR="009B0C66" w:rsidRDefault="00375905">
      <w:pPr>
        <w:tabs>
          <w:tab w:val="center" w:pos="4680"/>
          <w:tab w:val="right" w:pos="9360"/>
        </w:tabs>
        <w:spacing w:before="120" w:after="160"/>
      </w:pPr>
      <w:r>
        <w:tab/>
      </w:r>
      <w:r>
        <w:rPr>
          <w:i/>
          <w:iCs/>
        </w:rPr>
        <w:t>I</w:t>
      </w:r>
      <w:r>
        <w:rPr>
          <w:i/>
          <w:iCs/>
          <w:vertAlign w:val="subscript"/>
        </w:rPr>
        <w:t>B</w:t>
      </w:r>
      <w:r>
        <w:t xml:space="preserve"> = </w:t>
      </w:r>
      <w:proofErr w:type="gramStart"/>
      <w:r>
        <w:t xml:space="preserve">( </w:t>
      </w:r>
      <w:r>
        <w:rPr>
          <w:i/>
          <w:iCs/>
        </w:rPr>
        <w:t>V</w:t>
      </w:r>
      <w:r>
        <w:rPr>
          <w:i/>
          <w:iCs/>
          <w:vertAlign w:val="subscript"/>
        </w:rPr>
        <w:t>OH</w:t>
      </w:r>
      <w:proofErr w:type="gramEnd"/>
      <w:r>
        <w:t xml:space="preserve"> − </w:t>
      </w:r>
      <w:r>
        <w:rPr>
          <w:i/>
          <w:iCs/>
        </w:rPr>
        <w:t>V</w:t>
      </w:r>
      <w:r>
        <w:rPr>
          <w:i/>
          <w:iCs/>
          <w:vertAlign w:val="subscript"/>
        </w:rPr>
        <w:t>BE</w:t>
      </w:r>
      <w:r>
        <w:t xml:space="preserve"> ) / </w:t>
      </w:r>
      <w:r>
        <w:rPr>
          <w:i/>
          <w:iCs/>
        </w:rPr>
        <w:t>R</w:t>
      </w:r>
      <w:r>
        <w:rPr>
          <w:vertAlign w:val="subscript"/>
        </w:rPr>
        <w:t>3</w:t>
      </w:r>
      <w:r>
        <w:t xml:space="preserve"> = (10.44 − 0.7) / 1 </w:t>
      </w:r>
      <w:proofErr w:type="spellStart"/>
      <w:r>
        <w:t>kΩ</w:t>
      </w:r>
      <w:proofErr w:type="spellEnd"/>
      <w:r>
        <w:t xml:space="preserve"> = 9.74 mA</w:t>
      </w:r>
      <w:r>
        <w:tab/>
        <w:t>(10)</w:t>
      </w:r>
    </w:p>
    <w:p w14:paraId="7ABB2D47" w14:textId="77777777" w:rsidR="009B0C66" w:rsidRDefault="00375905">
      <w:pPr>
        <w:spacing w:after="140" w:line="300" w:lineRule="auto"/>
        <w:jc w:val="both"/>
      </w:pPr>
      <w:r>
        <w:t>The relay's coil current sets the required</w:t>
      </w:r>
      <w:r>
        <w:t xml:space="preserve"> collector current. Taking the nominal coil resistance of the 12 V G2R-1-E variant as approximately 275 Ω:</w:t>
      </w:r>
    </w:p>
    <w:p w14:paraId="79C503BC" w14:textId="77777777" w:rsidR="009B0C66" w:rsidRDefault="00375905">
      <w:pPr>
        <w:tabs>
          <w:tab w:val="center" w:pos="4680"/>
          <w:tab w:val="right" w:pos="9360"/>
        </w:tabs>
        <w:spacing w:before="120" w:after="160"/>
      </w:pPr>
      <w:r>
        <w:tab/>
      </w:r>
      <w:r>
        <w:rPr>
          <w:i/>
          <w:iCs/>
        </w:rPr>
        <w:t>I</w:t>
      </w:r>
      <w:r>
        <w:rPr>
          <w:i/>
          <w:iCs/>
          <w:vertAlign w:val="subscript"/>
        </w:rPr>
        <w:t>C</w:t>
      </w:r>
      <w:r>
        <w:t xml:space="preserve"> = </w:t>
      </w:r>
      <w:proofErr w:type="gramStart"/>
      <w:r>
        <w:t xml:space="preserve">( </w:t>
      </w:r>
      <w:r>
        <w:rPr>
          <w:i/>
          <w:iCs/>
        </w:rPr>
        <w:t>V</w:t>
      </w:r>
      <w:r>
        <w:rPr>
          <w:i/>
          <w:iCs/>
          <w:vertAlign w:val="subscript"/>
        </w:rPr>
        <w:t>CC</w:t>
      </w:r>
      <w:proofErr w:type="gramEnd"/>
      <w:r>
        <w:t xml:space="preserve"> − </w:t>
      </w:r>
      <w:r>
        <w:rPr>
          <w:i/>
          <w:iCs/>
        </w:rPr>
        <w:t>V</w:t>
      </w:r>
      <w:r>
        <w:rPr>
          <w:i/>
          <w:iCs/>
          <w:vertAlign w:val="subscript"/>
        </w:rPr>
        <w:t>CE(sat)</w:t>
      </w:r>
      <w:r>
        <w:t xml:space="preserve"> ) / </w:t>
      </w:r>
      <w:proofErr w:type="spellStart"/>
      <w:r>
        <w:rPr>
          <w:i/>
          <w:iCs/>
        </w:rPr>
        <w:t>R</w:t>
      </w:r>
      <w:r>
        <w:rPr>
          <w:i/>
          <w:iCs/>
          <w:vertAlign w:val="subscript"/>
        </w:rPr>
        <w:t>coil</w:t>
      </w:r>
      <w:proofErr w:type="spellEnd"/>
      <w:r>
        <w:t xml:space="preserve"> = (12 − 0.2) / 275 Ω ≈ 43 mA</w:t>
      </w:r>
      <w:r>
        <w:tab/>
        <w:t>(11)</w:t>
      </w:r>
    </w:p>
    <w:p w14:paraId="162D48BF" w14:textId="77777777" w:rsidR="009B0C66" w:rsidRDefault="00375905">
      <w:pPr>
        <w:tabs>
          <w:tab w:val="center" w:pos="4680"/>
          <w:tab w:val="right" w:pos="9360"/>
        </w:tabs>
        <w:spacing w:before="120" w:after="160"/>
      </w:pPr>
      <w:r>
        <w:tab/>
        <w:t>β</w:t>
      </w:r>
      <w:r>
        <w:rPr>
          <w:vertAlign w:val="subscript"/>
        </w:rPr>
        <w:t>forced</w:t>
      </w:r>
      <w:r>
        <w:t xml:space="preserve"> = </w:t>
      </w:r>
      <w:r>
        <w:rPr>
          <w:i/>
          <w:iCs/>
        </w:rPr>
        <w:t>I</w:t>
      </w:r>
      <w:r>
        <w:rPr>
          <w:i/>
          <w:iCs/>
          <w:vertAlign w:val="subscript"/>
        </w:rPr>
        <w:t>C</w:t>
      </w:r>
      <w:r>
        <w:t xml:space="preserve"> / </w:t>
      </w:r>
      <w:r>
        <w:rPr>
          <w:i/>
          <w:iCs/>
        </w:rPr>
        <w:t>I</w:t>
      </w:r>
      <w:r>
        <w:rPr>
          <w:i/>
          <w:iCs/>
          <w:vertAlign w:val="subscript"/>
        </w:rPr>
        <w:t>B</w:t>
      </w:r>
      <w:r>
        <w:t xml:space="preserve"> = 43 / 9.74 ≈ 4.4</w:t>
      </w:r>
      <w:r>
        <w:tab/>
        <w:t>(12)</w:t>
      </w:r>
    </w:p>
    <w:p w14:paraId="624C8E31" w14:textId="77777777" w:rsidR="009B0C66" w:rsidRDefault="00375905">
      <w:pPr>
        <w:spacing w:after="140" w:line="300" w:lineRule="auto"/>
        <w:jc w:val="both"/>
      </w:pPr>
      <w:r>
        <w:t xml:space="preserve">The forced beta of 4.4 is far below the BC547's minimum current gain of roughly 110, so the transistor is driven deep into saturation rather than being left in the active region. This is the desired condition for a switch: V(CE) collapses to a few hundred </w:t>
      </w:r>
      <w:r>
        <w:t>millivolts, dissipation in Q1 is negligible, and the full supply appears across the coil. The collector current of 43 mA is also comfortably inside the BC547's 100 mA absolute maximum, so no derating or heatsinking is required.</w:t>
      </w:r>
    </w:p>
    <w:p w14:paraId="2DF7E098" w14:textId="77777777" w:rsidR="009B0C66" w:rsidRDefault="00375905">
      <w:pPr>
        <w:pStyle w:val="Heading2"/>
        <w:spacing w:before="240" w:after="120"/>
      </w:pPr>
      <w:bookmarkStart w:id="12" w:name="_Toc235803286"/>
      <w:proofErr w:type="gramStart"/>
      <w:r>
        <w:rPr>
          <w:b/>
          <w:bCs/>
          <w:i/>
          <w:iCs/>
          <w:sz w:val="23"/>
          <w:szCs w:val="23"/>
        </w:rPr>
        <w:t>2.7  Relay</w:t>
      </w:r>
      <w:proofErr w:type="gramEnd"/>
      <w:r>
        <w:rPr>
          <w:b/>
          <w:bCs/>
          <w:i/>
          <w:iCs/>
          <w:sz w:val="23"/>
          <w:szCs w:val="23"/>
        </w:rPr>
        <w:t>, freewheeling dio</w:t>
      </w:r>
      <w:r>
        <w:rPr>
          <w:b/>
          <w:bCs/>
          <w:i/>
          <w:iCs/>
          <w:sz w:val="23"/>
          <w:szCs w:val="23"/>
        </w:rPr>
        <w:t>de and load switching (RL1, D1, L1)</w:t>
      </w:r>
      <w:bookmarkEnd w:id="12"/>
    </w:p>
    <w:p w14:paraId="196FE530" w14:textId="77777777" w:rsidR="009B0C66" w:rsidRDefault="00375905">
      <w:pPr>
        <w:spacing w:after="140" w:line="300" w:lineRule="auto"/>
        <w:jc w:val="both"/>
      </w:pPr>
      <w:r>
        <w:t>RL1 provides galvanic isolation between the low-voltage control electronics and the lamp circuit. This is the main reason a relay is preferred to a transistor for the final load: a real street lamp is a mains-voltage dev</w:t>
      </w:r>
      <w:r>
        <w:t>ice, and the relay contact keeps that voltage entirely separate from the 12 V logic. In this simulation a 12 V lamp is used in place of a mains fixture, but the topology is unchanged.</w:t>
      </w:r>
    </w:p>
    <w:p w14:paraId="74B81E3A" w14:textId="77777777" w:rsidR="009B0C66" w:rsidRDefault="00375905">
      <w:pPr>
        <w:spacing w:after="140" w:line="300" w:lineRule="auto"/>
        <w:jc w:val="both"/>
      </w:pPr>
      <w:r>
        <w:t>The lamp is wired to the normally-open (NO) contact, not the normally-cl</w:t>
      </w:r>
      <w:r>
        <w:t>osed (NC) contact. This is a critical detail: the NC contact conducts when the coil is de-</w:t>
      </w:r>
      <w:proofErr w:type="spellStart"/>
      <w:r>
        <w:t>energised</w:t>
      </w:r>
      <w:proofErr w:type="spellEnd"/>
      <w:r>
        <w:t xml:space="preserve">, which would produce a lamp that burns during the day and switches off at night, exactly inverting the intended </w:t>
      </w:r>
      <w:proofErr w:type="spellStart"/>
      <w:r>
        <w:t>behaviour</w:t>
      </w:r>
      <w:proofErr w:type="spellEnd"/>
      <w:r>
        <w:t>. Using the NO contact makes lamp c</w:t>
      </w:r>
      <w:r>
        <w:t xml:space="preserve">urrent flow only while the coil is </w:t>
      </w:r>
      <w:proofErr w:type="spellStart"/>
      <w:r>
        <w:t>energised</w:t>
      </w:r>
      <w:proofErr w:type="spellEnd"/>
      <w:r>
        <w:t xml:space="preserve">, </w:t>
      </w:r>
      <w:proofErr w:type="gramStart"/>
      <w:r>
        <w:t>i.e.</w:t>
      </w:r>
      <w:proofErr w:type="gramEnd"/>
      <w:r>
        <w:t xml:space="preserve"> only in darkness.</w:t>
      </w:r>
    </w:p>
    <w:p w14:paraId="566C9553" w14:textId="77777777" w:rsidR="009B0C66" w:rsidRDefault="00375905">
      <w:pPr>
        <w:spacing w:after="140" w:line="300" w:lineRule="auto"/>
        <w:jc w:val="both"/>
      </w:pPr>
      <w:r>
        <w:t>D1 (1N4007) is connected across the coil with its cathode toward +12 V. When Q1 turns off, the collapsing magnetic field in the coil attempts to maintain current, generating a reverse vol</w:t>
      </w:r>
      <w:r>
        <w:t xml:space="preserve">tage spike that can be many times the supply voltage and would destroy Q1. D1 becomes forward-biased under this condition and provides a circulating path for the coil current, clamping the spike to roughly one diode drop above the rail. Its orientation is </w:t>
      </w:r>
      <w:r>
        <w:t>therefore not optional — reversed, it would short the supply whenever Q1 conducts.</w:t>
      </w:r>
    </w:p>
    <w:p w14:paraId="1EA96D8B" w14:textId="77777777" w:rsidR="009B0C66" w:rsidRDefault="00375905">
      <w:pPr>
        <w:pStyle w:val="Heading2"/>
        <w:spacing w:before="240" w:after="120"/>
      </w:pPr>
      <w:bookmarkStart w:id="13" w:name="_Toc235803287"/>
      <w:proofErr w:type="gramStart"/>
      <w:r>
        <w:rPr>
          <w:b/>
          <w:bCs/>
          <w:i/>
          <w:iCs/>
          <w:sz w:val="23"/>
          <w:szCs w:val="23"/>
        </w:rPr>
        <w:t>2.8  Status</w:t>
      </w:r>
      <w:proofErr w:type="gramEnd"/>
      <w:r>
        <w:rPr>
          <w:b/>
          <w:bCs/>
          <w:i/>
          <w:iCs/>
          <w:sz w:val="23"/>
          <w:szCs w:val="23"/>
        </w:rPr>
        <w:t xml:space="preserve"> indication (R2/D2, R5/D3)</w:t>
      </w:r>
      <w:bookmarkEnd w:id="13"/>
    </w:p>
    <w:p w14:paraId="64DC1F8C" w14:textId="77777777" w:rsidR="009B0C66" w:rsidRDefault="00375905">
      <w:pPr>
        <w:spacing w:after="140" w:line="300" w:lineRule="auto"/>
        <w:jc w:val="both"/>
      </w:pPr>
      <w:r>
        <w:t xml:space="preserve">D2 (red) is driven from the comparator output through R2 (1 </w:t>
      </w:r>
      <w:proofErr w:type="spellStart"/>
      <w:r>
        <w:t>kΩ</w:t>
      </w:r>
      <w:proofErr w:type="spellEnd"/>
      <w:r>
        <w:t>) and lights whenever the sensor reports darkness:</w:t>
      </w:r>
    </w:p>
    <w:p w14:paraId="6BB32495" w14:textId="77777777" w:rsidR="009B0C66" w:rsidRDefault="00375905">
      <w:pPr>
        <w:tabs>
          <w:tab w:val="center" w:pos="4680"/>
          <w:tab w:val="right" w:pos="9360"/>
        </w:tabs>
        <w:spacing w:before="120" w:after="160"/>
      </w:pPr>
      <w:r>
        <w:tab/>
      </w:r>
      <w:r>
        <w:rPr>
          <w:i/>
          <w:iCs/>
        </w:rPr>
        <w:t>I</w:t>
      </w:r>
      <w:r>
        <w:rPr>
          <w:i/>
          <w:iCs/>
          <w:vertAlign w:val="subscript"/>
        </w:rPr>
        <w:t>D2</w:t>
      </w:r>
      <w:r>
        <w:t xml:space="preserve"> = </w:t>
      </w:r>
      <w:proofErr w:type="gramStart"/>
      <w:r>
        <w:t xml:space="preserve">( </w:t>
      </w:r>
      <w:r>
        <w:rPr>
          <w:i/>
          <w:iCs/>
        </w:rPr>
        <w:t>V</w:t>
      </w:r>
      <w:r>
        <w:rPr>
          <w:i/>
          <w:iCs/>
          <w:vertAlign w:val="subscript"/>
        </w:rPr>
        <w:t>OH</w:t>
      </w:r>
      <w:proofErr w:type="gramEnd"/>
      <w:r>
        <w:t xml:space="preserve"> − </w:t>
      </w:r>
      <w:r>
        <w:rPr>
          <w:i/>
          <w:iCs/>
        </w:rPr>
        <w:t>V</w:t>
      </w:r>
      <w:r>
        <w:rPr>
          <w:i/>
          <w:iCs/>
          <w:vertAlign w:val="subscript"/>
        </w:rPr>
        <w:t>F</w:t>
      </w:r>
      <w:r>
        <w:t xml:space="preserve"> ) / </w:t>
      </w:r>
      <w:r>
        <w:rPr>
          <w:i/>
          <w:iCs/>
        </w:rPr>
        <w:t>R</w:t>
      </w:r>
      <w:r>
        <w:rPr>
          <w:vertAlign w:val="subscript"/>
        </w:rPr>
        <w:t>2</w:t>
      </w:r>
      <w:r>
        <w:t xml:space="preserve"> = (10.44 − 2.0) / 1 </w:t>
      </w:r>
      <w:proofErr w:type="spellStart"/>
      <w:r>
        <w:t>kΩ</w:t>
      </w:r>
      <w:proofErr w:type="spellEnd"/>
      <w:r>
        <w:t xml:space="preserve"> ≈ 8.4 mA</w:t>
      </w:r>
      <w:r>
        <w:tab/>
        <w:t>(13)</w:t>
      </w:r>
    </w:p>
    <w:p w14:paraId="528F6974" w14:textId="77777777" w:rsidR="009B0C66" w:rsidRDefault="00375905">
      <w:pPr>
        <w:spacing w:after="140" w:line="300" w:lineRule="auto"/>
        <w:jc w:val="both"/>
      </w:pPr>
      <w:r>
        <w:t xml:space="preserve">D3 (green) is driven from Q1's collector node through R5 (1 </w:t>
      </w:r>
      <w:proofErr w:type="spellStart"/>
      <w:r>
        <w:t>kΩ</w:t>
      </w:r>
      <w:proofErr w:type="spellEnd"/>
      <w:r>
        <w:t xml:space="preserve">) and lights whenever the driver is off, </w:t>
      </w:r>
      <w:proofErr w:type="gramStart"/>
      <w:r>
        <w:t>i.e.</w:t>
      </w:r>
      <w:proofErr w:type="gramEnd"/>
      <w:r>
        <w:t xml:space="preserve"> in daylight. Its current path runs through the relay coil, so the coil resistance appears in series:</w:t>
      </w:r>
    </w:p>
    <w:p w14:paraId="62CD74C2" w14:textId="77777777" w:rsidR="009B0C66" w:rsidRDefault="00375905">
      <w:pPr>
        <w:tabs>
          <w:tab w:val="center" w:pos="4680"/>
          <w:tab w:val="right" w:pos="9360"/>
        </w:tabs>
        <w:spacing w:before="120" w:after="160"/>
      </w:pPr>
      <w:r>
        <w:tab/>
      </w:r>
      <w:r>
        <w:rPr>
          <w:i/>
          <w:iCs/>
        </w:rPr>
        <w:t>I</w:t>
      </w:r>
      <w:r>
        <w:rPr>
          <w:i/>
          <w:iCs/>
          <w:vertAlign w:val="subscript"/>
        </w:rPr>
        <w:t>D3</w:t>
      </w:r>
      <w:r>
        <w:t xml:space="preserve"> = </w:t>
      </w:r>
      <w:proofErr w:type="gramStart"/>
      <w:r>
        <w:t xml:space="preserve">( </w:t>
      </w:r>
      <w:r>
        <w:rPr>
          <w:i/>
          <w:iCs/>
        </w:rPr>
        <w:t>V</w:t>
      </w:r>
      <w:r>
        <w:rPr>
          <w:i/>
          <w:iCs/>
          <w:vertAlign w:val="subscript"/>
        </w:rPr>
        <w:t>CC</w:t>
      </w:r>
      <w:proofErr w:type="gramEnd"/>
      <w:r>
        <w:t xml:space="preserve"> − </w:t>
      </w:r>
      <w:r>
        <w:rPr>
          <w:i/>
          <w:iCs/>
        </w:rPr>
        <w:t>V</w:t>
      </w:r>
      <w:r>
        <w:rPr>
          <w:i/>
          <w:iCs/>
          <w:vertAlign w:val="subscript"/>
        </w:rPr>
        <w:t>F</w:t>
      </w:r>
      <w:r>
        <w:t xml:space="preserve"> ) / ( </w:t>
      </w:r>
      <w:proofErr w:type="spellStart"/>
      <w:r>
        <w:rPr>
          <w:i/>
          <w:iCs/>
        </w:rPr>
        <w:t>R</w:t>
      </w:r>
      <w:r>
        <w:rPr>
          <w:i/>
          <w:iCs/>
          <w:vertAlign w:val="subscript"/>
        </w:rPr>
        <w:t>coil</w:t>
      </w:r>
      <w:proofErr w:type="spellEnd"/>
      <w:r>
        <w:t xml:space="preserve"> + </w:t>
      </w:r>
      <w:r>
        <w:rPr>
          <w:i/>
          <w:iCs/>
        </w:rPr>
        <w:t>R</w:t>
      </w:r>
      <w:r>
        <w:rPr>
          <w:vertAlign w:val="subscript"/>
        </w:rPr>
        <w:t>5</w:t>
      </w:r>
      <w:r>
        <w:t xml:space="preserve"> ) = (12 − 2.</w:t>
      </w:r>
      <w:r>
        <w:t>1) / 1275 Ω ≈ 7.8 mA</w:t>
      </w:r>
      <w:r>
        <w:tab/>
        <w:t>(14)</w:t>
      </w:r>
    </w:p>
    <w:p w14:paraId="7F052CB6" w14:textId="77777777" w:rsidR="009B0C66" w:rsidRDefault="00375905">
      <w:pPr>
        <w:spacing w:after="140" w:line="300" w:lineRule="auto"/>
        <w:jc w:val="both"/>
      </w:pPr>
      <w:r>
        <w:t>This 7.8 mA does flow through the relay coil, and it is worth confirming that it cannot cause a false pick-up. The coil requires on the order of 43 mA to operate, and relay specifications typically guarantee operation only above a</w:t>
      </w:r>
      <w:r>
        <w:t>bout 75 % of rated coil voltage; 7.8 mA is roughly one-fifth of the operating current and is therefore far below the must-operate threshold. The relay remains reliably released. When Q1 saturates, its collector falls to a few hundred millivolts, D3 loses i</w:t>
      </w:r>
      <w:r>
        <w:t>ts forward bias and extinguishes, so the two LEDs are always in opposite states and give an unambiguous day/night readout.</w:t>
      </w:r>
    </w:p>
    <w:p w14:paraId="04913416" w14:textId="77777777" w:rsidR="009B0C66" w:rsidRDefault="00375905">
      <w:pPr>
        <w:pStyle w:val="Heading2"/>
        <w:spacing w:before="240" w:after="120"/>
      </w:pPr>
      <w:bookmarkStart w:id="14" w:name="_Toc235803288"/>
      <w:proofErr w:type="gramStart"/>
      <w:r>
        <w:rPr>
          <w:b/>
          <w:bCs/>
          <w:i/>
          <w:iCs/>
          <w:sz w:val="23"/>
          <w:szCs w:val="23"/>
        </w:rPr>
        <w:t>2.9  Manual</w:t>
      </w:r>
      <w:proofErr w:type="gramEnd"/>
      <w:r>
        <w:rPr>
          <w:b/>
          <w:bCs/>
          <w:i/>
          <w:iCs/>
          <w:sz w:val="23"/>
          <w:szCs w:val="23"/>
        </w:rPr>
        <w:t xml:space="preserve"> override (SW1, SW2)</w:t>
      </w:r>
      <w:bookmarkEnd w:id="14"/>
    </w:p>
    <w:p w14:paraId="5187EE1B" w14:textId="77777777" w:rsidR="009B0C66" w:rsidRDefault="00375905">
      <w:pPr>
        <w:spacing w:after="140" w:line="300" w:lineRule="auto"/>
        <w:jc w:val="both"/>
      </w:pPr>
      <w:r>
        <w:t>Two switches in series with the lamp provide a three-state override. SW1 selects the lamp's source: e</w:t>
      </w:r>
      <w:r>
        <w:t>ither the relay's NO contact (automatic mode) or the +12 V rail directly (forced-on mode, bypassing the sensor entirely). SW2 acts as a master cut-off in series with the lamp, and opening it forces the lamp off regardless of both the sensor and SW1.</w:t>
      </w:r>
    </w:p>
    <w:p w14:paraId="66C671E6" w14:textId="77777777" w:rsidR="009B0C66" w:rsidRDefault="00375905">
      <w:pPr>
        <w:spacing w:after="140" w:line="300" w:lineRule="auto"/>
        <w:jc w:val="both"/>
      </w:pPr>
      <w:r>
        <w:t>The ne</w:t>
      </w:r>
      <w:r>
        <w:t>ed for two switches rather than one follows from a logical distinction that is easy to overlook. A single SPDT switch can only choose between “let the sensor decide” and “force on”; it cannot force the lamp off, because in automatic mode the sensor legitim</w:t>
      </w:r>
      <w:r>
        <w:t>ately turns the lamp on at night. “Automatic” and “off” are not the same state. A genuine override must be able to defeat the sensor in both directions, which requires a second, independent series element. Real street-lighting control panels use exactly th</w:t>
      </w:r>
      <w:r>
        <w:t>is arrangement, giving maintenance staff the ability to light a lamp in daylight for testing and to extinguish it at night for servicing.</w:t>
      </w:r>
    </w:p>
    <w:p w14:paraId="660C7A91" w14:textId="77777777" w:rsidR="009B0C66" w:rsidRDefault="00375905">
      <w:r>
        <w:br w:type="page"/>
      </w:r>
    </w:p>
    <w:p w14:paraId="07C6E9BE" w14:textId="77777777" w:rsidR="009B0C66" w:rsidRDefault="00375905">
      <w:pPr>
        <w:pStyle w:val="Heading1"/>
        <w:spacing w:before="320" w:after="160"/>
      </w:pPr>
      <w:bookmarkStart w:id="15" w:name="_Toc235803289"/>
      <w:r>
        <w:rPr>
          <w:b/>
          <w:bCs/>
          <w:sz w:val="26"/>
          <w:szCs w:val="26"/>
        </w:rPr>
        <w:t>3.  Complete Circuit Diagram</w:t>
      </w:r>
      <w:bookmarkEnd w:id="15"/>
    </w:p>
    <w:p w14:paraId="7501C210" w14:textId="77777777" w:rsidR="009B0C66" w:rsidRDefault="00375905">
      <w:pPr>
        <w:spacing w:after="140" w:line="300" w:lineRule="auto"/>
        <w:jc w:val="both"/>
      </w:pPr>
      <w:r>
        <w:t>Fig. 1 shows the complete schematic as captured in Proteus 8. All eighteen parts of the</w:t>
      </w:r>
      <w:r>
        <w:t xml:space="preserve"> final design are present: the sensing network (R1, LDR1, C1), the reference (RV1), the comparator and its feedback path (U</w:t>
      </w:r>
      <w:proofErr w:type="gramStart"/>
      <w:r>
        <w:t>1:A</w:t>
      </w:r>
      <w:proofErr w:type="gramEnd"/>
      <w:r>
        <w:t>, R4), the indicator branches (R2/D2, R5/D3), the driver (R3, Q1), the relay and its protection diode (RL1, D1), the override swit</w:t>
      </w:r>
      <w:r>
        <w:t>ches (SW1, SW2), the lamp (L1) and the supply (BAT1).</w:t>
      </w:r>
    </w:p>
    <w:p w14:paraId="5F7EC7D0" w14:textId="77777777" w:rsidR="009B0C66" w:rsidRDefault="00375905">
      <w:pPr>
        <w:spacing w:before="160" w:after="80"/>
        <w:jc w:val="center"/>
      </w:pPr>
      <w:r>
        <w:rPr>
          <w:noProof/>
        </w:rPr>
        <w:drawing>
          <wp:inline distT="0" distB="0" distL="0" distR="0" wp14:anchorId="3CAF2784" wp14:editId="268BC1DB">
            <wp:extent cx="5715000" cy="2714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714625"/>
                    </a:xfrm>
                    <a:prstGeom prst="rect">
                      <a:avLst/>
                    </a:prstGeom>
                  </pic:spPr>
                </pic:pic>
              </a:graphicData>
            </a:graphic>
          </wp:inline>
        </w:drawing>
      </w:r>
    </w:p>
    <w:p w14:paraId="1DC454E6" w14:textId="77777777" w:rsidR="009B0C66" w:rsidRDefault="00375905">
      <w:pPr>
        <w:spacing w:after="260"/>
        <w:jc w:val="center"/>
      </w:pPr>
      <w:r>
        <w:rPr>
          <w:sz w:val="19"/>
          <w:szCs w:val="19"/>
        </w:rPr>
        <w:t>Fig. 1.  Complete schematic of the light-activated automatic street light controller (Proteus 8).</w:t>
      </w:r>
    </w:p>
    <w:p w14:paraId="0FF9C955" w14:textId="77777777" w:rsidR="009B0C66" w:rsidRDefault="00375905">
      <w:r>
        <w:br w:type="page"/>
      </w:r>
    </w:p>
    <w:p w14:paraId="7CAD8A2E" w14:textId="77777777" w:rsidR="009B0C66" w:rsidRDefault="00375905">
      <w:pPr>
        <w:pStyle w:val="Heading1"/>
        <w:spacing w:before="320" w:after="160"/>
      </w:pPr>
      <w:bookmarkStart w:id="16" w:name="_Toc235803290"/>
      <w:r>
        <w:rPr>
          <w:b/>
          <w:bCs/>
          <w:sz w:val="26"/>
          <w:szCs w:val="26"/>
        </w:rPr>
        <w:t>4.  Component Description and Function</w:t>
      </w:r>
      <w:bookmarkEnd w:id="16"/>
    </w:p>
    <w:p w14:paraId="289B11C8" w14:textId="77777777" w:rsidR="009B0C66" w:rsidRDefault="00375905">
      <w:pPr>
        <w:spacing w:after="140" w:line="300" w:lineRule="auto"/>
        <w:jc w:val="both"/>
      </w:pPr>
      <w:r>
        <w:t>Table II lists every component in the design together with it</w:t>
      </w:r>
      <w:r>
        <w:t xml:space="preserve">s value and the specific function it performs. The functional descriptions are not generic definitions; each </w:t>
      </w:r>
      <w:proofErr w:type="gramStart"/>
      <w:r>
        <w:t>states</w:t>
      </w:r>
      <w:proofErr w:type="gramEnd"/>
      <w:r>
        <w:t xml:space="preserve"> why that part is present in this circuit and what would fail without it.</w:t>
      </w:r>
    </w:p>
    <w:p w14:paraId="6005DDED" w14:textId="77777777" w:rsidR="009B0C66" w:rsidRDefault="00375905">
      <w:pPr>
        <w:spacing w:before="220" w:after="100"/>
        <w:jc w:val="center"/>
      </w:pPr>
      <w:r>
        <w:rPr>
          <w:caps/>
          <w:sz w:val="19"/>
          <w:szCs w:val="19"/>
        </w:rPr>
        <w:t>Table II.  Component list and functional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900"/>
        <w:gridCol w:w="1400"/>
        <w:gridCol w:w="5060"/>
      </w:tblGrid>
      <w:tr w:rsidR="009B0C66" w14:paraId="5EE7AB7E" w14:textId="77777777">
        <w:tblPrEx>
          <w:tblCellMar>
            <w:top w:w="0" w:type="dxa"/>
            <w:bottom w:w="0" w:type="dxa"/>
          </w:tblCellMar>
        </w:tblPrEx>
        <w:trPr>
          <w:tblHeader/>
        </w:trPr>
        <w:tc>
          <w:tcPr>
            <w:tcW w:w="1000" w:type="dxa"/>
            <w:shd w:val="clear" w:color="auto" w:fill="DCDCDC"/>
            <w:tcMar>
              <w:top w:w="60" w:type="dxa"/>
              <w:left w:w="90" w:type="dxa"/>
              <w:bottom w:w="60" w:type="dxa"/>
              <w:right w:w="90" w:type="dxa"/>
            </w:tcMar>
            <w:vAlign w:val="center"/>
          </w:tcPr>
          <w:p w14:paraId="5C1FB6BF" w14:textId="77777777" w:rsidR="009B0C66" w:rsidRDefault="00375905">
            <w:pPr>
              <w:spacing w:line="260" w:lineRule="auto"/>
              <w:jc w:val="center"/>
            </w:pPr>
            <w:r>
              <w:rPr>
                <w:b/>
                <w:bCs/>
                <w:sz w:val="19"/>
                <w:szCs w:val="19"/>
              </w:rPr>
              <w:t>Ref.</w:t>
            </w:r>
          </w:p>
        </w:tc>
        <w:tc>
          <w:tcPr>
            <w:tcW w:w="1900" w:type="dxa"/>
            <w:shd w:val="clear" w:color="auto" w:fill="DCDCDC"/>
            <w:tcMar>
              <w:top w:w="60" w:type="dxa"/>
              <w:left w:w="90" w:type="dxa"/>
              <w:bottom w:w="60" w:type="dxa"/>
              <w:right w:w="90" w:type="dxa"/>
            </w:tcMar>
            <w:vAlign w:val="center"/>
          </w:tcPr>
          <w:p w14:paraId="47B29B92" w14:textId="77777777" w:rsidR="009B0C66" w:rsidRDefault="00375905">
            <w:pPr>
              <w:spacing w:line="260" w:lineRule="auto"/>
              <w:jc w:val="center"/>
            </w:pPr>
            <w:r>
              <w:rPr>
                <w:b/>
                <w:bCs/>
                <w:sz w:val="19"/>
                <w:szCs w:val="19"/>
              </w:rPr>
              <w:t>Device</w:t>
            </w:r>
          </w:p>
        </w:tc>
        <w:tc>
          <w:tcPr>
            <w:tcW w:w="1400" w:type="dxa"/>
            <w:shd w:val="clear" w:color="auto" w:fill="DCDCDC"/>
            <w:tcMar>
              <w:top w:w="60" w:type="dxa"/>
              <w:left w:w="90" w:type="dxa"/>
              <w:bottom w:w="60" w:type="dxa"/>
              <w:right w:w="90" w:type="dxa"/>
            </w:tcMar>
            <w:vAlign w:val="center"/>
          </w:tcPr>
          <w:p w14:paraId="2A07163E" w14:textId="77777777" w:rsidR="009B0C66" w:rsidRDefault="00375905">
            <w:pPr>
              <w:spacing w:line="260" w:lineRule="auto"/>
              <w:jc w:val="center"/>
            </w:pPr>
            <w:r>
              <w:rPr>
                <w:b/>
                <w:bCs/>
                <w:sz w:val="19"/>
                <w:szCs w:val="19"/>
              </w:rPr>
              <w:t>Value</w:t>
            </w:r>
          </w:p>
        </w:tc>
        <w:tc>
          <w:tcPr>
            <w:tcW w:w="5060" w:type="dxa"/>
            <w:shd w:val="clear" w:color="auto" w:fill="DCDCDC"/>
            <w:tcMar>
              <w:top w:w="60" w:type="dxa"/>
              <w:left w:w="90" w:type="dxa"/>
              <w:bottom w:w="60" w:type="dxa"/>
              <w:right w:w="90" w:type="dxa"/>
            </w:tcMar>
            <w:vAlign w:val="center"/>
          </w:tcPr>
          <w:p w14:paraId="6CED1912" w14:textId="77777777" w:rsidR="009B0C66" w:rsidRDefault="00375905">
            <w:pPr>
              <w:spacing w:line="260" w:lineRule="auto"/>
              <w:jc w:val="center"/>
            </w:pPr>
            <w:r>
              <w:rPr>
                <w:b/>
                <w:bCs/>
                <w:sz w:val="19"/>
                <w:szCs w:val="19"/>
              </w:rPr>
              <w:t>Function in this circuit</w:t>
            </w:r>
          </w:p>
        </w:tc>
      </w:tr>
      <w:tr w:rsidR="009B0C66" w14:paraId="3CF962B2" w14:textId="77777777">
        <w:tblPrEx>
          <w:tblCellMar>
            <w:top w:w="0" w:type="dxa"/>
            <w:bottom w:w="0" w:type="dxa"/>
          </w:tblCellMar>
        </w:tblPrEx>
        <w:tc>
          <w:tcPr>
            <w:tcW w:w="1000" w:type="dxa"/>
            <w:tcMar>
              <w:top w:w="60" w:type="dxa"/>
              <w:left w:w="90" w:type="dxa"/>
              <w:bottom w:w="60" w:type="dxa"/>
              <w:right w:w="90" w:type="dxa"/>
            </w:tcMar>
            <w:vAlign w:val="center"/>
          </w:tcPr>
          <w:p w14:paraId="78AAE699" w14:textId="77777777" w:rsidR="009B0C66" w:rsidRDefault="00375905">
            <w:pPr>
              <w:spacing w:line="260" w:lineRule="auto"/>
            </w:pPr>
            <w:r>
              <w:rPr>
                <w:sz w:val="19"/>
                <w:szCs w:val="19"/>
              </w:rPr>
              <w:t>BAT1</w:t>
            </w:r>
          </w:p>
        </w:tc>
        <w:tc>
          <w:tcPr>
            <w:tcW w:w="1900" w:type="dxa"/>
            <w:tcMar>
              <w:top w:w="60" w:type="dxa"/>
              <w:left w:w="90" w:type="dxa"/>
              <w:bottom w:w="60" w:type="dxa"/>
              <w:right w:w="90" w:type="dxa"/>
            </w:tcMar>
            <w:vAlign w:val="center"/>
          </w:tcPr>
          <w:p w14:paraId="4F5D7604" w14:textId="77777777" w:rsidR="009B0C66" w:rsidRDefault="00375905">
            <w:pPr>
              <w:spacing w:line="260" w:lineRule="auto"/>
            </w:pPr>
            <w:r>
              <w:rPr>
                <w:sz w:val="19"/>
                <w:szCs w:val="19"/>
              </w:rPr>
              <w:t>BATTERY</w:t>
            </w:r>
          </w:p>
        </w:tc>
        <w:tc>
          <w:tcPr>
            <w:tcW w:w="1400" w:type="dxa"/>
            <w:tcMar>
              <w:top w:w="60" w:type="dxa"/>
              <w:left w:w="90" w:type="dxa"/>
              <w:bottom w:w="60" w:type="dxa"/>
              <w:right w:w="90" w:type="dxa"/>
            </w:tcMar>
            <w:vAlign w:val="center"/>
          </w:tcPr>
          <w:p w14:paraId="4F8549CC" w14:textId="77777777" w:rsidR="009B0C66" w:rsidRDefault="00375905">
            <w:pPr>
              <w:spacing w:line="260" w:lineRule="auto"/>
            </w:pPr>
            <w:r>
              <w:rPr>
                <w:sz w:val="19"/>
                <w:szCs w:val="19"/>
              </w:rPr>
              <w:t>12 V</w:t>
            </w:r>
          </w:p>
        </w:tc>
        <w:tc>
          <w:tcPr>
            <w:tcW w:w="5060" w:type="dxa"/>
            <w:tcMar>
              <w:top w:w="60" w:type="dxa"/>
              <w:left w:w="90" w:type="dxa"/>
              <w:bottom w:w="60" w:type="dxa"/>
              <w:right w:w="90" w:type="dxa"/>
            </w:tcMar>
            <w:vAlign w:val="center"/>
          </w:tcPr>
          <w:p w14:paraId="476D08DA" w14:textId="77777777" w:rsidR="009B0C66" w:rsidRDefault="00375905">
            <w:pPr>
              <w:spacing w:line="260" w:lineRule="auto"/>
            </w:pPr>
            <w:r>
              <w:rPr>
                <w:sz w:val="19"/>
                <w:szCs w:val="19"/>
              </w:rPr>
              <w:t>Single supply rail for the entire controller and the lamp.</w:t>
            </w:r>
          </w:p>
        </w:tc>
      </w:tr>
      <w:tr w:rsidR="009B0C66" w14:paraId="5A5C30FD" w14:textId="77777777">
        <w:tblPrEx>
          <w:tblCellMar>
            <w:top w:w="0" w:type="dxa"/>
            <w:bottom w:w="0" w:type="dxa"/>
          </w:tblCellMar>
        </w:tblPrEx>
        <w:tc>
          <w:tcPr>
            <w:tcW w:w="1000" w:type="dxa"/>
            <w:tcMar>
              <w:top w:w="60" w:type="dxa"/>
              <w:left w:w="90" w:type="dxa"/>
              <w:bottom w:w="60" w:type="dxa"/>
              <w:right w:w="90" w:type="dxa"/>
            </w:tcMar>
            <w:vAlign w:val="center"/>
          </w:tcPr>
          <w:p w14:paraId="464C15CA" w14:textId="77777777" w:rsidR="009B0C66" w:rsidRDefault="00375905">
            <w:pPr>
              <w:spacing w:line="260" w:lineRule="auto"/>
            </w:pPr>
            <w:r>
              <w:rPr>
                <w:sz w:val="19"/>
                <w:szCs w:val="19"/>
              </w:rPr>
              <w:t>R1</w:t>
            </w:r>
          </w:p>
        </w:tc>
        <w:tc>
          <w:tcPr>
            <w:tcW w:w="1900" w:type="dxa"/>
            <w:tcMar>
              <w:top w:w="60" w:type="dxa"/>
              <w:left w:w="90" w:type="dxa"/>
              <w:bottom w:w="60" w:type="dxa"/>
              <w:right w:w="90" w:type="dxa"/>
            </w:tcMar>
            <w:vAlign w:val="center"/>
          </w:tcPr>
          <w:p w14:paraId="6FECB907" w14:textId="77777777" w:rsidR="009B0C66" w:rsidRDefault="00375905">
            <w:pPr>
              <w:spacing w:line="260" w:lineRule="auto"/>
            </w:pPr>
            <w:r>
              <w:rPr>
                <w:sz w:val="19"/>
                <w:szCs w:val="19"/>
              </w:rPr>
              <w:t>RES</w:t>
            </w:r>
          </w:p>
        </w:tc>
        <w:tc>
          <w:tcPr>
            <w:tcW w:w="1400" w:type="dxa"/>
            <w:tcMar>
              <w:top w:w="60" w:type="dxa"/>
              <w:left w:w="90" w:type="dxa"/>
              <w:bottom w:w="60" w:type="dxa"/>
              <w:right w:w="90" w:type="dxa"/>
            </w:tcMar>
            <w:vAlign w:val="center"/>
          </w:tcPr>
          <w:p w14:paraId="678328CB" w14:textId="77777777" w:rsidR="009B0C66" w:rsidRDefault="00375905">
            <w:pPr>
              <w:spacing w:line="260" w:lineRule="auto"/>
            </w:pPr>
            <w:r>
              <w:rPr>
                <w:sz w:val="19"/>
                <w:szCs w:val="19"/>
              </w:rPr>
              <w:t xml:space="preserve">10 </w:t>
            </w:r>
            <w:proofErr w:type="spellStart"/>
            <w:r>
              <w:rPr>
                <w:sz w:val="19"/>
                <w:szCs w:val="19"/>
              </w:rPr>
              <w:t>kΩ</w:t>
            </w:r>
            <w:proofErr w:type="spellEnd"/>
          </w:p>
        </w:tc>
        <w:tc>
          <w:tcPr>
            <w:tcW w:w="5060" w:type="dxa"/>
            <w:tcMar>
              <w:top w:w="60" w:type="dxa"/>
              <w:left w:w="90" w:type="dxa"/>
              <w:bottom w:w="60" w:type="dxa"/>
              <w:right w:w="90" w:type="dxa"/>
            </w:tcMar>
            <w:vAlign w:val="center"/>
          </w:tcPr>
          <w:p w14:paraId="2DC0D946" w14:textId="77777777" w:rsidR="009B0C66" w:rsidRDefault="00375905">
            <w:pPr>
              <w:spacing w:line="260" w:lineRule="auto"/>
            </w:pPr>
            <w:r>
              <w:rPr>
                <w:sz w:val="19"/>
                <w:szCs w:val="19"/>
              </w:rPr>
              <w:t>Upper leg of the sensing divider; sets the divider mid-point at the twilight LDR resistance.</w:t>
            </w:r>
          </w:p>
        </w:tc>
      </w:tr>
      <w:tr w:rsidR="009B0C66" w14:paraId="224413FE" w14:textId="77777777">
        <w:tblPrEx>
          <w:tblCellMar>
            <w:top w:w="0" w:type="dxa"/>
            <w:bottom w:w="0" w:type="dxa"/>
          </w:tblCellMar>
        </w:tblPrEx>
        <w:tc>
          <w:tcPr>
            <w:tcW w:w="1000" w:type="dxa"/>
            <w:tcMar>
              <w:top w:w="60" w:type="dxa"/>
              <w:left w:w="90" w:type="dxa"/>
              <w:bottom w:w="60" w:type="dxa"/>
              <w:right w:w="90" w:type="dxa"/>
            </w:tcMar>
            <w:vAlign w:val="center"/>
          </w:tcPr>
          <w:p w14:paraId="1DD03C98" w14:textId="77777777" w:rsidR="009B0C66" w:rsidRDefault="00375905">
            <w:pPr>
              <w:spacing w:line="260" w:lineRule="auto"/>
            </w:pPr>
            <w:r>
              <w:rPr>
                <w:sz w:val="19"/>
                <w:szCs w:val="19"/>
              </w:rPr>
              <w:t>LDR1</w:t>
            </w:r>
          </w:p>
        </w:tc>
        <w:tc>
          <w:tcPr>
            <w:tcW w:w="1900" w:type="dxa"/>
            <w:tcMar>
              <w:top w:w="60" w:type="dxa"/>
              <w:left w:w="90" w:type="dxa"/>
              <w:bottom w:w="60" w:type="dxa"/>
              <w:right w:w="90" w:type="dxa"/>
            </w:tcMar>
            <w:vAlign w:val="center"/>
          </w:tcPr>
          <w:p w14:paraId="58B14F29" w14:textId="77777777" w:rsidR="009B0C66" w:rsidRDefault="00375905">
            <w:pPr>
              <w:spacing w:line="260" w:lineRule="auto"/>
            </w:pPr>
            <w:r>
              <w:rPr>
                <w:sz w:val="19"/>
                <w:szCs w:val="19"/>
              </w:rPr>
              <w:t>TORCH_LDR</w:t>
            </w:r>
          </w:p>
        </w:tc>
        <w:tc>
          <w:tcPr>
            <w:tcW w:w="1400" w:type="dxa"/>
            <w:tcMar>
              <w:top w:w="60" w:type="dxa"/>
              <w:left w:w="90" w:type="dxa"/>
              <w:bottom w:w="60" w:type="dxa"/>
              <w:right w:w="90" w:type="dxa"/>
            </w:tcMar>
            <w:vAlign w:val="center"/>
          </w:tcPr>
          <w:p w14:paraId="2536BDB9" w14:textId="77777777" w:rsidR="009B0C66" w:rsidRDefault="00375905">
            <w:pPr>
              <w:spacing w:line="260" w:lineRule="auto"/>
            </w:pPr>
            <w:r>
              <w:rPr>
                <w:sz w:val="19"/>
                <w:szCs w:val="19"/>
              </w:rPr>
              <w:t>—</w:t>
            </w:r>
          </w:p>
        </w:tc>
        <w:tc>
          <w:tcPr>
            <w:tcW w:w="5060" w:type="dxa"/>
            <w:tcMar>
              <w:top w:w="60" w:type="dxa"/>
              <w:left w:w="90" w:type="dxa"/>
              <w:bottom w:w="60" w:type="dxa"/>
              <w:right w:w="90" w:type="dxa"/>
            </w:tcMar>
            <w:vAlign w:val="center"/>
          </w:tcPr>
          <w:p w14:paraId="40193647" w14:textId="77777777" w:rsidR="009B0C66" w:rsidRDefault="00375905">
            <w:pPr>
              <w:spacing w:line="260" w:lineRule="auto"/>
            </w:pPr>
            <w:r>
              <w:rPr>
                <w:sz w:val="19"/>
                <w:szCs w:val="19"/>
              </w:rPr>
              <w:t>Light sensor. Resistance rises in darkness, raising the voltage at node A.</w:t>
            </w:r>
          </w:p>
        </w:tc>
      </w:tr>
      <w:tr w:rsidR="009B0C66" w14:paraId="2C11D987" w14:textId="77777777">
        <w:tblPrEx>
          <w:tblCellMar>
            <w:top w:w="0" w:type="dxa"/>
            <w:bottom w:w="0" w:type="dxa"/>
          </w:tblCellMar>
        </w:tblPrEx>
        <w:tc>
          <w:tcPr>
            <w:tcW w:w="1000" w:type="dxa"/>
            <w:tcMar>
              <w:top w:w="60" w:type="dxa"/>
              <w:left w:w="90" w:type="dxa"/>
              <w:bottom w:w="60" w:type="dxa"/>
              <w:right w:w="90" w:type="dxa"/>
            </w:tcMar>
            <w:vAlign w:val="center"/>
          </w:tcPr>
          <w:p w14:paraId="28BFB4B7" w14:textId="77777777" w:rsidR="009B0C66" w:rsidRDefault="00375905">
            <w:pPr>
              <w:spacing w:line="260" w:lineRule="auto"/>
            </w:pPr>
            <w:r>
              <w:rPr>
                <w:sz w:val="19"/>
                <w:szCs w:val="19"/>
              </w:rPr>
              <w:t>C1</w:t>
            </w:r>
          </w:p>
        </w:tc>
        <w:tc>
          <w:tcPr>
            <w:tcW w:w="1900" w:type="dxa"/>
            <w:tcMar>
              <w:top w:w="60" w:type="dxa"/>
              <w:left w:w="90" w:type="dxa"/>
              <w:bottom w:w="60" w:type="dxa"/>
              <w:right w:w="90" w:type="dxa"/>
            </w:tcMar>
            <w:vAlign w:val="center"/>
          </w:tcPr>
          <w:p w14:paraId="5D84A838" w14:textId="77777777" w:rsidR="009B0C66" w:rsidRDefault="00375905">
            <w:pPr>
              <w:spacing w:line="260" w:lineRule="auto"/>
            </w:pPr>
            <w:r>
              <w:rPr>
                <w:sz w:val="19"/>
                <w:szCs w:val="19"/>
              </w:rPr>
              <w:t>CAP</w:t>
            </w:r>
          </w:p>
        </w:tc>
        <w:tc>
          <w:tcPr>
            <w:tcW w:w="1400" w:type="dxa"/>
            <w:tcMar>
              <w:top w:w="60" w:type="dxa"/>
              <w:left w:w="90" w:type="dxa"/>
              <w:bottom w:w="60" w:type="dxa"/>
              <w:right w:w="90" w:type="dxa"/>
            </w:tcMar>
            <w:vAlign w:val="center"/>
          </w:tcPr>
          <w:p w14:paraId="45366115" w14:textId="77777777" w:rsidR="009B0C66" w:rsidRDefault="00375905">
            <w:pPr>
              <w:spacing w:line="260" w:lineRule="auto"/>
            </w:pPr>
            <w:r>
              <w:rPr>
                <w:sz w:val="19"/>
                <w:szCs w:val="19"/>
              </w:rPr>
              <w:t>10 µF</w:t>
            </w:r>
          </w:p>
        </w:tc>
        <w:tc>
          <w:tcPr>
            <w:tcW w:w="5060" w:type="dxa"/>
            <w:tcMar>
              <w:top w:w="60" w:type="dxa"/>
              <w:left w:w="90" w:type="dxa"/>
              <w:bottom w:w="60" w:type="dxa"/>
              <w:right w:w="90" w:type="dxa"/>
            </w:tcMar>
            <w:vAlign w:val="center"/>
          </w:tcPr>
          <w:p w14:paraId="52373C51" w14:textId="77777777" w:rsidR="009B0C66" w:rsidRDefault="00375905">
            <w:pPr>
              <w:spacing w:line="260" w:lineRule="auto"/>
            </w:pPr>
            <w:r>
              <w:rPr>
                <w:sz w:val="19"/>
                <w:szCs w:val="19"/>
              </w:rPr>
              <w:t>Low-pass filter at node A; rejects brief optical transie</w:t>
            </w:r>
            <w:r>
              <w:rPr>
                <w:sz w:val="19"/>
                <w:szCs w:val="19"/>
              </w:rPr>
              <w:t xml:space="preserve">nts (τ ≈ 48 </w:t>
            </w:r>
            <w:proofErr w:type="spellStart"/>
            <w:r>
              <w:rPr>
                <w:sz w:val="19"/>
                <w:szCs w:val="19"/>
              </w:rPr>
              <w:t>ms</w:t>
            </w:r>
            <w:proofErr w:type="spellEnd"/>
            <w:r>
              <w:rPr>
                <w:sz w:val="19"/>
                <w:szCs w:val="19"/>
              </w:rPr>
              <w:t>, f(c) ≈ 3.3 Hz).</w:t>
            </w:r>
          </w:p>
        </w:tc>
      </w:tr>
      <w:tr w:rsidR="009B0C66" w14:paraId="2887EFA8" w14:textId="77777777">
        <w:tblPrEx>
          <w:tblCellMar>
            <w:top w:w="0" w:type="dxa"/>
            <w:bottom w:w="0" w:type="dxa"/>
          </w:tblCellMar>
        </w:tblPrEx>
        <w:tc>
          <w:tcPr>
            <w:tcW w:w="1000" w:type="dxa"/>
            <w:tcMar>
              <w:top w:w="60" w:type="dxa"/>
              <w:left w:w="90" w:type="dxa"/>
              <w:bottom w:w="60" w:type="dxa"/>
              <w:right w:w="90" w:type="dxa"/>
            </w:tcMar>
            <w:vAlign w:val="center"/>
          </w:tcPr>
          <w:p w14:paraId="43D2CB50" w14:textId="77777777" w:rsidR="009B0C66" w:rsidRDefault="00375905">
            <w:pPr>
              <w:spacing w:line="260" w:lineRule="auto"/>
            </w:pPr>
            <w:r>
              <w:rPr>
                <w:sz w:val="19"/>
                <w:szCs w:val="19"/>
              </w:rPr>
              <w:t>RV1</w:t>
            </w:r>
          </w:p>
        </w:tc>
        <w:tc>
          <w:tcPr>
            <w:tcW w:w="1900" w:type="dxa"/>
            <w:tcMar>
              <w:top w:w="60" w:type="dxa"/>
              <w:left w:w="90" w:type="dxa"/>
              <w:bottom w:w="60" w:type="dxa"/>
              <w:right w:w="90" w:type="dxa"/>
            </w:tcMar>
            <w:vAlign w:val="center"/>
          </w:tcPr>
          <w:p w14:paraId="08CE898B" w14:textId="77777777" w:rsidR="009B0C66" w:rsidRDefault="00375905">
            <w:pPr>
              <w:spacing w:line="260" w:lineRule="auto"/>
            </w:pPr>
            <w:r>
              <w:rPr>
                <w:sz w:val="19"/>
                <w:szCs w:val="19"/>
              </w:rPr>
              <w:t>POT-HG</w:t>
            </w:r>
          </w:p>
        </w:tc>
        <w:tc>
          <w:tcPr>
            <w:tcW w:w="1400" w:type="dxa"/>
            <w:tcMar>
              <w:top w:w="60" w:type="dxa"/>
              <w:left w:w="90" w:type="dxa"/>
              <w:bottom w:w="60" w:type="dxa"/>
              <w:right w:w="90" w:type="dxa"/>
            </w:tcMar>
            <w:vAlign w:val="center"/>
          </w:tcPr>
          <w:p w14:paraId="767F45ED" w14:textId="77777777" w:rsidR="009B0C66" w:rsidRDefault="00375905">
            <w:pPr>
              <w:spacing w:line="260" w:lineRule="auto"/>
            </w:pPr>
            <w:r>
              <w:rPr>
                <w:sz w:val="19"/>
                <w:szCs w:val="19"/>
              </w:rPr>
              <w:t xml:space="preserve">10 </w:t>
            </w:r>
            <w:proofErr w:type="spellStart"/>
            <w:r>
              <w:rPr>
                <w:sz w:val="19"/>
                <w:szCs w:val="19"/>
              </w:rPr>
              <w:t>kΩ</w:t>
            </w:r>
            <w:proofErr w:type="spellEnd"/>
          </w:p>
        </w:tc>
        <w:tc>
          <w:tcPr>
            <w:tcW w:w="5060" w:type="dxa"/>
            <w:tcMar>
              <w:top w:w="60" w:type="dxa"/>
              <w:left w:w="90" w:type="dxa"/>
              <w:bottom w:w="60" w:type="dxa"/>
              <w:right w:w="90" w:type="dxa"/>
            </w:tcMar>
            <w:vAlign w:val="center"/>
          </w:tcPr>
          <w:p w14:paraId="0BAA8A4A" w14:textId="77777777" w:rsidR="009B0C66" w:rsidRDefault="00375905">
            <w:pPr>
              <w:spacing w:line="260" w:lineRule="auto"/>
            </w:pPr>
            <w:r>
              <w:rPr>
                <w:sz w:val="19"/>
                <w:szCs w:val="19"/>
              </w:rPr>
              <w:t>Adjustable reference; sets the light level at which the lamp switches. Wiper at 50 % gives 6.0 V.</w:t>
            </w:r>
          </w:p>
        </w:tc>
      </w:tr>
      <w:tr w:rsidR="009B0C66" w14:paraId="2C534E5C" w14:textId="77777777">
        <w:tblPrEx>
          <w:tblCellMar>
            <w:top w:w="0" w:type="dxa"/>
            <w:bottom w:w="0" w:type="dxa"/>
          </w:tblCellMar>
        </w:tblPrEx>
        <w:tc>
          <w:tcPr>
            <w:tcW w:w="1000" w:type="dxa"/>
            <w:tcMar>
              <w:top w:w="60" w:type="dxa"/>
              <w:left w:w="90" w:type="dxa"/>
              <w:bottom w:w="60" w:type="dxa"/>
              <w:right w:w="90" w:type="dxa"/>
            </w:tcMar>
            <w:vAlign w:val="center"/>
          </w:tcPr>
          <w:p w14:paraId="0201D168" w14:textId="77777777" w:rsidR="009B0C66" w:rsidRDefault="00375905">
            <w:pPr>
              <w:spacing w:line="260" w:lineRule="auto"/>
            </w:pPr>
            <w:r>
              <w:rPr>
                <w:sz w:val="19"/>
                <w:szCs w:val="19"/>
              </w:rPr>
              <w:t>U</w:t>
            </w:r>
            <w:proofErr w:type="gramStart"/>
            <w:r>
              <w:rPr>
                <w:sz w:val="19"/>
                <w:szCs w:val="19"/>
              </w:rPr>
              <w:t>1:A</w:t>
            </w:r>
            <w:proofErr w:type="gramEnd"/>
          </w:p>
        </w:tc>
        <w:tc>
          <w:tcPr>
            <w:tcW w:w="1900" w:type="dxa"/>
            <w:tcMar>
              <w:top w:w="60" w:type="dxa"/>
              <w:left w:w="90" w:type="dxa"/>
              <w:bottom w:w="60" w:type="dxa"/>
              <w:right w:w="90" w:type="dxa"/>
            </w:tcMar>
            <w:vAlign w:val="center"/>
          </w:tcPr>
          <w:p w14:paraId="1ACB404D" w14:textId="77777777" w:rsidR="009B0C66" w:rsidRDefault="00375905">
            <w:pPr>
              <w:spacing w:line="260" w:lineRule="auto"/>
            </w:pPr>
            <w:r>
              <w:rPr>
                <w:sz w:val="19"/>
                <w:szCs w:val="19"/>
              </w:rPr>
              <w:t>LM358N</w:t>
            </w:r>
          </w:p>
        </w:tc>
        <w:tc>
          <w:tcPr>
            <w:tcW w:w="1400" w:type="dxa"/>
            <w:tcMar>
              <w:top w:w="60" w:type="dxa"/>
              <w:left w:w="90" w:type="dxa"/>
              <w:bottom w:w="60" w:type="dxa"/>
              <w:right w:w="90" w:type="dxa"/>
            </w:tcMar>
            <w:vAlign w:val="center"/>
          </w:tcPr>
          <w:p w14:paraId="026E8253" w14:textId="77777777" w:rsidR="009B0C66" w:rsidRDefault="00375905">
            <w:pPr>
              <w:spacing w:line="260" w:lineRule="auto"/>
            </w:pPr>
            <w:r>
              <w:rPr>
                <w:sz w:val="19"/>
                <w:szCs w:val="19"/>
              </w:rPr>
              <w:t>—</w:t>
            </w:r>
          </w:p>
        </w:tc>
        <w:tc>
          <w:tcPr>
            <w:tcW w:w="5060" w:type="dxa"/>
            <w:tcMar>
              <w:top w:w="60" w:type="dxa"/>
              <w:left w:w="90" w:type="dxa"/>
              <w:bottom w:w="60" w:type="dxa"/>
              <w:right w:w="90" w:type="dxa"/>
            </w:tcMar>
            <w:vAlign w:val="center"/>
          </w:tcPr>
          <w:p w14:paraId="648A650B" w14:textId="77777777" w:rsidR="009B0C66" w:rsidRDefault="00375905">
            <w:pPr>
              <w:spacing w:line="260" w:lineRule="auto"/>
            </w:pPr>
            <w:r>
              <w:rPr>
                <w:sz w:val="19"/>
                <w:szCs w:val="19"/>
              </w:rPr>
              <w:t>Open-loop comparator. Compares the sensing voltage against the reference and saturates its output accordingly.</w:t>
            </w:r>
          </w:p>
        </w:tc>
      </w:tr>
      <w:tr w:rsidR="009B0C66" w14:paraId="65F6928A" w14:textId="77777777">
        <w:tblPrEx>
          <w:tblCellMar>
            <w:top w:w="0" w:type="dxa"/>
            <w:bottom w:w="0" w:type="dxa"/>
          </w:tblCellMar>
        </w:tblPrEx>
        <w:tc>
          <w:tcPr>
            <w:tcW w:w="1000" w:type="dxa"/>
            <w:tcMar>
              <w:top w:w="60" w:type="dxa"/>
              <w:left w:w="90" w:type="dxa"/>
              <w:bottom w:w="60" w:type="dxa"/>
              <w:right w:w="90" w:type="dxa"/>
            </w:tcMar>
            <w:vAlign w:val="center"/>
          </w:tcPr>
          <w:p w14:paraId="12F1F777" w14:textId="77777777" w:rsidR="009B0C66" w:rsidRDefault="00375905">
            <w:pPr>
              <w:spacing w:line="260" w:lineRule="auto"/>
            </w:pPr>
            <w:r>
              <w:rPr>
                <w:sz w:val="19"/>
                <w:szCs w:val="19"/>
              </w:rPr>
              <w:t>R4</w:t>
            </w:r>
          </w:p>
        </w:tc>
        <w:tc>
          <w:tcPr>
            <w:tcW w:w="1900" w:type="dxa"/>
            <w:tcMar>
              <w:top w:w="60" w:type="dxa"/>
              <w:left w:w="90" w:type="dxa"/>
              <w:bottom w:w="60" w:type="dxa"/>
              <w:right w:w="90" w:type="dxa"/>
            </w:tcMar>
            <w:vAlign w:val="center"/>
          </w:tcPr>
          <w:p w14:paraId="67AF541D" w14:textId="77777777" w:rsidR="009B0C66" w:rsidRDefault="00375905">
            <w:pPr>
              <w:spacing w:line="260" w:lineRule="auto"/>
            </w:pPr>
            <w:r>
              <w:rPr>
                <w:sz w:val="19"/>
                <w:szCs w:val="19"/>
              </w:rPr>
              <w:t>RES</w:t>
            </w:r>
          </w:p>
        </w:tc>
        <w:tc>
          <w:tcPr>
            <w:tcW w:w="1400" w:type="dxa"/>
            <w:tcMar>
              <w:top w:w="60" w:type="dxa"/>
              <w:left w:w="90" w:type="dxa"/>
              <w:bottom w:w="60" w:type="dxa"/>
              <w:right w:w="90" w:type="dxa"/>
            </w:tcMar>
            <w:vAlign w:val="center"/>
          </w:tcPr>
          <w:p w14:paraId="4C3ACC1A" w14:textId="77777777" w:rsidR="009B0C66" w:rsidRDefault="00375905">
            <w:pPr>
              <w:spacing w:line="260" w:lineRule="auto"/>
            </w:pPr>
            <w:r>
              <w:rPr>
                <w:sz w:val="19"/>
                <w:szCs w:val="19"/>
              </w:rPr>
              <w:t xml:space="preserve">100 </w:t>
            </w:r>
            <w:proofErr w:type="spellStart"/>
            <w:r>
              <w:rPr>
                <w:sz w:val="19"/>
                <w:szCs w:val="19"/>
              </w:rPr>
              <w:t>kΩ</w:t>
            </w:r>
            <w:proofErr w:type="spellEnd"/>
          </w:p>
        </w:tc>
        <w:tc>
          <w:tcPr>
            <w:tcW w:w="5060" w:type="dxa"/>
            <w:tcMar>
              <w:top w:w="60" w:type="dxa"/>
              <w:left w:w="90" w:type="dxa"/>
              <w:bottom w:w="60" w:type="dxa"/>
              <w:right w:w="90" w:type="dxa"/>
            </w:tcMar>
            <w:vAlign w:val="center"/>
          </w:tcPr>
          <w:p w14:paraId="06B4ED0C" w14:textId="77777777" w:rsidR="009B0C66" w:rsidRDefault="00375905">
            <w:pPr>
              <w:spacing w:line="260" w:lineRule="auto"/>
            </w:pPr>
            <w:r>
              <w:rPr>
                <w:sz w:val="19"/>
                <w:szCs w:val="19"/>
              </w:rPr>
              <w:t>Positive-feedback resistor. Creates the 0.53 V hysteresis band that prevents chatter at the trip point.</w:t>
            </w:r>
          </w:p>
        </w:tc>
      </w:tr>
      <w:tr w:rsidR="009B0C66" w14:paraId="50CAA6FB" w14:textId="77777777">
        <w:tblPrEx>
          <w:tblCellMar>
            <w:top w:w="0" w:type="dxa"/>
            <w:bottom w:w="0" w:type="dxa"/>
          </w:tblCellMar>
        </w:tblPrEx>
        <w:tc>
          <w:tcPr>
            <w:tcW w:w="1000" w:type="dxa"/>
            <w:tcMar>
              <w:top w:w="60" w:type="dxa"/>
              <w:left w:w="90" w:type="dxa"/>
              <w:bottom w:w="60" w:type="dxa"/>
              <w:right w:w="90" w:type="dxa"/>
            </w:tcMar>
            <w:vAlign w:val="center"/>
          </w:tcPr>
          <w:p w14:paraId="3F60A647" w14:textId="77777777" w:rsidR="009B0C66" w:rsidRDefault="00375905">
            <w:pPr>
              <w:spacing w:line="260" w:lineRule="auto"/>
            </w:pPr>
            <w:r>
              <w:rPr>
                <w:sz w:val="19"/>
                <w:szCs w:val="19"/>
              </w:rPr>
              <w:t>R2</w:t>
            </w:r>
          </w:p>
        </w:tc>
        <w:tc>
          <w:tcPr>
            <w:tcW w:w="1900" w:type="dxa"/>
            <w:tcMar>
              <w:top w:w="60" w:type="dxa"/>
              <w:left w:w="90" w:type="dxa"/>
              <w:bottom w:w="60" w:type="dxa"/>
              <w:right w:w="90" w:type="dxa"/>
            </w:tcMar>
            <w:vAlign w:val="center"/>
          </w:tcPr>
          <w:p w14:paraId="79D7CC14" w14:textId="77777777" w:rsidR="009B0C66" w:rsidRDefault="00375905">
            <w:pPr>
              <w:spacing w:line="260" w:lineRule="auto"/>
            </w:pPr>
            <w:r>
              <w:rPr>
                <w:sz w:val="19"/>
                <w:szCs w:val="19"/>
              </w:rPr>
              <w:t>RES</w:t>
            </w:r>
          </w:p>
        </w:tc>
        <w:tc>
          <w:tcPr>
            <w:tcW w:w="1400" w:type="dxa"/>
            <w:tcMar>
              <w:top w:w="60" w:type="dxa"/>
              <w:left w:w="90" w:type="dxa"/>
              <w:bottom w:w="60" w:type="dxa"/>
              <w:right w:w="90" w:type="dxa"/>
            </w:tcMar>
            <w:vAlign w:val="center"/>
          </w:tcPr>
          <w:p w14:paraId="66BD16BF" w14:textId="77777777" w:rsidR="009B0C66" w:rsidRDefault="00375905">
            <w:pPr>
              <w:spacing w:line="260" w:lineRule="auto"/>
            </w:pPr>
            <w:r>
              <w:rPr>
                <w:sz w:val="19"/>
                <w:szCs w:val="19"/>
              </w:rPr>
              <w:t xml:space="preserve">1 </w:t>
            </w:r>
            <w:proofErr w:type="spellStart"/>
            <w:r>
              <w:rPr>
                <w:sz w:val="19"/>
                <w:szCs w:val="19"/>
              </w:rPr>
              <w:t>kΩ</w:t>
            </w:r>
            <w:proofErr w:type="spellEnd"/>
          </w:p>
        </w:tc>
        <w:tc>
          <w:tcPr>
            <w:tcW w:w="5060" w:type="dxa"/>
            <w:tcMar>
              <w:top w:w="60" w:type="dxa"/>
              <w:left w:w="90" w:type="dxa"/>
              <w:bottom w:w="60" w:type="dxa"/>
              <w:right w:w="90" w:type="dxa"/>
            </w:tcMar>
            <w:vAlign w:val="center"/>
          </w:tcPr>
          <w:p w14:paraId="7F1E8469" w14:textId="77777777" w:rsidR="009B0C66" w:rsidRDefault="00375905">
            <w:pPr>
              <w:spacing w:line="260" w:lineRule="auto"/>
            </w:pPr>
            <w:r>
              <w:rPr>
                <w:sz w:val="19"/>
                <w:szCs w:val="19"/>
              </w:rPr>
              <w:t>Current limiter for D2 (≈ 8.4 mA).</w:t>
            </w:r>
          </w:p>
        </w:tc>
      </w:tr>
      <w:tr w:rsidR="009B0C66" w14:paraId="2B5396D5" w14:textId="77777777">
        <w:tblPrEx>
          <w:tblCellMar>
            <w:top w:w="0" w:type="dxa"/>
            <w:bottom w:w="0" w:type="dxa"/>
          </w:tblCellMar>
        </w:tblPrEx>
        <w:tc>
          <w:tcPr>
            <w:tcW w:w="1000" w:type="dxa"/>
            <w:tcMar>
              <w:top w:w="60" w:type="dxa"/>
              <w:left w:w="90" w:type="dxa"/>
              <w:bottom w:w="60" w:type="dxa"/>
              <w:right w:w="90" w:type="dxa"/>
            </w:tcMar>
            <w:vAlign w:val="center"/>
          </w:tcPr>
          <w:p w14:paraId="0974C853" w14:textId="77777777" w:rsidR="009B0C66" w:rsidRDefault="00375905">
            <w:pPr>
              <w:spacing w:line="260" w:lineRule="auto"/>
            </w:pPr>
            <w:r>
              <w:rPr>
                <w:sz w:val="19"/>
                <w:szCs w:val="19"/>
              </w:rPr>
              <w:t>D2</w:t>
            </w:r>
          </w:p>
        </w:tc>
        <w:tc>
          <w:tcPr>
            <w:tcW w:w="1900" w:type="dxa"/>
            <w:tcMar>
              <w:top w:w="60" w:type="dxa"/>
              <w:left w:w="90" w:type="dxa"/>
              <w:bottom w:w="60" w:type="dxa"/>
              <w:right w:w="90" w:type="dxa"/>
            </w:tcMar>
            <w:vAlign w:val="center"/>
          </w:tcPr>
          <w:p w14:paraId="6035C329" w14:textId="77777777" w:rsidR="009B0C66" w:rsidRDefault="00375905">
            <w:pPr>
              <w:spacing w:line="260" w:lineRule="auto"/>
            </w:pPr>
            <w:r>
              <w:rPr>
                <w:sz w:val="19"/>
                <w:szCs w:val="19"/>
              </w:rPr>
              <w:t>LED-RED</w:t>
            </w:r>
          </w:p>
        </w:tc>
        <w:tc>
          <w:tcPr>
            <w:tcW w:w="1400" w:type="dxa"/>
            <w:tcMar>
              <w:top w:w="60" w:type="dxa"/>
              <w:left w:w="90" w:type="dxa"/>
              <w:bottom w:w="60" w:type="dxa"/>
              <w:right w:w="90" w:type="dxa"/>
            </w:tcMar>
            <w:vAlign w:val="center"/>
          </w:tcPr>
          <w:p w14:paraId="098CDFC7" w14:textId="77777777" w:rsidR="009B0C66" w:rsidRDefault="00375905">
            <w:pPr>
              <w:spacing w:line="260" w:lineRule="auto"/>
            </w:pPr>
            <w:r>
              <w:rPr>
                <w:sz w:val="19"/>
                <w:szCs w:val="19"/>
              </w:rPr>
              <w:t>—</w:t>
            </w:r>
          </w:p>
        </w:tc>
        <w:tc>
          <w:tcPr>
            <w:tcW w:w="5060" w:type="dxa"/>
            <w:tcMar>
              <w:top w:w="60" w:type="dxa"/>
              <w:left w:w="90" w:type="dxa"/>
              <w:bottom w:w="60" w:type="dxa"/>
              <w:right w:w="90" w:type="dxa"/>
            </w:tcMar>
            <w:vAlign w:val="center"/>
          </w:tcPr>
          <w:p w14:paraId="7C718DA3" w14:textId="77777777" w:rsidR="009B0C66" w:rsidRDefault="00375905">
            <w:pPr>
              <w:spacing w:line="260" w:lineRule="auto"/>
            </w:pPr>
            <w:r>
              <w:rPr>
                <w:sz w:val="19"/>
                <w:szCs w:val="19"/>
              </w:rPr>
              <w:t>Night indicator. Lit whenever the comparator output is HIGH (sensor reports darkness).</w:t>
            </w:r>
          </w:p>
        </w:tc>
      </w:tr>
      <w:tr w:rsidR="009B0C66" w14:paraId="634814E4" w14:textId="77777777">
        <w:tblPrEx>
          <w:tblCellMar>
            <w:top w:w="0" w:type="dxa"/>
            <w:bottom w:w="0" w:type="dxa"/>
          </w:tblCellMar>
        </w:tblPrEx>
        <w:tc>
          <w:tcPr>
            <w:tcW w:w="1000" w:type="dxa"/>
            <w:tcMar>
              <w:top w:w="60" w:type="dxa"/>
              <w:left w:w="90" w:type="dxa"/>
              <w:bottom w:w="60" w:type="dxa"/>
              <w:right w:w="90" w:type="dxa"/>
            </w:tcMar>
            <w:vAlign w:val="center"/>
          </w:tcPr>
          <w:p w14:paraId="40CE4385" w14:textId="77777777" w:rsidR="009B0C66" w:rsidRDefault="00375905">
            <w:pPr>
              <w:spacing w:line="260" w:lineRule="auto"/>
            </w:pPr>
            <w:r>
              <w:rPr>
                <w:sz w:val="19"/>
                <w:szCs w:val="19"/>
              </w:rPr>
              <w:t>R3</w:t>
            </w:r>
          </w:p>
        </w:tc>
        <w:tc>
          <w:tcPr>
            <w:tcW w:w="1900" w:type="dxa"/>
            <w:tcMar>
              <w:top w:w="60" w:type="dxa"/>
              <w:left w:w="90" w:type="dxa"/>
              <w:bottom w:w="60" w:type="dxa"/>
              <w:right w:w="90" w:type="dxa"/>
            </w:tcMar>
            <w:vAlign w:val="center"/>
          </w:tcPr>
          <w:p w14:paraId="44010C80" w14:textId="77777777" w:rsidR="009B0C66" w:rsidRDefault="00375905">
            <w:pPr>
              <w:spacing w:line="260" w:lineRule="auto"/>
            </w:pPr>
            <w:r>
              <w:rPr>
                <w:sz w:val="19"/>
                <w:szCs w:val="19"/>
              </w:rPr>
              <w:t>RES</w:t>
            </w:r>
          </w:p>
        </w:tc>
        <w:tc>
          <w:tcPr>
            <w:tcW w:w="1400" w:type="dxa"/>
            <w:tcMar>
              <w:top w:w="60" w:type="dxa"/>
              <w:left w:w="90" w:type="dxa"/>
              <w:bottom w:w="60" w:type="dxa"/>
              <w:right w:w="90" w:type="dxa"/>
            </w:tcMar>
            <w:vAlign w:val="center"/>
          </w:tcPr>
          <w:p w14:paraId="77495367" w14:textId="77777777" w:rsidR="009B0C66" w:rsidRDefault="00375905">
            <w:pPr>
              <w:spacing w:line="260" w:lineRule="auto"/>
            </w:pPr>
            <w:r>
              <w:rPr>
                <w:sz w:val="19"/>
                <w:szCs w:val="19"/>
              </w:rPr>
              <w:t xml:space="preserve">1 </w:t>
            </w:r>
            <w:proofErr w:type="spellStart"/>
            <w:r>
              <w:rPr>
                <w:sz w:val="19"/>
                <w:szCs w:val="19"/>
              </w:rPr>
              <w:t>kΩ</w:t>
            </w:r>
            <w:proofErr w:type="spellEnd"/>
          </w:p>
        </w:tc>
        <w:tc>
          <w:tcPr>
            <w:tcW w:w="5060" w:type="dxa"/>
            <w:tcMar>
              <w:top w:w="60" w:type="dxa"/>
              <w:left w:w="90" w:type="dxa"/>
              <w:bottom w:w="60" w:type="dxa"/>
              <w:right w:w="90" w:type="dxa"/>
            </w:tcMar>
            <w:vAlign w:val="center"/>
          </w:tcPr>
          <w:p w14:paraId="53118C81" w14:textId="77777777" w:rsidR="009B0C66" w:rsidRDefault="00375905">
            <w:pPr>
              <w:spacing w:line="260" w:lineRule="auto"/>
            </w:pPr>
            <w:r>
              <w:rPr>
                <w:sz w:val="19"/>
                <w:szCs w:val="19"/>
              </w:rPr>
              <w:t>Base resistor for Q1; sets I(B) = 9.74 mA, driving the transistor into hard saturation.</w:t>
            </w:r>
          </w:p>
        </w:tc>
      </w:tr>
      <w:tr w:rsidR="009B0C66" w14:paraId="1F9598EC" w14:textId="77777777">
        <w:tblPrEx>
          <w:tblCellMar>
            <w:top w:w="0" w:type="dxa"/>
            <w:bottom w:w="0" w:type="dxa"/>
          </w:tblCellMar>
        </w:tblPrEx>
        <w:tc>
          <w:tcPr>
            <w:tcW w:w="1000" w:type="dxa"/>
            <w:tcMar>
              <w:top w:w="60" w:type="dxa"/>
              <w:left w:w="90" w:type="dxa"/>
              <w:bottom w:w="60" w:type="dxa"/>
              <w:right w:w="90" w:type="dxa"/>
            </w:tcMar>
            <w:vAlign w:val="center"/>
          </w:tcPr>
          <w:p w14:paraId="5F565B79" w14:textId="77777777" w:rsidR="009B0C66" w:rsidRDefault="00375905">
            <w:pPr>
              <w:spacing w:line="260" w:lineRule="auto"/>
            </w:pPr>
            <w:r>
              <w:rPr>
                <w:sz w:val="19"/>
                <w:szCs w:val="19"/>
              </w:rPr>
              <w:t>Q1</w:t>
            </w:r>
          </w:p>
        </w:tc>
        <w:tc>
          <w:tcPr>
            <w:tcW w:w="1900" w:type="dxa"/>
            <w:tcMar>
              <w:top w:w="60" w:type="dxa"/>
              <w:left w:w="90" w:type="dxa"/>
              <w:bottom w:w="60" w:type="dxa"/>
              <w:right w:w="90" w:type="dxa"/>
            </w:tcMar>
            <w:vAlign w:val="center"/>
          </w:tcPr>
          <w:p w14:paraId="0F001956" w14:textId="77777777" w:rsidR="009B0C66" w:rsidRDefault="00375905">
            <w:pPr>
              <w:spacing w:line="260" w:lineRule="auto"/>
            </w:pPr>
            <w:r>
              <w:rPr>
                <w:sz w:val="19"/>
                <w:szCs w:val="19"/>
              </w:rPr>
              <w:t>BC547</w:t>
            </w:r>
          </w:p>
        </w:tc>
        <w:tc>
          <w:tcPr>
            <w:tcW w:w="1400" w:type="dxa"/>
            <w:tcMar>
              <w:top w:w="60" w:type="dxa"/>
              <w:left w:w="90" w:type="dxa"/>
              <w:bottom w:w="60" w:type="dxa"/>
              <w:right w:w="90" w:type="dxa"/>
            </w:tcMar>
            <w:vAlign w:val="center"/>
          </w:tcPr>
          <w:p w14:paraId="11D8ACB2" w14:textId="77777777" w:rsidR="009B0C66" w:rsidRDefault="00375905">
            <w:pPr>
              <w:spacing w:line="260" w:lineRule="auto"/>
            </w:pPr>
            <w:r>
              <w:rPr>
                <w:sz w:val="19"/>
                <w:szCs w:val="19"/>
              </w:rPr>
              <w:t>NPN</w:t>
            </w:r>
          </w:p>
        </w:tc>
        <w:tc>
          <w:tcPr>
            <w:tcW w:w="5060" w:type="dxa"/>
            <w:tcMar>
              <w:top w:w="60" w:type="dxa"/>
              <w:left w:w="90" w:type="dxa"/>
              <w:bottom w:w="60" w:type="dxa"/>
              <w:right w:w="90" w:type="dxa"/>
            </w:tcMar>
            <w:vAlign w:val="center"/>
          </w:tcPr>
          <w:p w14:paraId="4065E1D6" w14:textId="77777777" w:rsidR="009B0C66" w:rsidRDefault="00375905">
            <w:pPr>
              <w:spacing w:line="260" w:lineRule="auto"/>
            </w:pPr>
            <w:r>
              <w:rPr>
                <w:sz w:val="19"/>
                <w:szCs w:val="19"/>
              </w:rPr>
              <w:t>Low-side switch. Supplies the ≈ 43 mA of coil current the op-amp cannot source.</w:t>
            </w:r>
          </w:p>
        </w:tc>
      </w:tr>
      <w:tr w:rsidR="009B0C66" w14:paraId="517FD380" w14:textId="77777777">
        <w:tblPrEx>
          <w:tblCellMar>
            <w:top w:w="0" w:type="dxa"/>
            <w:bottom w:w="0" w:type="dxa"/>
          </w:tblCellMar>
        </w:tblPrEx>
        <w:tc>
          <w:tcPr>
            <w:tcW w:w="1000" w:type="dxa"/>
            <w:tcMar>
              <w:top w:w="60" w:type="dxa"/>
              <w:left w:w="90" w:type="dxa"/>
              <w:bottom w:w="60" w:type="dxa"/>
              <w:right w:w="90" w:type="dxa"/>
            </w:tcMar>
            <w:vAlign w:val="center"/>
          </w:tcPr>
          <w:p w14:paraId="491868D4" w14:textId="77777777" w:rsidR="009B0C66" w:rsidRDefault="00375905">
            <w:pPr>
              <w:spacing w:line="260" w:lineRule="auto"/>
            </w:pPr>
            <w:r>
              <w:rPr>
                <w:sz w:val="19"/>
                <w:szCs w:val="19"/>
              </w:rPr>
              <w:t>RL1</w:t>
            </w:r>
          </w:p>
        </w:tc>
        <w:tc>
          <w:tcPr>
            <w:tcW w:w="1900" w:type="dxa"/>
            <w:tcMar>
              <w:top w:w="60" w:type="dxa"/>
              <w:left w:w="90" w:type="dxa"/>
              <w:bottom w:w="60" w:type="dxa"/>
              <w:right w:w="90" w:type="dxa"/>
            </w:tcMar>
            <w:vAlign w:val="center"/>
          </w:tcPr>
          <w:p w14:paraId="487A77B7" w14:textId="77777777" w:rsidR="009B0C66" w:rsidRDefault="00375905">
            <w:pPr>
              <w:spacing w:line="260" w:lineRule="auto"/>
            </w:pPr>
            <w:r>
              <w:rPr>
                <w:sz w:val="19"/>
                <w:szCs w:val="19"/>
              </w:rPr>
              <w:t>G2R-1E-DC12</w:t>
            </w:r>
          </w:p>
        </w:tc>
        <w:tc>
          <w:tcPr>
            <w:tcW w:w="1400" w:type="dxa"/>
            <w:tcMar>
              <w:top w:w="60" w:type="dxa"/>
              <w:left w:w="90" w:type="dxa"/>
              <w:bottom w:w="60" w:type="dxa"/>
              <w:right w:w="90" w:type="dxa"/>
            </w:tcMar>
            <w:vAlign w:val="center"/>
          </w:tcPr>
          <w:p w14:paraId="1D4F7422" w14:textId="77777777" w:rsidR="009B0C66" w:rsidRDefault="00375905">
            <w:pPr>
              <w:spacing w:line="260" w:lineRule="auto"/>
            </w:pPr>
            <w:r>
              <w:rPr>
                <w:sz w:val="19"/>
                <w:szCs w:val="19"/>
              </w:rPr>
              <w:t>12 V coil</w:t>
            </w:r>
          </w:p>
        </w:tc>
        <w:tc>
          <w:tcPr>
            <w:tcW w:w="5060" w:type="dxa"/>
            <w:tcMar>
              <w:top w:w="60" w:type="dxa"/>
              <w:left w:w="90" w:type="dxa"/>
              <w:bottom w:w="60" w:type="dxa"/>
              <w:right w:w="90" w:type="dxa"/>
            </w:tcMar>
            <w:vAlign w:val="center"/>
          </w:tcPr>
          <w:p w14:paraId="0C270F3A" w14:textId="77777777" w:rsidR="009B0C66" w:rsidRDefault="00375905">
            <w:pPr>
              <w:spacing w:line="260" w:lineRule="auto"/>
            </w:pPr>
            <w:r>
              <w:rPr>
                <w:sz w:val="19"/>
                <w:szCs w:val="19"/>
              </w:rPr>
              <w:t xml:space="preserve">Isolates the lamp circuit from the control electronics; </w:t>
            </w:r>
            <w:proofErr w:type="spellStart"/>
            <w:r>
              <w:rPr>
                <w:sz w:val="19"/>
                <w:szCs w:val="19"/>
              </w:rPr>
              <w:t>its</w:t>
            </w:r>
            <w:proofErr w:type="spellEnd"/>
            <w:r>
              <w:rPr>
                <w:sz w:val="19"/>
                <w:szCs w:val="19"/>
              </w:rPr>
              <w:t xml:space="preserve"> NO contact switches the lamp.</w:t>
            </w:r>
          </w:p>
        </w:tc>
      </w:tr>
      <w:tr w:rsidR="009B0C66" w14:paraId="7A9CF468" w14:textId="77777777">
        <w:tblPrEx>
          <w:tblCellMar>
            <w:top w:w="0" w:type="dxa"/>
            <w:bottom w:w="0" w:type="dxa"/>
          </w:tblCellMar>
        </w:tblPrEx>
        <w:tc>
          <w:tcPr>
            <w:tcW w:w="1000" w:type="dxa"/>
            <w:tcMar>
              <w:top w:w="60" w:type="dxa"/>
              <w:left w:w="90" w:type="dxa"/>
              <w:bottom w:w="60" w:type="dxa"/>
              <w:right w:w="90" w:type="dxa"/>
            </w:tcMar>
            <w:vAlign w:val="center"/>
          </w:tcPr>
          <w:p w14:paraId="2FE1AE84" w14:textId="77777777" w:rsidR="009B0C66" w:rsidRDefault="00375905">
            <w:pPr>
              <w:spacing w:line="260" w:lineRule="auto"/>
            </w:pPr>
            <w:r>
              <w:rPr>
                <w:sz w:val="19"/>
                <w:szCs w:val="19"/>
              </w:rPr>
              <w:t>D1</w:t>
            </w:r>
          </w:p>
        </w:tc>
        <w:tc>
          <w:tcPr>
            <w:tcW w:w="1900" w:type="dxa"/>
            <w:tcMar>
              <w:top w:w="60" w:type="dxa"/>
              <w:left w:w="90" w:type="dxa"/>
              <w:bottom w:w="60" w:type="dxa"/>
              <w:right w:w="90" w:type="dxa"/>
            </w:tcMar>
            <w:vAlign w:val="center"/>
          </w:tcPr>
          <w:p w14:paraId="7FF0CFB2" w14:textId="77777777" w:rsidR="009B0C66" w:rsidRDefault="00375905">
            <w:pPr>
              <w:spacing w:line="260" w:lineRule="auto"/>
            </w:pPr>
            <w:r>
              <w:rPr>
                <w:sz w:val="19"/>
                <w:szCs w:val="19"/>
              </w:rPr>
              <w:t>1N4007</w:t>
            </w:r>
          </w:p>
        </w:tc>
        <w:tc>
          <w:tcPr>
            <w:tcW w:w="1400" w:type="dxa"/>
            <w:tcMar>
              <w:top w:w="60" w:type="dxa"/>
              <w:left w:w="90" w:type="dxa"/>
              <w:bottom w:w="60" w:type="dxa"/>
              <w:right w:w="90" w:type="dxa"/>
            </w:tcMar>
            <w:vAlign w:val="center"/>
          </w:tcPr>
          <w:p w14:paraId="545CE662" w14:textId="77777777" w:rsidR="009B0C66" w:rsidRDefault="00375905">
            <w:pPr>
              <w:spacing w:line="260" w:lineRule="auto"/>
            </w:pPr>
            <w:r>
              <w:rPr>
                <w:sz w:val="19"/>
                <w:szCs w:val="19"/>
              </w:rPr>
              <w:t>—</w:t>
            </w:r>
          </w:p>
        </w:tc>
        <w:tc>
          <w:tcPr>
            <w:tcW w:w="5060" w:type="dxa"/>
            <w:tcMar>
              <w:top w:w="60" w:type="dxa"/>
              <w:left w:w="90" w:type="dxa"/>
              <w:bottom w:w="60" w:type="dxa"/>
              <w:right w:w="90" w:type="dxa"/>
            </w:tcMar>
            <w:vAlign w:val="center"/>
          </w:tcPr>
          <w:p w14:paraId="0AFF2E39" w14:textId="77777777" w:rsidR="009B0C66" w:rsidRDefault="00375905">
            <w:pPr>
              <w:spacing w:line="260" w:lineRule="auto"/>
            </w:pPr>
            <w:r>
              <w:rPr>
                <w:sz w:val="19"/>
                <w:szCs w:val="19"/>
              </w:rPr>
              <w:t>Freewheeling diode. Clamps the coil's back-EMF</w:t>
            </w:r>
            <w:r>
              <w:rPr>
                <w:sz w:val="19"/>
                <w:szCs w:val="19"/>
              </w:rPr>
              <w:t xml:space="preserve"> spike when Q1 turns off, protecting the transistor.</w:t>
            </w:r>
          </w:p>
        </w:tc>
      </w:tr>
      <w:tr w:rsidR="009B0C66" w14:paraId="55B40B54" w14:textId="77777777">
        <w:tblPrEx>
          <w:tblCellMar>
            <w:top w:w="0" w:type="dxa"/>
            <w:bottom w:w="0" w:type="dxa"/>
          </w:tblCellMar>
        </w:tblPrEx>
        <w:tc>
          <w:tcPr>
            <w:tcW w:w="1000" w:type="dxa"/>
            <w:tcMar>
              <w:top w:w="60" w:type="dxa"/>
              <w:left w:w="90" w:type="dxa"/>
              <w:bottom w:w="60" w:type="dxa"/>
              <w:right w:w="90" w:type="dxa"/>
            </w:tcMar>
            <w:vAlign w:val="center"/>
          </w:tcPr>
          <w:p w14:paraId="7259205B" w14:textId="77777777" w:rsidR="009B0C66" w:rsidRDefault="00375905">
            <w:pPr>
              <w:spacing w:line="260" w:lineRule="auto"/>
            </w:pPr>
            <w:r>
              <w:rPr>
                <w:sz w:val="19"/>
                <w:szCs w:val="19"/>
              </w:rPr>
              <w:t>R5</w:t>
            </w:r>
          </w:p>
        </w:tc>
        <w:tc>
          <w:tcPr>
            <w:tcW w:w="1900" w:type="dxa"/>
            <w:tcMar>
              <w:top w:w="60" w:type="dxa"/>
              <w:left w:w="90" w:type="dxa"/>
              <w:bottom w:w="60" w:type="dxa"/>
              <w:right w:w="90" w:type="dxa"/>
            </w:tcMar>
            <w:vAlign w:val="center"/>
          </w:tcPr>
          <w:p w14:paraId="603B3685" w14:textId="77777777" w:rsidR="009B0C66" w:rsidRDefault="00375905">
            <w:pPr>
              <w:spacing w:line="260" w:lineRule="auto"/>
            </w:pPr>
            <w:r>
              <w:rPr>
                <w:sz w:val="19"/>
                <w:szCs w:val="19"/>
              </w:rPr>
              <w:t>RES</w:t>
            </w:r>
          </w:p>
        </w:tc>
        <w:tc>
          <w:tcPr>
            <w:tcW w:w="1400" w:type="dxa"/>
            <w:tcMar>
              <w:top w:w="60" w:type="dxa"/>
              <w:left w:w="90" w:type="dxa"/>
              <w:bottom w:w="60" w:type="dxa"/>
              <w:right w:w="90" w:type="dxa"/>
            </w:tcMar>
            <w:vAlign w:val="center"/>
          </w:tcPr>
          <w:p w14:paraId="5AA78912" w14:textId="77777777" w:rsidR="009B0C66" w:rsidRDefault="00375905">
            <w:pPr>
              <w:spacing w:line="260" w:lineRule="auto"/>
            </w:pPr>
            <w:r>
              <w:rPr>
                <w:sz w:val="19"/>
                <w:szCs w:val="19"/>
              </w:rPr>
              <w:t xml:space="preserve">1 </w:t>
            </w:r>
            <w:proofErr w:type="spellStart"/>
            <w:r>
              <w:rPr>
                <w:sz w:val="19"/>
                <w:szCs w:val="19"/>
              </w:rPr>
              <w:t>kΩ</w:t>
            </w:r>
            <w:proofErr w:type="spellEnd"/>
          </w:p>
        </w:tc>
        <w:tc>
          <w:tcPr>
            <w:tcW w:w="5060" w:type="dxa"/>
            <w:tcMar>
              <w:top w:w="60" w:type="dxa"/>
              <w:left w:w="90" w:type="dxa"/>
              <w:bottom w:w="60" w:type="dxa"/>
              <w:right w:w="90" w:type="dxa"/>
            </w:tcMar>
            <w:vAlign w:val="center"/>
          </w:tcPr>
          <w:p w14:paraId="684261EF" w14:textId="77777777" w:rsidR="009B0C66" w:rsidRDefault="00375905">
            <w:pPr>
              <w:spacing w:line="260" w:lineRule="auto"/>
            </w:pPr>
            <w:r>
              <w:rPr>
                <w:sz w:val="19"/>
                <w:szCs w:val="19"/>
              </w:rPr>
              <w:t>Current limiter for D3 (≈ 7.8 mA, flowing through the coil).</w:t>
            </w:r>
          </w:p>
        </w:tc>
      </w:tr>
      <w:tr w:rsidR="009B0C66" w14:paraId="7F0116BE" w14:textId="77777777">
        <w:tblPrEx>
          <w:tblCellMar>
            <w:top w:w="0" w:type="dxa"/>
            <w:bottom w:w="0" w:type="dxa"/>
          </w:tblCellMar>
        </w:tblPrEx>
        <w:tc>
          <w:tcPr>
            <w:tcW w:w="1000" w:type="dxa"/>
            <w:tcMar>
              <w:top w:w="60" w:type="dxa"/>
              <w:left w:w="90" w:type="dxa"/>
              <w:bottom w:w="60" w:type="dxa"/>
              <w:right w:w="90" w:type="dxa"/>
            </w:tcMar>
            <w:vAlign w:val="center"/>
          </w:tcPr>
          <w:p w14:paraId="772378DE" w14:textId="77777777" w:rsidR="009B0C66" w:rsidRDefault="00375905">
            <w:pPr>
              <w:spacing w:line="260" w:lineRule="auto"/>
            </w:pPr>
            <w:r>
              <w:rPr>
                <w:sz w:val="19"/>
                <w:szCs w:val="19"/>
              </w:rPr>
              <w:t>D3</w:t>
            </w:r>
          </w:p>
        </w:tc>
        <w:tc>
          <w:tcPr>
            <w:tcW w:w="1900" w:type="dxa"/>
            <w:tcMar>
              <w:top w:w="60" w:type="dxa"/>
              <w:left w:w="90" w:type="dxa"/>
              <w:bottom w:w="60" w:type="dxa"/>
              <w:right w:w="90" w:type="dxa"/>
            </w:tcMar>
            <w:vAlign w:val="center"/>
          </w:tcPr>
          <w:p w14:paraId="26E0D74F" w14:textId="77777777" w:rsidR="009B0C66" w:rsidRDefault="00375905">
            <w:pPr>
              <w:spacing w:line="260" w:lineRule="auto"/>
            </w:pPr>
            <w:r>
              <w:rPr>
                <w:sz w:val="19"/>
                <w:szCs w:val="19"/>
              </w:rPr>
              <w:t>LED-GREEN</w:t>
            </w:r>
          </w:p>
        </w:tc>
        <w:tc>
          <w:tcPr>
            <w:tcW w:w="1400" w:type="dxa"/>
            <w:tcMar>
              <w:top w:w="60" w:type="dxa"/>
              <w:left w:w="90" w:type="dxa"/>
              <w:bottom w:w="60" w:type="dxa"/>
              <w:right w:w="90" w:type="dxa"/>
            </w:tcMar>
            <w:vAlign w:val="center"/>
          </w:tcPr>
          <w:p w14:paraId="1AB0B284" w14:textId="77777777" w:rsidR="009B0C66" w:rsidRDefault="00375905">
            <w:pPr>
              <w:spacing w:line="260" w:lineRule="auto"/>
            </w:pPr>
            <w:r>
              <w:rPr>
                <w:sz w:val="19"/>
                <w:szCs w:val="19"/>
              </w:rPr>
              <w:t>—</w:t>
            </w:r>
          </w:p>
        </w:tc>
        <w:tc>
          <w:tcPr>
            <w:tcW w:w="5060" w:type="dxa"/>
            <w:tcMar>
              <w:top w:w="60" w:type="dxa"/>
              <w:left w:w="90" w:type="dxa"/>
              <w:bottom w:w="60" w:type="dxa"/>
              <w:right w:w="90" w:type="dxa"/>
            </w:tcMar>
            <w:vAlign w:val="center"/>
          </w:tcPr>
          <w:p w14:paraId="07BD2A01" w14:textId="77777777" w:rsidR="009B0C66" w:rsidRDefault="00375905">
            <w:pPr>
              <w:spacing w:line="260" w:lineRule="auto"/>
            </w:pPr>
            <w:r>
              <w:rPr>
                <w:sz w:val="19"/>
                <w:szCs w:val="19"/>
              </w:rPr>
              <w:t>Day indicator. Lit whenever Q1 is off (sensor reports daylight).</w:t>
            </w:r>
          </w:p>
        </w:tc>
      </w:tr>
      <w:tr w:rsidR="009B0C66" w14:paraId="106579D2" w14:textId="77777777">
        <w:tblPrEx>
          <w:tblCellMar>
            <w:top w:w="0" w:type="dxa"/>
            <w:bottom w:w="0" w:type="dxa"/>
          </w:tblCellMar>
        </w:tblPrEx>
        <w:tc>
          <w:tcPr>
            <w:tcW w:w="1000" w:type="dxa"/>
            <w:tcMar>
              <w:top w:w="60" w:type="dxa"/>
              <w:left w:w="90" w:type="dxa"/>
              <w:bottom w:w="60" w:type="dxa"/>
              <w:right w:w="90" w:type="dxa"/>
            </w:tcMar>
            <w:vAlign w:val="center"/>
          </w:tcPr>
          <w:p w14:paraId="67D26192" w14:textId="77777777" w:rsidR="009B0C66" w:rsidRDefault="00375905">
            <w:pPr>
              <w:spacing w:line="260" w:lineRule="auto"/>
            </w:pPr>
            <w:r>
              <w:rPr>
                <w:sz w:val="19"/>
                <w:szCs w:val="19"/>
              </w:rPr>
              <w:t>SW1</w:t>
            </w:r>
          </w:p>
        </w:tc>
        <w:tc>
          <w:tcPr>
            <w:tcW w:w="1900" w:type="dxa"/>
            <w:tcMar>
              <w:top w:w="60" w:type="dxa"/>
              <w:left w:w="90" w:type="dxa"/>
              <w:bottom w:w="60" w:type="dxa"/>
              <w:right w:w="90" w:type="dxa"/>
            </w:tcMar>
            <w:vAlign w:val="center"/>
          </w:tcPr>
          <w:p w14:paraId="0CF60345" w14:textId="77777777" w:rsidR="009B0C66" w:rsidRDefault="00375905">
            <w:pPr>
              <w:spacing w:line="260" w:lineRule="auto"/>
            </w:pPr>
            <w:r>
              <w:rPr>
                <w:sz w:val="19"/>
                <w:szCs w:val="19"/>
              </w:rPr>
              <w:t>SW-SPDT</w:t>
            </w:r>
          </w:p>
        </w:tc>
        <w:tc>
          <w:tcPr>
            <w:tcW w:w="1400" w:type="dxa"/>
            <w:tcMar>
              <w:top w:w="60" w:type="dxa"/>
              <w:left w:w="90" w:type="dxa"/>
              <w:bottom w:w="60" w:type="dxa"/>
              <w:right w:w="90" w:type="dxa"/>
            </w:tcMar>
            <w:vAlign w:val="center"/>
          </w:tcPr>
          <w:p w14:paraId="54E830C0" w14:textId="77777777" w:rsidR="009B0C66" w:rsidRDefault="00375905">
            <w:pPr>
              <w:spacing w:line="260" w:lineRule="auto"/>
            </w:pPr>
            <w:r>
              <w:rPr>
                <w:sz w:val="19"/>
                <w:szCs w:val="19"/>
              </w:rPr>
              <w:t>—</w:t>
            </w:r>
          </w:p>
        </w:tc>
        <w:tc>
          <w:tcPr>
            <w:tcW w:w="5060" w:type="dxa"/>
            <w:tcMar>
              <w:top w:w="60" w:type="dxa"/>
              <w:left w:w="90" w:type="dxa"/>
              <w:bottom w:w="60" w:type="dxa"/>
              <w:right w:w="90" w:type="dxa"/>
            </w:tcMar>
            <w:vAlign w:val="center"/>
          </w:tcPr>
          <w:p w14:paraId="6AA328EA" w14:textId="77777777" w:rsidR="009B0C66" w:rsidRDefault="00375905">
            <w:pPr>
              <w:spacing w:line="260" w:lineRule="auto"/>
            </w:pPr>
            <w:r>
              <w:rPr>
                <w:sz w:val="19"/>
                <w:szCs w:val="19"/>
              </w:rPr>
              <w:t>Mode selector: relay contact (automatic) or +12 V rail (forced on).</w:t>
            </w:r>
          </w:p>
        </w:tc>
      </w:tr>
      <w:tr w:rsidR="009B0C66" w14:paraId="0142F234" w14:textId="77777777">
        <w:tblPrEx>
          <w:tblCellMar>
            <w:top w:w="0" w:type="dxa"/>
            <w:bottom w:w="0" w:type="dxa"/>
          </w:tblCellMar>
        </w:tblPrEx>
        <w:tc>
          <w:tcPr>
            <w:tcW w:w="1000" w:type="dxa"/>
            <w:tcMar>
              <w:top w:w="60" w:type="dxa"/>
              <w:left w:w="90" w:type="dxa"/>
              <w:bottom w:w="60" w:type="dxa"/>
              <w:right w:w="90" w:type="dxa"/>
            </w:tcMar>
            <w:vAlign w:val="center"/>
          </w:tcPr>
          <w:p w14:paraId="1FFF147B" w14:textId="77777777" w:rsidR="009B0C66" w:rsidRDefault="00375905">
            <w:pPr>
              <w:spacing w:line="260" w:lineRule="auto"/>
            </w:pPr>
            <w:r>
              <w:rPr>
                <w:sz w:val="19"/>
                <w:szCs w:val="19"/>
              </w:rPr>
              <w:t>SW2</w:t>
            </w:r>
          </w:p>
        </w:tc>
        <w:tc>
          <w:tcPr>
            <w:tcW w:w="1900" w:type="dxa"/>
            <w:tcMar>
              <w:top w:w="60" w:type="dxa"/>
              <w:left w:w="90" w:type="dxa"/>
              <w:bottom w:w="60" w:type="dxa"/>
              <w:right w:w="90" w:type="dxa"/>
            </w:tcMar>
            <w:vAlign w:val="center"/>
          </w:tcPr>
          <w:p w14:paraId="17C16616" w14:textId="77777777" w:rsidR="009B0C66" w:rsidRDefault="00375905">
            <w:pPr>
              <w:spacing w:line="260" w:lineRule="auto"/>
            </w:pPr>
            <w:r>
              <w:rPr>
                <w:sz w:val="19"/>
                <w:szCs w:val="19"/>
              </w:rPr>
              <w:t>SW-SPDT</w:t>
            </w:r>
          </w:p>
        </w:tc>
        <w:tc>
          <w:tcPr>
            <w:tcW w:w="1400" w:type="dxa"/>
            <w:tcMar>
              <w:top w:w="60" w:type="dxa"/>
              <w:left w:w="90" w:type="dxa"/>
              <w:bottom w:w="60" w:type="dxa"/>
              <w:right w:w="90" w:type="dxa"/>
            </w:tcMar>
            <w:vAlign w:val="center"/>
          </w:tcPr>
          <w:p w14:paraId="717624B1" w14:textId="77777777" w:rsidR="009B0C66" w:rsidRDefault="00375905">
            <w:pPr>
              <w:spacing w:line="260" w:lineRule="auto"/>
            </w:pPr>
            <w:r>
              <w:rPr>
                <w:sz w:val="19"/>
                <w:szCs w:val="19"/>
              </w:rPr>
              <w:t>—</w:t>
            </w:r>
          </w:p>
        </w:tc>
        <w:tc>
          <w:tcPr>
            <w:tcW w:w="5060" w:type="dxa"/>
            <w:tcMar>
              <w:top w:w="60" w:type="dxa"/>
              <w:left w:w="90" w:type="dxa"/>
              <w:bottom w:w="60" w:type="dxa"/>
              <w:right w:w="90" w:type="dxa"/>
            </w:tcMar>
            <w:vAlign w:val="center"/>
          </w:tcPr>
          <w:p w14:paraId="5C6A9E2C" w14:textId="77777777" w:rsidR="009B0C66" w:rsidRDefault="00375905">
            <w:pPr>
              <w:spacing w:line="260" w:lineRule="auto"/>
            </w:pPr>
            <w:r>
              <w:rPr>
                <w:sz w:val="19"/>
                <w:szCs w:val="19"/>
              </w:rPr>
              <w:t>Master cut-off in series with the lamp; opening it forces the lamp off.</w:t>
            </w:r>
          </w:p>
        </w:tc>
      </w:tr>
      <w:tr w:rsidR="009B0C66" w14:paraId="0BFA473A" w14:textId="77777777">
        <w:tblPrEx>
          <w:tblCellMar>
            <w:top w:w="0" w:type="dxa"/>
            <w:bottom w:w="0" w:type="dxa"/>
          </w:tblCellMar>
        </w:tblPrEx>
        <w:tc>
          <w:tcPr>
            <w:tcW w:w="1000" w:type="dxa"/>
            <w:tcMar>
              <w:top w:w="60" w:type="dxa"/>
              <w:left w:w="90" w:type="dxa"/>
              <w:bottom w:w="60" w:type="dxa"/>
              <w:right w:w="90" w:type="dxa"/>
            </w:tcMar>
            <w:vAlign w:val="center"/>
          </w:tcPr>
          <w:p w14:paraId="00525DCE" w14:textId="77777777" w:rsidR="009B0C66" w:rsidRDefault="00375905">
            <w:pPr>
              <w:spacing w:line="260" w:lineRule="auto"/>
            </w:pPr>
            <w:r>
              <w:rPr>
                <w:sz w:val="19"/>
                <w:szCs w:val="19"/>
              </w:rPr>
              <w:t>L1</w:t>
            </w:r>
          </w:p>
        </w:tc>
        <w:tc>
          <w:tcPr>
            <w:tcW w:w="1900" w:type="dxa"/>
            <w:tcMar>
              <w:top w:w="60" w:type="dxa"/>
              <w:left w:w="90" w:type="dxa"/>
              <w:bottom w:w="60" w:type="dxa"/>
              <w:right w:w="90" w:type="dxa"/>
            </w:tcMar>
            <w:vAlign w:val="center"/>
          </w:tcPr>
          <w:p w14:paraId="72E5620E" w14:textId="77777777" w:rsidR="009B0C66" w:rsidRDefault="00375905">
            <w:pPr>
              <w:spacing w:line="260" w:lineRule="auto"/>
            </w:pPr>
            <w:r>
              <w:rPr>
                <w:sz w:val="19"/>
                <w:szCs w:val="19"/>
              </w:rPr>
              <w:t>LAMP</w:t>
            </w:r>
          </w:p>
        </w:tc>
        <w:tc>
          <w:tcPr>
            <w:tcW w:w="1400" w:type="dxa"/>
            <w:tcMar>
              <w:top w:w="60" w:type="dxa"/>
              <w:left w:w="90" w:type="dxa"/>
              <w:bottom w:w="60" w:type="dxa"/>
              <w:right w:w="90" w:type="dxa"/>
            </w:tcMar>
            <w:vAlign w:val="center"/>
          </w:tcPr>
          <w:p w14:paraId="64EF9D98" w14:textId="77777777" w:rsidR="009B0C66" w:rsidRDefault="00375905">
            <w:pPr>
              <w:spacing w:line="260" w:lineRule="auto"/>
            </w:pPr>
            <w:r>
              <w:rPr>
                <w:sz w:val="19"/>
                <w:szCs w:val="19"/>
              </w:rPr>
              <w:t>12 V</w:t>
            </w:r>
          </w:p>
        </w:tc>
        <w:tc>
          <w:tcPr>
            <w:tcW w:w="5060" w:type="dxa"/>
            <w:tcMar>
              <w:top w:w="60" w:type="dxa"/>
              <w:left w:w="90" w:type="dxa"/>
              <w:bottom w:w="60" w:type="dxa"/>
              <w:right w:w="90" w:type="dxa"/>
            </w:tcMar>
            <w:vAlign w:val="center"/>
          </w:tcPr>
          <w:p w14:paraId="577DB0F3" w14:textId="77777777" w:rsidR="009B0C66" w:rsidRDefault="00375905">
            <w:pPr>
              <w:spacing w:line="260" w:lineRule="auto"/>
            </w:pPr>
            <w:r>
              <w:rPr>
                <w:sz w:val="19"/>
                <w:szCs w:val="19"/>
              </w:rPr>
              <w:t>The street lamp load.</w:t>
            </w:r>
          </w:p>
        </w:tc>
      </w:tr>
    </w:tbl>
    <w:p w14:paraId="1B8B3398" w14:textId="77777777" w:rsidR="009B0C66" w:rsidRDefault="009B0C66">
      <w:pPr>
        <w:spacing w:after="200"/>
      </w:pPr>
    </w:p>
    <w:p w14:paraId="4647188C" w14:textId="77777777" w:rsidR="009B0C66" w:rsidRDefault="00375905">
      <w:r>
        <w:br w:type="page"/>
      </w:r>
    </w:p>
    <w:p w14:paraId="308593E5" w14:textId="77777777" w:rsidR="009B0C66" w:rsidRDefault="00375905">
      <w:pPr>
        <w:pStyle w:val="Heading1"/>
        <w:spacing w:before="320" w:after="160"/>
      </w:pPr>
      <w:bookmarkStart w:id="17" w:name="_Toc235803291"/>
      <w:r>
        <w:rPr>
          <w:b/>
          <w:bCs/>
          <w:sz w:val="26"/>
          <w:szCs w:val="26"/>
        </w:rPr>
        <w:t>5.  Circuit Operation</w:t>
      </w:r>
      <w:bookmarkEnd w:id="17"/>
    </w:p>
    <w:p w14:paraId="0F87744A" w14:textId="77777777" w:rsidR="009B0C66" w:rsidRDefault="00375905">
      <w:pPr>
        <w:pStyle w:val="Heading2"/>
        <w:spacing w:before="240" w:after="120"/>
      </w:pPr>
      <w:bookmarkStart w:id="18" w:name="_Toc235803292"/>
      <w:proofErr w:type="gramStart"/>
      <w:r>
        <w:rPr>
          <w:b/>
          <w:bCs/>
          <w:i/>
          <w:iCs/>
          <w:sz w:val="23"/>
          <w:szCs w:val="23"/>
        </w:rPr>
        <w:t>5.1  Automatic</w:t>
      </w:r>
      <w:proofErr w:type="gramEnd"/>
      <w:r>
        <w:rPr>
          <w:b/>
          <w:bCs/>
          <w:i/>
          <w:iCs/>
          <w:sz w:val="23"/>
          <w:szCs w:val="23"/>
        </w:rPr>
        <w:t xml:space="preserve"> mode</w:t>
      </w:r>
      <w:bookmarkEnd w:id="18"/>
    </w:p>
    <w:p w14:paraId="5A84E1EB" w14:textId="77777777" w:rsidR="009B0C66" w:rsidRDefault="00375905">
      <w:pPr>
        <w:spacing w:after="140" w:line="300" w:lineRule="auto"/>
        <w:jc w:val="both"/>
      </w:pPr>
      <w:r>
        <w:t>With SW1 selecting the relay contact and SW2 closed, the controller runs autonomously. In daylight the LDR's resistance is low, node A sits near 1 V, the comparator's non-inverting input i</w:t>
      </w:r>
      <w:r>
        <w:t>s below the 6 V reference, and the output saturates near 0 V. Q1 has no base drive, the coil is de-</w:t>
      </w:r>
      <w:proofErr w:type="spellStart"/>
      <w:r>
        <w:t>energised</w:t>
      </w:r>
      <w:proofErr w:type="spellEnd"/>
      <w:r>
        <w:t>, the NO contact is open and the lamp is dark; the collector sits near the rail, so the green LED is lit.</w:t>
      </w:r>
    </w:p>
    <w:p w14:paraId="36DBE690" w14:textId="77777777" w:rsidR="009B0C66" w:rsidRDefault="00375905">
      <w:pPr>
        <w:spacing w:after="140" w:line="300" w:lineRule="auto"/>
        <w:jc w:val="both"/>
      </w:pPr>
      <w:r>
        <w:t>As dusk falls the LDR's resistance rises a</w:t>
      </w:r>
      <w:r>
        <w:t>nd node A climbs. When it crosses the upper trip point of 6.32 V the comparator output snaps HIGH to 10.44 V. Positive feedback through R4 immediately lifts node A further, to a measured 8.12 V, which drives the transition to completion and prevents any os</w:t>
      </w:r>
      <w:r>
        <w:t xml:space="preserve">cillation at the boundary. Base current flows, Q1 saturates, the coil </w:t>
      </w:r>
      <w:proofErr w:type="spellStart"/>
      <w:r>
        <w:t>energises</w:t>
      </w:r>
      <w:proofErr w:type="spellEnd"/>
      <w:r>
        <w:t>, the NO contact closes and the lamp lights. The red LED lights simultaneously and the green LED extinguishes.</w:t>
      </w:r>
    </w:p>
    <w:p w14:paraId="2D28F542" w14:textId="77777777" w:rsidR="009B0C66" w:rsidRDefault="00375905">
      <w:pPr>
        <w:spacing w:after="140" w:line="300" w:lineRule="auto"/>
        <w:jc w:val="both"/>
      </w:pPr>
      <w:r>
        <w:t>At dawn the process reverses, but not at the same light level: the output cannot return LOW until node A has fallen below 5.79 V, because the feedback is still holding it up. That 0.53 V gap is the hysteresis, and it is what guarantees a single clean trans</w:t>
      </w:r>
      <w:r>
        <w:t>ition rather than a burst of switching.</w:t>
      </w:r>
    </w:p>
    <w:p w14:paraId="1755C1BE" w14:textId="77777777" w:rsidR="009B0C66" w:rsidRDefault="00375905">
      <w:pPr>
        <w:spacing w:before="220" w:after="100"/>
        <w:jc w:val="center"/>
      </w:pPr>
      <w:r>
        <w:rPr>
          <w:caps/>
          <w:sz w:val="19"/>
          <w:szCs w:val="19"/>
        </w:rPr>
        <w:t>Table III.  Automatic-mode operating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400"/>
        <w:gridCol w:w="1560"/>
        <w:gridCol w:w="1400"/>
        <w:gridCol w:w="900"/>
        <w:gridCol w:w="900"/>
        <w:gridCol w:w="1640"/>
      </w:tblGrid>
      <w:tr w:rsidR="009B0C66" w14:paraId="4FC81FFB" w14:textId="77777777">
        <w:tblPrEx>
          <w:tblCellMar>
            <w:top w:w="0" w:type="dxa"/>
            <w:bottom w:w="0" w:type="dxa"/>
          </w:tblCellMar>
        </w:tblPrEx>
        <w:trPr>
          <w:tblHeader/>
        </w:trPr>
        <w:tc>
          <w:tcPr>
            <w:tcW w:w="1560" w:type="dxa"/>
            <w:shd w:val="clear" w:color="auto" w:fill="DCDCDC"/>
            <w:tcMar>
              <w:top w:w="60" w:type="dxa"/>
              <w:left w:w="90" w:type="dxa"/>
              <w:bottom w:w="60" w:type="dxa"/>
              <w:right w:w="90" w:type="dxa"/>
            </w:tcMar>
            <w:vAlign w:val="center"/>
          </w:tcPr>
          <w:p w14:paraId="4FF6448E" w14:textId="77777777" w:rsidR="009B0C66" w:rsidRDefault="00375905">
            <w:pPr>
              <w:spacing w:line="260" w:lineRule="auto"/>
              <w:jc w:val="center"/>
            </w:pPr>
            <w:r>
              <w:rPr>
                <w:b/>
                <w:bCs/>
                <w:sz w:val="19"/>
                <w:szCs w:val="19"/>
              </w:rPr>
              <w:t>Condition</w:t>
            </w:r>
          </w:p>
        </w:tc>
        <w:tc>
          <w:tcPr>
            <w:tcW w:w="1400" w:type="dxa"/>
            <w:shd w:val="clear" w:color="auto" w:fill="DCDCDC"/>
            <w:tcMar>
              <w:top w:w="60" w:type="dxa"/>
              <w:left w:w="90" w:type="dxa"/>
              <w:bottom w:w="60" w:type="dxa"/>
              <w:right w:w="90" w:type="dxa"/>
            </w:tcMar>
            <w:vAlign w:val="center"/>
          </w:tcPr>
          <w:p w14:paraId="35B0CDB5" w14:textId="77777777" w:rsidR="009B0C66" w:rsidRDefault="00375905">
            <w:pPr>
              <w:spacing w:line="260" w:lineRule="auto"/>
              <w:jc w:val="center"/>
            </w:pPr>
            <w:r>
              <w:rPr>
                <w:b/>
                <w:bCs/>
                <w:sz w:val="19"/>
                <w:szCs w:val="19"/>
              </w:rPr>
              <w:t>R(LDR)</w:t>
            </w:r>
          </w:p>
        </w:tc>
        <w:tc>
          <w:tcPr>
            <w:tcW w:w="1560" w:type="dxa"/>
            <w:shd w:val="clear" w:color="auto" w:fill="DCDCDC"/>
            <w:tcMar>
              <w:top w:w="60" w:type="dxa"/>
              <w:left w:w="90" w:type="dxa"/>
              <w:bottom w:w="60" w:type="dxa"/>
              <w:right w:w="90" w:type="dxa"/>
            </w:tcMar>
            <w:vAlign w:val="center"/>
          </w:tcPr>
          <w:p w14:paraId="5AD07597" w14:textId="77777777" w:rsidR="009B0C66" w:rsidRDefault="00375905">
            <w:pPr>
              <w:spacing w:line="260" w:lineRule="auto"/>
              <w:jc w:val="center"/>
            </w:pPr>
            <w:r>
              <w:rPr>
                <w:b/>
                <w:bCs/>
                <w:sz w:val="19"/>
                <w:szCs w:val="19"/>
              </w:rPr>
              <w:t>U</w:t>
            </w:r>
            <w:proofErr w:type="gramStart"/>
            <w:r>
              <w:rPr>
                <w:b/>
                <w:bCs/>
                <w:sz w:val="19"/>
                <w:szCs w:val="19"/>
              </w:rPr>
              <w:t>1:A</w:t>
            </w:r>
            <w:proofErr w:type="gramEnd"/>
            <w:r>
              <w:rPr>
                <w:b/>
                <w:bCs/>
                <w:sz w:val="19"/>
                <w:szCs w:val="19"/>
              </w:rPr>
              <w:t xml:space="preserve"> output</w:t>
            </w:r>
          </w:p>
        </w:tc>
        <w:tc>
          <w:tcPr>
            <w:tcW w:w="1400" w:type="dxa"/>
            <w:shd w:val="clear" w:color="auto" w:fill="DCDCDC"/>
            <w:tcMar>
              <w:top w:w="60" w:type="dxa"/>
              <w:left w:w="90" w:type="dxa"/>
              <w:bottom w:w="60" w:type="dxa"/>
              <w:right w:w="90" w:type="dxa"/>
            </w:tcMar>
            <w:vAlign w:val="center"/>
          </w:tcPr>
          <w:p w14:paraId="0A3BFDB9" w14:textId="77777777" w:rsidR="009B0C66" w:rsidRDefault="00375905">
            <w:pPr>
              <w:spacing w:line="260" w:lineRule="auto"/>
              <w:jc w:val="center"/>
            </w:pPr>
            <w:r>
              <w:rPr>
                <w:b/>
                <w:bCs/>
                <w:sz w:val="19"/>
                <w:szCs w:val="19"/>
              </w:rPr>
              <w:t>Q1</w:t>
            </w:r>
          </w:p>
        </w:tc>
        <w:tc>
          <w:tcPr>
            <w:tcW w:w="900" w:type="dxa"/>
            <w:shd w:val="clear" w:color="auto" w:fill="DCDCDC"/>
            <w:tcMar>
              <w:top w:w="60" w:type="dxa"/>
              <w:left w:w="90" w:type="dxa"/>
              <w:bottom w:w="60" w:type="dxa"/>
              <w:right w:w="90" w:type="dxa"/>
            </w:tcMar>
            <w:vAlign w:val="center"/>
          </w:tcPr>
          <w:p w14:paraId="3A8149D8" w14:textId="77777777" w:rsidR="009B0C66" w:rsidRDefault="00375905">
            <w:pPr>
              <w:spacing w:line="260" w:lineRule="auto"/>
              <w:jc w:val="center"/>
            </w:pPr>
            <w:r>
              <w:rPr>
                <w:b/>
                <w:bCs/>
                <w:sz w:val="19"/>
                <w:szCs w:val="19"/>
              </w:rPr>
              <w:t>D2</w:t>
            </w:r>
          </w:p>
        </w:tc>
        <w:tc>
          <w:tcPr>
            <w:tcW w:w="900" w:type="dxa"/>
            <w:shd w:val="clear" w:color="auto" w:fill="DCDCDC"/>
            <w:tcMar>
              <w:top w:w="60" w:type="dxa"/>
              <w:left w:w="90" w:type="dxa"/>
              <w:bottom w:w="60" w:type="dxa"/>
              <w:right w:w="90" w:type="dxa"/>
            </w:tcMar>
            <w:vAlign w:val="center"/>
          </w:tcPr>
          <w:p w14:paraId="0CFAC0AF" w14:textId="77777777" w:rsidR="009B0C66" w:rsidRDefault="00375905">
            <w:pPr>
              <w:spacing w:line="260" w:lineRule="auto"/>
              <w:jc w:val="center"/>
            </w:pPr>
            <w:r>
              <w:rPr>
                <w:b/>
                <w:bCs/>
                <w:sz w:val="19"/>
                <w:szCs w:val="19"/>
              </w:rPr>
              <w:t>D3</w:t>
            </w:r>
          </w:p>
        </w:tc>
        <w:tc>
          <w:tcPr>
            <w:tcW w:w="1640" w:type="dxa"/>
            <w:shd w:val="clear" w:color="auto" w:fill="DCDCDC"/>
            <w:tcMar>
              <w:top w:w="60" w:type="dxa"/>
              <w:left w:w="90" w:type="dxa"/>
              <w:bottom w:w="60" w:type="dxa"/>
              <w:right w:w="90" w:type="dxa"/>
            </w:tcMar>
            <w:vAlign w:val="center"/>
          </w:tcPr>
          <w:p w14:paraId="0ABEAB8E" w14:textId="77777777" w:rsidR="009B0C66" w:rsidRDefault="00375905">
            <w:pPr>
              <w:spacing w:line="260" w:lineRule="auto"/>
              <w:jc w:val="center"/>
            </w:pPr>
            <w:r>
              <w:rPr>
                <w:b/>
                <w:bCs/>
                <w:sz w:val="19"/>
                <w:szCs w:val="19"/>
              </w:rPr>
              <w:t>Lamp L1</w:t>
            </w:r>
          </w:p>
        </w:tc>
      </w:tr>
      <w:tr w:rsidR="009B0C66" w14:paraId="7F08BA15" w14:textId="77777777">
        <w:tblPrEx>
          <w:tblCellMar>
            <w:top w:w="0" w:type="dxa"/>
            <w:bottom w:w="0" w:type="dxa"/>
          </w:tblCellMar>
        </w:tblPrEx>
        <w:tc>
          <w:tcPr>
            <w:tcW w:w="1560" w:type="dxa"/>
            <w:tcMar>
              <w:top w:w="60" w:type="dxa"/>
              <w:left w:w="90" w:type="dxa"/>
              <w:bottom w:w="60" w:type="dxa"/>
              <w:right w:w="90" w:type="dxa"/>
            </w:tcMar>
            <w:vAlign w:val="center"/>
          </w:tcPr>
          <w:p w14:paraId="4B7FBF44" w14:textId="77777777" w:rsidR="009B0C66" w:rsidRDefault="00375905">
            <w:pPr>
              <w:spacing w:line="260" w:lineRule="auto"/>
            </w:pPr>
            <w:r>
              <w:rPr>
                <w:sz w:val="19"/>
                <w:szCs w:val="19"/>
              </w:rPr>
              <w:t>Daylight</w:t>
            </w:r>
          </w:p>
        </w:tc>
        <w:tc>
          <w:tcPr>
            <w:tcW w:w="1400" w:type="dxa"/>
            <w:tcMar>
              <w:top w:w="60" w:type="dxa"/>
              <w:left w:w="90" w:type="dxa"/>
              <w:bottom w:w="60" w:type="dxa"/>
              <w:right w:w="90" w:type="dxa"/>
            </w:tcMar>
            <w:vAlign w:val="center"/>
          </w:tcPr>
          <w:p w14:paraId="7ED980CC" w14:textId="77777777" w:rsidR="009B0C66" w:rsidRDefault="00375905">
            <w:pPr>
              <w:spacing w:line="260" w:lineRule="auto"/>
              <w:jc w:val="center"/>
            </w:pPr>
            <w:r>
              <w:rPr>
                <w:sz w:val="19"/>
                <w:szCs w:val="19"/>
              </w:rPr>
              <w:t xml:space="preserve">≈ 1 </w:t>
            </w:r>
            <w:proofErr w:type="spellStart"/>
            <w:r>
              <w:rPr>
                <w:sz w:val="19"/>
                <w:szCs w:val="19"/>
              </w:rPr>
              <w:t>kΩ</w:t>
            </w:r>
            <w:proofErr w:type="spellEnd"/>
          </w:p>
        </w:tc>
        <w:tc>
          <w:tcPr>
            <w:tcW w:w="1560" w:type="dxa"/>
            <w:tcMar>
              <w:top w:w="60" w:type="dxa"/>
              <w:left w:w="90" w:type="dxa"/>
              <w:bottom w:w="60" w:type="dxa"/>
              <w:right w:w="90" w:type="dxa"/>
            </w:tcMar>
            <w:vAlign w:val="center"/>
          </w:tcPr>
          <w:p w14:paraId="792EFDEE" w14:textId="77777777" w:rsidR="009B0C66" w:rsidRDefault="00375905">
            <w:pPr>
              <w:spacing w:line="260" w:lineRule="auto"/>
              <w:jc w:val="center"/>
            </w:pPr>
            <w:r>
              <w:rPr>
                <w:sz w:val="19"/>
                <w:szCs w:val="19"/>
              </w:rPr>
              <w:t>LOW (≈ 0 V)</w:t>
            </w:r>
          </w:p>
        </w:tc>
        <w:tc>
          <w:tcPr>
            <w:tcW w:w="1400" w:type="dxa"/>
            <w:tcMar>
              <w:top w:w="60" w:type="dxa"/>
              <w:left w:w="90" w:type="dxa"/>
              <w:bottom w:w="60" w:type="dxa"/>
              <w:right w:w="90" w:type="dxa"/>
            </w:tcMar>
            <w:vAlign w:val="center"/>
          </w:tcPr>
          <w:p w14:paraId="1AD07BFD" w14:textId="77777777" w:rsidR="009B0C66" w:rsidRDefault="00375905">
            <w:pPr>
              <w:spacing w:line="260" w:lineRule="auto"/>
              <w:jc w:val="center"/>
            </w:pPr>
            <w:r>
              <w:rPr>
                <w:sz w:val="19"/>
                <w:szCs w:val="19"/>
              </w:rPr>
              <w:t>Off</w:t>
            </w:r>
          </w:p>
        </w:tc>
        <w:tc>
          <w:tcPr>
            <w:tcW w:w="900" w:type="dxa"/>
            <w:tcMar>
              <w:top w:w="60" w:type="dxa"/>
              <w:left w:w="90" w:type="dxa"/>
              <w:bottom w:w="60" w:type="dxa"/>
              <w:right w:w="90" w:type="dxa"/>
            </w:tcMar>
            <w:vAlign w:val="center"/>
          </w:tcPr>
          <w:p w14:paraId="4B315B5F" w14:textId="77777777" w:rsidR="009B0C66" w:rsidRDefault="00375905">
            <w:pPr>
              <w:spacing w:line="260" w:lineRule="auto"/>
              <w:jc w:val="center"/>
            </w:pPr>
            <w:r>
              <w:rPr>
                <w:sz w:val="19"/>
                <w:szCs w:val="19"/>
              </w:rPr>
              <w:t>Off</w:t>
            </w:r>
          </w:p>
        </w:tc>
        <w:tc>
          <w:tcPr>
            <w:tcW w:w="900" w:type="dxa"/>
            <w:tcMar>
              <w:top w:w="60" w:type="dxa"/>
              <w:left w:w="90" w:type="dxa"/>
              <w:bottom w:w="60" w:type="dxa"/>
              <w:right w:w="90" w:type="dxa"/>
            </w:tcMar>
            <w:vAlign w:val="center"/>
          </w:tcPr>
          <w:p w14:paraId="3F8B29C6" w14:textId="77777777" w:rsidR="009B0C66" w:rsidRDefault="00375905">
            <w:pPr>
              <w:spacing w:line="260" w:lineRule="auto"/>
              <w:jc w:val="center"/>
            </w:pPr>
            <w:r>
              <w:rPr>
                <w:sz w:val="19"/>
                <w:szCs w:val="19"/>
              </w:rPr>
              <w:t>On</w:t>
            </w:r>
          </w:p>
        </w:tc>
        <w:tc>
          <w:tcPr>
            <w:tcW w:w="1640" w:type="dxa"/>
            <w:tcMar>
              <w:top w:w="60" w:type="dxa"/>
              <w:left w:w="90" w:type="dxa"/>
              <w:bottom w:w="60" w:type="dxa"/>
              <w:right w:w="90" w:type="dxa"/>
            </w:tcMar>
            <w:vAlign w:val="center"/>
          </w:tcPr>
          <w:p w14:paraId="58CE57BC" w14:textId="77777777" w:rsidR="009B0C66" w:rsidRDefault="00375905">
            <w:pPr>
              <w:spacing w:line="260" w:lineRule="auto"/>
              <w:jc w:val="center"/>
            </w:pPr>
            <w:r>
              <w:rPr>
                <w:sz w:val="19"/>
                <w:szCs w:val="19"/>
              </w:rPr>
              <w:t>OFF</w:t>
            </w:r>
          </w:p>
        </w:tc>
      </w:tr>
      <w:tr w:rsidR="009B0C66" w14:paraId="08844E45" w14:textId="77777777">
        <w:tblPrEx>
          <w:tblCellMar>
            <w:top w:w="0" w:type="dxa"/>
            <w:bottom w:w="0" w:type="dxa"/>
          </w:tblCellMar>
        </w:tblPrEx>
        <w:tc>
          <w:tcPr>
            <w:tcW w:w="1560" w:type="dxa"/>
            <w:tcMar>
              <w:top w:w="60" w:type="dxa"/>
              <w:left w:w="90" w:type="dxa"/>
              <w:bottom w:w="60" w:type="dxa"/>
              <w:right w:w="90" w:type="dxa"/>
            </w:tcMar>
            <w:vAlign w:val="center"/>
          </w:tcPr>
          <w:p w14:paraId="0CD7C253" w14:textId="77777777" w:rsidR="009B0C66" w:rsidRDefault="00375905">
            <w:pPr>
              <w:spacing w:line="260" w:lineRule="auto"/>
            </w:pPr>
            <w:r>
              <w:rPr>
                <w:sz w:val="19"/>
                <w:szCs w:val="19"/>
              </w:rPr>
              <w:t>Darkness</w:t>
            </w:r>
          </w:p>
        </w:tc>
        <w:tc>
          <w:tcPr>
            <w:tcW w:w="1400" w:type="dxa"/>
            <w:tcMar>
              <w:top w:w="60" w:type="dxa"/>
              <w:left w:w="90" w:type="dxa"/>
              <w:bottom w:w="60" w:type="dxa"/>
              <w:right w:w="90" w:type="dxa"/>
            </w:tcMar>
            <w:vAlign w:val="center"/>
          </w:tcPr>
          <w:p w14:paraId="4C46A605" w14:textId="77777777" w:rsidR="009B0C66" w:rsidRDefault="00375905">
            <w:pPr>
              <w:spacing w:line="260" w:lineRule="auto"/>
              <w:jc w:val="center"/>
            </w:pPr>
            <w:r>
              <w:rPr>
                <w:sz w:val="19"/>
                <w:szCs w:val="19"/>
              </w:rPr>
              <w:t xml:space="preserve">≈ 100 </w:t>
            </w:r>
            <w:proofErr w:type="spellStart"/>
            <w:r>
              <w:rPr>
                <w:sz w:val="19"/>
                <w:szCs w:val="19"/>
              </w:rPr>
              <w:t>kΩ</w:t>
            </w:r>
            <w:proofErr w:type="spellEnd"/>
          </w:p>
        </w:tc>
        <w:tc>
          <w:tcPr>
            <w:tcW w:w="1560" w:type="dxa"/>
            <w:tcMar>
              <w:top w:w="60" w:type="dxa"/>
              <w:left w:w="90" w:type="dxa"/>
              <w:bottom w:w="60" w:type="dxa"/>
              <w:right w:w="90" w:type="dxa"/>
            </w:tcMar>
            <w:vAlign w:val="center"/>
          </w:tcPr>
          <w:p w14:paraId="4D5BECAD" w14:textId="77777777" w:rsidR="009B0C66" w:rsidRDefault="00375905">
            <w:pPr>
              <w:spacing w:line="260" w:lineRule="auto"/>
              <w:jc w:val="center"/>
            </w:pPr>
            <w:r>
              <w:rPr>
                <w:sz w:val="19"/>
                <w:szCs w:val="19"/>
              </w:rPr>
              <w:t>HIGH (10.44 V)</w:t>
            </w:r>
          </w:p>
        </w:tc>
        <w:tc>
          <w:tcPr>
            <w:tcW w:w="1400" w:type="dxa"/>
            <w:tcMar>
              <w:top w:w="60" w:type="dxa"/>
              <w:left w:w="90" w:type="dxa"/>
              <w:bottom w:w="60" w:type="dxa"/>
              <w:right w:w="90" w:type="dxa"/>
            </w:tcMar>
            <w:vAlign w:val="center"/>
          </w:tcPr>
          <w:p w14:paraId="5A938109" w14:textId="77777777" w:rsidR="009B0C66" w:rsidRDefault="00375905">
            <w:pPr>
              <w:spacing w:line="260" w:lineRule="auto"/>
              <w:jc w:val="center"/>
            </w:pPr>
            <w:r>
              <w:rPr>
                <w:sz w:val="19"/>
                <w:szCs w:val="19"/>
              </w:rPr>
              <w:t>Saturated</w:t>
            </w:r>
          </w:p>
        </w:tc>
        <w:tc>
          <w:tcPr>
            <w:tcW w:w="900" w:type="dxa"/>
            <w:tcMar>
              <w:top w:w="60" w:type="dxa"/>
              <w:left w:w="90" w:type="dxa"/>
              <w:bottom w:w="60" w:type="dxa"/>
              <w:right w:w="90" w:type="dxa"/>
            </w:tcMar>
            <w:vAlign w:val="center"/>
          </w:tcPr>
          <w:p w14:paraId="67CA2E74" w14:textId="77777777" w:rsidR="009B0C66" w:rsidRDefault="00375905">
            <w:pPr>
              <w:spacing w:line="260" w:lineRule="auto"/>
              <w:jc w:val="center"/>
            </w:pPr>
            <w:r>
              <w:rPr>
                <w:sz w:val="19"/>
                <w:szCs w:val="19"/>
              </w:rPr>
              <w:t>On</w:t>
            </w:r>
          </w:p>
        </w:tc>
        <w:tc>
          <w:tcPr>
            <w:tcW w:w="900" w:type="dxa"/>
            <w:tcMar>
              <w:top w:w="60" w:type="dxa"/>
              <w:left w:w="90" w:type="dxa"/>
              <w:bottom w:w="60" w:type="dxa"/>
              <w:right w:w="90" w:type="dxa"/>
            </w:tcMar>
            <w:vAlign w:val="center"/>
          </w:tcPr>
          <w:p w14:paraId="5264FF77" w14:textId="77777777" w:rsidR="009B0C66" w:rsidRDefault="00375905">
            <w:pPr>
              <w:spacing w:line="260" w:lineRule="auto"/>
              <w:jc w:val="center"/>
            </w:pPr>
            <w:r>
              <w:rPr>
                <w:sz w:val="19"/>
                <w:szCs w:val="19"/>
              </w:rPr>
              <w:t>Off</w:t>
            </w:r>
          </w:p>
        </w:tc>
        <w:tc>
          <w:tcPr>
            <w:tcW w:w="1640" w:type="dxa"/>
            <w:tcMar>
              <w:top w:w="60" w:type="dxa"/>
              <w:left w:w="90" w:type="dxa"/>
              <w:bottom w:w="60" w:type="dxa"/>
              <w:right w:w="90" w:type="dxa"/>
            </w:tcMar>
            <w:vAlign w:val="center"/>
          </w:tcPr>
          <w:p w14:paraId="07A96495" w14:textId="77777777" w:rsidR="009B0C66" w:rsidRDefault="00375905">
            <w:pPr>
              <w:spacing w:line="260" w:lineRule="auto"/>
              <w:jc w:val="center"/>
            </w:pPr>
            <w:r>
              <w:rPr>
                <w:sz w:val="19"/>
                <w:szCs w:val="19"/>
              </w:rPr>
              <w:t>ON</w:t>
            </w:r>
          </w:p>
        </w:tc>
      </w:tr>
    </w:tbl>
    <w:p w14:paraId="56BB7200" w14:textId="77777777" w:rsidR="009B0C66" w:rsidRDefault="009B0C66">
      <w:pPr>
        <w:spacing w:after="200"/>
      </w:pPr>
    </w:p>
    <w:p w14:paraId="70114808" w14:textId="77777777" w:rsidR="009B0C66" w:rsidRDefault="00375905">
      <w:pPr>
        <w:pStyle w:val="Heading2"/>
        <w:spacing w:before="240" w:after="120"/>
      </w:pPr>
      <w:bookmarkStart w:id="19" w:name="_Toc235803293"/>
      <w:proofErr w:type="gramStart"/>
      <w:r>
        <w:rPr>
          <w:b/>
          <w:bCs/>
          <w:i/>
          <w:iCs/>
          <w:sz w:val="23"/>
          <w:szCs w:val="23"/>
        </w:rPr>
        <w:t>5.2  Manual</w:t>
      </w:r>
      <w:proofErr w:type="gramEnd"/>
      <w:r>
        <w:rPr>
          <w:b/>
          <w:bCs/>
          <w:i/>
          <w:iCs/>
          <w:sz w:val="23"/>
          <w:szCs w:val="23"/>
        </w:rPr>
        <w:t xml:space="preserve"> override</w:t>
      </w:r>
      <w:bookmarkEnd w:id="19"/>
    </w:p>
    <w:p w14:paraId="62055989" w14:textId="77777777" w:rsidR="009B0C66" w:rsidRDefault="00375905">
      <w:pPr>
        <w:spacing w:after="140" w:line="300" w:lineRule="auto"/>
        <w:jc w:val="both"/>
      </w:pPr>
      <w:r>
        <w:t xml:space="preserve">The two switches give three usable states, </w:t>
      </w:r>
      <w:proofErr w:type="spellStart"/>
      <w:r>
        <w:t>summarised</w:t>
      </w:r>
      <w:proofErr w:type="spellEnd"/>
      <w:r>
        <w:t xml:space="preserve"> in Table IV. Note that in both override states the indicator LEDs continue to report the true sensor decision, because they are tapped upstream of the switches. This is a useful dia</w:t>
      </w:r>
      <w:r>
        <w:t>gnostic property: an operator can see at a glance that the lamp is on only because it has been forced on, and that the sensor itself still believes it is daytime.</w:t>
      </w:r>
    </w:p>
    <w:p w14:paraId="0248B5B7" w14:textId="77777777" w:rsidR="009B0C66" w:rsidRDefault="00375905">
      <w:pPr>
        <w:spacing w:before="220" w:after="100"/>
        <w:jc w:val="center"/>
      </w:pPr>
      <w:r>
        <w:rPr>
          <w:caps/>
          <w:sz w:val="19"/>
          <w:szCs w:val="19"/>
        </w:rPr>
        <w:t>Table IV.  Override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280"/>
        <w:gridCol w:w="3480"/>
      </w:tblGrid>
      <w:tr w:rsidR="009B0C66" w14:paraId="74784CDA" w14:textId="77777777">
        <w:tblPrEx>
          <w:tblCellMar>
            <w:top w:w="0" w:type="dxa"/>
            <w:bottom w:w="0" w:type="dxa"/>
          </w:tblCellMar>
        </w:tblPrEx>
        <w:trPr>
          <w:tblHeader/>
        </w:trPr>
        <w:tc>
          <w:tcPr>
            <w:tcW w:w="1800" w:type="dxa"/>
            <w:shd w:val="clear" w:color="auto" w:fill="DCDCDC"/>
            <w:tcMar>
              <w:top w:w="60" w:type="dxa"/>
              <w:left w:w="90" w:type="dxa"/>
              <w:bottom w:w="60" w:type="dxa"/>
              <w:right w:w="90" w:type="dxa"/>
            </w:tcMar>
            <w:vAlign w:val="center"/>
          </w:tcPr>
          <w:p w14:paraId="3A6FD1E5" w14:textId="77777777" w:rsidR="009B0C66" w:rsidRDefault="00375905">
            <w:pPr>
              <w:spacing w:line="260" w:lineRule="auto"/>
              <w:jc w:val="center"/>
            </w:pPr>
            <w:r>
              <w:rPr>
                <w:b/>
                <w:bCs/>
                <w:sz w:val="19"/>
                <w:szCs w:val="19"/>
              </w:rPr>
              <w:t>SW1</w:t>
            </w:r>
          </w:p>
        </w:tc>
        <w:tc>
          <w:tcPr>
            <w:tcW w:w="1800" w:type="dxa"/>
            <w:shd w:val="clear" w:color="auto" w:fill="DCDCDC"/>
            <w:tcMar>
              <w:top w:w="60" w:type="dxa"/>
              <w:left w:w="90" w:type="dxa"/>
              <w:bottom w:w="60" w:type="dxa"/>
              <w:right w:w="90" w:type="dxa"/>
            </w:tcMar>
            <w:vAlign w:val="center"/>
          </w:tcPr>
          <w:p w14:paraId="6ED422AC" w14:textId="77777777" w:rsidR="009B0C66" w:rsidRDefault="00375905">
            <w:pPr>
              <w:spacing w:line="260" w:lineRule="auto"/>
              <w:jc w:val="center"/>
            </w:pPr>
            <w:r>
              <w:rPr>
                <w:b/>
                <w:bCs/>
                <w:sz w:val="19"/>
                <w:szCs w:val="19"/>
              </w:rPr>
              <w:t>SW2</w:t>
            </w:r>
          </w:p>
        </w:tc>
        <w:tc>
          <w:tcPr>
            <w:tcW w:w="2280" w:type="dxa"/>
            <w:shd w:val="clear" w:color="auto" w:fill="DCDCDC"/>
            <w:tcMar>
              <w:top w:w="60" w:type="dxa"/>
              <w:left w:w="90" w:type="dxa"/>
              <w:bottom w:w="60" w:type="dxa"/>
              <w:right w:w="90" w:type="dxa"/>
            </w:tcMar>
            <w:vAlign w:val="center"/>
          </w:tcPr>
          <w:p w14:paraId="5B430137" w14:textId="77777777" w:rsidR="009B0C66" w:rsidRDefault="00375905">
            <w:pPr>
              <w:spacing w:line="260" w:lineRule="auto"/>
              <w:jc w:val="center"/>
            </w:pPr>
            <w:r>
              <w:rPr>
                <w:b/>
                <w:bCs/>
                <w:sz w:val="19"/>
                <w:szCs w:val="19"/>
              </w:rPr>
              <w:t xml:space="preserve">Lamp </w:t>
            </w:r>
            <w:proofErr w:type="spellStart"/>
            <w:r>
              <w:rPr>
                <w:b/>
                <w:bCs/>
                <w:sz w:val="19"/>
                <w:szCs w:val="19"/>
              </w:rPr>
              <w:t>behaviour</w:t>
            </w:r>
            <w:proofErr w:type="spellEnd"/>
          </w:p>
        </w:tc>
        <w:tc>
          <w:tcPr>
            <w:tcW w:w="3480" w:type="dxa"/>
            <w:shd w:val="clear" w:color="auto" w:fill="DCDCDC"/>
            <w:tcMar>
              <w:top w:w="60" w:type="dxa"/>
              <w:left w:w="90" w:type="dxa"/>
              <w:bottom w:w="60" w:type="dxa"/>
              <w:right w:w="90" w:type="dxa"/>
            </w:tcMar>
            <w:vAlign w:val="center"/>
          </w:tcPr>
          <w:p w14:paraId="34928801" w14:textId="77777777" w:rsidR="009B0C66" w:rsidRDefault="00375905">
            <w:pPr>
              <w:spacing w:line="260" w:lineRule="auto"/>
              <w:jc w:val="center"/>
            </w:pPr>
            <w:r>
              <w:rPr>
                <w:b/>
                <w:bCs/>
                <w:sz w:val="19"/>
                <w:szCs w:val="19"/>
              </w:rPr>
              <w:t>Intended use</w:t>
            </w:r>
          </w:p>
        </w:tc>
      </w:tr>
      <w:tr w:rsidR="009B0C66" w14:paraId="6E31887F" w14:textId="77777777">
        <w:tblPrEx>
          <w:tblCellMar>
            <w:top w:w="0" w:type="dxa"/>
            <w:bottom w:w="0" w:type="dxa"/>
          </w:tblCellMar>
        </w:tblPrEx>
        <w:tc>
          <w:tcPr>
            <w:tcW w:w="1800" w:type="dxa"/>
            <w:tcMar>
              <w:top w:w="60" w:type="dxa"/>
              <w:left w:w="90" w:type="dxa"/>
              <w:bottom w:w="60" w:type="dxa"/>
              <w:right w:w="90" w:type="dxa"/>
            </w:tcMar>
            <w:vAlign w:val="center"/>
          </w:tcPr>
          <w:p w14:paraId="462933C4" w14:textId="77777777" w:rsidR="009B0C66" w:rsidRDefault="00375905">
            <w:pPr>
              <w:spacing w:line="260" w:lineRule="auto"/>
            </w:pPr>
            <w:r>
              <w:rPr>
                <w:sz w:val="19"/>
                <w:szCs w:val="19"/>
              </w:rPr>
              <w:t>Relay (auto)</w:t>
            </w:r>
          </w:p>
        </w:tc>
        <w:tc>
          <w:tcPr>
            <w:tcW w:w="1800" w:type="dxa"/>
            <w:tcMar>
              <w:top w:w="60" w:type="dxa"/>
              <w:left w:w="90" w:type="dxa"/>
              <w:bottom w:w="60" w:type="dxa"/>
              <w:right w:w="90" w:type="dxa"/>
            </w:tcMar>
            <w:vAlign w:val="center"/>
          </w:tcPr>
          <w:p w14:paraId="35B3C7B0" w14:textId="77777777" w:rsidR="009B0C66" w:rsidRDefault="00375905">
            <w:pPr>
              <w:spacing w:line="260" w:lineRule="auto"/>
            </w:pPr>
            <w:r>
              <w:rPr>
                <w:sz w:val="19"/>
                <w:szCs w:val="19"/>
              </w:rPr>
              <w:t>Closed</w:t>
            </w:r>
          </w:p>
        </w:tc>
        <w:tc>
          <w:tcPr>
            <w:tcW w:w="2280" w:type="dxa"/>
            <w:tcMar>
              <w:top w:w="60" w:type="dxa"/>
              <w:left w:w="90" w:type="dxa"/>
              <w:bottom w:w="60" w:type="dxa"/>
              <w:right w:w="90" w:type="dxa"/>
            </w:tcMar>
            <w:vAlign w:val="center"/>
          </w:tcPr>
          <w:p w14:paraId="4D006A7A" w14:textId="77777777" w:rsidR="009B0C66" w:rsidRDefault="00375905">
            <w:pPr>
              <w:spacing w:line="260" w:lineRule="auto"/>
            </w:pPr>
            <w:r>
              <w:rPr>
                <w:sz w:val="19"/>
                <w:szCs w:val="19"/>
              </w:rPr>
              <w:t>Follows the sensor</w:t>
            </w:r>
          </w:p>
        </w:tc>
        <w:tc>
          <w:tcPr>
            <w:tcW w:w="3480" w:type="dxa"/>
            <w:tcMar>
              <w:top w:w="60" w:type="dxa"/>
              <w:left w:w="90" w:type="dxa"/>
              <w:bottom w:w="60" w:type="dxa"/>
              <w:right w:w="90" w:type="dxa"/>
            </w:tcMar>
            <w:vAlign w:val="center"/>
          </w:tcPr>
          <w:p w14:paraId="2401A55C" w14:textId="77777777" w:rsidR="009B0C66" w:rsidRDefault="00375905">
            <w:pPr>
              <w:spacing w:line="260" w:lineRule="auto"/>
            </w:pPr>
            <w:r>
              <w:rPr>
                <w:sz w:val="19"/>
                <w:szCs w:val="19"/>
              </w:rPr>
              <w:t>Normal unattended operation.</w:t>
            </w:r>
          </w:p>
        </w:tc>
      </w:tr>
      <w:tr w:rsidR="009B0C66" w14:paraId="1D891CD1" w14:textId="77777777">
        <w:tblPrEx>
          <w:tblCellMar>
            <w:top w:w="0" w:type="dxa"/>
            <w:bottom w:w="0" w:type="dxa"/>
          </w:tblCellMar>
        </w:tblPrEx>
        <w:tc>
          <w:tcPr>
            <w:tcW w:w="1800" w:type="dxa"/>
            <w:tcMar>
              <w:top w:w="60" w:type="dxa"/>
              <w:left w:w="90" w:type="dxa"/>
              <w:bottom w:w="60" w:type="dxa"/>
              <w:right w:w="90" w:type="dxa"/>
            </w:tcMar>
            <w:vAlign w:val="center"/>
          </w:tcPr>
          <w:p w14:paraId="7D4E5450" w14:textId="77777777" w:rsidR="009B0C66" w:rsidRDefault="00375905">
            <w:pPr>
              <w:spacing w:line="260" w:lineRule="auto"/>
            </w:pPr>
            <w:r>
              <w:rPr>
                <w:sz w:val="19"/>
                <w:szCs w:val="19"/>
              </w:rPr>
              <w:t>+12 V (manual)</w:t>
            </w:r>
          </w:p>
        </w:tc>
        <w:tc>
          <w:tcPr>
            <w:tcW w:w="1800" w:type="dxa"/>
            <w:tcMar>
              <w:top w:w="60" w:type="dxa"/>
              <w:left w:w="90" w:type="dxa"/>
              <w:bottom w:w="60" w:type="dxa"/>
              <w:right w:w="90" w:type="dxa"/>
            </w:tcMar>
            <w:vAlign w:val="center"/>
          </w:tcPr>
          <w:p w14:paraId="41057BB8" w14:textId="77777777" w:rsidR="009B0C66" w:rsidRDefault="00375905">
            <w:pPr>
              <w:spacing w:line="260" w:lineRule="auto"/>
            </w:pPr>
            <w:r>
              <w:rPr>
                <w:sz w:val="19"/>
                <w:szCs w:val="19"/>
              </w:rPr>
              <w:t>Closed</w:t>
            </w:r>
          </w:p>
        </w:tc>
        <w:tc>
          <w:tcPr>
            <w:tcW w:w="2280" w:type="dxa"/>
            <w:tcMar>
              <w:top w:w="60" w:type="dxa"/>
              <w:left w:w="90" w:type="dxa"/>
              <w:bottom w:w="60" w:type="dxa"/>
              <w:right w:w="90" w:type="dxa"/>
            </w:tcMar>
            <w:vAlign w:val="center"/>
          </w:tcPr>
          <w:p w14:paraId="0A682906" w14:textId="77777777" w:rsidR="009B0C66" w:rsidRDefault="00375905">
            <w:pPr>
              <w:spacing w:line="260" w:lineRule="auto"/>
            </w:pPr>
            <w:r>
              <w:rPr>
                <w:sz w:val="19"/>
                <w:szCs w:val="19"/>
              </w:rPr>
              <w:t>Forced ON, sensor ignored</w:t>
            </w:r>
          </w:p>
        </w:tc>
        <w:tc>
          <w:tcPr>
            <w:tcW w:w="3480" w:type="dxa"/>
            <w:tcMar>
              <w:top w:w="60" w:type="dxa"/>
              <w:left w:w="90" w:type="dxa"/>
              <w:bottom w:w="60" w:type="dxa"/>
              <w:right w:w="90" w:type="dxa"/>
            </w:tcMar>
            <w:vAlign w:val="center"/>
          </w:tcPr>
          <w:p w14:paraId="58FA833A" w14:textId="77777777" w:rsidR="009B0C66" w:rsidRDefault="00375905">
            <w:pPr>
              <w:spacing w:line="260" w:lineRule="auto"/>
            </w:pPr>
            <w:r>
              <w:rPr>
                <w:sz w:val="19"/>
                <w:szCs w:val="19"/>
              </w:rPr>
              <w:t>Testing or servicing a lamp during daylight.</w:t>
            </w:r>
          </w:p>
        </w:tc>
      </w:tr>
      <w:tr w:rsidR="009B0C66" w14:paraId="646BB012" w14:textId="77777777">
        <w:tblPrEx>
          <w:tblCellMar>
            <w:top w:w="0" w:type="dxa"/>
            <w:bottom w:w="0" w:type="dxa"/>
          </w:tblCellMar>
        </w:tblPrEx>
        <w:tc>
          <w:tcPr>
            <w:tcW w:w="1800" w:type="dxa"/>
            <w:tcMar>
              <w:top w:w="60" w:type="dxa"/>
              <w:left w:w="90" w:type="dxa"/>
              <w:bottom w:w="60" w:type="dxa"/>
              <w:right w:w="90" w:type="dxa"/>
            </w:tcMar>
            <w:vAlign w:val="center"/>
          </w:tcPr>
          <w:p w14:paraId="3023421D" w14:textId="77777777" w:rsidR="009B0C66" w:rsidRDefault="00375905">
            <w:pPr>
              <w:spacing w:line="260" w:lineRule="auto"/>
            </w:pPr>
            <w:r>
              <w:rPr>
                <w:sz w:val="19"/>
                <w:szCs w:val="19"/>
              </w:rPr>
              <w:t>Either</w:t>
            </w:r>
          </w:p>
        </w:tc>
        <w:tc>
          <w:tcPr>
            <w:tcW w:w="1800" w:type="dxa"/>
            <w:tcMar>
              <w:top w:w="60" w:type="dxa"/>
              <w:left w:w="90" w:type="dxa"/>
              <w:bottom w:w="60" w:type="dxa"/>
              <w:right w:w="90" w:type="dxa"/>
            </w:tcMar>
            <w:vAlign w:val="center"/>
          </w:tcPr>
          <w:p w14:paraId="53AC1140" w14:textId="77777777" w:rsidR="009B0C66" w:rsidRDefault="00375905">
            <w:pPr>
              <w:spacing w:line="260" w:lineRule="auto"/>
            </w:pPr>
            <w:r>
              <w:rPr>
                <w:sz w:val="19"/>
                <w:szCs w:val="19"/>
              </w:rPr>
              <w:t>Open</w:t>
            </w:r>
          </w:p>
        </w:tc>
        <w:tc>
          <w:tcPr>
            <w:tcW w:w="2280" w:type="dxa"/>
            <w:tcMar>
              <w:top w:w="60" w:type="dxa"/>
              <w:left w:w="90" w:type="dxa"/>
              <w:bottom w:w="60" w:type="dxa"/>
              <w:right w:w="90" w:type="dxa"/>
            </w:tcMar>
            <w:vAlign w:val="center"/>
          </w:tcPr>
          <w:p w14:paraId="0B1E9F5E" w14:textId="77777777" w:rsidR="009B0C66" w:rsidRDefault="00375905">
            <w:pPr>
              <w:spacing w:line="260" w:lineRule="auto"/>
            </w:pPr>
            <w:r>
              <w:rPr>
                <w:sz w:val="19"/>
                <w:szCs w:val="19"/>
              </w:rPr>
              <w:t>Forced OFF, sensor ignored</w:t>
            </w:r>
          </w:p>
        </w:tc>
        <w:tc>
          <w:tcPr>
            <w:tcW w:w="3480" w:type="dxa"/>
            <w:tcMar>
              <w:top w:w="60" w:type="dxa"/>
              <w:left w:w="90" w:type="dxa"/>
              <w:bottom w:w="60" w:type="dxa"/>
              <w:right w:w="90" w:type="dxa"/>
            </w:tcMar>
            <w:vAlign w:val="center"/>
          </w:tcPr>
          <w:p w14:paraId="30D487D4" w14:textId="77777777" w:rsidR="009B0C66" w:rsidRDefault="00375905">
            <w:pPr>
              <w:spacing w:line="260" w:lineRule="auto"/>
            </w:pPr>
            <w:r>
              <w:rPr>
                <w:sz w:val="19"/>
                <w:szCs w:val="19"/>
              </w:rPr>
              <w:t>Isolating a lamp at night for maintenance.</w:t>
            </w:r>
          </w:p>
        </w:tc>
      </w:tr>
    </w:tbl>
    <w:p w14:paraId="124E9D80" w14:textId="77777777" w:rsidR="009B0C66" w:rsidRDefault="009B0C66">
      <w:pPr>
        <w:spacing w:after="200"/>
      </w:pPr>
    </w:p>
    <w:p w14:paraId="6CFCEDBF" w14:textId="77777777" w:rsidR="009B0C66" w:rsidRDefault="00375905">
      <w:r>
        <w:br w:type="page"/>
      </w:r>
    </w:p>
    <w:p w14:paraId="3E39A5B5" w14:textId="77777777" w:rsidR="009B0C66" w:rsidRDefault="00375905">
      <w:pPr>
        <w:pStyle w:val="Heading1"/>
        <w:spacing w:before="320" w:after="160"/>
      </w:pPr>
      <w:bookmarkStart w:id="20" w:name="_Toc235803294"/>
      <w:r>
        <w:rPr>
          <w:b/>
          <w:bCs/>
          <w:sz w:val="26"/>
          <w:szCs w:val="26"/>
        </w:rPr>
        <w:t>6.  Simulation Setup and Results</w:t>
      </w:r>
      <w:bookmarkEnd w:id="20"/>
    </w:p>
    <w:p w14:paraId="4496EB31" w14:textId="77777777" w:rsidR="009B0C66" w:rsidRDefault="00375905">
      <w:pPr>
        <w:pStyle w:val="Heading2"/>
        <w:spacing w:before="240" w:after="120"/>
      </w:pPr>
      <w:bookmarkStart w:id="21" w:name="_Toc235803295"/>
      <w:proofErr w:type="gramStart"/>
      <w:r>
        <w:rPr>
          <w:b/>
          <w:bCs/>
          <w:i/>
          <w:iCs/>
          <w:sz w:val="23"/>
          <w:szCs w:val="23"/>
        </w:rPr>
        <w:t>6.1  Simulation</w:t>
      </w:r>
      <w:proofErr w:type="gramEnd"/>
      <w:r>
        <w:rPr>
          <w:b/>
          <w:bCs/>
          <w:i/>
          <w:iCs/>
          <w:sz w:val="23"/>
          <w:szCs w:val="23"/>
        </w:rPr>
        <w:t xml:space="preserve"> environment</w:t>
      </w:r>
      <w:bookmarkEnd w:id="21"/>
    </w:p>
    <w:p w14:paraId="6CC999DB" w14:textId="77777777" w:rsidR="009B0C66" w:rsidRDefault="00375905">
      <w:pPr>
        <w:spacing w:after="140" w:line="300" w:lineRule="auto"/>
        <w:jc w:val="both"/>
      </w:pPr>
      <w:r>
        <w:t xml:space="preserve">The circuit was captured and simulated in the Proteus 8 Design Suite using interactive (animated) simulation. Ambient light is modelled by the TORCH_LDR component, whose illumination is controlled by an on-screen light source; raising the source's control </w:t>
      </w:r>
      <w:r>
        <w:t>voltage simulates daylight and lowering it simulates darkness. Real-time voltage probes (RTVPROBE) were placed at the sensing node and at the comparator output to record node voltages during the sweep.</w:t>
      </w:r>
    </w:p>
    <w:p w14:paraId="0D204559" w14:textId="77777777" w:rsidR="009B0C66" w:rsidRDefault="00375905">
      <w:pPr>
        <w:pStyle w:val="Heading2"/>
        <w:spacing w:before="240" w:after="120"/>
      </w:pPr>
      <w:bookmarkStart w:id="22" w:name="_Toc235803296"/>
      <w:proofErr w:type="gramStart"/>
      <w:r>
        <w:rPr>
          <w:b/>
          <w:bCs/>
          <w:i/>
          <w:iCs/>
          <w:sz w:val="23"/>
          <w:szCs w:val="23"/>
        </w:rPr>
        <w:t>6.2  Electrical</w:t>
      </w:r>
      <w:proofErr w:type="gramEnd"/>
      <w:r>
        <w:rPr>
          <w:b/>
          <w:bCs/>
          <w:i/>
          <w:iCs/>
          <w:sz w:val="23"/>
          <w:szCs w:val="23"/>
        </w:rPr>
        <w:t xml:space="preserve"> rule check</w:t>
      </w:r>
      <w:bookmarkEnd w:id="22"/>
    </w:p>
    <w:p w14:paraId="2A111245" w14:textId="77777777" w:rsidR="009B0C66" w:rsidRDefault="00375905">
      <w:pPr>
        <w:spacing w:after="140" w:line="300" w:lineRule="auto"/>
        <w:jc w:val="both"/>
      </w:pPr>
      <w:r>
        <w:t>Before any simulation was r</w:t>
      </w:r>
      <w:r>
        <w:t>un, the design was validated with Proteus's Electrical Rule Check. The netlist generated without error and no rule violations were reported (Fig. 7, Appendix A), confirming that there are no shorted nets, floating pins or unconnected power rails in the cap</w:t>
      </w:r>
      <w:r>
        <w:t>tured schematic.</w:t>
      </w:r>
    </w:p>
    <w:p w14:paraId="6BF6979D" w14:textId="77777777" w:rsidR="009B0C66" w:rsidRDefault="00375905">
      <w:pPr>
        <w:pStyle w:val="Heading2"/>
        <w:spacing w:before="240" w:after="120"/>
      </w:pPr>
      <w:bookmarkStart w:id="23" w:name="_Toc235803297"/>
      <w:proofErr w:type="gramStart"/>
      <w:r>
        <w:rPr>
          <w:b/>
          <w:bCs/>
          <w:i/>
          <w:iCs/>
          <w:sz w:val="23"/>
          <w:szCs w:val="23"/>
        </w:rPr>
        <w:t>6.3  Case</w:t>
      </w:r>
      <w:proofErr w:type="gramEnd"/>
      <w:r>
        <w:rPr>
          <w:b/>
          <w:bCs/>
          <w:i/>
          <w:iCs/>
          <w:sz w:val="23"/>
          <w:szCs w:val="23"/>
        </w:rPr>
        <w:t xml:space="preserve"> A — Daylight, automatic mode</w:t>
      </w:r>
      <w:bookmarkEnd w:id="23"/>
    </w:p>
    <w:p w14:paraId="6E2344DD" w14:textId="77777777" w:rsidR="009B0C66" w:rsidRDefault="00375905">
      <w:pPr>
        <w:spacing w:after="140" w:line="300" w:lineRule="auto"/>
        <w:jc w:val="both"/>
      </w:pPr>
      <w:r>
        <w:t>With the light source at maximum intensity and SW1 in the automatic position, the LDR resistance is low, the comparator output is LOW, and the relay remains released. The green LED is lit and both the</w:t>
      </w:r>
      <w:r>
        <w:t xml:space="preserve"> red LED and the lamp are dark, which matches the predicted daylight row of Table III.</w:t>
      </w:r>
    </w:p>
    <w:p w14:paraId="5A15C29A" w14:textId="77777777" w:rsidR="009B0C66" w:rsidRDefault="00375905">
      <w:pPr>
        <w:spacing w:before="160" w:after="80"/>
        <w:jc w:val="center"/>
      </w:pPr>
      <w:r>
        <w:rPr>
          <w:noProof/>
        </w:rPr>
        <w:drawing>
          <wp:inline distT="0" distB="0" distL="0" distR="0" wp14:anchorId="5A98AC4C" wp14:editId="2E16D33A">
            <wp:extent cx="5715000" cy="2733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733675"/>
                    </a:xfrm>
                    <a:prstGeom prst="rect">
                      <a:avLst/>
                    </a:prstGeom>
                  </pic:spPr>
                </pic:pic>
              </a:graphicData>
            </a:graphic>
          </wp:inline>
        </w:drawing>
      </w:r>
    </w:p>
    <w:p w14:paraId="0FD77294" w14:textId="77777777" w:rsidR="009B0C66" w:rsidRDefault="00375905">
      <w:pPr>
        <w:spacing w:after="260"/>
        <w:jc w:val="center"/>
      </w:pPr>
      <w:r>
        <w:rPr>
          <w:sz w:val="19"/>
          <w:szCs w:val="19"/>
        </w:rPr>
        <w:t>Fig. 2.  Case A — daylight, automatic mode: lamp OFF, green (day) LED lit.</w:t>
      </w:r>
    </w:p>
    <w:p w14:paraId="57534911" w14:textId="77777777" w:rsidR="009B0C66" w:rsidRDefault="00375905">
      <w:pPr>
        <w:pStyle w:val="Heading2"/>
        <w:spacing w:before="240" w:after="120"/>
      </w:pPr>
      <w:bookmarkStart w:id="24" w:name="_Toc235803298"/>
      <w:proofErr w:type="gramStart"/>
      <w:r>
        <w:rPr>
          <w:b/>
          <w:bCs/>
          <w:i/>
          <w:iCs/>
          <w:sz w:val="23"/>
          <w:szCs w:val="23"/>
        </w:rPr>
        <w:t>6.4  Case</w:t>
      </w:r>
      <w:proofErr w:type="gramEnd"/>
      <w:r>
        <w:rPr>
          <w:b/>
          <w:bCs/>
          <w:i/>
          <w:iCs/>
          <w:sz w:val="23"/>
          <w:szCs w:val="23"/>
        </w:rPr>
        <w:t xml:space="preserve"> B — Darkness, automatic mode</w:t>
      </w:r>
      <w:bookmarkEnd w:id="24"/>
    </w:p>
    <w:p w14:paraId="3126FEF2" w14:textId="77777777" w:rsidR="009B0C66" w:rsidRDefault="00375905">
      <w:pPr>
        <w:spacing w:after="140" w:line="300" w:lineRule="auto"/>
        <w:jc w:val="both"/>
      </w:pPr>
      <w:r>
        <w:t>Reducing the light source to zero raises the LDR resi</w:t>
      </w:r>
      <w:r>
        <w:t xml:space="preserve">stance past the upper trip point. The comparator output snaps HIGH, Q1 saturates, the relay </w:t>
      </w:r>
      <w:proofErr w:type="spellStart"/>
      <w:r>
        <w:t>energises</w:t>
      </w:r>
      <w:proofErr w:type="spellEnd"/>
      <w:r>
        <w:t xml:space="preserve"> and </w:t>
      </w:r>
      <w:proofErr w:type="spellStart"/>
      <w:r>
        <w:t>its</w:t>
      </w:r>
      <w:proofErr w:type="spellEnd"/>
      <w:r>
        <w:t xml:space="preserve"> NO contact closes, and the lamp lights. The red LED is lit and the green LED is extinguished. This is the intended dusk-to-dawn </w:t>
      </w:r>
      <w:proofErr w:type="spellStart"/>
      <w:r>
        <w:t>behaviour</w:t>
      </w:r>
      <w:proofErr w:type="spellEnd"/>
      <w:r>
        <w:t>.</w:t>
      </w:r>
    </w:p>
    <w:p w14:paraId="400F67B9" w14:textId="77777777" w:rsidR="009B0C66" w:rsidRDefault="00375905">
      <w:pPr>
        <w:spacing w:before="160" w:after="80"/>
        <w:jc w:val="center"/>
      </w:pPr>
      <w:r>
        <w:rPr>
          <w:noProof/>
        </w:rPr>
        <w:drawing>
          <wp:inline distT="0" distB="0" distL="0" distR="0" wp14:anchorId="3CB215F6" wp14:editId="1701598F">
            <wp:extent cx="5715000" cy="2933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933700"/>
                    </a:xfrm>
                    <a:prstGeom prst="rect">
                      <a:avLst/>
                    </a:prstGeom>
                  </pic:spPr>
                </pic:pic>
              </a:graphicData>
            </a:graphic>
          </wp:inline>
        </w:drawing>
      </w:r>
    </w:p>
    <w:p w14:paraId="2A0B0DEF" w14:textId="77777777" w:rsidR="009B0C66" w:rsidRDefault="00375905">
      <w:pPr>
        <w:spacing w:after="260"/>
        <w:jc w:val="center"/>
      </w:pPr>
      <w:r>
        <w:rPr>
          <w:sz w:val="19"/>
          <w:szCs w:val="19"/>
        </w:rPr>
        <w:t xml:space="preserve">Fig. </w:t>
      </w:r>
      <w:r>
        <w:rPr>
          <w:sz w:val="19"/>
          <w:szCs w:val="19"/>
        </w:rPr>
        <w:t>3.  Case B — darkness, automatic mode: lamp ON, red (night) LED lit.</w:t>
      </w:r>
    </w:p>
    <w:p w14:paraId="0522489E" w14:textId="77777777" w:rsidR="009B0C66" w:rsidRDefault="00375905">
      <w:pPr>
        <w:pStyle w:val="Heading2"/>
        <w:spacing w:before="240" w:after="120"/>
      </w:pPr>
      <w:bookmarkStart w:id="25" w:name="_Toc235803299"/>
      <w:proofErr w:type="gramStart"/>
      <w:r>
        <w:rPr>
          <w:b/>
          <w:bCs/>
          <w:i/>
          <w:iCs/>
          <w:sz w:val="23"/>
          <w:szCs w:val="23"/>
        </w:rPr>
        <w:t>6.5  Case</w:t>
      </w:r>
      <w:proofErr w:type="gramEnd"/>
      <w:r>
        <w:rPr>
          <w:b/>
          <w:bCs/>
          <w:i/>
          <w:iCs/>
          <w:sz w:val="23"/>
          <w:szCs w:val="23"/>
        </w:rPr>
        <w:t xml:space="preserve"> C — Daylight with forced-on override</w:t>
      </w:r>
      <w:bookmarkEnd w:id="25"/>
    </w:p>
    <w:p w14:paraId="0F48911F" w14:textId="77777777" w:rsidR="009B0C66" w:rsidRDefault="00375905">
      <w:pPr>
        <w:spacing w:after="140" w:line="300" w:lineRule="auto"/>
        <w:jc w:val="both"/>
      </w:pPr>
      <w:r>
        <w:t>With the light source still at maximum intensity, SW1 was moved to the +12 V position. The lamp lights even though the sensor correctly cont</w:t>
      </w:r>
      <w:r>
        <w:t>inues to report daylight, as confirmed by the green LED remaining lit. This demonstrates that the override successfully bypasses the relay and the sensing chain.</w:t>
      </w:r>
    </w:p>
    <w:p w14:paraId="6DF3FCD2" w14:textId="77777777" w:rsidR="009B0C66" w:rsidRDefault="00375905">
      <w:pPr>
        <w:spacing w:before="160" w:after="80"/>
        <w:jc w:val="center"/>
      </w:pPr>
      <w:r>
        <w:rPr>
          <w:noProof/>
        </w:rPr>
        <w:drawing>
          <wp:inline distT="0" distB="0" distL="0" distR="0" wp14:anchorId="29D57899" wp14:editId="7D806184">
            <wp:extent cx="5715000" cy="27717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771775"/>
                    </a:xfrm>
                    <a:prstGeom prst="rect">
                      <a:avLst/>
                    </a:prstGeom>
                  </pic:spPr>
                </pic:pic>
              </a:graphicData>
            </a:graphic>
          </wp:inline>
        </w:drawing>
      </w:r>
    </w:p>
    <w:p w14:paraId="4436E4B9" w14:textId="77777777" w:rsidR="009B0C66" w:rsidRDefault="00375905">
      <w:pPr>
        <w:spacing w:after="260"/>
        <w:jc w:val="center"/>
      </w:pPr>
      <w:r>
        <w:rPr>
          <w:sz w:val="19"/>
          <w:szCs w:val="19"/>
        </w:rPr>
        <w:t>Fig. 4.  Case C — daylight with SW1 in the manual position: lamp forced ON while the day ind</w:t>
      </w:r>
      <w:r>
        <w:rPr>
          <w:sz w:val="19"/>
          <w:szCs w:val="19"/>
        </w:rPr>
        <w:t>icator remains lit.</w:t>
      </w:r>
    </w:p>
    <w:p w14:paraId="08F15E5C" w14:textId="77777777" w:rsidR="009B0C66" w:rsidRDefault="00375905">
      <w:pPr>
        <w:pStyle w:val="Heading2"/>
        <w:spacing w:before="240" w:after="120"/>
      </w:pPr>
      <w:bookmarkStart w:id="26" w:name="_Toc235803300"/>
      <w:proofErr w:type="gramStart"/>
      <w:r>
        <w:rPr>
          <w:b/>
          <w:bCs/>
          <w:i/>
          <w:iCs/>
          <w:sz w:val="23"/>
          <w:szCs w:val="23"/>
        </w:rPr>
        <w:t>6.6  Case</w:t>
      </w:r>
      <w:proofErr w:type="gramEnd"/>
      <w:r>
        <w:rPr>
          <w:b/>
          <w:bCs/>
          <w:i/>
          <w:iCs/>
          <w:sz w:val="23"/>
          <w:szCs w:val="23"/>
        </w:rPr>
        <w:t xml:space="preserve"> D — Darkness with master cut-off</w:t>
      </w:r>
      <w:bookmarkEnd w:id="26"/>
    </w:p>
    <w:p w14:paraId="2EBD9809" w14:textId="77777777" w:rsidR="009B0C66" w:rsidRDefault="00375905">
      <w:pPr>
        <w:spacing w:after="140" w:line="300" w:lineRule="auto"/>
        <w:jc w:val="both"/>
      </w:pPr>
      <w:r>
        <w:t>With the light source at zero and SW1 returned to automatic, SW2 was opened. The lamp is extinguished even though the sensor correctly reports darkness, as confirmed by the red LED remaining li</w:t>
      </w:r>
      <w:r>
        <w:t>t. This demonstrates the force-off capability that a single-switch override cannot provide.</w:t>
      </w:r>
    </w:p>
    <w:p w14:paraId="3A7E55FB" w14:textId="77777777" w:rsidR="009B0C66" w:rsidRDefault="00375905">
      <w:pPr>
        <w:spacing w:before="160" w:after="80"/>
        <w:jc w:val="center"/>
      </w:pPr>
      <w:r>
        <w:rPr>
          <w:noProof/>
        </w:rPr>
        <w:drawing>
          <wp:inline distT="0" distB="0" distL="0" distR="0" wp14:anchorId="412A0049" wp14:editId="0359C9C3">
            <wp:extent cx="5715000" cy="28289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828925"/>
                    </a:xfrm>
                    <a:prstGeom prst="rect">
                      <a:avLst/>
                    </a:prstGeom>
                  </pic:spPr>
                </pic:pic>
              </a:graphicData>
            </a:graphic>
          </wp:inline>
        </w:drawing>
      </w:r>
    </w:p>
    <w:p w14:paraId="1BB54751" w14:textId="77777777" w:rsidR="009B0C66" w:rsidRDefault="00375905">
      <w:pPr>
        <w:spacing w:after="260"/>
        <w:jc w:val="center"/>
      </w:pPr>
      <w:r>
        <w:rPr>
          <w:sz w:val="19"/>
          <w:szCs w:val="19"/>
        </w:rPr>
        <w:t>Fig. 5.  Case D — darkness with SW2 open: lamp forced OFF while the night indicator remains lit.</w:t>
      </w:r>
    </w:p>
    <w:p w14:paraId="147DACB2" w14:textId="77777777" w:rsidR="009B0C66" w:rsidRDefault="00375905">
      <w:pPr>
        <w:pStyle w:val="Heading2"/>
        <w:spacing w:before="240" w:after="120"/>
      </w:pPr>
      <w:bookmarkStart w:id="27" w:name="_Toc235803301"/>
      <w:proofErr w:type="gramStart"/>
      <w:r>
        <w:rPr>
          <w:b/>
          <w:bCs/>
          <w:i/>
          <w:iCs/>
          <w:sz w:val="23"/>
          <w:szCs w:val="23"/>
        </w:rPr>
        <w:t>6.7  Hysteresis</w:t>
      </w:r>
      <w:proofErr w:type="gramEnd"/>
      <w:r>
        <w:rPr>
          <w:b/>
          <w:bCs/>
          <w:i/>
          <w:iCs/>
          <w:sz w:val="23"/>
          <w:szCs w:val="23"/>
        </w:rPr>
        <w:t xml:space="preserve"> measurement</w:t>
      </w:r>
      <w:bookmarkEnd w:id="27"/>
    </w:p>
    <w:p w14:paraId="3456D9F8" w14:textId="77777777" w:rsidR="009B0C66" w:rsidRDefault="00375905">
      <w:pPr>
        <w:spacing w:after="140" w:line="300" w:lineRule="auto"/>
        <w:jc w:val="both"/>
      </w:pPr>
      <w:r>
        <w:t>The terminal voltages of U</w:t>
      </w:r>
      <w:proofErr w:type="gramStart"/>
      <w:r>
        <w:t>1:A</w:t>
      </w:r>
      <w:proofErr w:type="gramEnd"/>
      <w:r>
        <w:t xml:space="preserve"> were re</w:t>
      </w:r>
      <w:r>
        <w:t>corded immediately after each transition. Table V lists the results. In both states the non-inverting input has been displaced well clear of the 6 V reference by the feedback through R4 — upward by 2.15 V after switching on and downward by 2.13 V after swi</w:t>
      </w:r>
      <w:r>
        <w:t>tching off. This displacement is the regenerative action of the Schmitt trigger, and it is what makes a return transition impossible without a substantial change in illumination.</w:t>
      </w:r>
    </w:p>
    <w:p w14:paraId="02F4C681" w14:textId="77777777" w:rsidR="009B0C66" w:rsidRDefault="00375905">
      <w:pPr>
        <w:spacing w:before="220" w:after="100"/>
        <w:jc w:val="center"/>
      </w:pPr>
      <w:r>
        <w:rPr>
          <w:caps/>
          <w:sz w:val="19"/>
          <w:szCs w:val="19"/>
        </w:rPr>
        <w:t>Table V.  Measured U</w:t>
      </w:r>
      <w:proofErr w:type="gramStart"/>
      <w:r>
        <w:rPr>
          <w:caps/>
          <w:sz w:val="19"/>
          <w:szCs w:val="19"/>
        </w:rPr>
        <w:t>1:A</w:t>
      </w:r>
      <w:proofErr w:type="gramEnd"/>
      <w:r>
        <w:rPr>
          <w:caps/>
          <w:sz w:val="19"/>
          <w:szCs w:val="19"/>
        </w:rPr>
        <w:t xml:space="preserve"> terminal voltages after switching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00"/>
        <w:gridCol w:w="1700"/>
        <w:gridCol w:w="1700"/>
        <w:gridCol w:w="1660"/>
      </w:tblGrid>
      <w:tr w:rsidR="009B0C66" w14:paraId="313F67FF" w14:textId="77777777">
        <w:tblPrEx>
          <w:tblCellMar>
            <w:top w:w="0" w:type="dxa"/>
            <w:bottom w:w="0" w:type="dxa"/>
          </w:tblCellMar>
        </w:tblPrEx>
        <w:trPr>
          <w:tblHeader/>
        </w:trPr>
        <w:tc>
          <w:tcPr>
            <w:tcW w:w="2600" w:type="dxa"/>
            <w:shd w:val="clear" w:color="auto" w:fill="DCDCDC"/>
            <w:tcMar>
              <w:top w:w="60" w:type="dxa"/>
              <w:left w:w="90" w:type="dxa"/>
              <w:bottom w:w="60" w:type="dxa"/>
              <w:right w:w="90" w:type="dxa"/>
            </w:tcMar>
            <w:vAlign w:val="center"/>
          </w:tcPr>
          <w:p w14:paraId="036FFA50" w14:textId="77777777" w:rsidR="009B0C66" w:rsidRDefault="00375905">
            <w:pPr>
              <w:spacing w:line="260" w:lineRule="auto"/>
              <w:jc w:val="center"/>
            </w:pPr>
            <w:r>
              <w:rPr>
                <w:b/>
                <w:bCs/>
                <w:sz w:val="19"/>
                <w:szCs w:val="19"/>
              </w:rPr>
              <w:t>State</w:t>
            </w:r>
          </w:p>
        </w:tc>
        <w:tc>
          <w:tcPr>
            <w:tcW w:w="1700" w:type="dxa"/>
            <w:shd w:val="clear" w:color="auto" w:fill="DCDCDC"/>
            <w:tcMar>
              <w:top w:w="60" w:type="dxa"/>
              <w:left w:w="90" w:type="dxa"/>
              <w:bottom w:w="60" w:type="dxa"/>
              <w:right w:w="90" w:type="dxa"/>
            </w:tcMar>
            <w:vAlign w:val="center"/>
          </w:tcPr>
          <w:p w14:paraId="79E2926C" w14:textId="77777777" w:rsidR="009B0C66" w:rsidRDefault="00375905">
            <w:pPr>
              <w:spacing w:line="260" w:lineRule="auto"/>
              <w:jc w:val="center"/>
            </w:pPr>
            <w:r>
              <w:rPr>
                <w:b/>
                <w:bCs/>
                <w:sz w:val="19"/>
                <w:szCs w:val="19"/>
              </w:rPr>
              <w:t>V(+IP)</w:t>
            </w:r>
          </w:p>
        </w:tc>
        <w:tc>
          <w:tcPr>
            <w:tcW w:w="1700" w:type="dxa"/>
            <w:shd w:val="clear" w:color="auto" w:fill="DCDCDC"/>
            <w:tcMar>
              <w:top w:w="60" w:type="dxa"/>
              <w:left w:w="90" w:type="dxa"/>
              <w:bottom w:w="60" w:type="dxa"/>
              <w:right w:w="90" w:type="dxa"/>
            </w:tcMar>
            <w:vAlign w:val="center"/>
          </w:tcPr>
          <w:p w14:paraId="04183563" w14:textId="77777777" w:rsidR="009B0C66" w:rsidRDefault="00375905">
            <w:pPr>
              <w:spacing w:line="260" w:lineRule="auto"/>
              <w:jc w:val="center"/>
            </w:pPr>
            <w:r>
              <w:rPr>
                <w:b/>
                <w:bCs/>
                <w:sz w:val="19"/>
                <w:szCs w:val="19"/>
              </w:rPr>
              <w:t>V(−IP)</w:t>
            </w:r>
          </w:p>
        </w:tc>
        <w:tc>
          <w:tcPr>
            <w:tcW w:w="1700" w:type="dxa"/>
            <w:shd w:val="clear" w:color="auto" w:fill="DCDCDC"/>
            <w:tcMar>
              <w:top w:w="60" w:type="dxa"/>
              <w:left w:w="90" w:type="dxa"/>
              <w:bottom w:w="60" w:type="dxa"/>
              <w:right w:w="90" w:type="dxa"/>
            </w:tcMar>
            <w:vAlign w:val="center"/>
          </w:tcPr>
          <w:p w14:paraId="2FC4BA68" w14:textId="77777777" w:rsidR="009B0C66" w:rsidRDefault="00375905">
            <w:pPr>
              <w:spacing w:line="260" w:lineRule="auto"/>
              <w:jc w:val="center"/>
            </w:pPr>
            <w:r>
              <w:rPr>
                <w:b/>
                <w:bCs/>
                <w:sz w:val="19"/>
                <w:szCs w:val="19"/>
              </w:rPr>
              <w:t>V(OP)</w:t>
            </w:r>
          </w:p>
        </w:tc>
        <w:tc>
          <w:tcPr>
            <w:tcW w:w="1660" w:type="dxa"/>
            <w:shd w:val="clear" w:color="auto" w:fill="DCDCDC"/>
            <w:tcMar>
              <w:top w:w="60" w:type="dxa"/>
              <w:left w:w="90" w:type="dxa"/>
              <w:bottom w:w="60" w:type="dxa"/>
              <w:right w:w="90" w:type="dxa"/>
            </w:tcMar>
            <w:vAlign w:val="center"/>
          </w:tcPr>
          <w:p w14:paraId="292FFE66" w14:textId="77777777" w:rsidR="009B0C66" w:rsidRDefault="00375905">
            <w:pPr>
              <w:spacing w:line="260" w:lineRule="auto"/>
              <w:jc w:val="center"/>
            </w:pPr>
            <w:r>
              <w:rPr>
                <w:b/>
                <w:bCs/>
                <w:sz w:val="19"/>
                <w:szCs w:val="19"/>
              </w:rPr>
              <w:t>V+</w:t>
            </w:r>
          </w:p>
        </w:tc>
      </w:tr>
      <w:tr w:rsidR="009B0C66" w14:paraId="363E54C2" w14:textId="77777777">
        <w:tblPrEx>
          <w:tblCellMar>
            <w:top w:w="0" w:type="dxa"/>
            <w:bottom w:w="0" w:type="dxa"/>
          </w:tblCellMar>
        </w:tblPrEx>
        <w:tc>
          <w:tcPr>
            <w:tcW w:w="2600" w:type="dxa"/>
            <w:tcMar>
              <w:top w:w="60" w:type="dxa"/>
              <w:left w:w="90" w:type="dxa"/>
              <w:bottom w:w="60" w:type="dxa"/>
              <w:right w:w="90" w:type="dxa"/>
            </w:tcMar>
            <w:vAlign w:val="center"/>
          </w:tcPr>
          <w:p w14:paraId="68856C6A" w14:textId="77777777" w:rsidR="009B0C66" w:rsidRDefault="00375905">
            <w:pPr>
              <w:spacing w:line="260" w:lineRule="auto"/>
            </w:pPr>
            <w:r>
              <w:rPr>
                <w:sz w:val="19"/>
                <w:szCs w:val="19"/>
              </w:rPr>
              <w:t>After switching ON (dark)</w:t>
            </w:r>
          </w:p>
        </w:tc>
        <w:tc>
          <w:tcPr>
            <w:tcW w:w="1700" w:type="dxa"/>
            <w:tcMar>
              <w:top w:w="60" w:type="dxa"/>
              <w:left w:w="90" w:type="dxa"/>
              <w:bottom w:w="60" w:type="dxa"/>
              <w:right w:w="90" w:type="dxa"/>
            </w:tcMar>
            <w:vAlign w:val="center"/>
          </w:tcPr>
          <w:p w14:paraId="619D02FC" w14:textId="77777777" w:rsidR="009B0C66" w:rsidRDefault="00375905">
            <w:pPr>
              <w:spacing w:line="260" w:lineRule="auto"/>
              <w:jc w:val="center"/>
            </w:pPr>
            <w:r>
              <w:rPr>
                <w:sz w:val="19"/>
                <w:szCs w:val="19"/>
              </w:rPr>
              <w:t>8.119 V</w:t>
            </w:r>
          </w:p>
        </w:tc>
        <w:tc>
          <w:tcPr>
            <w:tcW w:w="1700" w:type="dxa"/>
            <w:tcMar>
              <w:top w:w="60" w:type="dxa"/>
              <w:left w:w="90" w:type="dxa"/>
              <w:bottom w:w="60" w:type="dxa"/>
              <w:right w:w="90" w:type="dxa"/>
            </w:tcMar>
            <w:vAlign w:val="center"/>
          </w:tcPr>
          <w:p w14:paraId="5F886DA3" w14:textId="77777777" w:rsidR="009B0C66" w:rsidRDefault="00375905">
            <w:pPr>
              <w:spacing w:line="260" w:lineRule="auto"/>
              <w:jc w:val="center"/>
            </w:pPr>
            <w:r>
              <w:rPr>
                <w:sz w:val="19"/>
                <w:szCs w:val="19"/>
              </w:rPr>
              <w:t>5.974 V</w:t>
            </w:r>
          </w:p>
        </w:tc>
        <w:tc>
          <w:tcPr>
            <w:tcW w:w="1700" w:type="dxa"/>
            <w:tcMar>
              <w:top w:w="60" w:type="dxa"/>
              <w:left w:w="90" w:type="dxa"/>
              <w:bottom w:w="60" w:type="dxa"/>
              <w:right w:w="90" w:type="dxa"/>
            </w:tcMar>
            <w:vAlign w:val="center"/>
          </w:tcPr>
          <w:p w14:paraId="0FE2FC3B" w14:textId="77777777" w:rsidR="009B0C66" w:rsidRDefault="00375905">
            <w:pPr>
              <w:spacing w:line="260" w:lineRule="auto"/>
              <w:jc w:val="center"/>
            </w:pPr>
            <w:r>
              <w:rPr>
                <w:sz w:val="19"/>
                <w:szCs w:val="19"/>
              </w:rPr>
              <w:t>10.44 V</w:t>
            </w:r>
          </w:p>
        </w:tc>
        <w:tc>
          <w:tcPr>
            <w:tcW w:w="1660" w:type="dxa"/>
            <w:tcMar>
              <w:top w:w="60" w:type="dxa"/>
              <w:left w:w="90" w:type="dxa"/>
              <w:bottom w:w="60" w:type="dxa"/>
              <w:right w:w="90" w:type="dxa"/>
            </w:tcMar>
            <w:vAlign w:val="center"/>
          </w:tcPr>
          <w:p w14:paraId="11F31A22" w14:textId="77777777" w:rsidR="009B0C66" w:rsidRDefault="00375905">
            <w:pPr>
              <w:spacing w:line="260" w:lineRule="auto"/>
              <w:jc w:val="center"/>
            </w:pPr>
            <w:r>
              <w:rPr>
                <w:sz w:val="19"/>
                <w:szCs w:val="19"/>
              </w:rPr>
              <w:t>11.95 V</w:t>
            </w:r>
          </w:p>
        </w:tc>
      </w:tr>
      <w:tr w:rsidR="009B0C66" w14:paraId="14A1D4FF" w14:textId="77777777">
        <w:tblPrEx>
          <w:tblCellMar>
            <w:top w:w="0" w:type="dxa"/>
            <w:bottom w:w="0" w:type="dxa"/>
          </w:tblCellMar>
        </w:tblPrEx>
        <w:tc>
          <w:tcPr>
            <w:tcW w:w="2600" w:type="dxa"/>
            <w:tcMar>
              <w:top w:w="60" w:type="dxa"/>
              <w:left w:w="90" w:type="dxa"/>
              <w:bottom w:w="60" w:type="dxa"/>
              <w:right w:w="90" w:type="dxa"/>
            </w:tcMar>
            <w:vAlign w:val="center"/>
          </w:tcPr>
          <w:p w14:paraId="1046581E" w14:textId="77777777" w:rsidR="009B0C66" w:rsidRDefault="00375905">
            <w:pPr>
              <w:spacing w:line="260" w:lineRule="auto"/>
            </w:pPr>
            <w:r>
              <w:rPr>
                <w:sz w:val="19"/>
                <w:szCs w:val="19"/>
              </w:rPr>
              <w:t>After switching OFF (bright)</w:t>
            </w:r>
          </w:p>
        </w:tc>
        <w:tc>
          <w:tcPr>
            <w:tcW w:w="1700" w:type="dxa"/>
            <w:tcMar>
              <w:top w:w="60" w:type="dxa"/>
              <w:left w:w="90" w:type="dxa"/>
              <w:bottom w:w="60" w:type="dxa"/>
              <w:right w:w="90" w:type="dxa"/>
            </w:tcMar>
            <w:vAlign w:val="center"/>
          </w:tcPr>
          <w:p w14:paraId="75AF2EDE" w14:textId="77777777" w:rsidR="009B0C66" w:rsidRDefault="00375905">
            <w:pPr>
              <w:spacing w:line="260" w:lineRule="auto"/>
              <w:jc w:val="center"/>
            </w:pPr>
            <w:r>
              <w:rPr>
                <w:sz w:val="19"/>
                <w:szCs w:val="19"/>
              </w:rPr>
              <w:t>3.871 V</w:t>
            </w:r>
          </w:p>
        </w:tc>
        <w:tc>
          <w:tcPr>
            <w:tcW w:w="1700" w:type="dxa"/>
            <w:tcMar>
              <w:top w:w="60" w:type="dxa"/>
              <w:left w:w="90" w:type="dxa"/>
              <w:bottom w:w="60" w:type="dxa"/>
              <w:right w:w="90" w:type="dxa"/>
            </w:tcMar>
            <w:vAlign w:val="center"/>
          </w:tcPr>
          <w:p w14:paraId="5CA5EEC9" w14:textId="77777777" w:rsidR="009B0C66" w:rsidRDefault="00375905">
            <w:pPr>
              <w:spacing w:line="260" w:lineRule="auto"/>
              <w:jc w:val="center"/>
            </w:pPr>
            <w:r>
              <w:rPr>
                <w:sz w:val="19"/>
                <w:szCs w:val="19"/>
              </w:rPr>
              <w:t>6.000 V</w:t>
            </w:r>
          </w:p>
        </w:tc>
        <w:tc>
          <w:tcPr>
            <w:tcW w:w="1700" w:type="dxa"/>
            <w:tcMar>
              <w:top w:w="60" w:type="dxa"/>
              <w:left w:w="90" w:type="dxa"/>
              <w:bottom w:w="60" w:type="dxa"/>
              <w:right w:w="90" w:type="dxa"/>
            </w:tcMar>
            <w:vAlign w:val="center"/>
          </w:tcPr>
          <w:p w14:paraId="64C683D6" w14:textId="77777777" w:rsidR="009B0C66" w:rsidRDefault="00375905">
            <w:pPr>
              <w:spacing w:line="260" w:lineRule="auto"/>
              <w:jc w:val="center"/>
            </w:pPr>
            <w:r>
              <w:rPr>
                <w:sz w:val="19"/>
                <w:szCs w:val="19"/>
              </w:rPr>
              <w:t>−11.14 mV</w:t>
            </w:r>
          </w:p>
        </w:tc>
        <w:tc>
          <w:tcPr>
            <w:tcW w:w="1660" w:type="dxa"/>
            <w:tcMar>
              <w:top w:w="60" w:type="dxa"/>
              <w:left w:w="90" w:type="dxa"/>
              <w:bottom w:w="60" w:type="dxa"/>
              <w:right w:w="90" w:type="dxa"/>
            </w:tcMar>
            <w:vAlign w:val="center"/>
          </w:tcPr>
          <w:p w14:paraId="2EBC9B62" w14:textId="77777777" w:rsidR="009B0C66" w:rsidRDefault="00375905">
            <w:pPr>
              <w:spacing w:line="260" w:lineRule="auto"/>
              <w:jc w:val="center"/>
            </w:pPr>
            <w:r>
              <w:rPr>
                <w:sz w:val="19"/>
                <w:szCs w:val="19"/>
              </w:rPr>
              <w:t>12.00 V</w:t>
            </w:r>
          </w:p>
        </w:tc>
      </w:tr>
    </w:tbl>
    <w:p w14:paraId="1F74FEAD" w14:textId="77777777" w:rsidR="009B0C66" w:rsidRDefault="009B0C66">
      <w:pPr>
        <w:spacing w:after="160"/>
      </w:pPr>
    </w:p>
    <w:p w14:paraId="665AE3A0" w14:textId="77777777" w:rsidR="009B0C66" w:rsidRDefault="00375905">
      <w:pPr>
        <w:spacing w:after="140" w:line="300" w:lineRule="auto"/>
        <w:jc w:val="both"/>
      </w:pPr>
      <w:r>
        <w:t>The measured output levels are the values used in (3), (4) and (6). The close agreement between the two independent estimates of the hysteresis band — 0.53 V from the exact KCL solution and 0.50 V from the small-signal approximation — confirms that the cir</w:t>
      </w:r>
      <w:r>
        <w:t>cuit behaves as the design equations predict.</w:t>
      </w:r>
    </w:p>
    <w:p w14:paraId="47DB547B" w14:textId="77777777" w:rsidR="009B0C66" w:rsidRDefault="00375905">
      <w:pPr>
        <w:pStyle w:val="Heading2"/>
        <w:spacing w:before="240" w:after="120"/>
      </w:pPr>
      <w:bookmarkStart w:id="28" w:name="_Toc235803302"/>
      <w:proofErr w:type="gramStart"/>
      <w:r>
        <w:rPr>
          <w:b/>
          <w:bCs/>
          <w:i/>
          <w:iCs/>
          <w:sz w:val="23"/>
          <w:szCs w:val="23"/>
        </w:rPr>
        <w:t>6.8  Summary</w:t>
      </w:r>
      <w:proofErr w:type="gramEnd"/>
      <w:r>
        <w:rPr>
          <w:b/>
          <w:bCs/>
          <w:i/>
          <w:iCs/>
          <w:sz w:val="23"/>
          <w:szCs w:val="23"/>
        </w:rPr>
        <w:t xml:space="preserve"> of results</w:t>
      </w:r>
      <w:bookmarkEnd w:id="28"/>
    </w:p>
    <w:p w14:paraId="4444C6FA" w14:textId="77777777" w:rsidR="009B0C66" w:rsidRDefault="00375905">
      <w:pPr>
        <w:spacing w:after="140" w:line="300" w:lineRule="auto"/>
        <w:jc w:val="both"/>
      </w:pPr>
      <w:r>
        <w:t>All four operating states were reproduced exactly as designed, the netlist passed rule checking, and the measured hysteresis agrees with theory to within 6 %. The simulation therefore va</w:t>
      </w:r>
      <w:r>
        <w:t>lidates both the topology and the component values chosen in Section 2.</w:t>
      </w:r>
    </w:p>
    <w:p w14:paraId="1D924BED" w14:textId="77777777" w:rsidR="009B0C66" w:rsidRDefault="00375905">
      <w:r>
        <w:br w:type="page"/>
      </w:r>
    </w:p>
    <w:p w14:paraId="1077742E" w14:textId="77777777" w:rsidR="009B0C66" w:rsidRDefault="00375905">
      <w:pPr>
        <w:pStyle w:val="Heading1"/>
        <w:spacing w:before="320" w:after="160"/>
      </w:pPr>
      <w:bookmarkStart w:id="29" w:name="_Toc235803303"/>
      <w:r>
        <w:rPr>
          <w:b/>
          <w:bCs/>
          <w:sz w:val="26"/>
          <w:szCs w:val="26"/>
        </w:rPr>
        <w:t>7.  Bill of Materials</w:t>
      </w:r>
      <w:bookmarkEnd w:id="29"/>
    </w:p>
    <w:p w14:paraId="51B0BB36" w14:textId="77777777" w:rsidR="009B0C66" w:rsidRDefault="00375905">
      <w:pPr>
        <w:spacing w:after="140" w:line="300" w:lineRule="auto"/>
        <w:jc w:val="both"/>
      </w:pPr>
      <w:r>
        <w:t>Fig. 6 reproduces the bill of materials generated directly from the Proteus netlist. It lists eighteen parts across six categories, which agrees with the component list in Table II.</w:t>
      </w:r>
    </w:p>
    <w:p w14:paraId="040AF0CB" w14:textId="77777777" w:rsidR="009B0C66" w:rsidRDefault="00375905">
      <w:pPr>
        <w:spacing w:before="160" w:after="80"/>
        <w:jc w:val="center"/>
      </w:pPr>
      <w:r>
        <w:rPr>
          <w:noProof/>
        </w:rPr>
        <w:drawing>
          <wp:inline distT="0" distB="0" distL="0" distR="0" wp14:anchorId="269DFE21" wp14:editId="162B0BFC">
            <wp:extent cx="3810000" cy="4238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0" cy="4238625"/>
                    </a:xfrm>
                    <a:prstGeom prst="rect">
                      <a:avLst/>
                    </a:prstGeom>
                  </pic:spPr>
                </pic:pic>
              </a:graphicData>
            </a:graphic>
          </wp:inline>
        </w:drawing>
      </w:r>
    </w:p>
    <w:p w14:paraId="32C45DFC" w14:textId="77777777" w:rsidR="009B0C66" w:rsidRDefault="00375905">
      <w:pPr>
        <w:spacing w:after="260"/>
        <w:jc w:val="center"/>
      </w:pPr>
      <w:r>
        <w:rPr>
          <w:sz w:val="19"/>
          <w:szCs w:val="19"/>
        </w:rPr>
        <w:t>Fig. 6.  Bill of materials generated by Proteus 8 from the final netlist</w:t>
      </w:r>
      <w:r>
        <w:rPr>
          <w:sz w:val="19"/>
          <w:szCs w:val="19"/>
        </w:rPr>
        <w:t>.</w:t>
      </w:r>
    </w:p>
    <w:p w14:paraId="325655E7" w14:textId="77777777" w:rsidR="009B0C66" w:rsidRDefault="00375905">
      <w:r>
        <w:br w:type="page"/>
      </w:r>
    </w:p>
    <w:p w14:paraId="352A5217" w14:textId="77777777" w:rsidR="009B0C66" w:rsidRDefault="00375905">
      <w:pPr>
        <w:pStyle w:val="Heading1"/>
        <w:spacing w:before="320" w:after="160"/>
      </w:pPr>
      <w:bookmarkStart w:id="30" w:name="_Toc235803304"/>
      <w:r>
        <w:rPr>
          <w:b/>
          <w:bCs/>
          <w:sz w:val="26"/>
          <w:szCs w:val="26"/>
        </w:rPr>
        <w:t>8.  Performance Analysis</w:t>
      </w:r>
      <w:bookmarkEnd w:id="30"/>
    </w:p>
    <w:p w14:paraId="339C07A9" w14:textId="77777777" w:rsidR="009B0C66" w:rsidRDefault="00375905">
      <w:pPr>
        <w:pStyle w:val="Heading2"/>
        <w:spacing w:before="240" w:after="120"/>
      </w:pPr>
      <w:bookmarkStart w:id="31" w:name="_Toc235803305"/>
      <w:proofErr w:type="gramStart"/>
      <w:r>
        <w:rPr>
          <w:b/>
          <w:bCs/>
          <w:i/>
          <w:iCs/>
          <w:sz w:val="23"/>
          <w:szCs w:val="23"/>
        </w:rPr>
        <w:t>8.1  Power</w:t>
      </w:r>
      <w:proofErr w:type="gramEnd"/>
      <w:r>
        <w:rPr>
          <w:b/>
          <w:bCs/>
          <w:i/>
          <w:iCs/>
          <w:sz w:val="23"/>
          <w:szCs w:val="23"/>
        </w:rPr>
        <w:t xml:space="preserve"> budget</w:t>
      </w:r>
      <w:bookmarkEnd w:id="31"/>
    </w:p>
    <w:p w14:paraId="03DEA6EE" w14:textId="77777777" w:rsidR="009B0C66" w:rsidRDefault="00375905">
      <w:pPr>
        <w:spacing w:after="140" w:line="300" w:lineRule="auto"/>
        <w:jc w:val="both"/>
      </w:pPr>
      <w:r>
        <w:t xml:space="preserve">Table VI estimates the current drawn by the control electronics in each state, excluding the lamp itself. The relay coil dominates the night-time budget, accounting for roughly two-thirds of the total control </w:t>
      </w:r>
      <w:r>
        <w:t>current.</w:t>
      </w:r>
    </w:p>
    <w:p w14:paraId="0FB6A559" w14:textId="77777777" w:rsidR="009B0C66" w:rsidRDefault="00375905">
      <w:pPr>
        <w:spacing w:before="220" w:after="100"/>
        <w:jc w:val="center"/>
      </w:pPr>
      <w:r>
        <w:rPr>
          <w:caps/>
          <w:sz w:val="19"/>
          <w:szCs w:val="19"/>
        </w:rPr>
        <w:t>Table VI.  Estimated control-circuit current (lamp excluded)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9B0C66" w14:paraId="225D1509" w14:textId="77777777">
        <w:tblPrEx>
          <w:tblCellMar>
            <w:top w:w="0" w:type="dxa"/>
            <w:bottom w:w="0" w:type="dxa"/>
          </w:tblCellMar>
        </w:tblPrEx>
        <w:trPr>
          <w:tblHeader/>
        </w:trPr>
        <w:tc>
          <w:tcPr>
            <w:tcW w:w="3200" w:type="dxa"/>
            <w:shd w:val="clear" w:color="auto" w:fill="DCDCDC"/>
            <w:tcMar>
              <w:top w:w="60" w:type="dxa"/>
              <w:left w:w="90" w:type="dxa"/>
              <w:bottom w:w="60" w:type="dxa"/>
              <w:right w:w="90" w:type="dxa"/>
            </w:tcMar>
            <w:vAlign w:val="center"/>
          </w:tcPr>
          <w:p w14:paraId="6CF1F33D" w14:textId="77777777" w:rsidR="009B0C66" w:rsidRDefault="00375905">
            <w:pPr>
              <w:spacing w:line="260" w:lineRule="auto"/>
              <w:jc w:val="center"/>
            </w:pPr>
            <w:r>
              <w:rPr>
                <w:b/>
                <w:bCs/>
                <w:sz w:val="19"/>
                <w:szCs w:val="19"/>
              </w:rPr>
              <w:t>Branch</w:t>
            </w:r>
          </w:p>
        </w:tc>
        <w:tc>
          <w:tcPr>
            <w:tcW w:w="3080" w:type="dxa"/>
            <w:shd w:val="clear" w:color="auto" w:fill="DCDCDC"/>
            <w:tcMar>
              <w:top w:w="60" w:type="dxa"/>
              <w:left w:w="90" w:type="dxa"/>
              <w:bottom w:w="60" w:type="dxa"/>
              <w:right w:w="90" w:type="dxa"/>
            </w:tcMar>
            <w:vAlign w:val="center"/>
          </w:tcPr>
          <w:p w14:paraId="190D55F0" w14:textId="77777777" w:rsidR="009B0C66" w:rsidRDefault="00375905">
            <w:pPr>
              <w:spacing w:line="260" w:lineRule="auto"/>
              <w:jc w:val="center"/>
            </w:pPr>
            <w:r>
              <w:rPr>
                <w:b/>
                <w:bCs/>
                <w:sz w:val="19"/>
                <w:szCs w:val="19"/>
              </w:rPr>
              <w:t>Daylight (lamp off)</w:t>
            </w:r>
          </w:p>
        </w:tc>
        <w:tc>
          <w:tcPr>
            <w:tcW w:w="3080" w:type="dxa"/>
            <w:shd w:val="clear" w:color="auto" w:fill="DCDCDC"/>
            <w:tcMar>
              <w:top w:w="60" w:type="dxa"/>
              <w:left w:w="90" w:type="dxa"/>
              <w:bottom w:w="60" w:type="dxa"/>
              <w:right w:w="90" w:type="dxa"/>
            </w:tcMar>
            <w:vAlign w:val="center"/>
          </w:tcPr>
          <w:p w14:paraId="2FA68585" w14:textId="77777777" w:rsidR="009B0C66" w:rsidRDefault="00375905">
            <w:pPr>
              <w:spacing w:line="260" w:lineRule="auto"/>
              <w:jc w:val="center"/>
            </w:pPr>
            <w:r>
              <w:rPr>
                <w:b/>
                <w:bCs/>
                <w:sz w:val="19"/>
                <w:szCs w:val="19"/>
              </w:rPr>
              <w:t>Darkness (lamp on)</w:t>
            </w:r>
          </w:p>
        </w:tc>
      </w:tr>
      <w:tr w:rsidR="009B0C66" w14:paraId="2FE6AB10" w14:textId="77777777">
        <w:tblPrEx>
          <w:tblCellMar>
            <w:top w:w="0" w:type="dxa"/>
            <w:bottom w:w="0" w:type="dxa"/>
          </w:tblCellMar>
        </w:tblPrEx>
        <w:tc>
          <w:tcPr>
            <w:tcW w:w="3200" w:type="dxa"/>
            <w:tcMar>
              <w:top w:w="60" w:type="dxa"/>
              <w:left w:w="90" w:type="dxa"/>
              <w:bottom w:w="60" w:type="dxa"/>
              <w:right w:w="90" w:type="dxa"/>
            </w:tcMar>
            <w:vAlign w:val="center"/>
          </w:tcPr>
          <w:p w14:paraId="67FCCC50" w14:textId="77777777" w:rsidR="009B0C66" w:rsidRDefault="00375905">
            <w:pPr>
              <w:spacing w:line="260" w:lineRule="auto"/>
            </w:pPr>
            <w:r>
              <w:rPr>
                <w:sz w:val="19"/>
                <w:szCs w:val="19"/>
              </w:rPr>
              <w:t>Sensing divider (R1, LDR1)</w:t>
            </w:r>
          </w:p>
        </w:tc>
        <w:tc>
          <w:tcPr>
            <w:tcW w:w="3080" w:type="dxa"/>
            <w:tcMar>
              <w:top w:w="60" w:type="dxa"/>
              <w:left w:w="90" w:type="dxa"/>
              <w:bottom w:w="60" w:type="dxa"/>
              <w:right w:w="90" w:type="dxa"/>
            </w:tcMar>
            <w:vAlign w:val="center"/>
          </w:tcPr>
          <w:p w14:paraId="6837154B" w14:textId="77777777" w:rsidR="009B0C66" w:rsidRDefault="00375905">
            <w:pPr>
              <w:spacing w:line="260" w:lineRule="auto"/>
              <w:jc w:val="center"/>
            </w:pPr>
            <w:r>
              <w:rPr>
                <w:sz w:val="19"/>
                <w:szCs w:val="19"/>
              </w:rPr>
              <w:t>1.09 mA</w:t>
            </w:r>
          </w:p>
        </w:tc>
        <w:tc>
          <w:tcPr>
            <w:tcW w:w="3080" w:type="dxa"/>
            <w:tcMar>
              <w:top w:w="60" w:type="dxa"/>
              <w:left w:w="90" w:type="dxa"/>
              <w:bottom w:w="60" w:type="dxa"/>
              <w:right w:w="90" w:type="dxa"/>
            </w:tcMar>
            <w:vAlign w:val="center"/>
          </w:tcPr>
          <w:p w14:paraId="2438BE3B" w14:textId="77777777" w:rsidR="009B0C66" w:rsidRDefault="00375905">
            <w:pPr>
              <w:spacing w:line="260" w:lineRule="auto"/>
              <w:jc w:val="center"/>
            </w:pPr>
            <w:r>
              <w:rPr>
                <w:sz w:val="19"/>
                <w:szCs w:val="19"/>
              </w:rPr>
              <w:t>0.11 mA</w:t>
            </w:r>
          </w:p>
        </w:tc>
      </w:tr>
      <w:tr w:rsidR="009B0C66" w14:paraId="72C3F7B2" w14:textId="77777777">
        <w:tblPrEx>
          <w:tblCellMar>
            <w:top w:w="0" w:type="dxa"/>
            <w:bottom w:w="0" w:type="dxa"/>
          </w:tblCellMar>
        </w:tblPrEx>
        <w:tc>
          <w:tcPr>
            <w:tcW w:w="3200" w:type="dxa"/>
            <w:tcMar>
              <w:top w:w="60" w:type="dxa"/>
              <w:left w:w="90" w:type="dxa"/>
              <w:bottom w:w="60" w:type="dxa"/>
              <w:right w:w="90" w:type="dxa"/>
            </w:tcMar>
            <w:vAlign w:val="center"/>
          </w:tcPr>
          <w:p w14:paraId="3F3D3F2F" w14:textId="77777777" w:rsidR="009B0C66" w:rsidRDefault="00375905">
            <w:pPr>
              <w:spacing w:line="260" w:lineRule="auto"/>
            </w:pPr>
            <w:r>
              <w:rPr>
                <w:sz w:val="19"/>
                <w:szCs w:val="19"/>
              </w:rPr>
              <w:t>Reference divider (RV1)</w:t>
            </w:r>
          </w:p>
        </w:tc>
        <w:tc>
          <w:tcPr>
            <w:tcW w:w="3080" w:type="dxa"/>
            <w:tcMar>
              <w:top w:w="60" w:type="dxa"/>
              <w:left w:w="90" w:type="dxa"/>
              <w:bottom w:w="60" w:type="dxa"/>
              <w:right w:w="90" w:type="dxa"/>
            </w:tcMar>
            <w:vAlign w:val="center"/>
          </w:tcPr>
          <w:p w14:paraId="2BADB4A9" w14:textId="77777777" w:rsidR="009B0C66" w:rsidRDefault="00375905">
            <w:pPr>
              <w:spacing w:line="260" w:lineRule="auto"/>
              <w:jc w:val="center"/>
            </w:pPr>
            <w:r>
              <w:rPr>
                <w:sz w:val="19"/>
                <w:szCs w:val="19"/>
              </w:rPr>
              <w:t>1.20 mA</w:t>
            </w:r>
          </w:p>
        </w:tc>
        <w:tc>
          <w:tcPr>
            <w:tcW w:w="3080" w:type="dxa"/>
            <w:tcMar>
              <w:top w:w="60" w:type="dxa"/>
              <w:left w:w="90" w:type="dxa"/>
              <w:bottom w:w="60" w:type="dxa"/>
              <w:right w:w="90" w:type="dxa"/>
            </w:tcMar>
            <w:vAlign w:val="center"/>
          </w:tcPr>
          <w:p w14:paraId="41F86EEB" w14:textId="77777777" w:rsidR="009B0C66" w:rsidRDefault="00375905">
            <w:pPr>
              <w:spacing w:line="260" w:lineRule="auto"/>
              <w:jc w:val="center"/>
            </w:pPr>
            <w:r>
              <w:rPr>
                <w:sz w:val="19"/>
                <w:szCs w:val="19"/>
              </w:rPr>
              <w:t>1.20 mA</w:t>
            </w:r>
          </w:p>
        </w:tc>
      </w:tr>
      <w:tr w:rsidR="009B0C66" w14:paraId="553D3071" w14:textId="77777777">
        <w:tblPrEx>
          <w:tblCellMar>
            <w:top w:w="0" w:type="dxa"/>
            <w:bottom w:w="0" w:type="dxa"/>
          </w:tblCellMar>
        </w:tblPrEx>
        <w:tc>
          <w:tcPr>
            <w:tcW w:w="3200" w:type="dxa"/>
            <w:tcMar>
              <w:top w:w="60" w:type="dxa"/>
              <w:left w:w="90" w:type="dxa"/>
              <w:bottom w:w="60" w:type="dxa"/>
              <w:right w:w="90" w:type="dxa"/>
            </w:tcMar>
            <w:vAlign w:val="center"/>
          </w:tcPr>
          <w:p w14:paraId="63026F0F" w14:textId="77777777" w:rsidR="009B0C66" w:rsidRDefault="00375905">
            <w:pPr>
              <w:spacing w:line="260" w:lineRule="auto"/>
            </w:pPr>
            <w:r>
              <w:rPr>
                <w:sz w:val="19"/>
                <w:szCs w:val="19"/>
              </w:rPr>
              <w:t>LM358 quiescent</w:t>
            </w:r>
          </w:p>
        </w:tc>
        <w:tc>
          <w:tcPr>
            <w:tcW w:w="3080" w:type="dxa"/>
            <w:tcMar>
              <w:top w:w="60" w:type="dxa"/>
              <w:left w:w="90" w:type="dxa"/>
              <w:bottom w:w="60" w:type="dxa"/>
              <w:right w:w="90" w:type="dxa"/>
            </w:tcMar>
            <w:vAlign w:val="center"/>
          </w:tcPr>
          <w:p w14:paraId="6F6B74FA" w14:textId="77777777" w:rsidR="009B0C66" w:rsidRDefault="00375905">
            <w:pPr>
              <w:spacing w:line="260" w:lineRule="auto"/>
              <w:jc w:val="center"/>
            </w:pPr>
            <w:r>
              <w:rPr>
                <w:sz w:val="19"/>
                <w:szCs w:val="19"/>
              </w:rPr>
              <w:t>≈ 0.70 mA</w:t>
            </w:r>
          </w:p>
        </w:tc>
        <w:tc>
          <w:tcPr>
            <w:tcW w:w="3080" w:type="dxa"/>
            <w:tcMar>
              <w:top w:w="60" w:type="dxa"/>
              <w:left w:w="90" w:type="dxa"/>
              <w:bottom w:w="60" w:type="dxa"/>
              <w:right w:w="90" w:type="dxa"/>
            </w:tcMar>
            <w:vAlign w:val="center"/>
          </w:tcPr>
          <w:p w14:paraId="0873958E" w14:textId="77777777" w:rsidR="009B0C66" w:rsidRDefault="00375905">
            <w:pPr>
              <w:spacing w:line="260" w:lineRule="auto"/>
              <w:jc w:val="center"/>
            </w:pPr>
            <w:r>
              <w:rPr>
                <w:sz w:val="19"/>
                <w:szCs w:val="19"/>
              </w:rPr>
              <w:t>≈ 0.70 mA</w:t>
            </w:r>
          </w:p>
        </w:tc>
      </w:tr>
      <w:tr w:rsidR="009B0C66" w14:paraId="62677C20" w14:textId="77777777">
        <w:tblPrEx>
          <w:tblCellMar>
            <w:top w:w="0" w:type="dxa"/>
            <w:bottom w:w="0" w:type="dxa"/>
          </w:tblCellMar>
        </w:tblPrEx>
        <w:tc>
          <w:tcPr>
            <w:tcW w:w="3200" w:type="dxa"/>
            <w:tcMar>
              <w:top w:w="60" w:type="dxa"/>
              <w:left w:w="90" w:type="dxa"/>
              <w:bottom w:w="60" w:type="dxa"/>
              <w:right w:w="90" w:type="dxa"/>
            </w:tcMar>
            <w:vAlign w:val="center"/>
          </w:tcPr>
          <w:p w14:paraId="2778404F" w14:textId="77777777" w:rsidR="009B0C66" w:rsidRDefault="00375905">
            <w:pPr>
              <w:spacing w:line="260" w:lineRule="auto"/>
            </w:pPr>
            <w:r>
              <w:rPr>
                <w:sz w:val="19"/>
                <w:szCs w:val="19"/>
              </w:rPr>
              <w:t>Red LED branch (R2, D2)</w:t>
            </w:r>
          </w:p>
        </w:tc>
        <w:tc>
          <w:tcPr>
            <w:tcW w:w="3080" w:type="dxa"/>
            <w:tcMar>
              <w:top w:w="60" w:type="dxa"/>
              <w:left w:w="90" w:type="dxa"/>
              <w:bottom w:w="60" w:type="dxa"/>
              <w:right w:w="90" w:type="dxa"/>
            </w:tcMar>
            <w:vAlign w:val="center"/>
          </w:tcPr>
          <w:p w14:paraId="4B47E7B2" w14:textId="77777777" w:rsidR="009B0C66" w:rsidRDefault="00375905">
            <w:pPr>
              <w:spacing w:line="260" w:lineRule="auto"/>
              <w:jc w:val="center"/>
            </w:pPr>
            <w:r>
              <w:rPr>
                <w:sz w:val="19"/>
                <w:szCs w:val="19"/>
              </w:rPr>
              <w:t>—</w:t>
            </w:r>
          </w:p>
        </w:tc>
        <w:tc>
          <w:tcPr>
            <w:tcW w:w="3080" w:type="dxa"/>
            <w:tcMar>
              <w:top w:w="60" w:type="dxa"/>
              <w:left w:w="90" w:type="dxa"/>
              <w:bottom w:w="60" w:type="dxa"/>
              <w:right w:w="90" w:type="dxa"/>
            </w:tcMar>
            <w:vAlign w:val="center"/>
          </w:tcPr>
          <w:p w14:paraId="20907F11" w14:textId="77777777" w:rsidR="009B0C66" w:rsidRDefault="00375905">
            <w:pPr>
              <w:spacing w:line="260" w:lineRule="auto"/>
              <w:jc w:val="center"/>
            </w:pPr>
            <w:r>
              <w:rPr>
                <w:sz w:val="19"/>
                <w:szCs w:val="19"/>
              </w:rPr>
              <w:t>8.40 mA</w:t>
            </w:r>
          </w:p>
        </w:tc>
      </w:tr>
      <w:tr w:rsidR="009B0C66" w14:paraId="2D6B137F" w14:textId="77777777">
        <w:tblPrEx>
          <w:tblCellMar>
            <w:top w:w="0" w:type="dxa"/>
            <w:bottom w:w="0" w:type="dxa"/>
          </w:tblCellMar>
        </w:tblPrEx>
        <w:tc>
          <w:tcPr>
            <w:tcW w:w="3200" w:type="dxa"/>
            <w:tcMar>
              <w:top w:w="60" w:type="dxa"/>
              <w:left w:w="90" w:type="dxa"/>
              <w:bottom w:w="60" w:type="dxa"/>
              <w:right w:w="90" w:type="dxa"/>
            </w:tcMar>
            <w:vAlign w:val="center"/>
          </w:tcPr>
          <w:p w14:paraId="3711C65F" w14:textId="77777777" w:rsidR="009B0C66" w:rsidRDefault="00375905">
            <w:pPr>
              <w:spacing w:line="260" w:lineRule="auto"/>
            </w:pPr>
            <w:r>
              <w:rPr>
                <w:sz w:val="19"/>
                <w:szCs w:val="19"/>
              </w:rPr>
              <w:t>Green LED branch (R5, D3)</w:t>
            </w:r>
          </w:p>
        </w:tc>
        <w:tc>
          <w:tcPr>
            <w:tcW w:w="3080" w:type="dxa"/>
            <w:tcMar>
              <w:top w:w="60" w:type="dxa"/>
              <w:left w:w="90" w:type="dxa"/>
              <w:bottom w:w="60" w:type="dxa"/>
              <w:right w:w="90" w:type="dxa"/>
            </w:tcMar>
            <w:vAlign w:val="center"/>
          </w:tcPr>
          <w:p w14:paraId="3FF3EFD2" w14:textId="77777777" w:rsidR="009B0C66" w:rsidRDefault="00375905">
            <w:pPr>
              <w:spacing w:line="260" w:lineRule="auto"/>
              <w:jc w:val="center"/>
            </w:pPr>
            <w:r>
              <w:rPr>
                <w:sz w:val="19"/>
                <w:szCs w:val="19"/>
              </w:rPr>
              <w:t>7.80 mA</w:t>
            </w:r>
          </w:p>
        </w:tc>
        <w:tc>
          <w:tcPr>
            <w:tcW w:w="3080" w:type="dxa"/>
            <w:tcMar>
              <w:top w:w="60" w:type="dxa"/>
              <w:left w:w="90" w:type="dxa"/>
              <w:bottom w:w="60" w:type="dxa"/>
              <w:right w:w="90" w:type="dxa"/>
            </w:tcMar>
            <w:vAlign w:val="center"/>
          </w:tcPr>
          <w:p w14:paraId="0C4425CE" w14:textId="77777777" w:rsidR="009B0C66" w:rsidRDefault="00375905">
            <w:pPr>
              <w:spacing w:line="260" w:lineRule="auto"/>
              <w:jc w:val="center"/>
            </w:pPr>
            <w:r>
              <w:rPr>
                <w:sz w:val="19"/>
                <w:szCs w:val="19"/>
              </w:rPr>
              <w:t>—</w:t>
            </w:r>
          </w:p>
        </w:tc>
      </w:tr>
      <w:tr w:rsidR="009B0C66" w14:paraId="6CBFCA95" w14:textId="77777777">
        <w:tblPrEx>
          <w:tblCellMar>
            <w:top w:w="0" w:type="dxa"/>
            <w:bottom w:w="0" w:type="dxa"/>
          </w:tblCellMar>
        </w:tblPrEx>
        <w:tc>
          <w:tcPr>
            <w:tcW w:w="3200" w:type="dxa"/>
            <w:tcMar>
              <w:top w:w="60" w:type="dxa"/>
              <w:left w:w="90" w:type="dxa"/>
              <w:bottom w:w="60" w:type="dxa"/>
              <w:right w:w="90" w:type="dxa"/>
            </w:tcMar>
            <w:vAlign w:val="center"/>
          </w:tcPr>
          <w:p w14:paraId="7FD7C9CC" w14:textId="77777777" w:rsidR="009B0C66" w:rsidRDefault="00375905">
            <w:pPr>
              <w:spacing w:line="260" w:lineRule="auto"/>
            </w:pPr>
            <w:r>
              <w:rPr>
                <w:sz w:val="19"/>
                <w:szCs w:val="19"/>
              </w:rPr>
              <w:t>Base drive (R3)</w:t>
            </w:r>
          </w:p>
        </w:tc>
        <w:tc>
          <w:tcPr>
            <w:tcW w:w="3080" w:type="dxa"/>
            <w:tcMar>
              <w:top w:w="60" w:type="dxa"/>
              <w:left w:w="90" w:type="dxa"/>
              <w:bottom w:w="60" w:type="dxa"/>
              <w:right w:w="90" w:type="dxa"/>
            </w:tcMar>
            <w:vAlign w:val="center"/>
          </w:tcPr>
          <w:p w14:paraId="14658F13" w14:textId="77777777" w:rsidR="009B0C66" w:rsidRDefault="00375905">
            <w:pPr>
              <w:spacing w:line="260" w:lineRule="auto"/>
              <w:jc w:val="center"/>
            </w:pPr>
            <w:r>
              <w:rPr>
                <w:sz w:val="19"/>
                <w:szCs w:val="19"/>
              </w:rPr>
              <w:t>—</w:t>
            </w:r>
          </w:p>
        </w:tc>
        <w:tc>
          <w:tcPr>
            <w:tcW w:w="3080" w:type="dxa"/>
            <w:tcMar>
              <w:top w:w="60" w:type="dxa"/>
              <w:left w:w="90" w:type="dxa"/>
              <w:bottom w:w="60" w:type="dxa"/>
              <w:right w:w="90" w:type="dxa"/>
            </w:tcMar>
            <w:vAlign w:val="center"/>
          </w:tcPr>
          <w:p w14:paraId="172E780A" w14:textId="77777777" w:rsidR="009B0C66" w:rsidRDefault="00375905">
            <w:pPr>
              <w:spacing w:line="260" w:lineRule="auto"/>
              <w:jc w:val="center"/>
            </w:pPr>
            <w:r>
              <w:rPr>
                <w:sz w:val="19"/>
                <w:szCs w:val="19"/>
              </w:rPr>
              <w:t>9.74 mA</w:t>
            </w:r>
          </w:p>
        </w:tc>
      </w:tr>
      <w:tr w:rsidR="009B0C66" w14:paraId="6501EADD" w14:textId="77777777">
        <w:tblPrEx>
          <w:tblCellMar>
            <w:top w:w="0" w:type="dxa"/>
            <w:bottom w:w="0" w:type="dxa"/>
          </w:tblCellMar>
        </w:tblPrEx>
        <w:tc>
          <w:tcPr>
            <w:tcW w:w="3200" w:type="dxa"/>
            <w:tcMar>
              <w:top w:w="60" w:type="dxa"/>
              <w:left w:w="90" w:type="dxa"/>
              <w:bottom w:w="60" w:type="dxa"/>
              <w:right w:w="90" w:type="dxa"/>
            </w:tcMar>
            <w:vAlign w:val="center"/>
          </w:tcPr>
          <w:p w14:paraId="14CBA3C1" w14:textId="77777777" w:rsidR="009B0C66" w:rsidRDefault="00375905">
            <w:pPr>
              <w:spacing w:line="260" w:lineRule="auto"/>
            </w:pPr>
            <w:r>
              <w:rPr>
                <w:sz w:val="19"/>
                <w:szCs w:val="19"/>
              </w:rPr>
              <w:t>Relay coil (RL1)</w:t>
            </w:r>
          </w:p>
        </w:tc>
        <w:tc>
          <w:tcPr>
            <w:tcW w:w="3080" w:type="dxa"/>
            <w:tcMar>
              <w:top w:w="60" w:type="dxa"/>
              <w:left w:w="90" w:type="dxa"/>
              <w:bottom w:w="60" w:type="dxa"/>
              <w:right w:w="90" w:type="dxa"/>
            </w:tcMar>
            <w:vAlign w:val="center"/>
          </w:tcPr>
          <w:p w14:paraId="6355CCB2" w14:textId="77777777" w:rsidR="009B0C66" w:rsidRDefault="00375905">
            <w:pPr>
              <w:spacing w:line="260" w:lineRule="auto"/>
              <w:jc w:val="center"/>
            </w:pPr>
            <w:r>
              <w:rPr>
                <w:sz w:val="19"/>
                <w:szCs w:val="19"/>
              </w:rPr>
              <w:t>—</w:t>
            </w:r>
          </w:p>
        </w:tc>
        <w:tc>
          <w:tcPr>
            <w:tcW w:w="3080" w:type="dxa"/>
            <w:tcMar>
              <w:top w:w="60" w:type="dxa"/>
              <w:left w:w="90" w:type="dxa"/>
              <w:bottom w:w="60" w:type="dxa"/>
              <w:right w:w="90" w:type="dxa"/>
            </w:tcMar>
            <w:vAlign w:val="center"/>
          </w:tcPr>
          <w:p w14:paraId="6D9AC199" w14:textId="77777777" w:rsidR="009B0C66" w:rsidRDefault="00375905">
            <w:pPr>
              <w:spacing w:line="260" w:lineRule="auto"/>
              <w:jc w:val="center"/>
            </w:pPr>
            <w:r>
              <w:rPr>
                <w:sz w:val="19"/>
                <w:szCs w:val="19"/>
              </w:rPr>
              <w:t>43.0 mA</w:t>
            </w:r>
          </w:p>
        </w:tc>
      </w:tr>
      <w:tr w:rsidR="009B0C66" w14:paraId="7A9BE8CE" w14:textId="77777777">
        <w:tblPrEx>
          <w:tblCellMar>
            <w:top w:w="0" w:type="dxa"/>
            <w:bottom w:w="0" w:type="dxa"/>
          </w:tblCellMar>
        </w:tblPrEx>
        <w:tc>
          <w:tcPr>
            <w:tcW w:w="3200" w:type="dxa"/>
            <w:tcMar>
              <w:top w:w="60" w:type="dxa"/>
              <w:left w:w="90" w:type="dxa"/>
              <w:bottom w:w="60" w:type="dxa"/>
              <w:right w:w="90" w:type="dxa"/>
            </w:tcMar>
            <w:vAlign w:val="center"/>
          </w:tcPr>
          <w:p w14:paraId="159C09DD" w14:textId="77777777" w:rsidR="009B0C66" w:rsidRDefault="00375905">
            <w:pPr>
              <w:spacing w:line="260" w:lineRule="auto"/>
            </w:pPr>
            <w:r>
              <w:rPr>
                <w:sz w:val="19"/>
                <w:szCs w:val="19"/>
              </w:rPr>
              <w:t>Total control current</w:t>
            </w:r>
          </w:p>
        </w:tc>
        <w:tc>
          <w:tcPr>
            <w:tcW w:w="3080" w:type="dxa"/>
            <w:tcMar>
              <w:top w:w="60" w:type="dxa"/>
              <w:left w:w="90" w:type="dxa"/>
              <w:bottom w:w="60" w:type="dxa"/>
              <w:right w:w="90" w:type="dxa"/>
            </w:tcMar>
            <w:vAlign w:val="center"/>
          </w:tcPr>
          <w:p w14:paraId="1E331424" w14:textId="77777777" w:rsidR="009B0C66" w:rsidRDefault="00375905">
            <w:pPr>
              <w:spacing w:line="260" w:lineRule="auto"/>
              <w:jc w:val="center"/>
            </w:pPr>
            <w:r>
              <w:rPr>
                <w:sz w:val="19"/>
                <w:szCs w:val="19"/>
              </w:rPr>
              <w:t>≈ 10.8 mA</w:t>
            </w:r>
          </w:p>
        </w:tc>
        <w:tc>
          <w:tcPr>
            <w:tcW w:w="3080" w:type="dxa"/>
            <w:tcMar>
              <w:top w:w="60" w:type="dxa"/>
              <w:left w:w="90" w:type="dxa"/>
              <w:bottom w:w="60" w:type="dxa"/>
              <w:right w:w="90" w:type="dxa"/>
            </w:tcMar>
            <w:vAlign w:val="center"/>
          </w:tcPr>
          <w:p w14:paraId="28986D0A" w14:textId="77777777" w:rsidR="009B0C66" w:rsidRDefault="00375905">
            <w:pPr>
              <w:spacing w:line="260" w:lineRule="auto"/>
              <w:jc w:val="center"/>
            </w:pPr>
            <w:r>
              <w:rPr>
                <w:sz w:val="19"/>
                <w:szCs w:val="19"/>
              </w:rPr>
              <w:t>≈ 63.2 mA</w:t>
            </w:r>
          </w:p>
        </w:tc>
      </w:tr>
      <w:tr w:rsidR="009B0C66" w14:paraId="730DD5C5" w14:textId="77777777">
        <w:tblPrEx>
          <w:tblCellMar>
            <w:top w:w="0" w:type="dxa"/>
            <w:bottom w:w="0" w:type="dxa"/>
          </w:tblCellMar>
        </w:tblPrEx>
        <w:tc>
          <w:tcPr>
            <w:tcW w:w="3200" w:type="dxa"/>
            <w:tcMar>
              <w:top w:w="60" w:type="dxa"/>
              <w:left w:w="90" w:type="dxa"/>
              <w:bottom w:w="60" w:type="dxa"/>
              <w:right w:w="90" w:type="dxa"/>
            </w:tcMar>
            <w:vAlign w:val="center"/>
          </w:tcPr>
          <w:p w14:paraId="4A3F0E50" w14:textId="77777777" w:rsidR="009B0C66" w:rsidRDefault="00375905">
            <w:pPr>
              <w:spacing w:line="260" w:lineRule="auto"/>
            </w:pPr>
            <w:r>
              <w:rPr>
                <w:sz w:val="19"/>
                <w:szCs w:val="19"/>
              </w:rPr>
              <w:t>Control power at 12 V</w:t>
            </w:r>
          </w:p>
        </w:tc>
        <w:tc>
          <w:tcPr>
            <w:tcW w:w="3080" w:type="dxa"/>
            <w:tcMar>
              <w:top w:w="60" w:type="dxa"/>
              <w:left w:w="90" w:type="dxa"/>
              <w:bottom w:w="60" w:type="dxa"/>
              <w:right w:w="90" w:type="dxa"/>
            </w:tcMar>
            <w:vAlign w:val="center"/>
          </w:tcPr>
          <w:p w14:paraId="7014E70E" w14:textId="77777777" w:rsidR="009B0C66" w:rsidRDefault="00375905">
            <w:pPr>
              <w:spacing w:line="260" w:lineRule="auto"/>
              <w:jc w:val="center"/>
            </w:pPr>
            <w:r>
              <w:rPr>
                <w:sz w:val="19"/>
                <w:szCs w:val="19"/>
              </w:rPr>
              <w:t>≈ 0.13 W</w:t>
            </w:r>
          </w:p>
        </w:tc>
        <w:tc>
          <w:tcPr>
            <w:tcW w:w="3080" w:type="dxa"/>
            <w:tcMar>
              <w:top w:w="60" w:type="dxa"/>
              <w:left w:w="90" w:type="dxa"/>
              <w:bottom w:w="60" w:type="dxa"/>
              <w:right w:w="90" w:type="dxa"/>
            </w:tcMar>
            <w:vAlign w:val="center"/>
          </w:tcPr>
          <w:p w14:paraId="6CF0F5AD" w14:textId="77777777" w:rsidR="009B0C66" w:rsidRDefault="00375905">
            <w:pPr>
              <w:spacing w:line="260" w:lineRule="auto"/>
              <w:jc w:val="center"/>
            </w:pPr>
            <w:r>
              <w:rPr>
                <w:sz w:val="19"/>
                <w:szCs w:val="19"/>
              </w:rPr>
              <w:t>≈ 0.76 W</w:t>
            </w:r>
          </w:p>
        </w:tc>
      </w:tr>
    </w:tbl>
    <w:p w14:paraId="74CEE45E" w14:textId="77777777" w:rsidR="009B0C66" w:rsidRDefault="009B0C66">
      <w:pPr>
        <w:spacing w:after="160"/>
      </w:pPr>
    </w:p>
    <w:p w14:paraId="401BE974" w14:textId="77777777" w:rsidR="009B0C66" w:rsidRDefault="00375905">
      <w:pPr>
        <w:spacing w:after="140" w:line="300" w:lineRule="auto"/>
        <w:jc w:val="both"/>
      </w:pPr>
      <w:r>
        <w:t>The lamp's own consumption must be added to the night-time figure and is set by the lamp's rating, P(L) = V² / R(L). For the 12 V lamp model used in simulation this dominates the total draw by an order of magnitude, which is expected: the point of the cont</w:t>
      </w:r>
      <w:r>
        <w:t xml:space="preserve">roller is to ensure that this large load is </w:t>
      </w:r>
      <w:proofErr w:type="spellStart"/>
      <w:r>
        <w:t>energised</w:t>
      </w:r>
      <w:proofErr w:type="spellEnd"/>
      <w:r>
        <w:t xml:space="preserve"> only when it is actually needed.</w:t>
      </w:r>
    </w:p>
    <w:p w14:paraId="09D7D1FF" w14:textId="77777777" w:rsidR="009B0C66" w:rsidRDefault="00375905">
      <w:pPr>
        <w:pStyle w:val="Heading2"/>
        <w:spacing w:before="240" w:after="120"/>
      </w:pPr>
      <w:bookmarkStart w:id="32" w:name="_Toc235803306"/>
      <w:proofErr w:type="gramStart"/>
      <w:r>
        <w:rPr>
          <w:b/>
          <w:bCs/>
          <w:i/>
          <w:iCs/>
          <w:sz w:val="23"/>
          <w:szCs w:val="23"/>
        </w:rPr>
        <w:t>8.2  Design</w:t>
      </w:r>
      <w:proofErr w:type="gramEnd"/>
      <w:r>
        <w:rPr>
          <w:b/>
          <w:bCs/>
          <w:i/>
          <w:iCs/>
          <w:sz w:val="23"/>
          <w:szCs w:val="23"/>
        </w:rPr>
        <w:t xml:space="preserve"> margins</w:t>
      </w:r>
      <w:bookmarkEnd w:id="32"/>
    </w:p>
    <w:p w14:paraId="379FE8B9" w14:textId="77777777" w:rsidR="009B0C66" w:rsidRDefault="00375905">
      <w:pPr>
        <w:pStyle w:val="ListParagraph"/>
        <w:numPr>
          <w:ilvl w:val="0"/>
          <w:numId w:val="2"/>
        </w:numPr>
        <w:spacing w:after="60" w:line="280" w:lineRule="auto"/>
        <w:jc w:val="both"/>
      </w:pPr>
      <w:r>
        <w:t>Q1 collector current (43 mA) is 43 % of the BC547's 100 mA absolute maximum.</w:t>
      </w:r>
    </w:p>
    <w:p w14:paraId="0CAFC6D2" w14:textId="77777777" w:rsidR="009B0C66" w:rsidRDefault="00375905">
      <w:pPr>
        <w:pStyle w:val="ListParagraph"/>
        <w:numPr>
          <w:ilvl w:val="0"/>
          <w:numId w:val="2"/>
        </w:numPr>
        <w:spacing w:after="60" w:line="280" w:lineRule="auto"/>
        <w:jc w:val="both"/>
      </w:pPr>
      <w:r>
        <w:t xml:space="preserve">Forced beta of 4.4 is well below the device's minimum </w:t>
      </w:r>
      <w:proofErr w:type="spellStart"/>
      <w:r>
        <w:t>hFE</w:t>
      </w:r>
      <w:proofErr w:type="spellEnd"/>
      <w:r>
        <w:t xml:space="preserve"> of about 110, </w:t>
      </w:r>
      <w:r>
        <w:t>guaranteeing saturation across normal parameter spread.</w:t>
      </w:r>
    </w:p>
    <w:p w14:paraId="4E6B0FF3" w14:textId="77777777" w:rsidR="009B0C66" w:rsidRDefault="00375905">
      <w:pPr>
        <w:pStyle w:val="ListParagraph"/>
        <w:numPr>
          <w:ilvl w:val="0"/>
          <w:numId w:val="2"/>
        </w:numPr>
        <w:spacing w:after="60" w:line="280" w:lineRule="auto"/>
        <w:jc w:val="both"/>
      </w:pPr>
      <w:r>
        <w:t>The green LED's 7.8 mA holding current through the coil is roughly one-fifth of the relay's operating current, safely below the must-operate threshold.</w:t>
      </w:r>
    </w:p>
    <w:p w14:paraId="7C4FB6D0" w14:textId="77777777" w:rsidR="009B0C66" w:rsidRDefault="00375905">
      <w:pPr>
        <w:pStyle w:val="ListParagraph"/>
        <w:numPr>
          <w:ilvl w:val="0"/>
          <w:numId w:val="2"/>
        </w:numPr>
        <w:spacing w:after="60" w:line="280" w:lineRule="auto"/>
        <w:jc w:val="both"/>
      </w:pPr>
      <w:r>
        <w:t>All sensing-node voltages (1.09 V to 10.91 V) li</w:t>
      </w:r>
      <w:r>
        <w:t>e within the LM358's single-supply input common-mode range.</w:t>
      </w:r>
    </w:p>
    <w:p w14:paraId="19254C17" w14:textId="77777777" w:rsidR="009B0C66" w:rsidRDefault="00375905">
      <w:r>
        <w:br w:type="page"/>
      </w:r>
    </w:p>
    <w:p w14:paraId="46E4D204" w14:textId="77777777" w:rsidR="009B0C66" w:rsidRDefault="00375905">
      <w:pPr>
        <w:pStyle w:val="Heading1"/>
        <w:spacing w:before="320" w:after="160"/>
      </w:pPr>
      <w:bookmarkStart w:id="33" w:name="_Toc235803307"/>
      <w:r>
        <w:rPr>
          <w:b/>
          <w:bCs/>
          <w:sz w:val="26"/>
          <w:szCs w:val="26"/>
        </w:rPr>
        <w:t>9.  Additional Feature: Microcontroller-Based Fault Detection</w:t>
      </w:r>
      <w:bookmarkEnd w:id="33"/>
    </w:p>
    <w:p w14:paraId="5359BE1E" w14:textId="77777777" w:rsidR="009B0C66" w:rsidRDefault="00375905">
      <w:pPr>
        <w:spacing w:after="140" w:line="300" w:lineRule="auto"/>
        <w:jc w:val="both"/>
      </w:pPr>
      <w:r>
        <w:t>The controller described in Sections 2 to 8 performs its job correctly, but it is silent about its own health. If the lamp burns out, or an indicator LED fails, or the LDR comes loose, the circuit keeps operating on whatever it is told and gives no sign th</w:t>
      </w:r>
      <w:r>
        <w:t>at anything is wrong. In a single installation a person would eventually notice; across a network of thousands of street lights, nobody can inspect each pole by hand. This section describes a fault-detection layer added on top of the existing design, built</w:t>
      </w:r>
      <w:r>
        <w:t xml:space="preserve"> around an ATmega328P microcontroller, that watches the circuit and reports failures automatically. Everything in the earlier sections remains unchanged — this subsystem is added alongside it, not in place of it.</w:t>
      </w:r>
    </w:p>
    <w:p w14:paraId="34DF567F" w14:textId="77777777" w:rsidR="009B0C66" w:rsidRDefault="00375905">
      <w:pPr>
        <w:pStyle w:val="Heading2"/>
        <w:spacing w:before="240" w:after="120"/>
      </w:pPr>
      <w:bookmarkStart w:id="34" w:name="_Toc235803308"/>
      <w:proofErr w:type="gramStart"/>
      <w:r>
        <w:rPr>
          <w:b/>
          <w:bCs/>
          <w:i/>
          <w:iCs/>
          <w:sz w:val="23"/>
          <w:szCs w:val="23"/>
        </w:rPr>
        <w:t>9.1  Design</w:t>
      </w:r>
      <w:proofErr w:type="gramEnd"/>
      <w:r>
        <w:rPr>
          <w:b/>
          <w:bCs/>
          <w:i/>
          <w:iCs/>
          <w:sz w:val="23"/>
          <w:szCs w:val="23"/>
        </w:rPr>
        <w:t xml:space="preserve"> philosophy</w:t>
      </w:r>
      <w:bookmarkEnd w:id="34"/>
    </w:p>
    <w:p w14:paraId="7706188E" w14:textId="77777777" w:rsidR="009B0C66" w:rsidRDefault="00375905">
      <w:pPr>
        <w:spacing w:after="140" w:line="300" w:lineRule="auto"/>
        <w:jc w:val="both"/>
      </w:pPr>
      <w:r>
        <w:t>Two principles shape</w:t>
      </w:r>
      <w:r>
        <w:t>d the whole addition. First, the monitor is a separate observer, not a redesign. The original analogue circuit still runs entirely on its own; if the microcontroller or its program were removed, the street light would keep working exactly as before. The pa</w:t>
      </w:r>
      <w:r>
        <w:t>rt that watches for faults must never be able to cause one. Second, the monitor only ever reads the circuit, never drives it. Every connection from the circuit to the microcontroller is a high-impedance tap that draws negligible current, so measuring a nod</w:t>
      </w:r>
      <w:r>
        <w:t>e cannot disturb it — the same reasoning that lets the op-amp read the sensing divider without loading it.</w:t>
      </w:r>
    </w:p>
    <w:p w14:paraId="3FE8F84C" w14:textId="77777777" w:rsidR="009B0C66" w:rsidRDefault="00375905">
      <w:pPr>
        <w:pStyle w:val="Heading2"/>
        <w:spacing w:before="240" w:after="120"/>
      </w:pPr>
      <w:bookmarkStart w:id="35" w:name="_Toc235803309"/>
      <w:proofErr w:type="gramStart"/>
      <w:r>
        <w:rPr>
          <w:b/>
          <w:bCs/>
          <w:i/>
          <w:iCs/>
          <w:sz w:val="23"/>
          <w:szCs w:val="23"/>
        </w:rPr>
        <w:t>9.2  Interfacing</w:t>
      </w:r>
      <w:proofErr w:type="gramEnd"/>
      <w:r>
        <w:rPr>
          <w:b/>
          <w:bCs/>
          <w:i/>
          <w:iCs/>
          <w:sz w:val="23"/>
          <w:szCs w:val="23"/>
        </w:rPr>
        <w:t xml:space="preserve"> the microcontroller safely</w:t>
      </w:r>
      <w:bookmarkEnd w:id="35"/>
    </w:p>
    <w:p w14:paraId="678A470F" w14:textId="77777777" w:rsidR="009B0C66" w:rsidRDefault="00375905">
      <w:pPr>
        <w:spacing w:after="140" w:line="300" w:lineRule="auto"/>
        <w:jc w:val="both"/>
      </w:pPr>
      <w:r>
        <w:t>The ATmega328P runs on 5 V and its input pins tolerate at most 5 V, while the street-light circuit runs o</w:t>
      </w:r>
      <w:r>
        <w:t xml:space="preserve">n 12 V. Every 12 V node that the microcontroller needs to read is therefore first passed through a resistor voltage divider that scales it into the safe range. A 10 </w:t>
      </w:r>
      <w:proofErr w:type="spellStart"/>
      <w:r>
        <w:t>kΩ</w:t>
      </w:r>
      <w:proofErr w:type="spellEnd"/>
      <w:r>
        <w:t xml:space="preserve"> and 4.7 </w:t>
      </w:r>
      <w:proofErr w:type="spellStart"/>
      <w:r>
        <w:t>kΩ</w:t>
      </w:r>
      <w:proofErr w:type="spellEnd"/>
      <w:r>
        <w:t xml:space="preserve"> pair is used throughout:</w:t>
      </w:r>
    </w:p>
    <w:p w14:paraId="3ED50748" w14:textId="77777777" w:rsidR="009B0C66" w:rsidRDefault="00375905">
      <w:pPr>
        <w:tabs>
          <w:tab w:val="center" w:pos="4680"/>
          <w:tab w:val="right" w:pos="9360"/>
        </w:tabs>
        <w:spacing w:before="120" w:after="160"/>
      </w:pPr>
      <w:r>
        <w:tab/>
      </w:r>
      <w:r>
        <w:rPr>
          <w:i/>
          <w:iCs/>
        </w:rPr>
        <w:t>V</w:t>
      </w:r>
      <w:r>
        <w:rPr>
          <w:i/>
          <w:iCs/>
          <w:vertAlign w:val="subscript"/>
        </w:rPr>
        <w:t>ADC</w:t>
      </w:r>
      <w:r>
        <w:t xml:space="preserve"> = 12 V × 4.7 </w:t>
      </w:r>
      <w:proofErr w:type="spellStart"/>
      <w:r>
        <w:t>kΩ</w:t>
      </w:r>
      <w:proofErr w:type="spellEnd"/>
      <w:r>
        <w:t xml:space="preserve"> / (10 </w:t>
      </w:r>
      <w:proofErr w:type="spellStart"/>
      <w:r>
        <w:t>kΩ</w:t>
      </w:r>
      <w:proofErr w:type="spellEnd"/>
      <w:r>
        <w:t xml:space="preserve"> + 4.7 </w:t>
      </w:r>
      <w:proofErr w:type="spellStart"/>
      <w:r>
        <w:t>kΩ</w:t>
      </w:r>
      <w:proofErr w:type="spellEnd"/>
      <w:r>
        <w:t>) = 3.84 V</w:t>
      </w:r>
      <w:r>
        <w:tab/>
        <w:t>(1</w:t>
      </w:r>
      <w:r>
        <w:t>5)</w:t>
      </w:r>
    </w:p>
    <w:p w14:paraId="0D85202A" w14:textId="77777777" w:rsidR="009B0C66" w:rsidRDefault="00375905">
      <w:pPr>
        <w:spacing w:after="140" w:line="300" w:lineRule="auto"/>
        <w:jc w:val="both"/>
      </w:pPr>
      <w:r>
        <w:t>This sits comfortably below the 5 V limit with margin to spare. The microcontroller's program reverses this scaling in software by multiplying each divided reading by the same ratio, so it recovers the true node voltage for its decisions. Small sense vo</w:t>
      </w:r>
      <w:r>
        <w:t>ltages — those developed across the current-sensing resistors described below — are already well under 5 V and are read directly, without a divider. The microcontroller is given its own 5 V supply (B2) and shares a common ground with the main circuit, whic</w:t>
      </w:r>
      <w:r>
        <w:t>h is essential: a voltage reading is only meaningful relative to a shared reference.</w:t>
      </w:r>
    </w:p>
    <w:p w14:paraId="472F97EA" w14:textId="77777777" w:rsidR="009B0C66" w:rsidRDefault="00375905">
      <w:pPr>
        <w:spacing w:after="140" w:line="300" w:lineRule="auto"/>
        <w:jc w:val="both"/>
      </w:pPr>
      <w:r>
        <w:t xml:space="preserve">A 16 MHz crystal (X1) with two 22 pF capacitors provides the clock, and a 10 </w:t>
      </w:r>
      <w:proofErr w:type="spellStart"/>
      <w:r>
        <w:t>kΩ</w:t>
      </w:r>
      <w:proofErr w:type="spellEnd"/>
      <w:r>
        <w:t xml:space="preserve"> pull-up holds the reset line inactive — the same supporting circuitry found on any Arduino </w:t>
      </w:r>
      <w:r>
        <w:t>board, since the ATmega328P is the identical chip used inside the Arduino Uno. This allowed the firmware to be written and compiled in the standard Arduino environment and loaded directly into the chip in simulation.</w:t>
      </w:r>
    </w:p>
    <w:p w14:paraId="07E3CFBE" w14:textId="77777777" w:rsidR="009B0C66" w:rsidRDefault="00375905">
      <w:pPr>
        <w:pStyle w:val="Heading2"/>
        <w:spacing w:before="240" w:after="120"/>
      </w:pPr>
      <w:bookmarkStart w:id="36" w:name="_Toc235803310"/>
      <w:proofErr w:type="gramStart"/>
      <w:r>
        <w:rPr>
          <w:b/>
          <w:bCs/>
          <w:i/>
          <w:iCs/>
          <w:sz w:val="23"/>
          <w:szCs w:val="23"/>
        </w:rPr>
        <w:t>9.3  How</w:t>
      </w:r>
      <w:proofErr w:type="gramEnd"/>
      <w:r>
        <w:rPr>
          <w:b/>
          <w:bCs/>
          <w:i/>
          <w:iCs/>
          <w:sz w:val="23"/>
          <w:szCs w:val="23"/>
        </w:rPr>
        <w:t xml:space="preserve"> each fault is detected</w:t>
      </w:r>
      <w:bookmarkEnd w:id="36"/>
    </w:p>
    <w:p w14:paraId="49A5566F" w14:textId="77777777" w:rsidR="009B0C66" w:rsidRDefault="00375905">
      <w:pPr>
        <w:spacing w:after="140" w:line="300" w:lineRule="auto"/>
        <w:jc w:val="both"/>
      </w:pPr>
      <w:r>
        <w:t>Lamp mo</w:t>
      </w:r>
      <w:r>
        <w:t xml:space="preserve">nitoring. The lamp is the most important part of the system and the single most likely component to fail, since a filament wears out where a resistor essentially does not. A burnt-out lamp has a distinctive signature: voltage is still being applied to it, </w:t>
      </w:r>
      <w:r>
        <w:t>but no current flows through it. The monitor watches for exactly this. A small 10 Ω sense resistor (</w:t>
      </w:r>
      <w:proofErr w:type="spellStart"/>
      <w:r>
        <w:t>Rsense</w:t>
      </w:r>
      <w:proofErr w:type="spellEnd"/>
      <w:r>
        <w:t>) is placed in the lamp's return path; current through the lamp develops a measurable voltage across it, so a reading near zero means no current is fl</w:t>
      </w:r>
      <w:r>
        <w:t>owing. Separately, the lamp's supply-side voltage is read through a divider. When supply voltage is present but sense voltage is absent, the lamp has failed:</w:t>
      </w:r>
    </w:p>
    <w:p w14:paraId="66F1B2D1" w14:textId="77777777" w:rsidR="009B0C66" w:rsidRDefault="00375905">
      <w:pPr>
        <w:tabs>
          <w:tab w:val="center" w:pos="4680"/>
          <w:tab w:val="right" w:pos="9360"/>
        </w:tabs>
        <w:spacing w:before="120" w:after="160"/>
      </w:pPr>
      <w:r>
        <w:tab/>
        <w:t xml:space="preserve">LAMP_FAULT = </w:t>
      </w:r>
      <w:proofErr w:type="gramStart"/>
      <w:r>
        <w:t xml:space="preserve">( </w:t>
      </w:r>
      <w:proofErr w:type="spellStart"/>
      <w:r>
        <w:rPr>
          <w:i/>
          <w:iCs/>
        </w:rPr>
        <w:t>V</w:t>
      </w:r>
      <w:r>
        <w:rPr>
          <w:i/>
          <w:iCs/>
          <w:vertAlign w:val="subscript"/>
        </w:rPr>
        <w:t>supply</w:t>
      </w:r>
      <w:proofErr w:type="spellEnd"/>
      <w:proofErr w:type="gramEnd"/>
      <w:r>
        <w:t xml:space="preserve"> &gt; 6 V ) AND ( </w:t>
      </w:r>
      <w:proofErr w:type="spellStart"/>
      <w:r>
        <w:rPr>
          <w:i/>
          <w:iCs/>
        </w:rPr>
        <w:t>V</w:t>
      </w:r>
      <w:r>
        <w:rPr>
          <w:i/>
          <w:iCs/>
          <w:vertAlign w:val="subscript"/>
        </w:rPr>
        <w:t>sense</w:t>
      </w:r>
      <w:proofErr w:type="spellEnd"/>
      <w:r>
        <w:t xml:space="preserve"> ≤ 0.3 V )</w:t>
      </w:r>
      <w:r>
        <w:tab/>
        <w:t>(16)</w:t>
      </w:r>
    </w:p>
    <w:p w14:paraId="6165FB9A" w14:textId="77777777" w:rsidR="009B0C66" w:rsidRDefault="00375905">
      <w:pPr>
        <w:spacing w:after="140" w:line="300" w:lineRule="auto"/>
        <w:jc w:val="both"/>
      </w:pPr>
      <w:r>
        <w:t>Because the supply voltage is tapped a</w:t>
      </w:r>
      <w:r>
        <w:t xml:space="preserve">t the lamp itself — after the manual override switches — this check is automatically correct when the lamp is switched off on purpose: with no voltage reaching the lamp, the first condition is false and no fault is reported. This point is revisited in the </w:t>
      </w:r>
      <w:r>
        <w:t>override discussion below.</w:t>
      </w:r>
    </w:p>
    <w:p w14:paraId="20723091" w14:textId="77777777" w:rsidR="009B0C66" w:rsidRDefault="00375905">
      <w:pPr>
        <w:spacing w:after="140" w:line="300" w:lineRule="auto"/>
        <w:jc w:val="both"/>
      </w:pPr>
      <w:r>
        <w:t>Indicator LED monitoring. The two indicator LEDs are the system's status display — the thing a person glances at to read its state. A dead status light is worse than useless: if the green “day” LED fails, an observer sees nothing</w:t>
      </w:r>
      <w:r>
        <w:t xml:space="preserve"> lit and wrongly concludes the system is off. The same current-versus-command test used for the lamp is therefore applied to each LED. A small sense resistor in each LED's path reports whether current is flowing, and the node that commands the LED (the com</w:t>
      </w:r>
      <w:r>
        <w:t>parator output for the red LED, the transistor collector for the green LED) reports whether it is supposed to be lit. An LED commanded on but drawing no current has failed.</w:t>
      </w:r>
    </w:p>
    <w:p w14:paraId="57BDFA8C" w14:textId="77777777" w:rsidR="009B0C66" w:rsidRDefault="00375905">
      <w:pPr>
        <w:spacing w:after="140" w:line="300" w:lineRule="auto"/>
        <w:jc w:val="both"/>
      </w:pPr>
      <w:r>
        <w:t>Sensor fault detection. The LDR is the system's eye, and a failed sensor is especia</w:t>
      </w:r>
      <w:r>
        <w:t>lly deceptive: if it shorts or comes loose, the whole circuit misbehaves — lamp stuck on all day or off all night — yet every other check still looks fine, because the circuit is faithfully obeying a broken sensor. This fault cannot be caught with a curren</w:t>
      </w:r>
      <w:r>
        <w:t>t test, because the LDR has no separate “commanded” signal to compare against; it is itself the source of truth. Instead, the monitor checks whether the sensing voltage sits somewhere a real LDR could ever produce. A genuine LDR always has a finite resista</w:t>
      </w:r>
      <w:r>
        <w:t>nce, so the sensing node can approach the supply rails but never quite reach them. A reading pinned hard against ground means the sensor is shorted; a reading pinned hard against the rail means it is disconnected:</w:t>
      </w:r>
    </w:p>
    <w:p w14:paraId="2E41BED4" w14:textId="77777777" w:rsidR="009B0C66" w:rsidRDefault="00375905">
      <w:pPr>
        <w:tabs>
          <w:tab w:val="center" w:pos="4680"/>
          <w:tab w:val="right" w:pos="9360"/>
        </w:tabs>
        <w:spacing w:before="120" w:after="160"/>
      </w:pPr>
      <w:r>
        <w:tab/>
        <w:t xml:space="preserve">SENSOR_SHORTED = </w:t>
      </w:r>
      <w:proofErr w:type="gramStart"/>
      <w:r>
        <w:t xml:space="preserve">( </w:t>
      </w:r>
      <w:r>
        <w:rPr>
          <w:i/>
          <w:iCs/>
        </w:rPr>
        <w:t>V</w:t>
      </w:r>
      <w:r>
        <w:rPr>
          <w:i/>
          <w:iCs/>
          <w:vertAlign w:val="subscript"/>
        </w:rPr>
        <w:t>A</w:t>
      </w:r>
      <w:proofErr w:type="gramEnd"/>
      <w:r>
        <w:t xml:space="preserve"> &lt; 0.5 V )    ;    S</w:t>
      </w:r>
      <w:r>
        <w:t xml:space="preserve">ENSOR_OPEN = ( </w:t>
      </w:r>
      <w:r>
        <w:rPr>
          <w:i/>
          <w:iCs/>
        </w:rPr>
        <w:t>V</w:t>
      </w:r>
      <w:r>
        <w:rPr>
          <w:i/>
          <w:iCs/>
          <w:vertAlign w:val="subscript"/>
        </w:rPr>
        <w:t>A</w:t>
      </w:r>
      <w:r>
        <w:t xml:space="preserve"> &gt; 11.71 V )</w:t>
      </w:r>
      <w:r>
        <w:tab/>
        <w:t>(17)</w:t>
      </w:r>
    </w:p>
    <w:p w14:paraId="2B42890F" w14:textId="77777777" w:rsidR="009B0C66" w:rsidRDefault="00375905">
      <w:pPr>
        <w:spacing w:after="140" w:line="300" w:lineRule="auto"/>
        <w:jc w:val="both"/>
      </w:pPr>
      <w:r>
        <w:t>The two cases are reported as distinct messages, since a technician benefits from knowing which failure occurred. The upper threshold of 11.71 V was not assumed but calibrated from the circuit itself: in simulation the se</w:t>
      </w:r>
      <w:r>
        <w:t>nsing node read 11.66 V at genuine full darkness and 11.76 V when the LDR was physically disconnected, so the threshold was placed midway between these two measured values. The narrow gap between them is discussed as a limitation in Section 12.</w:t>
      </w:r>
    </w:p>
    <w:p w14:paraId="3290C736" w14:textId="77777777" w:rsidR="009B0C66" w:rsidRDefault="00375905">
      <w:pPr>
        <w:pStyle w:val="Heading2"/>
        <w:spacing w:before="240" w:after="120"/>
      </w:pPr>
      <w:bookmarkStart w:id="37" w:name="_Toc235803311"/>
      <w:proofErr w:type="gramStart"/>
      <w:r>
        <w:rPr>
          <w:b/>
          <w:bCs/>
          <w:i/>
          <w:iCs/>
          <w:sz w:val="23"/>
          <w:szCs w:val="23"/>
        </w:rPr>
        <w:t>9.4  Alerti</w:t>
      </w:r>
      <w:r>
        <w:rPr>
          <w:b/>
          <w:bCs/>
          <w:i/>
          <w:iCs/>
          <w:sz w:val="23"/>
          <w:szCs w:val="23"/>
        </w:rPr>
        <w:t>ng</w:t>
      </w:r>
      <w:proofErr w:type="gramEnd"/>
      <w:r>
        <w:rPr>
          <w:b/>
          <w:bCs/>
          <w:i/>
          <w:iCs/>
          <w:sz w:val="23"/>
          <w:szCs w:val="23"/>
        </w:rPr>
        <w:t xml:space="preserve"> and indication</w:t>
      </w:r>
      <w:bookmarkEnd w:id="37"/>
    </w:p>
    <w:p w14:paraId="77373662" w14:textId="77777777" w:rsidR="009B0C66" w:rsidRDefault="00375905">
      <w:pPr>
        <w:spacing w:after="140" w:line="300" w:lineRule="auto"/>
        <w:jc w:val="both"/>
      </w:pPr>
      <w:r>
        <w:t xml:space="preserve">A buzzer (BUZ1) sounds whenever any fault is active, alerting a maintenance person without their needing to watch the panel. It is driven with an on/off beeping pattern rather than a steady tone, because an intermittent beep is </w:t>
      </w:r>
      <w:proofErr w:type="spellStart"/>
      <w:r>
        <w:t>recognised</w:t>
      </w:r>
      <w:proofErr w:type="spellEnd"/>
      <w:r>
        <w:t xml:space="preserve"> as an alarm where a continuous tone tends to fade into background noise and be ignored.</w:t>
      </w:r>
    </w:p>
    <w:p w14:paraId="1C2E50A7" w14:textId="77777777" w:rsidR="009B0C66" w:rsidRDefault="00375905">
      <w:pPr>
        <w:spacing w:after="140" w:line="300" w:lineRule="auto"/>
        <w:jc w:val="both"/>
      </w:pPr>
      <w:r>
        <w:t>The buzzer announces that something is wrong; four dedicated indicator LEDs (D4–D7) announce what is wrong — one each for the lamp, the red LED, the green LED, and the sensor. This lets a technician go straight to the correct fault instead of diagnosing fr</w:t>
      </w:r>
      <w:r>
        <w:t>om scratch. The mapping of each LED to its fault, and to the driving pin, is given in Table VII.</w:t>
      </w:r>
    </w:p>
    <w:p w14:paraId="37D8E4AB" w14:textId="77777777" w:rsidR="009B0C66" w:rsidRDefault="00375905">
      <w:pPr>
        <w:spacing w:before="220" w:after="100"/>
        <w:jc w:val="center"/>
      </w:pPr>
      <w:r>
        <w:rPr>
          <w:caps/>
          <w:sz w:val="19"/>
          <w:szCs w:val="19"/>
        </w:rPr>
        <w:t>Table VII.  Fault-indicator LED assignment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360"/>
        <w:gridCol w:w="5000"/>
      </w:tblGrid>
      <w:tr w:rsidR="009B0C66" w14:paraId="6B300A87" w14:textId="77777777">
        <w:tblPrEx>
          <w:tblCellMar>
            <w:top w:w="0" w:type="dxa"/>
            <w:bottom w:w="0" w:type="dxa"/>
          </w:tblCellMar>
        </w:tblPrEx>
        <w:trPr>
          <w:tblHeader/>
        </w:trPr>
        <w:tc>
          <w:tcPr>
            <w:tcW w:w="2000" w:type="dxa"/>
            <w:shd w:val="clear" w:color="auto" w:fill="DCDCDC"/>
            <w:tcMar>
              <w:top w:w="60" w:type="dxa"/>
              <w:left w:w="90" w:type="dxa"/>
              <w:bottom w:w="60" w:type="dxa"/>
              <w:right w:w="90" w:type="dxa"/>
            </w:tcMar>
            <w:vAlign w:val="center"/>
          </w:tcPr>
          <w:p w14:paraId="16C95156" w14:textId="77777777" w:rsidR="009B0C66" w:rsidRDefault="00375905">
            <w:pPr>
              <w:spacing w:line="260" w:lineRule="auto"/>
              <w:jc w:val="center"/>
            </w:pPr>
            <w:r>
              <w:rPr>
                <w:b/>
                <w:bCs/>
                <w:sz w:val="19"/>
                <w:szCs w:val="19"/>
              </w:rPr>
              <w:t>LED</w:t>
            </w:r>
          </w:p>
        </w:tc>
        <w:tc>
          <w:tcPr>
            <w:tcW w:w="2360" w:type="dxa"/>
            <w:shd w:val="clear" w:color="auto" w:fill="DCDCDC"/>
            <w:tcMar>
              <w:top w:w="60" w:type="dxa"/>
              <w:left w:w="90" w:type="dxa"/>
              <w:bottom w:w="60" w:type="dxa"/>
              <w:right w:w="90" w:type="dxa"/>
            </w:tcMar>
            <w:vAlign w:val="center"/>
          </w:tcPr>
          <w:p w14:paraId="44420238" w14:textId="77777777" w:rsidR="009B0C66" w:rsidRDefault="00375905">
            <w:pPr>
              <w:spacing w:line="260" w:lineRule="auto"/>
              <w:jc w:val="center"/>
            </w:pPr>
            <w:r>
              <w:rPr>
                <w:b/>
                <w:bCs/>
                <w:sz w:val="19"/>
                <w:szCs w:val="19"/>
              </w:rPr>
              <w:t>Driven from</w:t>
            </w:r>
          </w:p>
        </w:tc>
        <w:tc>
          <w:tcPr>
            <w:tcW w:w="5000" w:type="dxa"/>
            <w:shd w:val="clear" w:color="auto" w:fill="DCDCDC"/>
            <w:tcMar>
              <w:top w:w="60" w:type="dxa"/>
              <w:left w:w="90" w:type="dxa"/>
              <w:bottom w:w="60" w:type="dxa"/>
              <w:right w:w="90" w:type="dxa"/>
            </w:tcMar>
            <w:vAlign w:val="center"/>
          </w:tcPr>
          <w:p w14:paraId="335BFE1A" w14:textId="77777777" w:rsidR="009B0C66" w:rsidRDefault="00375905">
            <w:pPr>
              <w:spacing w:line="260" w:lineRule="auto"/>
              <w:jc w:val="center"/>
            </w:pPr>
            <w:r>
              <w:rPr>
                <w:b/>
                <w:bCs/>
                <w:sz w:val="19"/>
                <w:szCs w:val="19"/>
              </w:rPr>
              <w:t>Indicates</w:t>
            </w:r>
          </w:p>
        </w:tc>
      </w:tr>
      <w:tr w:rsidR="009B0C66" w14:paraId="6A43E246" w14:textId="77777777">
        <w:tblPrEx>
          <w:tblCellMar>
            <w:top w:w="0" w:type="dxa"/>
            <w:bottom w:w="0" w:type="dxa"/>
          </w:tblCellMar>
        </w:tblPrEx>
        <w:tc>
          <w:tcPr>
            <w:tcW w:w="2000" w:type="dxa"/>
            <w:tcMar>
              <w:top w:w="60" w:type="dxa"/>
              <w:left w:w="90" w:type="dxa"/>
              <w:bottom w:w="60" w:type="dxa"/>
              <w:right w:w="90" w:type="dxa"/>
            </w:tcMar>
            <w:vAlign w:val="center"/>
          </w:tcPr>
          <w:p w14:paraId="2D10CA24" w14:textId="77777777" w:rsidR="009B0C66" w:rsidRDefault="00375905">
            <w:pPr>
              <w:spacing w:line="260" w:lineRule="auto"/>
            </w:pPr>
            <w:r>
              <w:rPr>
                <w:sz w:val="19"/>
                <w:szCs w:val="19"/>
              </w:rPr>
              <w:t>D4</w:t>
            </w:r>
          </w:p>
        </w:tc>
        <w:tc>
          <w:tcPr>
            <w:tcW w:w="2360" w:type="dxa"/>
            <w:tcMar>
              <w:top w:w="60" w:type="dxa"/>
              <w:left w:w="90" w:type="dxa"/>
              <w:bottom w:w="60" w:type="dxa"/>
              <w:right w:w="90" w:type="dxa"/>
            </w:tcMar>
            <w:vAlign w:val="center"/>
          </w:tcPr>
          <w:p w14:paraId="78278C89" w14:textId="77777777" w:rsidR="009B0C66" w:rsidRDefault="00375905">
            <w:pPr>
              <w:spacing w:line="260" w:lineRule="auto"/>
            </w:pPr>
            <w:r>
              <w:rPr>
                <w:sz w:val="19"/>
                <w:szCs w:val="19"/>
              </w:rPr>
              <w:t>PB2 (pin 14)</w:t>
            </w:r>
          </w:p>
        </w:tc>
        <w:tc>
          <w:tcPr>
            <w:tcW w:w="5000" w:type="dxa"/>
            <w:tcMar>
              <w:top w:w="60" w:type="dxa"/>
              <w:left w:w="90" w:type="dxa"/>
              <w:bottom w:w="60" w:type="dxa"/>
              <w:right w:w="90" w:type="dxa"/>
            </w:tcMar>
            <w:vAlign w:val="center"/>
          </w:tcPr>
          <w:p w14:paraId="20474C39" w14:textId="77777777" w:rsidR="009B0C66" w:rsidRDefault="00375905">
            <w:pPr>
              <w:spacing w:line="260" w:lineRule="auto"/>
            </w:pPr>
            <w:r>
              <w:rPr>
                <w:sz w:val="19"/>
                <w:szCs w:val="19"/>
              </w:rPr>
              <w:t>Lamp fault — powered but not conducting</w:t>
            </w:r>
          </w:p>
        </w:tc>
      </w:tr>
      <w:tr w:rsidR="009B0C66" w14:paraId="3FBD33EC" w14:textId="77777777">
        <w:tblPrEx>
          <w:tblCellMar>
            <w:top w:w="0" w:type="dxa"/>
            <w:bottom w:w="0" w:type="dxa"/>
          </w:tblCellMar>
        </w:tblPrEx>
        <w:tc>
          <w:tcPr>
            <w:tcW w:w="2000" w:type="dxa"/>
            <w:tcMar>
              <w:top w:w="60" w:type="dxa"/>
              <w:left w:w="90" w:type="dxa"/>
              <w:bottom w:w="60" w:type="dxa"/>
              <w:right w:w="90" w:type="dxa"/>
            </w:tcMar>
            <w:vAlign w:val="center"/>
          </w:tcPr>
          <w:p w14:paraId="494C80C7" w14:textId="77777777" w:rsidR="009B0C66" w:rsidRDefault="00375905">
            <w:pPr>
              <w:spacing w:line="260" w:lineRule="auto"/>
            </w:pPr>
            <w:r>
              <w:rPr>
                <w:sz w:val="19"/>
                <w:szCs w:val="19"/>
              </w:rPr>
              <w:t>D5</w:t>
            </w:r>
          </w:p>
        </w:tc>
        <w:tc>
          <w:tcPr>
            <w:tcW w:w="2360" w:type="dxa"/>
            <w:tcMar>
              <w:top w:w="60" w:type="dxa"/>
              <w:left w:w="90" w:type="dxa"/>
              <w:bottom w:w="60" w:type="dxa"/>
              <w:right w:w="90" w:type="dxa"/>
            </w:tcMar>
            <w:vAlign w:val="center"/>
          </w:tcPr>
          <w:p w14:paraId="16F53AF8" w14:textId="77777777" w:rsidR="009B0C66" w:rsidRDefault="00375905">
            <w:pPr>
              <w:spacing w:line="260" w:lineRule="auto"/>
            </w:pPr>
            <w:r>
              <w:rPr>
                <w:sz w:val="19"/>
                <w:szCs w:val="19"/>
              </w:rPr>
              <w:t>PB3 (pin 15)</w:t>
            </w:r>
          </w:p>
        </w:tc>
        <w:tc>
          <w:tcPr>
            <w:tcW w:w="5000" w:type="dxa"/>
            <w:tcMar>
              <w:top w:w="60" w:type="dxa"/>
              <w:left w:w="90" w:type="dxa"/>
              <w:bottom w:w="60" w:type="dxa"/>
              <w:right w:w="90" w:type="dxa"/>
            </w:tcMar>
            <w:vAlign w:val="center"/>
          </w:tcPr>
          <w:p w14:paraId="58E40C6A" w14:textId="77777777" w:rsidR="009B0C66" w:rsidRDefault="00375905">
            <w:pPr>
              <w:spacing w:line="260" w:lineRule="auto"/>
            </w:pPr>
            <w:r>
              <w:rPr>
                <w:sz w:val="19"/>
                <w:szCs w:val="19"/>
              </w:rPr>
              <w:t>Red (night) indicator LED failed</w:t>
            </w:r>
          </w:p>
        </w:tc>
      </w:tr>
      <w:tr w:rsidR="009B0C66" w14:paraId="55569626" w14:textId="77777777">
        <w:tblPrEx>
          <w:tblCellMar>
            <w:top w:w="0" w:type="dxa"/>
            <w:bottom w:w="0" w:type="dxa"/>
          </w:tblCellMar>
        </w:tblPrEx>
        <w:tc>
          <w:tcPr>
            <w:tcW w:w="2000" w:type="dxa"/>
            <w:tcMar>
              <w:top w:w="60" w:type="dxa"/>
              <w:left w:w="90" w:type="dxa"/>
              <w:bottom w:w="60" w:type="dxa"/>
              <w:right w:w="90" w:type="dxa"/>
            </w:tcMar>
            <w:vAlign w:val="center"/>
          </w:tcPr>
          <w:p w14:paraId="587DB069" w14:textId="77777777" w:rsidR="009B0C66" w:rsidRDefault="00375905">
            <w:pPr>
              <w:spacing w:line="260" w:lineRule="auto"/>
            </w:pPr>
            <w:r>
              <w:rPr>
                <w:sz w:val="19"/>
                <w:szCs w:val="19"/>
              </w:rPr>
              <w:t>D6</w:t>
            </w:r>
          </w:p>
        </w:tc>
        <w:tc>
          <w:tcPr>
            <w:tcW w:w="2360" w:type="dxa"/>
            <w:tcMar>
              <w:top w:w="60" w:type="dxa"/>
              <w:left w:w="90" w:type="dxa"/>
              <w:bottom w:w="60" w:type="dxa"/>
              <w:right w:w="90" w:type="dxa"/>
            </w:tcMar>
            <w:vAlign w:val="center"/>
          </w:tcPr>
          <w:p w14:paraId="68E59784" w14:textId="77777777" w:rsidR="009B0C66" w:rsidRDefault="00375905">
            <w:pPr>
              <w:spacing w:line="260" w:lineRule="auto"/>
            </w:pPr>
            <w:r>
              <w:rPr>
                <w:sz w:val="19"/>
                <w:szCs w:val="19"/>
              </w:rPr>
              <w:t>PB4 (pin 16)</w:t>
            </w:r>
          </w:p>
        </w:tc>
        <w:tc>
          <w:tcPr>
            <w:tcW w:w="5000" w:type="dxa"/>
            <w:tcMar>
              <w:top w:w="60" w:type="dxa"/>
              <w:left w:w="90" w:type="dxa"/>
              <w:bottom w:w="60" w:type="dxa"/>
              <w:right w:w="90" w:type="dxa"/>
            </w:tcMar>
            <w:vAlign w:val="center"/>
          </w:tcPr>
          <w:p w14:paraId="4AF287F5" w14:textId="77777777" w:rsidR="009B0C66" w:rsidRDefault="00375905">
            <w:pPr>
              <w:spacing w:line="260" w:lineRule="auto"/>
            </w:pPr>
            <w:r>
              <w:rPr>
                <w:sz w:val="19"/>
                <w:szCs w:val="19"/>
              </w:rPr>
              <w:t>Green (day) indicator LED failed</w:t>
            </w:r>
          </w:p>
        </w:tc>
      </w:tr>
      <w:tr w:rsidR="009B0C66" w14:paraId="540061DE" w14:textId="77777777">
        <w:tblPrEx>
          <w:tblCellMar>
            <w:top w:w="0" w:type="dxa"/>
            <w:bottom w:w="0" w:type="dxa"/>
          </w:tblCellMar>
        </w:tblPrEx>
        <w:tc>
          <w:tcPr>
            <w:tcW w:w="2000" w:type="dxa"/>
            <w:tcMar>
              <w:top w:w="60" w:type="dxa"/>
              <w:left w:w="90" w:type="dxa"/>
              <w:bottom w:w="60" w:type="dxa"/>
              <w:right w:w="90" w:type="dxa"/>
            </w:tcMar>
            <w:vAlign w:val="center"/>
          </w:tcPr>
          <w:p w14:paraId="75CB08F7" w14:textId="77777777" w:rsidR="009B0C66" w:rsidRDefault="00375905">
            <w:pPr>
              <w:spacing w:line="260" w:lineRule="auto"/>
            </w:pPr>
            <w:r>
              <w:rPr>
                <w:sz w:val="19"/>
                <w:szCs w:val="19"/>
              </w:rPr>
              <w:t>D7</w:t>
            </w:r>
          </w:p>
        </w:tc>
        <w:tc>
          <w:tcPr>
            <w:tcW w:w="2360" w:type="dxa"/>
            <w:tcMar>
              <w:top w:w="60" w:type="dxa"/>
              <w:left w:w="90" w:type="dxa"/>
              <w:bottom w:w="60" w:type="dxa"/>
              <w:right w:w="90" w:type="dxa"/>
            </w:tcMar>
            <w:vAlign w:val="center"/>
          </w:tcPr>
          <w:p w14:paraId="0923F1C8" w14:textId="77777777" w:rsidR="009B0C66" w:rsidRDefault="00375905">
            <w:pPr>
              <w:spacing w:line="260" w:lineRule="auto"/>
            </w:pPr>
            <w:r>
              <w:rPr>
                <w:sz w:val="19"/>
                <w:szCs w:val="19"/>
              </w:rPr>
              <w:t>PB5 (pin 17)</w:t>
            </w:r>
          </w:p>
        </w:tc>
        <w:tc>
          <w:tcPr>
            <w:tcW w:w="5000" w:type="dxa"/>
            <w:tcMar>
              <w:top w:w="60" w:type="dxa"/>
              <w:left w:w="90" w:type="dxa"/>
              <w:bottom w:w="60" w:type="dxa"/>
              <w:right w:w="90" w:type="dxa"/>
            </w:tcMar>
            <w:vAlign w:val="center"/>
          </w:tcPr>
          <w:p w14:paraId="42FF377C" w14:textId="77777777" w:rsidR="009B0C66" w:rsidRDefault="00375905">
            <w:pPr>
              <w:spacing w:line="260" w:lineRule="auto"/>
            </w:pPr>
            <w:r>
              <w:rPr>
                <w:sz w:val="19"/>
                <w:szCs w:val="19"/>
              </w:rPr>
              <w:t>Sensor fault — shorted or disconnected</w:t>
            </w:r>
          </w:p>
        </w:tc>
      </w:tr>
    </w:tbl>
    <w:p w14:paraId="2DB768FA" w14:textId="77777777" w:rsidR="009B0C66" w:rsidRDefault="009B0C66">
      <w:pPr>
        <w:spacing w:after="160"/>
      </w:pPr>
    </w:p>
    <w:p w14:paraId="704304CD" w14:textId="77777777" w:rsidR="009B0C66" w:rsidRDefault="00375905">
      <w:pPr>
        <w:pStyle w:val="Heading2"/>
        <w:spacing w:before="240" w:after="120"/>
      </w:pPr>
      <w:bookmarkStart w:id="38" w:name="_Toc235803312"/>
      <w:proofErr w:type="gramStart"/>
      <w:r>
        <w:rPr>
          <w:b/>
          <w:bCs/>
          <w:i/>
          <w:iCs/>
          <w:sz w:val="23"/>
          <w:szCs w:val="23"/>
        </w:rPr>
        <w:t>9.5  Serial</w:t>
      </w:r>
      <w:proofErr w:type="gramEnd"/>
      <w:r>
        <w:rPr>
          <w:b/>
          <w:bCs/>
          <w:i/>
          <w:iCs/>
          <w:sz w:val="23"/>
          <w:szCs w:val="23"/>
        </w:rPr>
        <w:t xml:space="preserve"> fault log</w:t>
      </w:r>
      <w:bookmarkEnd w:id="38"/>
    </w:p>
    <w:p w14:paraId="561C1F56" w14:textId="77777777" w:rsidR="009B0C66" w:rsidRDefault="00375905">
      <w:pPr>
        <w:spacing w:after="140" w:line="300" w:lineRule="auto"/>
        <w:jc w:val="both"/>
      </w:pPr>
      <w:r>
        <w:t>Alongside the lights and buzzer, the monitor prints readable status messages to a serial terminal, forming a log of the sort a real monitoring installation keeps. Two design choices make this log useful rather than noisy. First, messages are event-based: a</w:t>
      </w:r>
      <w:r>
        <w:t xml:space="preserve"> line is printed only when a fault begins or clears, not repeatedly while it persists, so the log records transitions like “FAULT: Lamp not conducting” and later “CLEARED: Lamp fault resolved,” each with a timestamp. Second, a short “heartbeat” line is pri</w:t>
      </w:r>
      <w:r>
        <w:t>nted every ten seconds even when nothing is wrong. This is deliberate: without it, a silent terminal would be ambiguous between “all is well” and “the monitor itself has crashed.” The heartbeat removes that ambiguity and doubles as a periodic snapshot of e</w:t>
      </w:r>
      <w:r>
        <w:t>very measured voltage.</w:t>
      </w:r>
    </w:p>
    <w:p w14:paraId="0FEB119E" w14:textId="77777777" w:rsidR="009B0C66" w:rsidRDefault="00375905">
      <w:pPr>
        <w:pStyle w:val="Heading2"/>
        <w:spacing w:before="240" w:after="120"/>
      </w:pPr>
      <w:bookmarkStart w:id="39" w:name="_Toc235803313"/>
      <w:proofErr w:type="gramStart"/>
      <w:r>
        <w:rPr>
          <w:b/>
          <w:bCs/>
          <w:i/>
          <w:iCs/>
          <w:sz w:val="23"/>
          <w:szCs w:val="23"/>
        </w:rPr>
        <w:t>9.6  Override</w:t>
      </w:r>
      <w:proofErr w:type="gramEnd"/>
      <w:r>
        <w:rPr>
          <w:b/>
          <w:bCs/>
          <w:i/>
          <w:iCs/>
          <w:sz w:val="23"/>
          <w:szCs w:val="23"/>
        </w:rPr>
        <w:t>-aware operation</w:t>
      </w:r>
      <w:bookmarkEnd w:id="39"/>
    </w:p>
    <w:p w14:paraId="480F990A" w14:textId="77777777" w:rsidR="009B0C66" w:rsidRDefault="00375905">
      <w:pPr>
        <w:spacing w:after="140" w:line="300" w:lineRule="auto"/>
        <w:jc w:val="both"/>
      </w:pPr>
      <w:r>
        <w:t>The manual override switches from the base design pose a subtle problem for any fault monitor: when an operator deliberately switches the lamp off, a naive detector would see “no lamp current” and wrongl</w:t>
      </w:r>
      <w:r>
        <w:t>y raise a lamp fault. A monitor that cries wolf during normal operation is quickly ignored, so the design must distinguish “operator turned it off” from “bulb burnt out.”</w:t>
      </w:r>
    </w:p>
    <w:p w14:paraId="196EE8C8" w14:textId="77777777" w:rsidR="009B0C66" w:rsidRDefault="00375905">
      <w:pPr>
        <w:spacing w:after="140" w:line="300" w:lineRule="auto"/>
        <w:jc w:val="both"/>
      </w:pPr>
      <w:r>
        <w:t>For the lamp check this is already handled, as noted in 9.3: because supply voltage i</w:t>
      </w:r>
      <w:r>
        <w:t xml:space="preserve">s measured after the override switches, an intentional shut-off removes the supply voltage and the fault condition is simply never met. Beyond that, the monitor also actively </w:t>
      </w:r>
      <w:proofErr w:type="spellStart"/>
      <w:r>
        <w:t>recognises</w:t>
      </w:r>
      <w:proofErr w:type="spellEnd"/>
      <w:r>
        <w:t xml:space="preserve"> override activity, without needing to read the switch positions direct</w:t>
      </w:r>
      <w:r>
        <w:t xml:space="preserve">ly — which is not reliably possible, since one throw of the mode switch tracks the variable relay signal. </w:t>
      </w:r>
      <w:proofErr w:type="gramStart"/>
      <w:r>
        <w:t>Instead</w:t>
      </w:r>
      <w:proofErr w:type="gramEnd"/>
      <w:r>
        <w:t xml:space="preserve"> it compares what the sensor logic wants (the transistor-collector voltage) against what is actually happening at the lamp (the supply voltage)</w:t>
      </w:r>
      <w:r>
        <w:t xml:space="preserve">. In normal automatic operation these always agree. A disagreement can only mean an operator has intervened: lamp powered while the sensor reads daylight indicates a forced-on override; lamp unpowered while the sensor reads darkness indicates a forced-off </w:t>
      </w:r>
      <w:r>
        <w:t>override or cut-off. These are logged as informational “MODE” messages and deliberately do not trigger the buzzer or fault LEDs, because an intentional override is not a malfunction.</w:t>
      </w:r>
    </w:p>
    <w:p w14:paraId="4EE4F375" w14:textId="77777777" w:rsidR="009B0C66" w:rsidRDefault="00375905">
      <w:r>
        <w:br w:type="page"/>
      </w:r>
    </w:p>
    <w:p w14:paraId="405CAF30" w14:textId="77777777" w:rsidR="009B0C66" w:rsidRDefault="00375905">
      <w:pPr>
        <w:pStyle w:val="Heading2"/>
        <w:spacing w:before="240" w:after="120"/>
      </w:pPr>
      <w:bookmarkStart w:id="40" w:name="_Toc235803314"/>
      <w:proofErr w:type="gramStart"/>
      <w:r>
        <w:rPr>
          <w:b/>
          <w:bCs/>
          <w:i/>
          <w:iCs/>
          <w:sz w:val="23"/>
          <w:szCs w:val="23"/>
        </w:rPr>
        <w:t>9.7  Complete</w:t>
      </w:r>
      <w:proofErr w:type="gramEnd"/>
      <w:r>
        <w:rPr>
          <w:b/>
          <w:bCs/>
          <w:i/>
          <w:iCs/>
          <w:sz w:val="23"/>
          <w:szCs w:val="23"/>
        </w:rPr>
        <w:t xml:space="preserve"> circuit with fault-detection subsystem</w:t>
      </w:r>
      <w:bookmarkEnd w:id="40"/>
    </w:p>
    <w:p w14:paraId="3EB99C8E" w14:textId="77777777" w:rsidR="009B0C66" w:rsidRDefault="00375905">
      <w:pPr>
        <w:spacing w:after="140" w:line="300" w:lineRule="auto"/>
        <w:jc w:val="both"/>
      </w:pPr>
      <w:r>
        <w:t>Fig. 7 shows the f</w:t>
      </w:r>
      <w:r>
        <w:t>ull circuit with the monitoring subsystem added. The original street-light controller occupies the upper portion and is unchanged; the microcontroller, its supporting components, the sense resistors, the buzzer, and the four fault-indicator LEDs form the l</w:t>
      </w:r>
      <w:r>
        <w:t>ower portion. Fig. 8 is a closer view of the microcontroller section for legibility.</w:t>
      </w:r>
    </w:p>
    <w:p w14:paraId="71B7BE70" w14:textId="77777777" w:rsidR="009B0C66" w:rsidRDefault="00375905">
      <w:pPr>
        <w:spacing w:before="160" w:after="80"/>
        <w:jc w:val="center"/>
      </w:pPr>
      <w:r>
        <w:rPr>
          <w:noProof/>
        </w:rPr>
        <w:drawing>
          <wp:inline distT="0" distB="0" distL="0" distR="0" wp14:anchorId="0C778DC7" wp14:editId="6186CCDA">
            <wp:extent cx="5715000" cy="3857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857625"/>
                    </a:xfrm>
                    <a:prstGeom prst="rect">
                      <a:avLst/>
                    </a:prstGeom>
                  </pic:spPr>
                </pic:pic>
              </a:graphicData>
            </a:graphic>
          </wp:inline>
        </w:drawing>
      </w:r>
    </w:p>
    <w:p w14:paraId="3111BA23" w14:textId="77777777" w:rsidR="009B0C66" w:rsidRDefault="00375905">
      <w:pPr>
        <w:spacing w:after="260"/>
        <w:jc w:val="center"/>
      </w:pPr>
      <w:r>
        <w:rPr>
          <w:sz w:val="19"/>
          <w:szCs w:val="19"/>
        </w:rPr>
        <w:t>Fig. 7.  Complete circuit: original controller (top) with the added ATmega328P fault-detection subsystem (bottom).</w:t>
      </w:r>
    </w:p>
    <w:p w14:paraId="101E967A" w14:textId="77777777" w:rsidR="009B0C66" w:rsidRDefault="00375905">
      <w:pPr>
        <w:spacing w:before="160" w:after="80"/>
        <w:jc w:val="center"/>
      </w:pPr>
      <w:r>
        <w:rPr>
          <w:noProof/>
        </w:rPr>
        <w:drawing>
          <wp:inline distT="0" distB="0" distL="0" distR="0" wp14:anchorId="0B6DC4EE" wp14:editId="0D2889FF">
            <wp:extent cx="5715000" cy="2019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019300"/>
                    </a:xfrm>
                    <a:prstGeom prst="rect">
                      <a:avLst/>
                    </a:prstGeom>
                  </pic:spPr>
                </pic:pic>
              </a:graphicData>
            </a:graphic>
          </wp:inline>
        </w:drawing>
      </w:r>
    </w:p>
    <w:p w14:paraId="007F7DEC" w14:textId="77777777" w:rsidR="009B0C66" w:rsidRDefault="00375905">
      <w:pPr>
        <w:spacing w:after="260"/>
        <w:jc w:val="center"/>
      </w:pPr>
      <w:r>
        <w:rPr>
          <w:sz w:val="19"/>
          <w:szCs w:val="19"/>
        </w:rPr>
        <w:t>Fig. 8.  Detail of the monitoring subsystem: ATmega3</w:t>
      </w:r>
      <w:r>
        <w:rPr>
          <w:sz w:val="19"/>
          <w:szCs w:val="19"/>
        </w:rPr>
        <w:t>28P, 16 MHz clock, serial terminal, buzzer, and the four fault LEDs.</w:t>
      </w:r>
    </w:p>
    <w:p w14:paraId="360E71AB" w14:textId="77777777" w:rsidR="009B0C66" w:rsidRDefault="00375905">
      <w:r>
        <w:br w:type="page"/>
      </w:r>
    </w:p>
    <w:p w14:paraId="632B8A08" w14:textId="77777777" w:rsidR="009B0C66" w:rsidRDefault="00375905">
      <w:pPr>
        <w:pStyle w:val="Heading2"/>
        <w:spacing w:before="240" w:after="120"/>
      </w:pPr>
      <w:bookmarkStart w:id="41" w:name="_Toc235803315"/>
      <w:proofErr w:type="gramStart"/>
      <w:r>
        <w:rPr>
          <w:b/>
          <w:bCs/>
          <w:i/>
          <w:iCs/>
          <w:sz w:val="23"/>
          <w:szCs w:val="23"/>
        </w:rPr>
        <w:t>9.8  Simulation</w:t>
      </w:r>
      <w:proofErr w:type="gramEnd"/>
      <w:r>
        <w:rPr>
          <w:b/>
          <w:bCs/>
          <w:i/>
          <w:iCs/>
          <w:sz w:val="23"/>
          <w:szCs w:val="23"/>
        </w:rPr>
        <w:t xml:space="preserve"> and verification</w:t>
      </w:r>
      <w:bookmarkEnd w:id="41"/>
    </w:p>
    <w:p w14:paraId="185B4334" w14:textId="77777777" w:rsidR="009B0C66" w:rsidRDefault="00375905">
      <w:pPr>
        <w:spacing w:after="140" w:line="300" w:lineRule="auto"/>
        <w:jc w:val="both"/>
      </w:pPr>
      <w:r>
        <w:t>Every fault type was injected in simulation using temporary switches that reproduce each failure — opening a switch in the lamp path mimics a burnt fila</w:t>
      </w:r>
      <w:r>
        <w:t>ment, opening a switch in an LED path mimics a failed indicator, and switches across the LDR reproduce the open and shorted sensor. In each case the serial log, the buzzer, and the corresponding fault LED were observed. The results below are the actual ter</w:t>
      </w:r>
      <w:r>
        <w:t>minal output captured during these tests; the bracketed figures are millisecond timestamps from the microcontroller.</w:t>
      </w:r>
    </w:p>
    <w:p w14:paraId="002DE3C2" w14:textId="77777777" w:rsidR="009B0C66" w:rsidRDefault="00375905">
      <w:pPr>
        <w:spacing w:after="140" w:line="300" w:lineRule="auto"/>
        <w:jc w:val="both"/>
      </w:pPr>
      <w:r>
        <w:t xml:space="preserve">Normal operation. With no fault present, the log stays quiet apart from the ten-second heartbeat, which also confirms the healthy baseline </w:t>
      </w:r>
      <w:r>
        <w:t>voltages (Fig. 9).</w:t>
      </w:r>
    </w:p>
    <w:p w14:paraId="7B872FFD" w14:textId="77777777" w:rsidR="009B0C66" w:rsidRDefault="00375905">
      <w:pPr>
        <w:spacing w:before="160" w:after="80"/>
        <w:jc w:val="center"/>
      </w:pPr>
      <w:r>
        <w:rPr>
          <w:noProof/>
        </w:rPr>
        <w:drawing>
          <wp:inline distT="0" distB="0" distL="0" distR="0" wp14:anchorId="6742C391" wp14:editId="075579E8">
            <wp:extent cx="5715000" cy="8286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828675"/>
                    </a:xfrm>
                    <a:prstGeom prst="rect">
                      <a:avLst/>
                    </a:prstGeom>
                  </pic:spPr>
                </pic:pic>
              </a:graphicData>
            </a:graphic>
          </wp:inline>
        </w:drawing>
      </w:r>
    </w:p>
    <w:p w14:paraId="0C48E4B1" w14:textId="77777777" w:rsidR="009B0C66" w:rsidRDefault="00375905">
      <w:pPr>
        <w:spacing w:after="260"/>
        <w:jc w:val="center"/>
      </w:pPr>
      <w:r>
        <w:rPr>
          <w:sz w:val="19"/>
          <w:szCs w:val="19"/>
        </w:rPr>
        <w:t>Fig. 9.  Normal operation: only the periodic heartbeat prints, showing healthy readings.</w:t>
      </w:r>
    </w:p>
    <w:p w14:paraId="637A0BD4" w14:textId="77777777" w:rsidR="009B0C66" w:rsidRDefault="00375905">
      <w:pPr>
        <w:spacing w:after="140" w:line="300" w:lineRule="auto"/>
        <w:jc w:val="both"/>
      </w:pPr>
      <w:r>
        <w:t>Lamp fault. Injecting an open lamp while the lamp should be lit produces an immediate fault message; restoring it produces the matching cleared me</w:t>
      </w:r>
      <w:r>
        <w:t>ssage. The heartbeats on either side confirm the supply-present / no-current signature during the fault and the return of current afterwards (Fig. 10).</w:t>
      </w:r>
    </w:p>
    <w:p w14:paraId="5C24A053" w14:textId="77777777" w:rsidR="009B0C66" w:rsidRDefault="00375905">
      <w:pPr>
        <w:spacing w:before="160" w:after="80"/>
        <w:jc w:val="center"/>
      </w:pPr>
      <w:r>
        <w:rPr>
          <w:noProof/>
        </w:rPr>
        <w:drawing>
          <wp:inline distT="0" distB="0" distL="0" distR="0" wp14:anchorId="75325FCB" wp14:editId="2891D686">
            <wp:extent cx="5715000" cy="8286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828675"/>
                    </a:xfrm>
                    <a:prstGeom prst="rect">
                      <a:avLst/>
                    </a:prstGeom>
                  </pic:spPr>
                </pic:pic>
              </a:graphicData>
            </a:graphic>
          </wp:inline>
        </w:drawing>
      </w:r>
    </w:p>
    <w:p w14:paraId="042787F7" w14:textId="77777777" w:rsidR="009B0C66" w:rsidRDefault="00375905">
      <w:pPr>
        <w:spacing w:after="260"/>
        <w:jc w:val="center"/>
      </w:pPr>
      <w:r>
        <w:rPr>
          <w:sz w:val="19"/>
          <w:szCs w:val="19"/>
        </w:rPr>
        <w:t>Fig. 10.  Lamp fault detected and cleared, bracketed by heartbeat snapshots.</w:t>
      </w:r>
    </w:p>
    <w:p w14:paraId="7B97D336" w14:textId="77777777" w:rsidR="009B0C66" w:rsidRDefault="00375905">
      <w:pPr>
        <w:spacing w:after="140" w:line="300" w:lineRule="auto"/>
        <w:jc w:val="both"/>
      </w:pPr>
      <w:r>
        <w:t>Indicator LED faults. Fai</w:t>
      </w:r>
      <w:r>
        <w:t>ling the red LED while it is commanded on, and the green LED while it is commanded on, each produce the correct dedicated message and clear correctly (Figs. 11 and 12).</w:t>
      </w:r>
    </w:p>
    <w:p w14:paraId="0A8EBF93" w14:textId="77777777" w:rsidR="009B0C66" w:rsidRDefault="00375905">
      <w:pPr>
        <w:spacing w:before="160" w:after="80"/>
        <w:jc w:val="center"/>
      </w:pPr>
      <w:r>
        <w:rPr>
          <w:noProof/>
        </w:rPr>
        <w:drawing>
          <wp:inline distT="0" distB="0" distL="0" distR="0" wp14:anchorId="7DDF9C2E" wp14:editId="0677982F">
            <wp:extent cx="5715000" cy="8191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819150"/>
                    </a:xfrm>
                    <a:prstGeom prst="rect">
                      <a:avLst/>
                    </a:prstGeom>
                  </pic:spPr>
                </pic:pic>
              </a:graphicData>
            </a:graphic>
          </wp:inline>
        </w:drawing>
      </w:r>
    </w:p>
    <w:p w14:paraId="21580EBF" w14:textId="77777777" w:rsidR="009B0C66" w:rsidRDefault="00375905">
      <w:pPr>
        <w:spacing w:after="260"/>
        <w:jc w:val="center"/>
      </w:pPr>
      <w:r>
        <w:rPr>
          <w:sz w:val="19"/>
          <w:szCs w:val="19"/>
        </w:rPr>
        <w:t>Fig. 11.  Red (night) indicator LED fault detected and cleared.</w:t>
      </w:r>
    </w:p>
    <w:p w14:paraId="4A3A6C89" w14:textId="77777777" w:rsidR="009B0C66" w:rsidRDefault="00375905">
      <w:pPr>
        <w:spacing w:before="160" w:after="80"/>
        <w:jc w:val="center"/>
      </w:pPr>
      <w:r>
        <w:rPr>
          <w:noProof/>
        </w:rPr>
        <w:drawing>
          <wp:inline distT="0" distB="0" distL="0" distR="0" wp14:anchorId="35160623" wp14:editId="28F635FF">
            <wp:extent cx="5715000" cy="8191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819150"/>
                    </a:xfrm>
                    <a:prstGeom prst="rect">
                      <a:avLst/>
                    </a:prstGeom>
                  </pic:spPr>
                </pic:pic>
              </a:graphicData>
            </a:graphic>
          </wp:inline>
        </w:drawing>
      </w:r>
    </w:p>
    <w:p w14:paraId="3E62919F" w14:textId="77777777" w:rsidR="009B0C66" w:rsidRDefault="00375905">
      <w:pPr>
        <w:spacing w:after="260"/>
        <w:jc w:val="center"/>
      </w:pPr>
      <w:r>
        <w:rPr>
          <w:sz w:val="19"/>
          <w:szCs w:val="19"/>
        </w:rPr>
        <w:t>Fig. 12.  Green (day) indicator LED fault detected and cleared.</w:t>
      </w:r>
    </w:p>
    <w:p w14:paraId="66795009" w14:textId="77777777" w:rsidR="009B0C66" w:rsidRDefault="00375905">
      <w:pPr>
        <w:spacing w:after="140" w:line="300" w:lineRule="auto"/>
        <w:jc w:val="both"/>
      </w:pPr>
      <w:r>
        <w:t xml:space="preserve">Sensor faults. Disconnecting the LDR drives the sensing node above the calibrated threshold and is reported as a disconnection; shorting it drives the node to ground and is reported as a short. Fig. 13 shows both cases, each with its own message, captured </w:t>
      </w:r>
      <w:r>
        <w:t>in one continuous run.</w:t>
      </w:r>
    </w:p>
    <w:p w14:paraId="570049DA" w14:textId="77777777" w:rsidR="009B0C66" w:rsidRDefault="00375905">
      <w:pPr>
        <w:spacing w:before="160" w:after="80"/>
        <w:jc w:val="center"/>
      </w:pPr>
      <w:r>
        <w:rPr>
          <w:noProof/>
        </w:rPr>
        <w:drawing>
          <wp:inline distT="0" distB="0" distL="0" distR="0" wp14:anchorId="088243D8" wp14:editId="08715E88">
            <wp:extent cx="5715000" cy="12287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1228725"/>
                    </a:xfrm>
                    <a:prstGeom prst="rect">
                      <a:avLst/>
                    </a:prstGeom>
                  </pic:spPr>
                </pic:pic>
              </a:graphicData>
            </a:graphic>
          </wp:inline>
        </w:drawing>
      </w:r>
    </w:p>
    <w:p w14:paraId="411E0F34" w14:textId="77777777" w:rsidR="009B0C66" w:rsidRDefault="00375905">
      <w:pPr>
        <w:spacing w:after="260"/>
        <w:jc w:val="center"/>
      </w:pPr>
      <w:r>
        <w:rPr>
          <w:sz w:val="19"/>
          <w:szCs w:val="19"/>
        </w:rPr>
        <w:t>Fig. 13.  Both sensor failure modes — disconnected and shorted — detected and cleared as distinct events.</w:t>
      </w:r>
    </w:p>
    <w:p w14:paraId="393A2405" w14:textId="77777777" w:rsidR="009B0C66" w:rsidRDefault="00375905">
      <w:pPr>
        <w:spacing w:after="140" w:line="300" w:lineRule="auto"/>
        <w:jc w:val="both"/>
      </w:pPr>
      <w:r>
        <w:t>Manual override recognition. Forcing the lamp on during daylight, and forcing it off during darkness, are each correctly iden</w:t>
      </w:r>
      <w:r>
        <w:t>tified as override activity and logged as MODE events without raising an alarm (Figs. 14 and 15).</w:t>
      </w:r>
    </w:p>
    <w:p w14:paraId="06849D66" w14:textId="77777777" w:rsidR="009B0C66" w:rsidRDefault="00375905">
      <w:pPr>
        <w:spacing w:before="160" w:after="80"/>
        <w:jc w:val="center"/>
      </w:pPr>
      <w:r>
        <w:rPr>
          <w:noProof/>
        </w:rPr>
        <w:drawing>
          <wp:inline distT="0" distB="0" distL="0" distR="0" wp14:anchorId="00444F91" wp14:editId="57AD1E14">
            <wp:extent cx="5715000" cy="8191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819150"/>
                    </a:xfrm>
                    <a:prstGeom prst="rect">
                      <a:avLst/>
                    </a:prstGeom>
                  </pic:spPr>
                </pic:pic>
              </a:graphicData>
            </a:graphic>
          </wp:inline>
        </w:drawing>
      </w:r>
    </w:p>
    <w:p w14:paraId="289713C5" w14:textId="77777777" w:rsidR="009B0C66" w:rsidRDefault="00375905">
      <w:pPr>
        <w:spacing w:after="260"/>
        <w:jc w:val="center"/>
      </w:pPr>
      <w:r>
        <w:rPr>
          <w:sz w:val="19"/>
          <w:szCs w:val="19"/>
        </w:rPr>
        <w:t xml:space="preserve">Fig. 14.  Manual forced-on override </w:t>
      </w:r>
      <w:proofErr w:type="spellStart"/>
      <w:r>
        <w:rPr>
          <w:sz w:val="19"/>
          <w:szCs w:val="19"/>
        </w:rPr>
        <w:t>recognised</w:t>
      </w:r>
      <w:proofErr w:type="spellEnd"/>
      <w:r>
        <w:rPr>
          <w:sz w:val="19"/>
          <w:szCs w:val="19"/>
        </w:rPr>
        <w:t xml:space="preserve"> during daylight; logged as a MODE event, no alarm raised.</w:t>
      </w:r>
    </w:p>
    <w:p w14:paraId="46DE2B82" w14:textId="77777777" w:rsidR="009B0C66" w:rsidRDefault="00375905">
      <w:pPr>
        <w:spacing w:before="160" w:after="80"/>
        <w:jc w:val="center"/>
      </w:pPr>
      <w:r>
        <w:rPr>
          <w:noProof/>
        </w:rPr>
        <w:drawing>
          <wp:inline distT="0" distB="0" distL="0" distR="0" wp14:anchorId="2767CC25" wp14:editId="540F785D">
            <wp:extent cx="5715000" cy="8191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819150"/>
                    </a:xfrm>
                    <a:prstGeom prst="rect">
                      <a:avLst/>
                    </a:prstGeom>
                  </pic:spPr>
                </pic:pic>
              </a:graphicData>
            </a:graphic>
          </wp:inline>
        </w:drawing>
      </w:r>
    </w:p>
    <w:p w14:paraId="5437E3E1" w14:textId="77777777" w:rsidR="009B0C66" w:rsidRDefault="00375905">
      <w:pPr>
        <w:spacing w:after="260"/>
        <w:jc w:val="center"/>
      </w:pPr>
      <w:r>
        <w:rPr>
          <w:sz w:val="19"/>
          <w:szCs w:val="19"/>
        </w:rPr>
        <w:t xml:space="preserve">Fig. 15.  Manual forced-off override </w:t>
      </w:r>
      <w:proofErr w:type="spellStart"/>
      <w:r>
        <w:rPr>
          <w:sz w:val="19"/>
          <w:szCs w:val="19"/>
        </w:rPr>
        <w:t>recognised</w:t>
      </w:r>
      <w:proofErr w:type="spellEnd"/>
      <w:r>
        <w:rPr>
          <w:sz w:val="19"/>
          <w:szCs w:val="19"/>
        </w:rPr>
        <w:t xml:space="preserve"> d</w:t>
      </w:r>
      <w:r>
        <w:rPr>
          <w:sz w:val="19"/>
          <w:szCs w:val="19"/>
        </w:rPr>
        <w:t>uring darkness; logged as a MODE event, no alarm raised.</w:t>
      </w:r>
    </w:p>
    <w:p w14:paraId="7F2E1DC7" w14:textId="77777777" w:rsidR="009B0C66" w:rsidRDefault="00375905">
      <w:pPr>
        <w:spacing w:after="140" w:line="300" w:lineRule="auto"/>
        <w:jc w:val="both"/>
      </w:pPr>
      <w:r>
        <w:t>Across all cases the subsystem behaved as designed: every genuine fault produced its message, its LED, and the buzzer; every intentional override was logged without an alarm; and every condition clea</w:t>
      </w:r>
      <w:r>
        <w:t xml:space="preserve">red correctly when resolved. Table VIII </w:t>
      </w:r>
      <w:proofErr w:type="spellStart"/>
      <w:r>
        <w:t>summarises</w:t>
      </w:r>
      <w:proofErr w:type="spellEnd"/>
      <w:r>
        <w:t xml:space="preserve"> the verification.</w:t>
      </w:r>
    </w:p>
    <w:p w14:paraId="273962D7" w14:textId="77777777" w:rsidR="009B0C66" w:rsidRDefault="00375905">
      <w:pPr>
        <w:spacing w:before="220" w:after="100"/>
        <w:jc w:val="center"/>
      </w:pPr>
      <w:r>
        <w:rPr>
          <w:caps/>
          <w:sz w:val="19"/>
          <w:szCs w:val="19"/>
        </w:rPr>
        <w:t>Table VIII.  Fault-detection verification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560"/>
        <w:gridCol w:w="2400"/>
      </w:tblGrid>
      <w:tr w:rsidR="009B0C66" w14:paraId="5E36DCD2" w14:textId="77777777">
        <w:tblPrEx>
          <w:tblCellMar>
            <w:top w:w="0" w:type="dxa"/>
            <w:bottom w:w="0" w:type="dxa"/>
          </w:tblCellMar>
        </w:tblPrEx>
        <w:trPr>
          <w:tblHeader/>
        </w:trPr>
        <w:tc>
          <w:tcPr>
            <w:tcW w:w="3400" w:type="dxa"/>
            <w:shd w:val="clear" w:color="auto" w:fill="DCDCDC"/>
            <w:tcMar>
              <w:top w:w="60" w:type="dxa"/>
              <w:left w:w="90" w:type="dxa"/>
              <w:bottom w:w="60" w:type="dxa"/>
              <w:right w:w="90" w:type="dxa"/>
            </w:tcMar>
            <w:vAlign w:val="center"/>
          </w:tcPr>
          <w:p w14:paraId="5F919C35" w14:textId="77777777" w:rsidR="009B0C66" w:rsidRDefault="00375905">
            <w:pPr>
              <w:spacing w:line="260" w:lineRule="auto"/>
              <w:jc w:val="center"/>
            </w:pPr>
            <w:r>
              <w:rPr>
                <w:b/>
                <w:bCs/>
                <w:sz w:val="19"/>
                <w:szCs w:val="19"/>
              </w:rPr>
              <w:t>Condition injected</w:t>
            </w:r>
          </w:p>
        </w:tc>
        <w:tc>
          <w:tcPr>
            <w:tcW w:w="3560" w:type="dxa"/>
            <w:shd w:val="clear" w:color="auto" w:fill="DCDCDC"/>
            <w:tcMar>
              <w:top w:w="60" w:type="dxa"/>
              <w:left w:w="90" w:type="dxa"/>
              <w:bottom w:w="60" w:type="dxa"/>
              <w:right w:w="90" w:type="dxa"/>
            </w:tcMar>
            <w:vAlign w:val="center"/>
          </w:tcPr>
          <w:p w14:paraId="70228FBE" w14:textId="77777777" w:rsidR="009B0C66" w:rsidRDefault="00375905">
            <w:pPr>
              <w:spacing w:line="260" w:lineRule="auto"/>
              <w:jc w:val="center"/>
            </w:pPr>
            <w:r>
              <w:rPr>
                <w:b/>
                <w:bCs/>
                <w:sz w:val="19"/>
                <w:szCs w:val="19"/>
              </w:rPr>
              <w:t>Expected response</w:t>
            </w:r>
          </w:p>
        </w:tc>
        <w:tc>
          <w:tcPr>
            <w:tcW w:w="2400" w:type="dxa"/>
            <w:shd w:val="clear" w:color="auto" w:fill="DCDCDC"/>
            <w:tcMar>
              <w:top w:w="60" w:type="dxa"/>
              <w:left w:w="90" w:type="dxa"/>
              <w:bottom w:w="60" w:type="dxa"/>
              <w:right w:w="90" w:type="dxa"/>
            </w:tcMar>
            <w:vAlign w:val="center"/>
          </w:tcPr>
          <w:p w14:paraId="78F15AD7" w14:textId="77777777" w:rsidR="009B0C66" w:rsidRDefault="00375905">
            <w:pPr>
              <w:spacing w:line="260" w:lineRule="auto"/>
              <w:jc w:val="center"/>
            </w:pPr>
            <w:r>
              <w:rPr>
                <w:b/>
                <w:bCs/>
                <w:sz w:val="19"/>
                <w:szCs w:val="19"/>
              </w:rPr>
              <w:t>Result</w:t>
            </w:r>
          </w:p>
        </w:tc>
      </w:tr>
      <w:tr w:rsidR="009B0C66" w14:paraId="570A03B8" w14:textId="77777777">
        <w:tblPrEx>
          <w:tblCellMar>
            <w:top w:w="0" w:type="dxa"/>
            <w:bottom w:w="0" w:type="dxa"/>
          </w:tblCellMar>
        </w:tblPrEx>
        <w:tc>
          <w:tcPr>
            <w:tcW w:w="3400" w:type="dxa"/>
            <w:tcMar>
              <w:top w:w="60" w:type="dxa"/>
              <w:left w:w="90" w:type="dxa"/>
              <w:bottom w:w="60" w:type="dxa"/>
              <w:right w:w="90" w:type="dxa"/>
            </w:tcMar>
            <w:vAlign w:val="center"/>
          </w:tcPr>
          <w:p w14:paraId="79C241B9" w14:textId="77777777" w:rsidR="009B0C66" w:rsidRDefault="00375905">
            <w:pPr>
              <w:spacing w:line="260" w:lineRule="auto"/>
            </w:pPr>
            <w:r>
              <w:rPr>
                <w:sz w:val="19"/>
                <w:szCs w:val="19"/>
              </w:rPr>
              <w:t>Lamp open (powered, no current)</w:t>
            </w:r>
          </w:p>
        </w:tc>
        <w:tc>
          <w:tcPr>
            <w:tcW w:w="3560" w:type="dxa"/>
            <w:tcMar>
              <w:top w:w="60" w:type="dxa"/>
              <w:left w:w="90" w:type="dxa"/>
              <w:bottom w:w="60" w:type="dxa"/>
              <w:right w:w="90" w:type="dxa"/>
            </w:tcMar>
            <w:vAlign w:val="center"/>
          </w:tcPr>
          <w:p w14:paraId="2C604374" w14:textId="77777777" w:rsidR="009B0C66" w:rsidRDefault="00375905">
            <w:pPr>
              <w:spacing w:line="260" w:lineRule="auto"/>
              <w:jc w:val="center"/>
            </w:pPr>
            <w:r>
              <w:rPr>
                <w:sz w:val="19"/>
                <w:szCs w:val="19"/>
              </w:rPr>
              <w:t>LAMP fault + D4 + buzzer</w:t>
            </w:r>
          </w:p>
        </w:tc>
        <w:tc>
          <w:tcPr>
            <w:tcW w:w="2400" w:type="dxa"/>
            <w:tcMar>
              <w:top w:w="60" w:type="dxa"/>
              <w:left w:w="90" w:type="dxa"/>
              <w:bottom w:w="60" w:type="dxa"/>
              <w:right w:w="90" w:type="dxa"/>
            </w:tcMar>
            <w:vAlign w:val="center"/>
          </w:tcPr>
          <w:p w14:paraId="04088CB1" w14:textId="77777777" w:rsidR="009B0C66" w:rsidRDefault="00375905">
            <w:pPr>
              <w:spacing w:line="260" w:lineRule="auto"/>
              <w:jc w:val="center"/>
            </w:pPr>
            <w:r>
              <w:rPr>
                <w:sz w:val="19"/>
                <w:szCs w:val="19"/>
              </w:rPr>
              <w:t>Pass</w:t>
            </w:r>
          </w:p>
        </w:tc>
      </w:tr>
      <w:tr w:rsidR="009B0C66" w14:paraId="4548674F" w14:textId="77777777">
        <w:tblPrEx>
          <w:tblCellMar>
            <w:top w:w="0" w:type="dxa"/>
            <w:bottom w:w="0" w:type="dxa"/>
          </w:tblCellMar>
        </w:tblPrEx>
        <w:tc>
          <w:tcPr>
            <w:tcW w:w="3400" w:type="dxa"/>
            <w:tcMar>
              <w:top w:w="60" w:type="dxa"/>
              <w:left w:w="90" w:type="dxa"/>
              <w:bottom w:w="60" w:type="dxa"/>
              <w:right w:w="90" w:type="dxa"/>
            </w:tcMar>
            <w:vAlign w:val="center"/>
          </w:tcPr>
          <w:p w14:paraId="363D8422" w14:textId="77777777" w:rsidR="009B0C66" w:rsidRDefault="00375905">
            <w:pPr>
              <w:spacing w:line="260" w:lineRule="auto"/>
            </w:pPr>
            <w:r>
              <w:rPr>
                <w:sz w:val="19"/>
                <w:szCs w:val="19"/>
              </w:rPr>
              <w:t>Red LED failed while commanded on</w:t>
            </w:r>
          </w:p>
        </w:tc>
        <w:tc>
          <w:tcPr>
            <w:tcW w:w="3560" w:type="dxa"/>
            <w:tcMar>
              <w:top w:w="60" w:type="dxa"/>
              <w:left w:w="90" w:type="dxa"/>
              <w:bottom w:w="60" w:type="dxa"/>
              <w:right w:w="90" w:type="dxa"/>
            </w:tcMar>
            <w:vAlign w:val="center"/>
          </w:tcPr>
          <w:p w14:paraId="7102E178" w14:textId="77777777" w:rsidR="009B0C66" w:rsidRDefault="00375905">
            <w:pPr>
              <w:spacing w:line="260" w:lineRule="auto"/>
              <w:jc w:val="center"/>
            </w:pPr>
            <w:r>
              <w:rPr>
                <w:sz w:val="19"/>
                <w:szCs w:val="19"/>
              </w:rPr>
              <w:t>D2 fault + D5 + buzzer</w:t>
            </w:r>
          </w:p>
        </w:tc>
        <w:tc>
          <w:tcPr>
            <w:tcW w:w="2400" w:type="dxa"/>
            <w:tcMar>
              <w:top w:w="60" w:type="dxa"/>
              <w:left w:w="90" w:type="dxa"/>
              <w:bottom w:w="60" w:type="dxa"/>
              <w:right w:w="90" w:type="dxa"/>
            </w:tcMar>
            <w:vAlign w:val="center"/>
          </w:tcPr>
          <w:p w14:paraId="16909F9F" w14:textId="77777777" w:rsidR="009B0C66" w:rsidRDefault="00375905">
            <w:pPr>
              <w:spacing w:line="260" w:lineRule="auto"/>
              <w:jc w:val="center"/>
            </w:pPr>
            <w:r>
              <w:rPr>
                <w:sz w:val="19"/>
                <w:szCs w:val="19"/>
              </w:rPr>
              <w:t>Pass</w:t>
            </w:r>
          </w:p>
        </w:tc>
      </w:tr>
      <w:tr w:rsidR="009B0C66" w14:paraId="701DE0AB" w14:textId="77777777">
        <w:tblPrEx>
          <w:tblCellMar>
            <w:top w:w="0" w:type="dxa"/>
            <w:bottom w:w="0" w:type="dxa"/>
          </w:tblCellMar>
        </w:tblPrEx>
        <w:tc>
          <w:tcPr>
            <w:tcW w:w="3400" w:type="dxa"/>
            <w:tcMar>
              <w:top w:w="60" w:type="dxa"/>
              <w:left w:w="90" w:type="dxa"/>
              <w:bottom w:w="60" w:type="dxa"/>
              <w:right w:w="90" w:type="dxa"/>
            </w:tcMar>
            <w:vAlign w:val="center"/>
          </w:tcPr>
          <w:p w14:paraId="05B025A8" w14:textId="77777777" w:rsidR="009B0C66" w:rsidRDefault="00375905">
            <w:pPr>
              <w:spacing w:line="260" w:lineRule="auto"/>
            </w:pPr>
            <w:r>
              <w:rPr>
                <w:sz w:val="19"/>
                <w:szCs w:val="19"/>
              </w:rPr>
              <w:t>Green LED failed while commanded on</w:t>
            </w:r>
          </w:p>
        </w:tc>
        <w:tc>
          <w:tcPr>
            <w:tcW w:w="3560" w:type="dxa"/>
            <w:tcMar>
              <w:top w:w="60" w:type="dxa"/>
              <w:left w:w="90" w:type="dxa"/>
              <w:bottom w:w="60" w:type="dxa"/>
              <w:right w:w="90" w:type="dxa"/>
            </w:tcMar>
            <w:vAlign w:val="center"/>
          </w:tcPr>
          <w:p w14:paraId="51A15D58" w14:textId="77777777" w:rsidR="009B0C66" w:rsidRDefault="00375905">
            <w:pPr>
              <w:spacing w:line="260" w:lineRule="auto"/>
              <w:jc w:val="center"/>
            </w:pPr>
            <w:r>
              <w:rPr>
                <w:sz w:val="19"/>
                <w:szCs w:val="19"/>
              </w:rPr>
              <w:t>D3 fault + D6 + buzzer</w:t>
            </w:r>
          </w:p>
        </w:tc>
        <w:tc>
          <w:tcPr>
            <w:tcW w:w="2400" w:type="dxa"/>
            <w:tcMar>
              <w:top w:w="60" w:type="dxa"/>
              <w:left w:w="90" w:type="dxa"/>
              <w:bottom w:w="60" w:type="dxa"/>
              <w:right w:w="90" w:type="dxa"/>
            </w:tcMar>
            <w:vAlign w:val="center"/>
          </w:tcPr>
          <w:p w14:paraId="3686E577" w14:textId="77777777" w:rsidR="009B0C66" w:rsidRDefault="00375905">
            <w:pPr>
              <w:spacing w:line="260" w:lineRule="auto"/>
              <w:jc w:val="center"/>
            </w:pPr>
            <w:r>
              <w:rPr>
                <w:sz w:val="19"/>
                <w:szCs w:val="19"/>
              </w:rPr>
              <w:t>Pass</w:t>
            </w:r>
          </w:p>
        </w:tc>
      </w:tr>
      <w:tr w:rsidR="009B0C66" w14:paraId="7AB30A20" w14:textId="77777777">
        <w:tblPrEx>
          <w:tblCellMar>
            <w:top w:w="0" w:type="dxa"/>
            <w:bottom w:w="0" w:type="dxa"/>
          </w:tblCellMar>
        </w:tblPrEx>
        <w:tc>
          <w:tcPr>
            <w:tcW w:w="3400" w:type="dxa"/>
            <w:tcMar>
              <w:top w:w="60" w:type="dxa"/>
              <w:left w:w="90" w:type="dxa"/>
              <w:bottom w:w="60" w:type="dxa"/>
              <w:right w:w="90" w:type="dxa"/>
            </w:tcMar>
            <w:vAlign w:val="center"/>
          </w:tcPr>
          <w:p w14:paraId="4540E32D" w14:textId="77777777" w:rsidR="009B0C66" w:rsidRDefault="00375905">
            <w:pPr>
              <w:spacing w:line="260" w:lineRule="auto"/>
            </w:pPr>
            <w:r>
              <w:rPr>
                <w:sz w:val="19"/>
                <w:szCs w:val="19"/>
              </w:rPr>
              <w:t>LDR disconnected</w:t>
            </w:r>
          </w:p>
        </w:tc>
        <w:tc>
          <w:tcPr>
            <w:tcW w:w="3560" w:type="dxa"/>
            <w:tcMar>
              <w:top w:w="60" w:type="dxa"/>
              <w:left w:w="90" w:type="dxa"/>
              <w:bottom w:w="60" w:type="dxa"/>
              <w:right w:w="90" w:type="dxa"/>
            </w:tcMar>
            <w:vAlign w:val="center"/>
          </w:tcPr>
          <w:p w14:paraId="65581448" w14:textId="77777777" w:rsidR="009B0C66" w:rsidRDefault="00375905">
            <w:pPr>
              <w:spacing w:line="260" w:lineRule="auto"/>
              <w:jc w:val="center"/>
            </w:pPr>
            <w:r>
              <w:rPr>
                <w:sz w:val="19"/>
                <w:szCs w:val="19"/>
              </w:rPr>
              <w:t>SENSOR (open) + D7 + buzzer</w:t>
            </w:r>
          </w:p>
        </w:tc>
        <w:tc>
          <w:tcPr>
            <w:tcW w:w="2400" w:type="dxa"/>
            <w:tcMar>
              <w:top w:w="60" w:type="dxa"/>
              <w:left w:w="90" w:type="dxa"/>
              <w:bottom w:w="60" w:type="dxa"/>
              <w:right w:w="90" w:type="dxa"/>
            </w:tcMar>
            <w:vAlign w:val="center"/>
          </w:tcPr>
          <w:p w14:paraId="7F0EED50" w14:textId="77777777" w:rsidR="009B0C66" w:rsidRDefault="00375905">
            <w:pPr>
              <w:spacing w:line="260" w:lineRule="auto"/>
              <w:jc w:val="center"/>
            </w:pPr>
            <w:r>
              <w:rPr>
                <w:sz w:val="19"/>
                <w:szCs w:val="19"/>
              </w:rPr>
              <w:t>Pass</w:t>
            </w:r>
          </w:p>
        </w:tc>
      </w:tr>
      <w:tr w:rsidR="009B0C66" w14:paraId="64C94887" w14:textId="77777777">
        <w:tblPrEx>
          <w:tblCellMar>
            <w:top w:w="0" w:type="dxa"/>
            <w:bottom w:w="0" w:type="dxa"/>
          </w:tblCellMar>
        </w:tblPrEx>
        <w:tc>
          <w:tcPr>
            <w:tcW w:w="3400" w:type="dxa"/>
            <w:tcMar>
              <w:top w:w="60" w:type="dxa"/>
              <w:left w:w="90" w:type="dxa"/>
              <w:bottom w:w="60" w:type="dxa"/>
              <w:right w:w="90" w:type="dxa"/>
            </w:tcMar>
            <w:vAlign w:val="center"/>
          </w:tcPr>
          <w:p w14:paraId="41985567" w14:textId="77777777" w:rsidR="009B0C66" w:rsidRDefault="00375905">
            <w:pPr>
              <w:spacing w:line="260" w:lineRule="auto"/>
            </w:pPr>
            <w:r>
              <w:rPr>
                <w:sz w:val="19"/>
                <w:szCs w:val="19"/>
              </w:rPr>
              <w:t>LDR shorted</w:t>
            </w:r>
          </w:p>
        </w:tc>
        <w:tc>
          <w:tcPr>
            <w:tcW w:w="3560" w:type="dxa"/>
            <w:tcMar>
              <w:top w:w="60" w:type="dxa"/>
              <w:left w:w="90" w:type="dxa"/>
              <w:bottom w:w="60" w:type="dxa"/>
              <w:right w:w="90" w:type="dxa"/>
            </w:tcMar>
            <w:vAlign w:val="center"/>
          </w:tcPr>
          <w:p w14:paraId="0C1119ED" w14:textId="77777777" w:rsidR="009B0C66" w:rsidRDefault="00375905">
            <w:pPr>
              <w:spacing w:line="260" w:lineRule="auto"/>
              <w:jc w:val="center"/>
            </w:pPr>
            <w:r>
              <w:rPr>
                <w:sz w:val="19"/>
                <w:szCs w:val="19"/>
              </w:rPr>
              <w:t>SENSOR (short) + D7 + buzzer</w:t>
            </w:r>
          </w:p>
        </w:tc>
        <w:tc>
          <w:tcPr>
            <w:tcW w:w="2400" w:type="dxa"/>
            <w:tcMar>
              <w:top w:w="60" w:type="dxa"/>
              <w:left w:w="90" w:type="dxa"/>
              <w:bottom w:w="60" w:type="dxa"/>
              <w:right w:w="90" w:type="dxa"/>
            </w:tcMar>
            <w:vAlign w:val="center"/>
          </w:tcPr>
          <w:p w14:paraId="071C53D8" w14:textId="77777777" w:rsidR="009B0C66" w:rsidRDefault="00375905">
            <w:pPr>
              <w:spacing w:line="260" w:lineRule="auto"/>
              <w:jc w:val="center"/>
            </w:pPr>
            <w:r>
              <w:rPr>
                <w:sz w:val="19"/>
                <w:szCs w:val="19"/>
              </w:rPr>
              <w:t>Pass</w:t>
            </w:r>
          </w:p>
        </w:tc>
      </w:tr>
      <w:tr w:rsidR="009B0C66" w14:paraId="08742706" w14:textId="77777777">
        <w:tblPrEx>
          <w:tblCellMar>
            <w:top w:w="0" w:type="dxa"/>
            <w:bottom w:w="0" w:type="dxa"/>
          </w:tblCellMar>
        </w:tblPrEx>
        <w:tc>
          <w:tcPr>
            <w:tcW w:w="3400" w:type="dxa"/>
            <w:tcMar>
              <w:top w:w="60" w:type="dxa"/>
              <w:left w:w="90" w:type="dxa"/>
              <w:bottom w:w="60" w:type="dxa"/>
              <w:right w:w="90" w:type="dxa"/>
            </w:tcMar>
            <w:vAlign w:val="center"/>
          </w:tcPr>
          <w:p w14:paraId="18F052B0" w14:textId="77777777" w:rsidR="009B0C66" w:rsidRDefault="00375905">
            <w:pPr>
              <w:spacing w:line="260" w:lineRule="auto"/>
            </w:pPr>
            <w:r>
              <w:rPr>
                <w:sz w:val="19"/>
                <w:szCs w:val="19"/>
              </w:rPr>
              <w:t>Forced ON in daylight</w:t>
            </w:r>
          </w:p>
        </w:tc>
        <w:tc>
          <w:tcPr>
            <w:tcW w:w="3560" w:type="dxa"/>
            <w:tcMar>
              <w:top w:w="60" w:type="dxa"/>
              <w:left w:w="90" w:type="dxa"/>
              <w:bottom w:w="60" w:type="dxa"/>
              <w:right w:w="90" w:type="dxa"/>
            </w:tcMar>
            <w:vAlign w:val="center"/>
          </w:tcPr>
          <w:p w14:paraId="56A0F623" w14:textId="77777777" w:rsidR="009B0C66" w:rsidRDefault="00375905">
            <w:pPr>
              <w:spacing w:line="260" w:lineRule="auto"/>
              <w:jc w:val="center"/>
            </w:pPr>
            <w:r>
              <w:rPr>
                <w:sz w:val="19"/>
                <w:szCs w:val="19"/>
              </w:rPr>
              <w:t>MODE log only, no alarm</w:t>
            </w:r>
          </w:p>
        </w:tc>
        <w:tc>
          <w:tcPr>
            <w:tcW w:w="2400" w:type="dxa"/>
            <w:tcMar>
              <w:top w:w="60" w:type="dxa"/>
              <w:left w:w="90" w:type="dxa"/>
              <w:bottom w:w="60" w:type="dxa"/>
              <w:right w:w="90" w:type="dxa"/>
            </w:tcMar>
            <w:vAlign w:val="center"/>
          </w:tcPr>
          <w:p w14:paraId="780F9280" w14:textId="77777777" w:rsidR="009B0C66" w:rsidRDefault="00375905">
            <w:pPr>
              <w:spacing w:line="260" w:lineRule="auto"/>
              <w:jc w:val="center"/>
            </w:pPr>
            <w:r>
              <w:rPr>
                <w:sz w:val="19"/>
                <w:szCs w:val="19"/>
              </w:rPr>
              <w:t>Pass</w:t>
            </w:r>
          </w:p>
        </w:tc>
      </w:tr>
      <w:tr w:rsidR="009B0C66" w14:paraId="01928A97" w14:textId="77777777">
        <w:tblPrEx>
          <w:tblCellMar>
            <w:top w:w="0" w:type="dxa"/>
            <w:bottom w:w="0" w:type="dxa"/>
          </w:tblCellMar>
        </w:tblPrEx>
        <w:tc>
          <w:tcPr>
            <w:tcW w:w="3400" w:type="dxa"/>
            <w:tcMar>
              <w:top w:w="60" w:type="dxa"/>
              <w:left w:w="90" w:type="dxa"/>
              <w:bottom w:w="60" w:type="dxa"/>
              <w:right w:w="90" w:type="dxa"/>
            </w:tcMar>
            <w:vAlign w:val="center"/>
          </w:tcPr>
          <w:p w14:paraId="6B09C1A8" w14:textId="77777777" w:rsidR="009B0C66" w:rsidRDefault="00375905">
            <w:pPr>
              <w:spacing w:line="260" w:lineRule="auto"/>
            </w:pPr>
            <w:r>
              <w:rPr>
                <w:sz w:val="19"/>
                <w:szCs w:val="19"/>
              </w:rPr>
              <w:t>Forced OFF in darkness</w:t>
            </w:r>
          </w:p>
        </w:tc>
        <w:tc>
          <w:tcPr>
            <w:tcW w:w="3560" w:type="dxa"/>
            <w:tcMar>
              <w:top w:w="60" w:type="dxa"/>
              <w:left w:w="90" w:type="dxa"/>
              <w:bottom w:w="60" w:type="dxa"/>
              <w:right w:w="90" w:type="dxa"/>
            </w:tcMar>
            <w:vAlign w:val="center"/>
          </w:tcPr>
          <w:p w14:paraId="705737E0" w14:textId="77777777" w:rsidR="009B0C66" w:rsidRDefault="00375905">
            <w:pPr>
              <w:spacing w:line="260" w:lineRule="auto"/>
              <w:jc w:val="center"/>
            </w:pPr>
            <w:r>
              <w:rPr>
                <w:sz w:val="19"/>
                <w:szCs w:val="19"/>
              </w:rPr>
              <w:t>MODE log only, no alarm</w:t>
            </w:r>
          </w:p>
        </w:tc>
        <w:tc>
          <w:tcPr>
            <w:tcW w:w="2400" w:type="dxa"/>
            <w:tcMar>
              <w:top w:w="60" w:type="dxa"/>
              <w:left w:w="90" w:type="dxa"/>
              <w:bottom w:w="60" w:type="dxa"/>
              <w:right w:w="90" w:type="dxa"/>
            </w:tcMar>
            <w:vAlign w:val="center"/>
          </w:tcPr>
          <w:p w14:paraId="5D07714D" w14:textId="77777777" w:rsidR="009B0C66" w:rsidRDefault="00375905">
            <w:pPr>
              <w:spacing w:line="260" w:lineRule="auto"/>
              <w:jc w:val="center"/>
            </w:pPr>
            <w:r>
              <w:rPr>
                <w:sz w:val="19"/>
                <w:szCs w:val="19"/>
              </w:rPr>
              <w:t>Pass</w:t>
            </w:r>
          </w:p>
        </w:tc>
      </w:tr>
      <w:tr w:rsidR="009B0C66" w14:paraId="40250B66" w14:textId="77777777">
        <w:tblPrEx>
          <w:tblCellMar>
            <w:top w:w="0" w:type="dxa"/>
            <w:bottom w:w="0" w:type="dxa"/>
          </w:tblCellMar>
        </w:tblPrEx>
        <w:tc>
          <w:tcPr>
            <w:tcW w:w="3400" w:type="dxa"/>
            <w:tcMar>
              <w:top w:w="60" w:type="dxa"/>
              <w:left w:w="90" w:type="dxa"/>
              <w:bottom w:w="60" w:type="dxa"/>
              <w:right w:w="90" w:type="dxa"/>
            </w:tcMar>
            <w:vAlign w:val="center"/>
          </w:tcPr>
          <w:p w14:paraId="6DDB80BE" w14:textId="77777777" w:rsidR="009B0C66" w:rsidRDefault="00375905">
            <w:pPr>
              <w:spacing w:line="260" w:lineRule="auto"/>
            </w:pPr>
            <w:r>
              <w:rPr>
                <w:sz w:val="19"/>
                <w:szCs w:val="19"/>
              </w:rPr>
              <w:t>All faults cleared</w:t>
            </w:r>
          </w:p>
        </w:tc>
        <w:tc>
          <w:tcPr>
            <w:tcW w:w="3560" w:type="dxa"/>
            <w:tcMar>
              <w:top w:w="60" w:type="dxa"/>
              <w:left w:w="90" w:type="dxa"/>
              <w:bottom w:w="60" w:type="dxa"/>
              <w:right w:w="90" w:type="dxa"/>
            </w:tcMar>
            <w:vAlign w:val="center"/>
          </w:tcPr>
          <w:p w14:paraId="18E6FA94" w14:textId="77777777" w:rsidR="009B0C66" w:rsidRDefault="00375905">
            <w:pPr>
              <w:spacing w:line="260" w:lineRule="auto"/>
              <w:jc w:val="center"/>
            </w:pPr>
            <w:r>
              <w:rPr>
                <w:sz w:val="19"/>
                <w:szCs w:val="19"/>
              </w:rPr>
              <w:t>CLEARED messages, all off</w:t>
            </w:r>
          </w:p>
        </w:tc>
        <w:tc>
          <w:tcPr>
            <w:tcW w:w="2400" w:type="dxa"/>
            <w:tcMar>
              <w:top w:w="60" w:type="dxa"/>
              <w:left w:w="90" w:type="dxa"/>
              <w:bottom w:w="60" w:type="dxa"/>
              <w:right w:w="90" w:type="dxa"/>
            </w:tcMar>
            <w:vAlign w:val="center"/>
          </w:tcPr>
          <w:p w14:paraId="7027C107" w14:textId="77777777" w:rsidR="009B0C66" w:rsidRDefault="00375905">
            <w:pPr>
              <w:spacing w:line="260" w:lineRule="auto"/>
              <w:jc w:val="center"/>
            </w:pPr>
            <w:r>
              <w:rPr>
                <w:sz w:val="19"/>
                <w:szCs w:val="19"/>
              </w:rPr>
              <w:t>Pass</w:t>
            </w:r>
          </w:p>
        </w:tc>
      </w:tr>
    </w:tbl>
    <w:p w14:paraId="68332A95" w14:textId="77777777" w:rsidR="009B0C66" w:rsidRDefault="009B0C66">
      <w:pPr>
        <w:spacing w:after="160"/>
      </w:pPr>
    </w:p>
    <w:p w14:paraId="0DF590DD" w14:textId="77777777" w:rsidR="009B0C66" w:rsidRDefault="00375905">
      <w:pPr>
        <w:pStyle w:val="Heading2"/>
        <w:spacing w:before="240" w:after="120"/>
      </w:pPr>
      <w:bookmarkStart w:id="42" w:name="_Toc235803316"/>
      <w:proofErr w:type="gramStart"/>
      <w:r>
        <w:rPr>
          <w:b/>
          <w:bCs/>
          <w:i/>
          <w:iCs/>
          <w:sz w:val="23"/>
          <w:szCs w:val="23"/>
        </w:rPr>
        <w:t>9.9  Bill</w:t>
      </w:r>
      <w:proofErr w:type="gramEnd"/>
      <w:r>
        <w:rPr>
          <w:b/>
          <w:bCs/>
          <w:i/>
          <w:iCs/>
          <w:sz w:val="23"/>
          <w:szCs w:val="23"/>
        </w:rPr>
        <w:t xml:space="preserve"> of materials — added subsystem</w:t>
      </w:r>
      <w:bookmarkEnd w:id="42"/>
    </w:p>
    <w:p w14:paraId="20C335FE" w14:textId="77777777" w:rsidR="009B0C66" w:rsidRDefault="00375905">
      <w:pPr>
        <w:spacing w:after="140" w:line="300" w:lineRule="auto"/>
        <w:jc w:val="both"/>
      </w:pPr>
      <w:r>
        <w:t>Table IX lists the components added for the fault-detection subsystem. These are additional to the original bill of materials in Section 7; the complete Proteus-generated bill for the combined design is reproduced in Appendix B.</w:t>
      </w:r>
    </w:p>
    <w:p w14:paraId="7BFB2497" w14:textId="77777777" w:rsidR="009B0C66" w:rsidRDefault="00375905">
      <w:pPr>
        <w:spacing w:before="220" w:after="100"/>
        <w:jc w:val="center"/>
      </w:pPr>
      <w:r>
        <w:rPr>
          <w:caps/>
          <w:sz w:val="19"/>
          <w:szCs w:val="19"/>
        </w:rPr>
        <w:t>Table IX.  Added components</w:t>
      </w:r>
      <w:r>
        <w:rPr>
          <w:caps/>
          <w:sz w:val="19"/>
          <w:szCs w:val="19"/>
        </w:rPr>
        <w:t xml:space="preserve"> for the fault-detection subsystem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00"/>
        <w:gridCol w:w="1500"/>
        <w:gridCol w:w="3760"/>
      </w:tblGrid>
      <w:tr w:rsidR="009B0C66" w14:paraId="1A142817" w14:textId="77777777">
        <w:tblPrEx>
          <w:tblCellMar>
            <w:top w:w="0" w:type="dxa"/>
            <w:bottom w:w="0" w:type="dxa"/>
          </w:tblCellMar>
        </w:tblPrEx>
        <w:trPr>
          <w:tblHeader/>
        </w:trPr>
        <w:tc>
          <w:tcPr>
            <w:tcW w:w="1700" w:type="dxa"/>
            <w:shd w:val="clear" w:color="auto" w:fill="DCDCDC"/>
            <w:tcMar>
              <w:top w:w="60" w:type="dxa"/>
              <w:left w:w="90" w:type="dxa"/>
              <w:bottom w:w="60" w:type="dxa"/>
              <w:right w:w="90" w:type="dxa"/>
            </w:tcMar>
            <w:vAlign w:val="center"/>
          </w:tcPr>
          <w:p w14:paraId="6CB7B475" w14:textId="77777777" w:rsidR="009B0C66" w:rsidRDefault="00375905">
            <w:pPr>
              <w:spacing w:line="260" w:lineRule="auto"/>
              <w:jc w:val="center"/>
            </w:pPr>
            <w:r>
              <w:rPr>
                <w:b/>
                <w:bCs/>
                <w:sz w:val="19"/>
                <w:szCs w:val="19"/>
              </w:rPr>
              <w:t>Ref.</w:t>
            </w:r>
          </w:p>
        </w:tc>
        <w:tc>
          <w:tcPr>
            <w:tcW w:w="2400" w:type="dxa"/>
            <w:shd w:val="clear" w:color="auto" w:fill="DCDCDC"/>
            <w:tcMar>
              <w:top w:w="60" w:type="dxa"/>
              <w:left w:w="90" w:type="dxa"/>
              <w:bottom w:w="60" w:type="dxa"/>
              <w:right w:w="90" w:type="dxa"/>
            </w:tcMar>
            <w:vAlign w:val="center"/>
          </w:tcPr>
          <w:p w14:paraId="5E92D33B" w14:textId="77777777" w:rsidR="009B0C66" w:rsidRDefault="00375905">
            <w:pPr>
              <w:spacing w:line="260" w:lineRule="auto"/>
              <w:jc w:val="center"/>
            </w:pPr>
            <w:r>
              <w:rPr>
                <w:b/>
                <w:bCs/>
                <w:sz w:val="19"/>
                <w:szCs w:val="19"/>
              </w:rPr>
              <w:t>Device</w:t>
            </w:r>
          </w:p>
        </w:tc>
        <w:tc>
          <w:tcPr>
            <w:tcW w:w="1500" w:type="dxa"/>
            <w:shd w:val="clear" w:color="auto" w:fill="DCDCDC"/>
            <w:tcMar>
              <w:top w:w="60" w:type="dxa"/>
              <w:left w:w="90" w:type="dxa"/>
              <w:bottom w:w="60" w:type="dxa"/>
              <w:right w:w="90" w:type="dxa"/>
            </w:tcMar>
            <w:vAlign w:val="center"/>
          </w:tcPr>
          <w:p w14:paraId="41BE5979" w14:textId="77777777" w:rsidR="009B0C66" w:rsidRDefault="00375905">
            <w:pPr>
              <w:spacing w:line="260" w:lineRule="auto"/>
              <w:jc w:val="center"/>
            </w:pPr>
            <w:r>
              <w:rPr>
                <w:b/>
                <w:bCs/>
                <w:sz w:val="19"/>
                <w:szCs w:val="19"/>
              </w:rPr>
              <w:t>Value</w:t>
            </w:r>
          </w:p>
        </w:tc>
        <w:tc>
          <w:tcPr>
            <w:tcW w:w="3760" w:type="dxa"/>
            <w:shd w:val="clear" w:color="auto" w:fill="DCDCDC"/>
            <w:tcMar>
              <w:top w:w="60" w:type="dxa"/>
              <w:left w:w="90" w:type="dxa"/>
              <w:bottom w:w="60" w:type="dxa"/>
              <w:right w:w="90" w:type="dxa"/>
            </w:tcMar>
            <w:vAlign w:val="center"/>
          </w:tcPr>
          <w:p w14:paraId="3E7B4508" w14:textId="77777777" w:rsidR="009B0C66" w:rsidRDefault="00375905">
            <w:pPr>
              <w:spacing w:line="260" w:lineRule="auto"/>
              <w:jc w:val="center"/>
            </w:pPr>
            <w:r>
              <w:rPr>
                <w:b/>
                <w:bCs/>
                <w:sz w:val="19"/>
                <w:szCs w:val="19"/>
              </w:rPr>
              <w:t>Function</w:t>
            </w:r>
          </w:p>
        </w:tc>
      </w:tr>
      <w:tr w:rsidR="009B0C66" w14:paraId="05C5D3EC" w14:textId="77777777">
        <w:tblPrEx>
          <w:tblCellMar>
            <w:top w:w="0" w:type="dxa"/>
            <w:bottom w:w="0" w:type="dxa"/>
          </w:tblCellMar>
        </w:tblPrEx>
        <w:tc>
          <w:tcPr>
            <w:tcW w:w="1700" w:type="dxa"/>
            <w:tcMar>
              <w:top w:w="60" w:type="dxa"/>
              <w:left w:w="90" w:type="dxa"/>
              <w:bottom w:w="60" w:type="dxa"/>
              <w:right w:w="90" w:type="dxa"/>
            </w:tcMar>
            <w:vAlign w:val="center"/>
          </w:tcPr>
          <w:p w14:paraId="1252A837" w14:textId="77777777" w:rsidR="009B0C66" w:rsidRDefault="00375905">
            <w:pPr>
              <w:spacing w:line="260" w:lineRule="auto"/>
            </w:pPr>
            <w:r>
              <w:rPr>
                <w:sz w:val="19"/>
                <w:szCs w:val="19"/>
              </w:rPr>
              <w:t>U2</w:t>
            </w:r>
          </w:p>
        </w:tc>
        <w:tc>
          <w:tcPr>
            <w:tcW w:w="2400" w:type="dxa"/>
            <w:tcMar>
              <w:top w:w="60" w:type="dxa"/>
              <w:left w:w="90" w:type="dxa"/>
              <w:bottom w:w="60" w:type="dxa"/>
              <w:right w:w="90" w:type="dxa"/>
            </w:tcMar>
            <w:vAlign w:val="center"/>
          </w:tcPr>
          <w:p w14:paraId="080BFFC1" w14:textId="77777777" w:rsidR="009B0C66" w:rsidRDefault="00375905">
            <w:pPr>
              <w:spacing w:line="260" w:lineRule="auto"/>
            </w:pPr>
            <w:r>
              <w:rPr>
                <w:sz w:val="19"/>
                <w:szCs w:val="19"/>
              </w:rPr>
              <w:t>ATMEGA328P</w:t>
            </w:r>
          </w:p>
        </w:tc>
        <w:tc>
          <w:tcPr>
            <w:tcW w:w="1500" w:type="dxa"/>
            <w:tcMar>
              <w:top w:w="60" w:type="dxa"/>
              <w:left w:w="90" w:type="dxa"/>
              <w:bottom w:w="60" w:type="dxa"/>
              <w:right w:w="90" w:type="dxa"/>
            </w:tcMar>
            <w:vAlign w:val="center"/>
          </w:tcPr>
          <w:p w14:paraId="4F5F4450" w14:textId="77777777" w:rsidR="009B0C66" w:rsidRDefault="00375905">
            <w:pPr>
              <w:spacing w:line="260" w:lineRule="auto"/>
            </w:pPr>
            <w:r>
              <w:rPr>
                <w:sz w:val="19"/>
                <w:szCs w:val="19"/>
              </w:rPr>
              <w:t>—</w:t>
            </w:r>
          </w:p>
        </w:tc>
        <w:tc>
          <w:tcPr>
            <w:tcW w:w="3760" w:type="dxa"/>
            <w:tcMar>
              <w:top w:w="60" w:type="dxa"/>
              <w:left w:w="90" w:type="dxa"/>
              <w:bottom w:w="60" w:type="dxa"/>
              <w:right w:w="90" w:type="dxa"/>
            </w:tcMar>
            <w:vAlign w:val="center"/>
          </w:tcPr>
          <w:p w14:paraId="14CC898E" w14:textId="77777777" w:rsidR="009B0C66" w:rsidRDefault="00375905">
            <w:pPr>
              <w:spacing w:line="260" w:lineRule="auto"/>
            </w:pPr>
            <w:r>
              <w:rPr>
                <w:sz w:val="19"/>
                <w:szCs w:val="19"/>
              </w:rPr>
              <w:t>Fault-monitoring microcontroller.</w:t>
            </w:r>
          </w:p>
        </w:tc>
      </w:tr>
      <w:tr w:rsidR="009B0C66" w14:paraId="7B35C605" w14:textId="77777777">
        <w:tblPrEx>
          <w:tblCellMar>
            <w:top w:w="0" w:type="dxa"/>
            <w:bottom w:w="0" w:type="dxa"/>
          </w:tblCellMar>
        </w:tblPrEx>
        <w:tc>
          <w:tcPr>
            <w:tcW w:w="1700" w:type="dxa"/>
            <w:tcMar>
              <w:top w:w="60" w:type="dxa"/>
              <w:left w:w="90" w:type="dxa"/>
              <w:bottom w:w="60" w:type="dxa"/>
              <w:right w:w="90" w:type="dxa"/>
            </w:tcMar>
            <w:vAlign w:val="center"/>
          </w:tcPr>
          <w:p w14:paraId="115FB537" w14:textId="77777777" w:rsidR="009B0C66" w:rsidRDefault="00375905">
            <w:pPr>
              <w:spacing w:line="260" w:lineRule="auto"/>
            </w:pPr>
            <w:r>
              <w:rPr>
                <w:sz w:val="19"/>
                <w:szCs w:val="19"/>
              </w:rPr>
              <w:t>X1</w:t>
            </w:r>
          </w:p>
        </w:tc>
        <w:tc>
          <w:tcPr>
            <w:tcW w:w="2400" w:type="dxa"/>
            <w:tcMar>
              <w:top w:w="60" w:type="dxa"/>
              <w:left w:w="90" w:type="dxa"/>
              <w:bottom w:w="60" w:type="dxa"/>
              <w:right w:w="90" w:type="dxa"/>
            </w:tcMar>
            <w:vAlign w:val="center"/>
          </w:tcPr>
          <w:p w14:paraId="1FB7C677" w14:textId="77777777" w:rsidR="009B0C66" w:rsidRDefault="00375905">
            <w:pPr>
              <w:spacing w:line="260" w:lineRule="auto"/>
            </w:pPr>
            <w:r>
              <w:rPr>
                <w:sz w:val="19"/>
                <w:szCs w:val="19"/>
              </w:rPr>
              <w:t>CRYSTAL</w:t>
            </w:r>
          </w:p>
        </w:tc>
        <w:tc>
          <w:tcPr>
            <w:tcW w:w="1500" w:type="dxa"/>
            <w:tcMar>
              <w:top w:w="60" w:type="dxa"/>
              <w:left w:w="90" w:type="dxa"/>
              <w:bottom w:w="60" w:type="dxa"/>
              <w:right w:w="90" w:type="dxa"/>
            </w:tcMar>
            <w:vAlign w:val="center"/>
          </w:tcPr>
          <w:p w14:paraId="684581A5" w14:textId="77777777" w:rsidR="009B0C66" w:rsidRDefault="00375905">
            <w:pPr>
              <w:spacing w:line="260" w:lineRule="auto"/>
            </w:pPr>
            <w:r>
              <w:rPr>
                <w:sz w:val="19"/>
                <w:szCs w:val="19"/>
              </w:rPr>
              <w:t>16 MHz</w:t>
            </w:r>
          </w:p>
        </w:tc>
        <w:tc>
          <w:tcPr>
            <w:tcW w:w="3760" w:type="dxa"/>
            <w:tcMar>
              <w:top w:w="60" w:type="dxa"/>
              <w:left w:w="90" w:type="dxa"/>
              <w:bottom w:w="60" w:type="dxa"/>
              <w:right w:w="90" w:type="dxa"/>
            </w:tcMar>
            <w:vAlign w:val="center"/>
          </w:tcPr>
          <w:p w14:paraId="4D8B7C8B" w14:textId="77777777" w:rsidR="009B0C66" w:rsidRDefault="00375905">
            <w:pPr>
              <w:spacing w:line="260" w:lineRule="auto"/>
            </w:pPr>
            <w:r>
              <w:rPr>
                <w:sz w:val="19"/>
                <w:szCs w:val="19"/>
              </w:rPr>
              <w:t>Clock source for U2.</w:t>
            </w:r>
          </w:p>
        </w:tc>
      </w:tr>
      <w:tr w:rsidR="009B0C66" w14:paraId="044E0470" w14:textId="77777777">
        <w:tblPrEx>
          <w:tblCellMar>
            <w:top w:w="0" w:type="dxa"/>
            <w:bottom w:w="0" w:type="dxa"/>
          </w:tblCellMar>
        </w:tblPrEx>
        <w:tc>
          <w:tcPr>
            <w:tcW w:w="1700" w:type="dxa"/>
            <w:tcMar>
              <w:top w:w="60" w:type="dxa"/>
              <w:left w:w="90" w:type="dxa"/>
              <w:bottom w:w="60" w:type="dxa"/>
              <w:right w:w="90" w:type="dxa"/>
            </w:tcMar>
            <w:vAlign w:val="center"/>
          </w:tcPr>
          <w:p w14:paraId="58FAB2BD" w14:textId="77777777" w:rsidR="009B0C66" w:rsidRDefault="00375905">
            <w:pPr>
              <w:spacing w:line="260" w:lineRule="auto"/>
            </w:pPr>
            <w:r>
              <w:rPr>
                <w:sz w:val="19"/>
                <w:szCs w:val="19"/>
              </w:rPr>
              <w:t>C2, C3</w:t>
            </w:r>
          </w:p>
        </w:tc>
        <w:tc>
          <w:tcPr>
            <w:tcW w:w="2400" w:type="dxa"/>
            <w:tcMar>
              <w:top w:w="60" w:type="dxa"/>
              <w:left w:w="90" w:type="dxa"/>
              <w:bottom w:w="60" w:type="dxa"/>
              <w:right w:w="90" w:type="dxa"/>
            </w:tcMar>
            <w:vAlign w:val="center"/>
          </w:tcPr>
          <w:p w14:paraId="24A7DF7E" w14:textId="77777777" w:rsidR="009B0C66" w:rsidRDefault="00375905">
            <w:pPr>
              <w:spacing w:line="260" w:lineRule="auto"/>
            </w:pPr>
            <w:r>
              <w:rPr>
                <w:sz w:val="19"/>
                <w:szCs w:val="19"/>
              </w:rPr>
              <w:t>CAP</w:t>
            </w:r>
          </w:p>
        </w:tc>
        <w:tc>
          <w:tcPr>
            <w:tcW w:w="1500" w:type="dxa"/>
            <w:tcMar>
              <w:top w:w="60" w:type="dxa"/>
              <w:left w:w="90" w:type="dxa"/>
              <w:bottom w:w="60" w:type="dxa"/>
              <w:right w:w="90" w:type="dxa"/>
            </w:tcMar>
            <w:vAlign w:val="center"/>
          </w:tcPr>
          <w:p w14:paraId="5735AEA7" w14:textId="77777777" w:rsidR="009B0C66" w:rsidRDefault="00375905">
            <w:pPr>
              <w:spacing w:line="260" w:lineRule="auto"/>
            </w:pPr>
            <w:r>
              <w:rPr>
                <w:sz w:val="19"/>
                <w:szCs w:val="19"/>
              </w:rPr>
              <w:t>22 pF</w:t>
            </w:r>
          </w:p>
        </w:tc>
        <w:tc>
          <w:tcPr>
            <w:tcW w:w="3760" w:type="dxa"/>
            <w:tcMar>
              <w:top w:w="60" w:type="dxa"/>
              <w:left w:w="90" w:type="dxa"/>
              <w:bottom w:w="60" w:type="dxa"/>
              <w:right w:w="90" w:type="dxa"/>
            </w:tcMar>
            <w:vAlign w:val="center"/>
          </w:tcPr>
          <w:p w14:paraId="417A1A41" w14:textId="77777777" w:rsidR="009B0C66" w:rsidRDefault="00375905">
            <w:pPr>
              <w:spacing w:line="260" w:lineRule="auto"/>
            </w:pPr>
            <w:r>
              <w:rPr>
                <w:sz w:val="19"/>
                <w:szCs w:val="19"/>
              </w:rPr>
              <w:t>Crystal loading capacitors.</w:t>
            </w:r>
          </w:p>
        </w:tc>
      </w:tr>
      <w:tr w:rsidR="009B0C66" w14:paraId="16A062AB" w14:textId="77777777">
        <w:tblPrEx>
          <w:tblCellMar>
            <w:top w:w="0" w:type="dxa"/>
            <w:bottom w:w="0" w:type="dxa"/>
          </w:tblCellMar>
        </w:tblPrEx>
        <w:tc>
          <w:tcPr>
            <w:tcW w:w="1700" w:type="dxa"/>
            <w:tcMar>
              <w:top w:w="60" w:type="dxa"/>
              <w:left w:w="90" w:type="dxa"/>
              <w:bottom w:w="60" w:type="dxa"/>
              <w:right w:w="90" w:type="dxa"/>
            </w:tcMar>
            <w:vAlign w:val="center"/>
          </w:tcPr>
          <w:p w14:paraId="400CE17A" w14:textId="77777777" w:rsidR="009B0C66" w:rsidRDefault="00375905">
            <w:pPr>
              <w:spacing w:line="260" w:lineRule="auto"/>
            </w:pPr>
            <w:r>
              <w:rPr>
                <w:sz w:val="19"/>
                <w:szCs w:val="19"/>
              </w:rPr>
              <w:t>C4</w:t>
            </w:r>
          </w:p>
        </w:tc>
        <w:tc>
          <w:tcPr>
            <w:tcW w:w="2400" w:type="dxa"/>
            <w:tcMar>
              <w:top w:w="60" w:type="dxa"/>
              <w:left w:w="90" w:type="dxa"/>
              <w:bottom w:w="60" w:type="dxa"/>
              <w:right w:w="90" w:type="dxa"/>
            </w:tcMar>
            <w:vAlign w:val="center"/>
          </w:tcPr>
          <w:p w14:paraId="4932E647" w14:textId="77777777" w:rsidR="009B0C66" w:rsidRDefault="00375905">
            <w:pPr>
              <w:spacing w:line="260" w:lineRule="auto"/>
            </w:pPr>
            <w:r>
              <w:rPr>
                <w:sz w:val="19"/>
                <w:szCs w:val="19"/>
              </w:rPr>
              <w:t>CAP</w:t>
            </w:r>
          </w:p>
        </w:tc>
        <w:tc>
          <w:tcPr>
            <w:tcW w:w="1500" w:type="dxa"/>
            <w:tcMar>
              <w:top w:w="60" w:type="dxa"/>
              <w:left w:w="90" w:type="dxa"/>
              <w:bottom w:w="60" w:type="dxa"/>
              <w:right w:w="90" w:type="dxa"/>
            </w:tcMar>
            <w:vAlign w:val="center"/>
          </w:tcPr>
          <w:p w14:paraId="40B90D48" w14:textId="77777777" w:rsidR="009B0C66" w:rsidRDefault="00375905">
            <w:pPr>
              <w:spacing w:line="260" w:lineRule="auto"/>
            </w:pPr>
            <w:r>
              <w:rPr>
                <w:sz w:val="19"/>
                <w:szCs w:val="19"/>
              </w:rPr>
              <w:t xml:space="preserve">100 </w:t>
            </w:r>
            <w:proofErr w:type="spellStart"/>
            <w:r>
              <w:rPr>
                <w:sz w:val="19"/>
                <w:szCs w:val="19"/>
              </w:rPr>
              <w:t>nF</w:t>
            </w:r>
            <w:proofErr w:type="spellEnd"/>
          </w:p>
        </w:tc>
        <w:tc>
          <w:tcPr>
            <w:tcW w:w="3760" w:type="dxa"/>
            <w:tcMar>
              <w:top w:w="60" w:type="dxa"/>
              <w:left w:w="90" w:type="dxa"/>
              <w:bottom w:w="60" w:type="dxa"/>
              <w:right w:w="90" w:type="dxa"/>
            </w:tcMar>
            <w:vAlign w:val="center"/>
          </w:tcPr>
          <w:p w14:paraId="163F54AE" w14:textId="77777777" w:rsidR="009B0C66" w:rsidRDefault="00375905">
            <w:pPr>
              <w:spacing w:line="260" w:lineRule="auto"/>
            </w:pPr>
            <w:r>
              <w:rPr>
                <w:sz w:val="19"/>
                <w:szCs w:val="19"/>
              </w:rPr>
              <w:t>Decoupling for the reference pin.</w:t>
            </w:r>
          </w:p>
        </w:tc>
      </w:tr>
      <w:tr w:rsidR="009B0C66" w14:paraId="7A0DFC13" w14:textId="77777777">
        <w:tblPrEx>
          <w:tblCellMar>
            <w:top w:w="0" w:type="dxa"/>
            <w:bottom w:w="0" w:type="dxa"/>
          </w:tblCellMar>
        </w:tblPrEx>
        <w:tc>
          <w:tcPr>
            <w:tcW w:w="1700" w:type="dxa"/>
            <w:tcMar>
              <w:top w:w="60" w:type="dxa"/>
              <w:left w:w="90" w:type="dxa"/>
              <w:bottom w:w="60" w:type="dxa"/>
              <w:right w:w="90" w:type="dxa"/>
            </w:tcMar>
            <w:vAlign w:val="center"/>
          </w:tcPr>
          <w:p w14:paraId="21F5EA3A" w14:textId="77777777" w:rsidR="009B0C66" w:rsidRDefault="00375905">
            <w:pPr>
              <w:spacing w:line="260" w:lineRule="auto"/>
            </w:pPr>
            <w:r>
              <w:rPr>
                <w:sz w:val="19"/>
                <w:szCs w:val="19"/>
              </w:rPr>
              <w:t>B2</w:t>
            </w:r>
          </w:p>
        </w:tc>
        <w:tc>
          <w:tcPr>
            <w:tcW w:w="2400" w:type="dxa"/>
            <w:tcMar>
              <w:top w:w="60" w:type="dxa"/>
              <w:left w:w="90" w:type="dxa"/>
              <w:bottom w:w="60" w:type="dxa"/>
              <w:right w:w="90" w:type="dxa"/>
            </w:tcMar>
            <w:vAlign w:val="center"/>
          </w:tcPr>
          <w:p w14:paraId="72277E12" w14:textId="77777777" w:rsidR="009B0C66" w:rsidRDefault="00375905">
            <w:pPr>
              <w:spacing w:line="260" w:lineRule="auto"/>
            </w:pPr>
            <w:r>
              <w:rPr>
                <w:sz w:val="19"/>
                <w:szCs w:val="19"/>
              </w:rPr>
              <w:t>BATTERY</w:t>
            </w:r>
          </w:p>
        </w:tc>
        <w:tc>
          <w:tcPr>
            <w:tcW w:w="1500" w:type="dxa"/>
            <w:tcMar>
              <w:top w:w="60" w:type="dxa"/>
              <w:left w:w="90" w:type="dxa"/>
              <w:bottom w:w="60" w:type="dxa"/>
              <w:right w:w="90" w:type="dxa"/>
            </w:tcMar>
            <w:vAlign w:val="center"/>
          </w:tcPr>
          <w:p w14:paraId="701C71EC" w14:textId="77777777" w:rsidR="009B0C66" w:rsidRDefault="00375905">
            <w:pPr>
              <w:spacing w:line="260" w:lineRule="auto"/>
            </w:pPr>
            <w:r>
              <w:rPr>
                <w:sz w:val="19"/>
                <w:szCs w:val="19"/>
              </w:rPr>
              <w:t>5 V</w:t>
            </w:r>
          </w:p>
        </w:tc>
        <w:tc>
          <w:tcPr>
            <w:tcW w:w="3760" w:type="dxa"/>
            <w:tcMar>
              <w:top w:w="60" w:type="dxa"/>
              <w:left w:w="90" w:type="dxa"/>
              <w:bottom w:w="60" w:type="dxa"/>
              <w:right w:w="90" w:type="dxa"/>
            </w:tcMar>
            <w:vAlign w:val="center"/>
          </w:tcPr>
          <w:p w14:paraId="0E4B4E78" w14:textId="77777777" w:rsidR="009B0C66" w:rsidRDefault="00375905">
            <w:pPr>
              <w:spacing w:line="260" w:lineRule="auto"/>
            </w:pPr>
            <w:r>
              <w:rPr>
                <w:sz w:val="19"/>
                <w:szCs w:val="19"/>
              </w:rPr>
              <w:t>Separate logic supply for U2.</w:t>
            </w:r>
          </w:p>
        </w:tc>
      </w:tr>
      <w:tr w:rsidR="009B0C66" w14:paraId="42FAE20B" w14:textId="77777777">
        <w:tblPrEx>
          <w:tblCellMar>
            <w:top w:w="0" w:type="dxa"/>
            <w:bottom w:w="0" w:type="dxa"/>
          </w:tblCellMar>
        </w:tblPrEx>
        <w:tc>
          <w:tcPr>
            <w:tcW w:w="1700" w:type="dxa"/>
            <w:tcMar>
              <w:top w:w="60" w:type="dxa"/>
              <w:left w:w="90" w:type="dxa"/>
              <w:bottom w:w="60" w:type="dxa"/>
              <w:right w:w="90" w:type="dxa"/>
            </w:tcMar>
            <w:vAlign w:val="center"/>
          </w:tcPr>
          <w:p w14:paraId="058C64BC" w14:textId="77777777" w:rsidR="009B0C66" w:rsidRDefault="00375905">
            <w:pPr>
              <w:spacing w:line="260" w:lineRule="auto"/>
            </w:pPr>
            <w:r>
              <w:rPr>
                <w:sz w:val="19"/>
                <w:szCs w:val="19"/>
              </w:rPr>
              <w:t>R8</w:t>
            </w:r>
          </w:p>
        </w:tc>
        <w:tc>
          <w:tcPr>
            <w:tcW w:w="2400" w:type="dxa"/>
            <w:tcMar>
              <w:top w:w="60" w:type="dxa"/>
              <w:left w:w="90" w:type="dxa"/>
              <w:bottom w:w="60" w:type="dxa"/>
              <w:right w:w="90" w:type="dxa"/>
            </w:tcMar>
            <w:vAlign w:val="center"/>
          </w:tcPr>
          <w:p w14:paraId="76012F46" w14:textId="77777777" w:rsidR="009B0C66" w:rsidRDefault="00375905">
            <w:pPr>
              <w:spacing w:line="260" w:lineRule="auto"/>
            </w:pPr>
            <w:r>
              <w:rPr>
                <w:sz w:val="19"/>
                <w:szCs w:val="19"/>
              </w:rPr>
              <w:t>RES</w:t>
            </w:r>
          </w:p>
        </w:tc>
        <w:tc>
          <w:tcPr>
            <w:tcW w:w="1500" w:type="dxa"/>
            <w:tcMar>
              <w:top w:w="60" w:type="dxa"/>
              <w:left w:w="90" w:type="dxa"/>
              <w:bottom w:w="60" w:type="dxa"/>
              <w:right w:w="90" w:type="dxa"/>
            </w:tcMar>
            <w:vAlign w:val="center"/>
          </w:tcPr>
          <w:p w14:paraId="267F8C5D" w14:textId="77777777" w:rsidR="009B0C66" w:rsidRDefault="00375905">
            <w:pPr>
              <w:spacing w:line="260" w:lineRule="auto"/>
            </w:pPr>
            <w:r>
              <w:rPr>
                <w:sz w:val="19"/>
                <w:szCs w:val="19"/>
              </w:rPr>
              <w:t xml:space="preserve">10 </w:t>
            </w:r>
            <w:proofErr w:type="spellStart"/>
            <w:r>
              <w:rPr>
                <w:sz w:val="19"/>
                <w:szCs w:val="19"/>
              </w:rPr>
              <w:t>kΩ</w:t>
            </w:r>
            <w:proofErr w:type="spellEnd"/>
          </w:p>
        </w:tc>
        <w:tc>
          <w:tcPr>
            <w:tcW w:w="3760" w:type="dxa"/>
            <w:tcMar>
              <w:top w:w="60" w:type="dxa"/>
              <w:left w:w="90" w:type="dxa"/>
              <w:bottom w:w="60" w:type="dxa"/>
              <w:right w:w="90" w:type="dxa"/>
            </w:tcMar>
            <w:vAlign w:val="center"/>
          </w:tcPr>
          <w:p w14:paraId="0638900C" w14:textId="77777777" w:rsidR="009B0C66" w:rsidRDefault="00375905">
            <w:pPr>
              <w:spacing w:line="260" w:lineRule="auto"/>
            </w:pPr>
            <w:r>
              <w:rPr>
                <w:sz w:val="19"/>
                <w:szCs w:val="19"/>
              </w:rPr>
              <w:t>Reset pull-up for U2.</w:t>
            </w:r>
          </w:p>
        </w:tc>
      </w:tr>
      <w:tr w:rsidR="009B0C66" w14:paraId="62B50863" w14:textId="77777777">
        <w:tblPrEx>
          <w:tblCellMar>
            <w:top w:w="0" w:type="dxa"/>
            <w:bottom w:w="0" w:type="dxa"/>
          </w:tblCellMar>
        </w:tblPrEx>
        <w:tc>
          <w:tcPr>
            <w:tcW w:w="1700" w:type="dxa"/>
            <w:tcMar>
              <w:top w:w="60" w:type="dxa"/>
              <w:left w:w="90" w:type="dxa"/>
              <w:bottom w:w="60" w:type="dxa"/>
              <w:right w:w="90" w:type="dxa"/>
            </w:tcMar>
            <w:vAlign w:val="center"/>
          </w:tcPr>
          <w:p w14:paraId="2DBE96FD" w14:textId="77777777" w:rsidR="009B0C66" w:rsidRDefault="00375905">
            <w:pPr>
              <w:spacing w:line="260" w:lineRule="auto"/>
            </w:pPr>
            <w:proofErr w:type="spellStart"/>
            <w:r>
              <w:rPr>
                <w:sz w:val="19"/>
                <w:szCs w:val="19"/>
              </w:rPr>
              <w:t>Rsense</w:t>
            </w:r>
            <w:proofErr w:type="spellEnd"/>
          </w:p>
        </w:tc>
        <w:tc>
          <w:tcPr>
            <w:tcW w:w="2400" w:type="dxa"/>
            <w:tcMar>
              <w:top w:w="60" w:type="dxa"/>
              <w:left w:w="90" w:type="dxa"/>
              <w:bottom w:w="60" w:type="dxa"/>
              <w:right w:w="90" w:type="dxa"/>
            </w:tcMar>
            <w:vAlign w:val="center"/>
          </w:tcPr>
          <w:p w14:paraId="03B33D55" w14:textId="77777777" w:rsidR="009B0C66" w:rsidRDefault="00375905">
            <w:pPr>
              <w:spacing w:line="260" w:lineRule="auto"/>
            </w:pPr>
            <w:r>
              <w:rPr>
                <w:sz w:val="19"/>
                <w:szCs w:val="19"/>
              </w:rPr>
              <w:t>RES</w:t>
            </w:r>
          </w:p>
        </w:tc>
        <w:tc>
          <w:tcPr>
            <w:tcW w:w="1500" w:type="dxa"/>
            <w:tcMar>
              <w:top w:w="60" w:type="dxa"/>
              <w:left w:w="90" w:type="dxa"/>
              <w:bottom w:w="60" w:type="dxa"/>
              <w:right w:w="90" w:type="dxa"/>
            </w:tcMar>
            <w:vAlign w:val="center"/>
          </w:tcPr>
          <w:p w14:paraId="0E449C0E" w14:textId="77777777" w:rsidR="009B0C66" w:rsidRDefault="00375905">
            <w:pPr>
              <w:spacing w:line="260" w:lineRule="auto"/>
            </w:pPr>
            <w:r>
              <w:rPr>
                <w:sz w:val="19"/>
                <w:szCs w:val="19"/>
              </w:rPr>
              <w:t>10 Ω</w:t>
            </w:r>
          </w:p>
        </w:tc>
        <w:tc>
          <w:tcPr>
            <w:tcW w:w="3760" w:type="dxa"/>
            <w:tcMar>
              <w:top w:w="60" w:type="dxa"/>
              <w:left w:w="90" w:type="dxa"/>
              <w:bottom w:w="60" w:type="dxa"/>
              <w:right w:w="90" w:type="dxa"/>
            </w:tcMar>
            <w:vAlign w:val="center"/>
          </w:tcPr>
          <w:p w14:paraId="79238512" w14:textId="77777777" w:rsidR="009B0C66" w:rsidRDefault="00375905">
            <w:pPr>
              <w:spacing w:line="260" w:lineRule="auto"/>
            </w:pPr>
            <w:r>
              <w:rPr>
                <w:sz w:val="19"/>
                <w:szCs w:val="19"/>
              </w:rPr>
              <w:t>Lamp current-sense resistor.</w:t>
            </w:r>
          </w:p>
        </w:tc>
      </w:tr>
      <w:tr w:rsidR="009B0C66" w14:paraId="0638FF7A" w14:textId="77777777">
        <w:tblPrEx>
          <w:tblCellMar>
            <w:top w:w="0" w:type="dxa"/>
            <w:bottom w:w="0" w:type="dxa"/>
          </w:tblCellMar>
        </w:tblPrEx>
        <w:tc>
          <w:tcPr>
            <w:tcW w:w="1700" w:type="dxa"/>
            <w:tcMar>
              <w:top w:w="60" w:type="dxa"/>
              <w:left w:w="90" w:type="dxa"/>
              <w:bottom w:w="60" w:type="dxa"/>
              <w:right w:w="90" w:type="dxa"/>
            </w:tcMar>
            <w:vAlign w:val="center"/>
          </w:tcPr>
          <w:p w14:paraId="560F99C0" w14:textId="77777777" w:rsidR="009B0C66" w:rsidRDefault="00375905">
            <w:pPr>
              <w:spacing w:line="260" w:lineRule="auto"/>
            </w:pPr>
            <w:r>
              <w:rPr>
                <w:sz w:val="19"/>
                <w:szCs w:val="19"/>
              </w:rPr>
              <w:t>R9, R10</w:t>
            </w:r>
          </w:p>
        </w:tc>
        <w:tc>
          <w:tcPr>
            <w:tcW w:w="2400" w:type="dxa"/>
            <w:tcMar>
              <w:top w:w="60" w:type="dxa"/>
              <w:left w:w="90" w:type="dxa"/>
              <w:bottom w:w="60" w:type="dxa"/>
              <w:right w:w="90" w:type="dxa"/>
            </w:tcMar>
            <w:vAlign w:val="center"/>
          </w:tcPr>
          <w:p w14:paraId="2F8A4826" w14:textId="77777777" w:rsidR="009B0C66" w:rsidRDefault="00375905">
            <w:pPr>
              <w:spacing w:line="260" w:lineRule="auto"/>
            </w:pPr>
            <w:r>
              <w:rPr>
                <w:sz w:val="19"/>
                <w:szCs w:val="19"/>
              </w:rPr>
              <w:t>RES</w:t>
            </w:r>
          </w:p>
        </w:tc>
        <w:tc>
          <w:tcPr>
            <w:tcW w:w="1500" w:type="dxa"/>
            <w:tcMar>
              <w:top w:w="60" w:type="dxa"/>
              <w:left w:w="90" w:type="dxa"/>
              <w:bottom w:w="60" w:type="dxa"/>
              <w:right w:w="90" w:type="dxa"/>
            </w:tcMar>
            <w:vAlign w:val="center"/>
          </w:tcPr>
          <w:p w14:paraId="66FE94C5" w14:textId="77777777" w:rsidR="009B0C66" w:rsidRDefault="00375905">
            <w:pPr>
              <w:spacing w:line="260" w:lineRule="auto"/>
            </w:pPr>
            <w:r>
              <w:rPr>
                <w:sz w:val="19"/>
                <w:szCs w:val="19"/>
              </w:rPr>
              <w:t>100 Ω</w:t>
            </w:r>
          </w:p>
        </w:tc>
        <w:tc>
          <w:tcPr>
            <w:tcW w:w="3760" w:type="dxa"/>
            <w:tcMar>
              <w:top w:w="60" w:type="dxa"/>
              <w:left w:w="90" w:type="dxa"/>
              <w:bottom w:w="60" w:type="dxa"/>
              <w:right w:w="90" w:type="dxa"/>
            </w:tcMar>
            <w:vAlign w:val="center"/>
          </w:tcPr>
          <w:p w14:paraId="4F9E47E5" w14:textId="77777777" w:rsidR="009B0C66" w:rsidRDefault="00375905">
            <w:pPr>
              <w:spacing w:line="260" w:lineRule="auto"/>
            </w:pPr>
            <w:r>
              <w:rPr>
                <w:sz w:val="19"/>
                <w:szCs w:val="19"/>
              </w:rPr>
              <w:t>Indicator-LED current-sense resistors.</w:t>
            </w:r>
          </w:p>
        </w:tc>
      </w:tr>
      <w:tr w:rsidR="009B0C66" w14:paraId="588A889F" w14:textId="77777777">
        <w:tblPrEx>
          <w:tblCellMar>
            <w:top w:w="0" w:type="dxa"/>
            <w:bottom w:w="0" w:type="dxa"/>
          </w:tblCellMar>
        </w:tblPrEx>
        <w:tc>
          <w:tcPr>
            <w:tcW w:w="1700" w:type="dxa"/>
            <w:tcMar>
              <w:top w:w="60" w:type="dxa"/>
              <w:left w:w="90" w:type="dxa"/>
              <w:bottom w:w="60" w:type="dxa"/>
              <w:right w:w="90" w:type="dxa"/>
            </w:tcMar>
            <w:vAlign w:val="center"/>
          </w:tcPr>
          <w:p w14:paraId="53AD9248" w14:textId="77777777" w:rsidR="009B0C66" w:rsidRDefault="00375905">
            <w:pPr>
              <w:spacing w:line="260" w:lineRule="auto"/>
            </w:pPr>
            <w:r>
              <w:rPr>
                <w:sz w:val="19"/>
                <w:szCs w:val="19"/>
              </w:rPr>
              <w:t>R15, R16</w:t>
            </w:r>
          </w:p>
        </w:tc>
        <w:tc>
          <w:tcPr>
            <w:tcW w:w="2400" w:type="dxa"/>
            <w:tcMar>
              <w:top w:w="60" w:type="dxa"/>
              <w:left w:w="90" w:type="dxa"/>
              <w:bottom w:w="60" w:type="dxa"/>
              <w:right w:w="90" w:type="dxa"/>
            </w:tcMar>
            <w:vAlign w:val="center"/>
          </w:tcPr>
          <w:p w14:paraId="44D1BF61" w14:textId="77777777" w:rsidR="009B0C66" w:rsidRDefault="00375905">
            <w:pPr>
              <w:spacing w:line="260" w:lineRule="auto"/>
            </w:pPr>
            <w:r>
              <w:rPr>
                <w:sz w:val="19"/>
                <w:szCs w:val="19"/>
              </w:rPr>
              <w:t>RES</w:t>
            </w:r>
          </w:p>
        </w:tc>
        <w:tc>
          <w:tcPr>
            <w:tcW w:w="1500" w:type="dxa"/>
            <w:tcMar>
              <w:top w:w="60" w:type="dxa"/>
              <w:left w:w="90" w:type="dxa"/>
              <w:bottom w:w="60" w:type="dxa"/>
              <w:right w:w="90" w:type="dxa"/>
            </w:tcMar>
            <w:vAlign w:val="center"/>
          </w:tcPr>
          <w:p w14:paraId="3DA7C34E" w14:textId="77777777" w:rsidR="009B0C66" w:rsidRDefault="00375905">
            <w:pPr>
              <w:spacing w:line="260" w:lineRule="auto"/>
            </w:pPr>
            <w:r>
              <w:rPr>
                <w:sz w:val="19"/>
                <w:szCs w:val="19"/>
              </w:rPr>
              <w:t>1 M / 470 k</w:t>
            </w:r>
          </w:p>
        </w:tc>
        <w:tc>
          <w:tcPr>
            <w:tcW w:w="3760" w:type="dxa"/>
            <w:tcMar>
              <w:top w:w="60" w:type="dxa"/>
              <w:left w:w="90" w:type="dxa"/>
              <w:bottom w:w="60" w:type="dxa"/>
              <w:right w:w="90" w:type="dxa"/>
            </w:tcMar>
            <w:vAlign w:val="center"/>
          </w:tcPr>
          <w:p w14:paraId="67FC63B8" w14:textId="77777777" w:rsidR="009B0C66" w:rsidRDefault="00375905">
            <w:pPr>
              <w:spacing w:line="260" w:lineRule="auto"/>
            </w:pPr>
            <w:r>
              <w:rPr>
                <w:sz w:val="19"/>
                <w:szCs w:val="19"/>
              </w:rPr>
              <w:t>High-impedance divider for the sensing-node tap.</w:t>
            </w:r>
          </w:p>
        </w:tc>
      </w:tr>
      <w:tr w:rsidR="009B0C66" w14:paraId="138F9AE5" w14:textId="77777777">
        <w:tblPrEx>
          <w:tblCellMar>
            <w:top w:w="0" w:type="dxa"/>
            <w:bottom w:w="0" w:type="dxa"/>
          </w:tblCellMar>
        </w:tblPrEx>
        <w:tc>
          <w:tcPr>
            <w:tcW w:w="1700" w:type="dxa"/>
            <w:tcMar>
              <w:top w:w="60" w:type="dxa"/>
              <w:left w:w="90" w:type="dxa"/>
              <w:bottom w:w="60" w:type="dxa"/>
              <w:right w:w="90" w:type="dxa"/>
            </w:tcMar>
            <w:vAlign w:val="center"/>
          </w:tcPr>
          <w:p w14:paraId="55A8227D" w14:textId="77777777" w:rsidR="009B0C66" w:rsidRDefault="00375905">
            <w:pPr>
              <w:spacing w:line="260" w:lineRule="auto"/>
            </w:pPr>
            <w:r>
              <w:rPr>
                <w:sz w:val="19"/>
                <w:szCs w:val="19"/>
              </w:rPr>
              <w:t>R17–R20</w:t>
            </w:r>
          </w:p>
        </w:tc>
        <w:tc>
          <w:tcPr>
            <w:tcW w:w="2400" w:type="dxa"/>
            <w:tcMar>
              <w:top w:w="60" w:type="dxa"/>
              <w:left w:w="90" w:type="dxa"/>
              <w:bottom w:w="60" w:type="dxa"/>
              <w:right w:w="90" w:type="dxa"/>
            </w:tcMar>
            <w:vAlign w:val="center"/>
          </w:tcPr>
          <w:p w14:paraId="2E3FF060" w14:textId="77777777" w:rsidR="009B0C66" w:rsidRDefault="00375905">
            <w:pPr>
              <w:spacing w:line="260" w:lineRule="auto"/>
            </w:pPr>
            <w:r>
              <w:rPr>
                <w:sz w:val="19"/>
                <w:szCs w:val="19"/>
              </w:rPr>
              <w:t>RES</w:t>
            </w:r>
          </w:p>
        </w:tc>
        <w:tc>
          <w:tcPr>
            <w:tcW w:w="1500" w:type="dxa"/>
            <w:tcMar>
              <w:top w:w="60" w:type="dxa"/>
              <w:left w:w="90" w:type="dxa"/>
              <w:bottom w:w="60" w:type="dxa"/>
              <w:right w:w="90" w:type="dxa"/>
            </w:tcMar>
            <w:vAlign w:val="center"/>
          </w:tcPr>
          <w:p w14:paraId="65F559FB" w14:textId="77777777" w:rsidR="009B0C66" w:rsidRDefault="00375905">
            <w:pPr>
              <w:spacing w:line="260" w:lineRule="auto"/>
            </w:pPr>
            <w:r>
              <w:rPr>
                <w:sz w:val="19"/>
                <w:szCs w:val="19"/>
              </w:rPr>
              <w:t>220 Ω</w:t>
            </w:r>
          </w:p>
        </w:tc>
        <w:tc>
          <w:tcPr>
            <w:tcW w:w="3760" w:type="dxa"/>
            <w:tcMar>
              <w:top w:w="60" w:type="dxa"/>
              <w:left w:w="90" w:type="dxa"/>
              <w:bottom w:w="60" w:type="dxa"/>
              <w:right w:w="90" w:type="dxa"/>
            </w:tcMar>
            <w:vAlign w:val="center"/>
          </w:tcPr>
          <w:p w14:paraId="1089DA7D" w14:textId="77777777" w:rsidR="009B0C66" w:rsidRDefault="00375905">
            <w:pPr>
              <w:spacing w:line="260" w:lineRule="auto"/>
            </w:pPr>
            <w:r>
              <w:rPr>
                <w:sz w:val="19"/>
                <w:szCs w:val="19"/>
              </w:rPr>
              <w:t>Current limiters for the four fault LEDs.</w:t>
            </w:r>
          </w:p>
        </w:tc>
      </w:tr>
      <w:tr w:rsidR="009B0C66" w14:paraId="50CFB2A4" w14:textId="77777777">
        <w:tblPrEx>
          <w:tblCellMar>
            <w:top w:w="0" w:type="dxa"/>
            <w:bottom w:w="0" w:type="dxa"/>
          </w:tblCellMar>
        </w:tblPrEx>
        <w:tc>
          <w:tcPr>
            <w:tcW w:w="1700" w:type="dxa"/>
            <w:tcMar>
              <w:top w:w="60" w:type="dxa"/>
              <w:left w:w="90" w:type="dxa"/>
              <w:bottom w:w="60" w:type="dxa"/>
              <w:right w:w="90" w:type="dxa"/>
            </w:tcMar>
            <w:vAlign w:val="center"/>
          </w:tcPr>
          <w:p w14:paraId="0736007D" w14:textId="77777777" w:rsidR="009B0C66" w:rsidRDefault="00375905">
            <w:pPr>
              <w:spacing w:line="260" w:lineRule="auto"/>
            </w:pPr>
            <w:r>
              <w:rPr>
                <w:sz w:val="19"/>
                <w:szCs w:val="19"/>
              </w:rPr>
              <w:t>D4–D7</w:t>
            </w:r>
          </w:p>
        </w:tc>
        <w:tc>
          <w:tcPr>
            <w:tcW w:w="2400" w:type="dxa"/>
            <w:tcMar>
              <w:top w:w="60" w:type="dxa"/>
              <w:left w:w="90" w:type="dxa"/>
              <w:bottom w:w="60" w:type="dxa"/>
              <w:right w:w="90" w:type="dxa"/>
            </w:tcMar>
            <w:vAlign w:val="center"/>
          </w:tcPr>
          <w:p w14:paraId="3DBD5EDA" w14:textId="77777777" w:rsidR="009B0C66" w:rsidRDefault="00375905">
            <w:pPr>
              <w:spacing w:line="260" w:lineRule="auto"/>
            </w:pPr>
            <w:r>
              <w:rPr>
                <w:sz w:val="19"/>
                <w:szCs w:val="19"/>
              </w:rPr>
              <w:t>LED</w:t>
            </w:r>
          </w:p>
        </w:tc>
        <w:tc>
          <w:tcPr>
            <w:tcW w:w="1500" w:type="dxa"/>
            <w:tcMar>
              <w:top w:w="60" w:type="dxa"/>
              <w:left w:w="90" w:type="dxa"/>
              <w:bottom w:w="60" w:type="dxa"/>
              <w:right w:w="90" w:type="dxa"/>
            </w:tcMar>
            <w:vAlign w:val="center"/>
          </w:tcPr>
          <w:p w14:paraId="24ECA7D0" w14:textId="77777777" w:rsidR="009B0C66" w:rsidRDefault="00375905">
            <w:pPr>
              <w:spacing w:line="260" w:lineRule="auto"/>
            </w:pPr>
            <w:r>
              <w:rPr>
                <w:sz w:val="19"/>
                <w:szCs w:val="19"/>
              </w:rPr>
              <w:t>—</w:t>
            </w:r>
          </w:p>
        </w:tc>
        <w:tc>
          <w:tcPr>
            <w:tcW w:w="3760" w:type="dxa"/>
            <w:tcMar>
              <w:top w:w="60" w:type="dxa"/>
              <w:left w:w="90" w:type="dxa"/>
              <w:bottom w:w="60" w:type="dxa"/>
              <w:right w:w="90" w:type="dxa"/>
            </w:tcMar>
            <w:vAlign w:val="center"/>
          </w:tcPr>
          <w:p w14:paraId="25EEAF81" w14:textId="77777777" w:rsidR="009B0C66" w:rsidRDefault="00375905">
            <w:pPr>
              <w:spacing w:line="260" w:lineRule="auto"/>
            </w:pPr>
            <w:r>
              <w:rPr>
                <w:sz w:val="19"/>
                <w:szCs w:val="19"/>
              </w:rPr>
              <w:t>Per-fault indicator LEDs (see Table VII).</w:t>
            </w:r>
          </w:p>
        </w:tc>
      </w:tr>
      <w:tr w:rsidR="009B0C66" w14:paraId="43FFF073" w14:textId="77777777">
        <w:tblPrEx>
          <w:tblCellMar>
            <w:top w:w="0" w:type="dxa"/>
            <w:bottom w:w="0" w:type="dxa"/>
          </w:tblCellMar>
        </w:tblPrEx>
        <w:tc>
          <w:tcPr>
            <w:tcW w:w="1700" w:type="dxa"/>
            <w:tcMar>
              <w:top w:w="60" w:type="dxa"/>
              <w:left w:w="90" w:type="dxa"/>
              <w:bottom w:w="60" w:type="dxa"/>
              <w:right w:w="90" w:type="dxa"/>
            </w:tcMar>
            <w:vAlign w:val="center"/>
          </w:tcPr>
          <w:p w14:paraId="4B05220E" w14:textId="77777777" w:rsidR="009B0C66" w:rsidRDefault="00375905">
            <w:pPr>
              <w:spacing w:line="260" w:lineRule="auto"/>
            </w:pPr>
            <w:r>
              <w:rPr>
                <w:sz w:val="19"/>
                <w:szCs w:val="19"/>
              </w:rPr>
              <w:t>BUZ1</w:t>
            </w:r>
          </w:p>
        </w:tc>
        <w:tc>
          <w:tcPr>
            <w:tcW w:w="2400" w:type="dxa"/>
            <w:tcMar>
              <w:top w:w="60" w:type="dxa"/>
              <w:left w:w="90" w:type="dxa"/>
              <w:bottom w:w="60" w:type="dxa"/>
              <w:right w:w="90" w:type="dxa"/>
            </w:tcMar>
            <w:vAlign w:val="center"/>
          </w:tcPr>
          <w:p w14:paraId="1EF8632E" w14:textId="77777777" w:rsidR="009B0C66" w:rsidRDefault="00375905">
            <w:pPr>
              <w:spacing w:line="260" w:lineRule="auto"/>
            </w:pPr>
            <w:r>
              <w:rPr>
                <w:sz w:val="19"/>
                <w:szCs w:val="19"/>
              </w:rPr>
              <w:t>BUZZER</w:t>
            </w:r>
          </w:p>
        </w:tc>
        <w:tc>
          <w:tcPr>
            <w:tcW w:w="1500" w:type="dxa"/>
            <w:tcMar>
              <w:top w:w="60" w:type="dxa"/>
              <w:left w:w="90" w:type="dxa"/>
              <w:bottom w:w="60" w:type="dxa"/>
              <w:right w:w="90" w:type="dxa"/>
            </w:tcMar>
            <w:vAlign w:val="center"/>
          </w:tcPr>
          <w:p w14:paraId="3A01AB5C" w14:textId="77777777" w:rsidR="009B0C66" w:rsidRDefault="00375905">
            <w:pPr>
              <w:spacing w:line="260" w:lineRule="auto"/>
            </w:pPr>
            <w:r>
              <w:rPr>
                <w:sz w:val="19"/>
                <w:szCs w:val="19"/>
              </w:rPr>
              <w:t>—</w:t>
            </w:r>
          </w:p>
        </w:tc>
        <w:tc>
          <w:tcPr>
            <w:tcW w:w="3760" w:type="dxa"/>
            <w:tcMar>
              <w:top w:w="60" w:type="dxa"/>
              <w:left w:w="90" w:type="dxa"/>
              <w:bottom w:w="60" w:type="dxa"/>
              <w:right w:w="90" w:type="dxa"/>
            </w:tcMar>
            <w:vAlign w:val="center"/>
          </w:tcPr>
          <w:p w14:paraId="6D17C57B" w14:textId="77777777" w:rsidR="009B0C66" w:rsidRDefault="00375905">
            <w:pPr>
              <w:spacing w:line="260" w:lineRule="auto"/>
            </w:pPr>
            <w:r>
              <w:rPr>
                <w:sz w:val="19"/>
                <w:szCs w:val="19"/>
              </w:rPr>
              <w:t>Audible fault alarm.</w:t>
            </w:r>
          </w:p>
        </w:tc>
      </w:tr>
      <w:tr w:rsidR="009B0C66" w14:paraId="24E78EF3" w14:textId="77777777">
        <w:tblPrEx>
          <w:tblCellMar>
            <w:top w:w="0" w:type="dxa"/>
            <w:bottom w:w="0" w:type="dxa"/>
          </w:tblCellMar>
        </w:tblPrEx>
        <w:tc>
          <w:tcPr>
            <w:tcW w:w="1700" w:type="dxa"/>
            <w:tcMar>
              <w:top w:w="60" w:type="dxa"/>
              <w:left w:w="90" w:type="dxa"/>
              <w:bottom w:w="60" w:type="dxa"/>
              <w:right w:w="90" w:type="dxa"/>
            </w:tcMar>
            <w:vAlign w:val="center"/>
          </w:tcPr>
          <w:p w14:paraId="4CB853DA" w14:textId="77777777" w:rsidR="009B0C66" w:rsidRDefault="00375905">
            <w:pPr>
              <w:spacing w:line="260" w:lineRule="auto"/>
            </w:pPr>
            <w:r>
              <w:rPr>
                <w:sz w:val="19"/>
                <w:szCs w:val="19"/>
              </w:rPr>
              <w:t>SW4, SW5</w:t>
            </w:r>
          </w:p>
        </w:tc>
        <w:tc>
          <w:tcPr>
            <w:tcW w:w="2400" w:type="dxa"/>
            <w:tcMar>
              <w:top w:w="60" w:type="dxa"/>
              <w:left w:w="90" w:type="dxa"/>
              <w:bottom w:w="60" w:type="dxa"/>
              <w:right w:w="90" w:type="dxa"/>
            </w:tcMar>
            <w:vAlign w:val="center"/>
          </w:tcPr>
          <w:p w14:paraId="5675B77F" w14:textId="77777777" w:rsidR="009B0C66" w:rsidRDefault="00375905">
            <w:pPr>
              <w:spacing w:line="260" w:lineRule="auto"/>
            </w:pPr>
            <w:r>
              <w:rPr>
                <w:sz w:val="19"/>
                <w:szCs w:val="19"/>
              </w:rPr>
              <w:t>SW-SPST</w:t>
            </w:r>
          </w:p>
        </w:tc>
        <w:tc>
          <w:tcPr>
            <w:tcW w:w="1500" w:type="dxa"/>
            <w:tcMar>
              <w:top w:w="60" w:type="dxa"/>
              <w:left w:w="90" w:type="dxa"/>
              <w:bottom w:w="60" w:type="dxa"/>
              <w:right w:w="90" w:type="dxa"/>
            </w:tcMar>
            <w:vAlign w:val="center"/>
          </w:tcPr>
          <w:p w14:paraId="7D0D7327" w14:textId="77777777" w:rsidR="009B0C66" w:rsidRDefault="00375905">
            <w:pPr>
              <w:spacing w:line="260" w:lineRule="auto"/>
            </w:pPr>
            <w:r>
              <w:rPr>
                <w:sz w:val="19"/>
                <w:szCs w:val="19"/>
              </w:rPr>
              <w:t>—</w:t>
            </w:r>
          </w:p>
        </w:tc>
        <w:tc>
          <w:tcPr>
            <w:tcW w:w="3760" w:type="dxa"/>
            <w:tcMar>
              <w:top w:w="60" w:type="dxa"/>
              <w:left w:w="90" w:type="dxa"/>
              <w:bottom w:w="60" w:type="dxa"/>
              <w:right w:w="90" w:type="dxa"/>
            </w:tcMar>
            <w:vAlign w:val="center"/>
          </w:tcPr>
          <w:p w14:paraId="08078E37" w14:textId="77777777" w:rsidR="009B0C66" w:rsidRDefault="00375905">
            <w:pPr>
              <w:spacing w:line="260" w:lineRule="auto"/>
            </w:pPr>
            <w:r>
              <w:rPr>
                <w:sz w:val="19"/>
                <w:szCs w:val="19"/>
              </w:rPr>
              <w:t>Test switches to inject indicator-LED faults.</w:t>
            </w:r>
          </w:p>
        </w:tc>
      </w:tr>
      <w:tr w:rsidR="009B0C66" w14:paraId="1DA66AF8" w14:textId="77777777">
        <w:tblPrEx>
          <w:tblCellMar>
            <w:top w:w="0" w:type="dxa"/>
            <w:bottom w:w="0" w:type="dxa"/>
          </w:tblCellMar>
        </w:tblPrEx>
        <w:tc>
          <w:tcPr>
            <w:tcW w:w="1700" w:type="dxa"/>
            <w:tcMar>
              <w:top w:w="60" w:type="dxa"/>
              <w:left w:w="90" w:type="dxa"/>
              <w:bottom w:w="60" w:type="dxa"/>
              <w:right w:w="90" w:type="dxa"/>
            </w:tcMar>
            <w:vAlign w:val="center"/>
          </w:tcPr>
          <w:p w14:paraId="6263D83E" w14:textId="77777777" w:rsidR="009B0C66" w:rsidRDefault="00375905">
            <w:pPr>
              <w:spacing w:line="260" w:lineRule="auto"/>
            </w:pPr>
            <w:r>
              <w:rPr>
                <w:sz w:val="19"/>
                <w:szCs w:val="19"/>
              </w:rPr>
              <w:t>SW6, SW7</w:t>
            </w:r>
          </w:p>
        </w:tc>
        <w:tc>
          <w:tcPr>
            <w:tcW w:w="2400" w:type="dxa"/>
            <w:tcMar>
              <w:top w:w="60" w:type="dxa"/>
              <w:left w:w="90" w:type="dxa"/>
              <w:bottom w:w="60" w:type="dxa"/>
              <w:right w:w="90" w:type="dxa"/>
            </w:tcMar>
            <w:vAlign w:val="center"/>
          </w:tcPr>
          <w:p w14:paraId="2B6BA5CE" w14:textId="77777777" w:rsidR="009B0C66" w:rsidRDefault="00375905">
            <w:pPr>
              <w:spacing w:line="260" w:lineRule="auto"/>
            </w:pPr>
            <w:r>
              <w:rPr>
                <w:sz w:val="19"/>
                <w:szCs w:val="19"/>
              </w:rPr>
              <w:t>SW-SPST</w:t>
            </w:r>
          </w:p>
        </w:tc>
        <w:tc>
          <w:tcPr>
            <w:tcW w:w="1500" w:type="dxa"/>
            <w:tcMar>
              <w:top w:w="60" w:type="dxa"/>
              <w:left w:w="90" w:type="dxa"/>
              <w:bottom w:w="60" w:type="dxa"/>
              <w:right w:w="90" w:type="dxa"/>
            </w:tcMar>
            <w:vAlign w:val="center"/>
          </w:tcPr>
          <w:p w14:paraId="5BC49D29" w14:textId="77777777" w:rsidR="009B0C66" w:rsidRDefault="00375905">
            <w:pPr>
              <w:spacing w:line="260" w:lineRule="auto"/>
            </w:pPr>
            <w:r>
              <w:rPr>
                <w:sz w:val="19"/>
                <w:szCs w:val="19"/>
              </w:rPr>
              <w:t>—</w:t>
            </w:r>
          </w:p>
        </w:tc>
        <w:tc>
          <w:tcPr>
            <w:tcW w:w="3760" w:type="dxa"/>
            <w:tcMar>
              <w:top w:w="60" w:type="dxa"/>
              <w:left w:w="90" w:type="dxa"/>
              <w:bottom w:w="60" w:type="dxa"/>
              <w:right w:w="90" w:type="dxa"/>
            </w:tcMar>
            <w:vAlign w:val="center"/>
          </w:tcPr>
          <w:p w14:paraId="20CE191F" w14:textId="77777777" w:rsidR="009B0C66" w:rsidRDefault="00375905">
            <w:pPr>
              <w:spacing w:line="260" w:lineRule="auto"/>
            </w:pPr>
            <w:r>
              <w:rPr>
                <w:sz w:val="19"/>
                <w:szCs w:val="19"/>
              </w:rPr>
              <w:t>Test switches to inject sensor open/short faults.</w:t>
            </w:r>
          </w:p>
        </w:tc>
      </w:tr>
    </w:tbl>
    <w:p w14:paraId="1462621F" w14:textId="77777777" w:rsidR="009B0C66" w:rsidRDefault="009B0C66">
      <w:pPr>
        <w:spacing w:after="160"/>
      </w:pPr>
    </w:p>
    <w:p w14:paraId="1D5AF151" w14:textId="77777777" w:rsidR="009B0C66" w:rsidRDefault="00375905">
      <w:pPr>
        <w:spacing w:after="140" w:line="300" w:lineRule="auto"/>
        <w:jc w:val="both"/>
      </w:pPr>
      <w:r>
        <w:t xml:space="preserve">Note that SW4–SW7, together with the sense resistors' associated dividers, are present to demonstrate and exercise the fault conditions in simulation; a deployed unit would monitor the same nodes without </w:t>
      </w:r>
      <w:r>
        <w:t xml:space="preserve">the fault-injection switches. Additional divider resistors feeding the microcontroller's inputs are omitted from the table for brevity but follow the 10 </w:t>
      </w:r>
      <w:proofErr w:type="spellStart"/>
      <w:r>
        <w:t>kΩ</w:t>
      </w:r>
      <w:proofErr w:type="spellEnd"/>
      <w:r>
        <w:t xml:space="preserve"> / 4.7 </w:t>
      </w:r>
      <w:proofErr w:type="spellStart"/>
      <w:r>
        <w:t>kΩ</w:t>
      </w:r>
      <w:proofErr w:type="spellEnd"/>
      <w:r>
        <w:t xml:space="preserve"> pattern of (15).</w:t>
      </w:r>
    </w:p>
    <w:p w14:paraId="44E870CA" w14:textId="77777777" w:rsidR="009B0C66" w:rsidRDefault="00375905">
      <w:r>
        <w:br w:type="page"/>
      </w:r>
    </w:p>
    <w:p w14:paraId="243BD059" w14:textId="77777777" w:rsidR="009B0C66" w:rsidRDefault="00375905">
      <w:pPr>
        <w:pStyle w:val="Heading1"/>
        <w:spacing w:before="320" w:after="160"/>
      </w:pPr>
      <w:bookmarkStart w:id="43" w:name="_Toc235803317"/>
      <w:r>
        <w:rPr>
          <w:b/>
          <w:bCs/>
          <w:sz w:val="26"/>
          <w:szCs w:val="26"/>
        </w:rPr>
        <w:t>10.  Hardware Implementation</w:t>
      </w:r>
      <w:bookmarkEnd w:id="43"/>
    </w:p>
    <w:p w14:paraId="25B4AD71" w14:textId="77777777" w:rsidR="009B0C66" w:rsidRDefault="00375905">
      <w:pPr>
        <w:pBdr>
          <w:top w:val="single" w:sz="6" w:space="6" w:color="808080"/>
          <w:left w:val="single" w:sz="6" w:space="6" w:color="808080"/>
          <w:bottom w:val="single" w:sz="6" w:space="6" w:color="808080"/>
          <w:right w:val="single" w:sz="6" w:space="6" w:color="808080"/>
        </w:pBdr>
        <w:spacing w:after="200" w:line="300" w:lineRule="auto"/>
        <w:jc w:val="both"/>
      </w:pPr>
      <w:r>
        <w:rPr>
          <w:i/>
          <w:iCs/>
          <w:color w:val="808080"/>
        </w:rPr>
        <w:t>This section is reserved for the hardware i</w:t>
      </w:r>
      <w:r>
        <w:rPr>
          <w:i/>
          <w:iCs/>
          <w:color w:val="808080"/>
        </w:rPr>
        <w:t>mplementation and will be completed after the physical prototype has been built and tested. The subsection structure below is provided so that the results can be inserted directly into the finished report.</w:t>
      </w:r>
    </w:p>
    <w:p w14:paraId="1F6E89FD" w14:textId="77777777" w:rsidR="009B0C66" w:rsidRDefault="00375905">
      <w:pPr>
        <w:pStyle w:val="Heading2"/>
        <w:spacing w:before="240" w:after="120"/>
      </w:pPr>
      <w:bookmarkStart w:id="44" w:name="_Toc235803318"/>
      <w:proofErr w:type="gramStart"/>
      <w:r>
        <w:rPr>
          <w:b/>
          <w:bCs/>
          <w:i/>
          <w:iCs/>
          <w:sz w:val="23"/>
          <w:szCs w:val="23"/>
        </w:rPr>
        <w:t>9.1  Component</w:t>
      </w:r>
      <w:proofErr w:type="gramEnd"/>
      <w:r>
        <w:rPr>
          <w:b/>
          <w:bCs/>
          <w:i/>
          <w:iCs/>
          <w:sz w:val="23"/>
          <w:szCs w:val="23"/>
        </w:rPr>
        <w:t xml:space="preserve"> procurement and substitutions</w:t>
      </w:r>
      <w:bookmarkEnd w:id="44"/>
    </w:p>
    <w:p w14:paraId="6EB082C1" w14:textId="77777777" w:rsidR="009B0C66" w:rsidRDefault="00375905">
      <w:pPr>
        <w:spacing w:after="140" w:line="300" w:lineRule="auto"/>
        <w:jc w:val="both"/>
      </w:pPr>
      <w:r>
        <w:rPr>
          <w:i/>
          <w:iCs/>
          <w:color w:val="808080"/>
        </w:rPr>
        <w:t xml:space="preserve">[List the parts actually purchased. Record any substitutions made against the Proteus bill of materials in Section 7 — for example, the exact LDR part number used in place of the </w:t>
      </w:r>
      <w:proofErr w:type="spellStart"/>
      <w:r>
        <w:rPr>
          <w:i/>
          <w:iCs/>
          <w:color w:val="808080"/>
        </w:rPr>
        <w:t>idealised</w:t>
      </w:r>
      <w:proofErr w:type="spellEnd"/>
      <w:r>
        <w:rPr>
          <w:i/>
          <w:iCs/>
          <w:color w:val="808080"/>
        </w:rPr>
        <w:t xml:space="preserve"> TORCH_LDR model, the m</w:t>
      </w:r>
      <w:r>
        <w:rPr>
          <w:i/>
          <w:iCs/>
          <w:color w:val="808080"/>
        </w:rPr>
        <w:t>easured coil resistance of the relay actually obtained, and any change in the lamp rating. State the reason for each substitution.]</w:t>
      </w:r>
    </w:p>
    <w:p w14:paraId="049509C6" w14:textId="77777777" w:rsidR="009B0C66" w:rsidRDefault="00375905">
      <w:pPr>
        <w:pStyle w:val="Heading2"/>
        <w:spacing w:before="240" w:after="120"/>
      </w:pPr>
      <w:bookmarkStart w:id="45" w:name="_Toc235803319"/>
      <w:proofErr w:type="gramStart"/>
      <w:r>
        <w:rPr>
          <w:b/>
          <w:bCs/>
          <w:i/>
          <w:iCs/>
          <w:sz w:val="23"/>
          <w:szCs w:val="23"/>
        </w:rPr>
        <w:t>9.2  Breadboard</w:t>
      </w:r>
      <w:proofErr w:type="gramEnd"/>
      <w:r>
        <w:rPr>
          <w:b/>
          <w:bCs/>
          <w:i/>
          <w:iCs/>
          <w:sz w:val="23"/>
          <w:szCs w:val="23"/>
        </w:rPr>
        <w:t xml:space="preserve"> prototype</w:t>
      </w:r>
      <w:bookmarkEnd w:id="45"/>
    </w:p>
    <w:p w14:paraId="64A49485" w14:textId="77777777" w:rsidR="009B0C66" w:rsidRDefault="00375905">
      <w:pPr>
        <w:spacing w:after="140" w:line="300" w:lineRule="auto"/>
        <w:jc w:val="both"/>
      </w:pPr>
      <w:r>
        <w:rPr>
          <w:i/>
          <w:iCs/>
          <w:color w:val="808080"/>
        </w:rPr>
        <w:t>[Insert a photograph of the assembled breadboard. Describe the build order used — supply and groun</w:t>
      </w:r>
      <w:r>
        <w:rPr>
          <w:i/>
          <w:iCs/>
          <w:color w:val="808080"/>
        </w:rPr>
        <w:t>d rails first, then the sensing divider, then the comparator, then the driver and relay, then the indicators and override switches — and note any wiring difficulties encountered.]</w:t>
      </w:r>
    </w:p>
    <w:p w14:paraId="18E296DF" w14:textId="77777777" w:rsidR="009B0C66" w:rsidRDefault="00375905">
      <w:pPr>
        <w:spacing w:after="140" w:line="300" w:lineRule="auto"/>
        <w:jc w:val="both"/>
      </w:pPr>
      <w:r>
        <w:rPr>
          <w:i/>
          <w:iCs/>
          <w:color w:val="808080"/>
        </w:rPr>
        <w:t>[Fig. 8. Breadboard prototype of the controller.]</w:t>
      </w:r>
    </w:p>
    <w:p w14:paraId="47C2B9B6" w14:textId="77777777" w:rsidR="009B0C66" w:rsidRDefault="00375905">
      <w:pPr>
        <w:pStyle w:val="Heading2"/>
        <w:spacing w:before="240" w:after="120"/>
      </w:pPr>
      <w:bookmarkStart w:id="46" w:name="_Toc235803320"/>
      <w:proofErr w:type="gramStart"/>
      <w:r>
        <w:rPr>
          <w:b/>
          <w:bCs/>
          <w:i/>
          <w:iCs/>
          <w:sz w:val="23"/>
          <w:szCs w:val="23"/>
        </w:rPr>
        <w:t>9.3  Threshold</w:t>
      </w:r>
      <w:proofErr w:type="gramEnd"/>
      <w:r>
        <w:rPr>
          <w:b/>
          <w:bCs/>
          <w:i/>
          <w:iCs/>
          <w:sz w:val="23"/>
          <w:szCs w:val="23"/>
        </w:rPr>
        <w:t xml:space="preserve"> calibration</w:t>
      </w:r>
      <w:bookmarkEnd w:id="46"/>
    </w:p>
    <w:p w14:paraId="145B46A6" w14:textId="77777777" w:rsidR="009B0C66" w:rsidRDefault="00375905">
      <w:pPr>
        <w:spacing w:after="140" w:line="300" w:lineRule="auto"/>
        <w:jc w:val="both"/>
      </w:pPr>
      <w:r>
        <w:rPr>
          <w:i/>
          <w:iCs/>
          <w:color w:val="808080"/>
        </w:rPr>
        <w:t>[Describe how RV1 was calibrated on the physical build. Record the wiper position and the measured reference voltage, and state the illuminance (in lux, if a meter is available) or the time of day at which the lamp switched. Explain any difference from th</w:t>
      </w:r>
      <w:r>
        <w:rPr>
          <w:i/>
          <w:iCs/>
          <w:color w:val="808080"/>
        </w:rPr>
        <w:t xml:space="preserve">e 50 % / 6.0 V setting used in simulation, which will arise because a real LDR's resistance curve differs from the </w:t>
      </w:r>
      <w:proofErr w:type="spellStart"/>
      <w:r>
        <w:rPr>
          <w:i/>
          <w:iCs/>
          <w:color w:val="808080"/>
        </w:rPr>
        <w:t>idealised</w:t>
      </w:r>
      <w:proofErr w:type="spellEnd"/>
      <w:r>
        <w:rPr>
          <w:i/>
          <w:iCs/>
          <w:color w:val="808080"/>
        </w:rPr>
        <w:t xml:space="preserve"> Proteus model.]</w:t>
      </w:r>
    </w:p>
    <w:p w14:paraId="0CB20561" w14:textId="77777777" w:rsidR="009B0C66" w:rsidRDefault="00375905">
      <w:pPr>
        <w:pStyle w:val="Heading2"/>
        <w:spacing w:before="240" w:after="120"/>
      </w:pPr>
      <w:bookmarkStart w:id="47" w:name="_Toc235803321"/>
      <w:proofErr w:type="gramStart"/>
      <w:r>
        <w:rPr>
          <w:b/>
          <w:bCs/>
          <w:i/>
          <w:iCs/>
          <w:sz w:val="23"/>
          <w:szCs w:val="23"/>
        </w:rPr>
        <w:t>9.4  Measured</w:t>
      </w:r>
      <w:proofErr w:type="gramEnd"/>
      <w:r>
        <w:rPr>
          <w:b/>
          <w:bCs/>
          <w:i/>
          <w:iCs/>
          <w:sz w:val="23"/>
          <w:szCs w:val="23"/>
        </w:rPr>
        <w:t xml:space="preserve"> results</w:t>
      </w:r>
      <w:bookmarkEnd w:id="47"/>
    </w:p>
    <w:p w14:paraId="2485211F" w14:textId="77777777" w:rsidR="009B0C66" w:rsidRDefault="00375905">
      <w:pPr>
        <w:spacing w:after="140" w:line="300" w:lineRule="auto"/>
        <w:jc w:val="both"/>
      </w:pPr>
      <w:r>
        <w:rPr>
          <w:i/>
          <w:iCs/>
          <w:color w:val="808080"/>
        </w:rPr>
        <w:t>[Complete the table below with values measured on the hardware using a multimeter or oscillos</w:t>
      </w:r>
      <w:r>
        <w:rPr>
          <w:i/>
          <w:iCs/>
          <w:color w:val="808080"/>
        </w:rPr>
        <w:t>cope, and compare each against the simulated value from Sections 6 and 8.]</w:t>
      </w:r>
    </w:p>
    <w:p w14:paraId="225475A9" w14:textId="77777777" w:rsidR="009B0C66" w:rsidRDefault="00375905">
      <w:pPr>
        <w:spacing w:before="220" w:after="100"/>
        <w:jc w:val="center"/>
      </w:pPr>
      <w:r>
        <w:rPr>
          <w:caps/>
          <w:sz w:val="19"/>
          <w:szCs w:val="19"/>
        </w:rPr>
        <w:t>Table VII.  Simulated versus measured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9B0C66" w14:paraId="5207771F" w14:textId="77777777">
        <w:tblPrEx>
          <w:tblCellMar>
            <w:top w:w="0" w:type="dxa"/>
            <w:bottom w:w="0" w:type="dxa"/>
          </w:tblCellMar>
        </w:tblPrEx>
        <w:trPr>
          <w:tblHeader/>
        </w:trPr>
        <w:tc>
          <w:tcPr>
            <w:tcW w:w="3120" w:type="dxa"/>
            <w:shd w:val="clear" w:color="auto" w:fill="DCDCDC"/>
            <w:tcMar>
              <w:top w:w="60" w:type="dxa"/>
              <w:left w:w="90" w:type="dxa"/>
              <w:bottom w:w="60" w:type="dxa"/>
              <w:right w:w="90" w:type="dxa"/>
            </w:tcMar>
            <w:vAlign w:val="center"/>
          </w:tcPr>
          <w:p w14:paraId="1D328E3E" w14:textId="77777777" w:rsidR="009B0C66" w:rsidRDefault="00375905">
            <w:pPr>
              <w:spacing w:line="260" w:lineRule="auto"/>
              <w:jc w:val="center"/>
            </w:pPr>
            <w:r>
              <w:rPr>
                <w:b/>
                <w:bCs/>
                <w:sz w:val="19"/>
                <w:szCs w:val="19"/>
              </w:rPr>
              <w:t>Quantity</w:t>
            </w:r>
          </w:p>
        </w:tc>
        <w:tc>
          <w:tcPr>
            <w:tcW w:w="2080" w:type="dxa"/>
            <w:shd w:val="clear" w:color="auto" w:fill="DCDCDC"/>
            <w:tcMar>
              <w:top w:w="60" w:type="dxa"/>
              <w:left w:w="90" w:type="dxa"/>
              <w:bottom w:w="60" w:type="dxa"/>
              <w:right w:w="90" w:type="dxa"/>
            </w:tcMar>
            <w:vAlign w:val="center"/>
          </w:tcPr>
          <w:p w14:paraId="37879CB1" w14:textId="77777777" w:rsidR="009B0C66" w:rsidRDefault="00375905">
            <w:pPr>
              <w:spacing w:line="260" w:lineRule="auto"/>
              <w:jc w:val="center"/>
            </w:pPr>
            <w:r>
              <w:rPr>
                <w:b/>
                <w:bCs/>
                <w:sz w:val="19"/>
                <w:szCs w:val="19"/>
              </w:rPr>
              <w:t>Simulated</w:t>
            </w:r>
          </w:p>
        </w:tc>
        <w:tc>
          <w:tcPr>
            <w:tcW w:w="2080" w:type="dxa"/>
            <w:shd w:val="clear" w:color="auto" w:fill="DCDCDC"/>
            <w:tcMar>
              <w:top w:w="60" w:type="dxa"/>
              <w:left w:w="90" w:type="dxa"/>
              <w:bottom w:w="60" w:type="dxa"/>
              <w:right w:w="90" w:type="dxa"/>
            </w:tcMar>
            <w:vAlign w:val="center"/>
          </w:tcPr>
          <w:p w14:paraId="689306AB" w14:textId="77777777" w:rsidR="009B0C66" w:rsidRDefault="00375905">
            <w:pPr>
              <w:spacing w:line="260" w:lineRule="auto"/>
              <w:jc w:val="center"/>
            </w:pPr>
            <w:r>
              <w:rPr>
                <w:b/>
                <w:bCs/>
                <w:sz w:val="19"/>
                <w:szCs w:val="19"/>
              </w:rPr>
              <w:t>Measured</w:t>
            </w:r>
          </w:p>
        </w:tc>
        <w:tc>
          <w:tcPr>
            <w:tcW w:w="2080" w:type="dxa"/>
            <w:shd w:val="clear" w:color="auto" w:fill="DCDCDC"/>
            <w:tcMar>
              <w:top w:w="60" w:type="dxa"/>
              <w:left w:w="90" w:type="dxa"/>
              <w:bottom w:w="60" w:type="dxa"/>
              <w:right w:w="90" w:type="dxa"/>
            </w:tcMar>
            <w:vAlign w:val="center"/>
          </w:tcPr>
          <w:p w14:paraId="6B73BC30" w14:textId="77777777" w:rsidR="009B0C66" w:rsidRDefault="00375905">
            <w:pPr>
              <w:spacing w:line="260" w:lineRule="auto"/>
              <w:jc w:val="center"/>
            </w:pPr>
            <w:r>
              <w:rPr>
                <w:b/>
                <w:bCs/>
                <w:sz w:val="19"/>
                <w:szCs w:val="19"/>
              </w:rPr>
              <w:t>Deviation</w:t>
            </w:r>
          </w:p>
        </w:tc>
      </w:tr>
      <w:tr w:rsidR="009B0C66" w14:paraId="3D46F8F9" w14:textId="77777777">
        <w:tblPrEx>
          <w:tblCellMar>
            <w:top w:w="0" w:type="dxa"/>
            <w:bottom w:w="0" w:type="dxa"/>
          </w:tblCellMar>
        </w:tblPrEx>
        <w:tc>
          <w:tcPr>
            <w:tcW w:w="3120" w:type="dxa"/>
            <w:tcMar>
              <w:top w:w="60" w:type="dxa"/>
              <w:left w:w="90" w:type="dxa"/>
              <w:bottom w:w="60" w:type="dxa"/>
              <w:right w:w="90" w:type="dxa"/>
            </w:tcMar>
            <w:vAlign w:val="center"/>
          </w:tcPr>
          <w:p w14:paraId="0371B981" w14:textId="77777777" w:rsidR="009B0C66" w:rsidRDefault="00375905">
            <w:pPr>
              <w:spacing w:line="260" w:lineRule="auto"/>
            </w:pPr>
            <w:r>
              <w:rPr>
                <w:sz w:val="19"/>
                <w:szCs w:val="19"/>
              </w:rPr>
              <w:t>V(A) in bright light</w:t>
            </w:r>
          </w:p>
        </w:tc>
        <w:tc>
          <w:tcPr>
            <w:tcW w:w="2080" w:type="dxa"/>
            <w:tcMar>
              <w:top w:w="60" w:type="dxa"/>
              <w:left w:w="90" w:type="dxa"/>
              <w:bottom w:w="60" w:type="dxa"/>
              <w:right w:w="90" w:type="dxa"/>
            </w:tcMar>
            <w:vAlign w:val="center"/>
          </w:tcPr>
          <w:p w14:paraId="3CE64A27" w14:textId="77777777" w:rsidR="009B0C66" w:rsidRDefault="00375905">
            <w:pPr>
              <w:spacing w:line="260" w:lineRule="auto"/>
              <w:jc w:val="center"/>
            </w:pPr>
            <w:r>
              <w:rPr>
                <w:sz w:val="19"/>
                <w:szCs w:val="19"/>
              </w:rPr>
              <w:t>≈ 1.09 V</w:t>
            </w:r>
          </w:p>
        </w:tc>
        <w:tc>
          <w:tcPr>
            <w:tcW w:w="2080" w:type="dxa"/>
            <w:tcMar>
              <w:top w:w="60" w:type="dxa"/>
              <w:left w:w="90" w:type="dxa"/>
              <w:bottom w:w="60" w:type="dxa"/>
              <w:right w:w="90" w:type="dxa"/>
            </w:tcMar>
            <w:vAlign w:val="center"/>
          </w:tcPr>
          <w:p w14:paraId="69B78E29" w14:textId="77777777" w:rsidR="009B0C66" w:rsidRDefault="009B0C66">
            <w:pPr>
              <w:spacing w:line="260" w:lineRule="auto"/>
              <w:jc w:val="center"/>
            </w:pPr>
          </w:p>
        </w:tc>
        <w:tc>
          <w:tcPr>
            <w:tcW w:w="2080" w:type="dxa"/>
            <w:tcMar>
              <w:top w:w="60" w:type="dxa"/>
              <w:left w:w="90" w:type="dxa"/>
              <w:bottom w:w="60" w:type="dxa"/>
              <w:right w:w="90" w:type="dxa"/>
            </w:tcMar>
            <w:vAlign w:val="center"/>
          </w:tcPr>
          <w:p w14:paraId="41D5AC7C" w14:textId="77777777" w:rsidR="009B0C66" w:rsidRDefault="009B0C66">
            <w:pPr>
              <w:spacing w:line="260" w:lineRule="auto"/>
              <w:jc w:val="center"/>
            </w:pPr>
          </w:p>
        </w:tc>
      </w:tr>
      <w:tr w:rsidR="009B0C66" w14:paraId="20E53F92" w14:textId="77777777">
        <w:tblPrEx>
          <w:tblCellMar>
            <w:top w:w="0" w:type="dxa"/>
            <w:bottom w:w="0" w:type="dxa"/>
          </w:tblCellMar>
        </w:tblPrEx>
        <w:tc>
          <w:tcPr>
            <w:tcW w:w="3120" w:type="dxa"/>
            <w:tcMar>
              <w:top w:w="60" w:type="dxa"/>
              <w:left w:w="90" w:type="dxa"/>
              <w:bottom w:w="60" w:type="dxa"/>
              <w:right w:w="90" w:type="dxa"/>
            </w:tcMar>
            <w:vAlign w:val="center"/>
          </w:tcPr>
          <w:p w14:paraId="66CA3FD2" w14:textId="77777777" w:rsidR="009B0C66" w:rsidRDefault="00375905">
            <w:pPr>
              <w:spacing w:line="260" w:lineRule="auto"/>
            </w:pPr>
            <w:r>
              <w:rPr>
                <w:sz w:val="19"/>
                <w:szCs w:val="19"/>
              </w:rPr>
              <w:t>V(A) in darkness</w:t>
            </w:r>
          </w:p>
        </w:tc>
        <w:tc>
          <w:tcPr>
            <w:tcW w:w="2080" w:type="dxa"/>
            <w:tcMar>
              <w:top w:w="60" w:type="dxa"/>
              <w:left w:w="90" w:type="dxa"/>
              <w:bottom w:w="60" w:type="dxa"/>
              <w:right w:w="90" w:type="dxa"/>
            </w:tcMar>
            <w:vAlign w:val="center"/>
          </w:tcPr>
          <w:p w14:paraId="77FF538C" w14:textId="77777777" w:rsidR="009B0C66" w:rsidRDefault="00375905">
            <w:pPr>
              <w:spacing w:line="260" w:lineRule="auto"/>
              <w:jc w:val="center"/>
            </w:pPr>
            <w:r>
              <w:rPr>
                <w:sz w:val="19"/>
                <w:szCs w:val="19"/>
              </w:rPr>
              <w:t>≈ 10.91 V</w:t>
            </w:r>
          </w:p>
        </w:tc>
        <w:tc>
          <w:tcPr>
            <w:tcW w:w="2080" w:type="dxa"/>
            <w:tcMar>
              <w:top w:w="60" w:type="dxa"/>
              <w:left w:w="90" w:type="dxa"/>
              <w:bottom w:w="60" w:type="dxa"/>
              <w:right w:w="90" w:type="dxa"/>
            </w:tcMar>
            <w:vAlign w:val="center"/>
          </w:tcPr>
          <w:p w14:paraId="19351028" w14:textId="77777777" w:rsidR="009B0C66" w:rsidRDefault="009B0C66">
            <w:pPr>
              <w:spacing w:line="260" w:lineRule="auto"/>
              <w:jc w:val="center"/>
            </w:pPr>
          </w:p>
        </w:tc>
        <w:tc>
          <w:tcPr>
            <w:tcW w:w="2080" w:type="dxa"/>
            <w:tcMar>
              <w:top w:w="60" w:type="dxa"/>
              <w:left w:w="90" w:type="dxa"/>
              <w:bottom w:w="60" w:type="dxa"/>
              <w:right w:w="90" w:type="dxa"/>
            </w:tcMar>
            <w:vAlign w:val="center"/>
          </w:tcPr>
          <w:p w14:paraId="23B99065" w14:textId="77777777" w:rsidR="009B0C66" w:rsidRDefault="009B0C66">
            <w:pPr>
              <w:spacing w:line="260" w:lineRule="auto"/>
              <w:jc w:val="center"/>
            </w:pPr>
          </w:p>
        </w:tc>
      </w:tr>
      <w:tr w:rsidR="009B0C66" w14:paraId="552C7818" w14:textId="77777777">
        <w:tblPrEx>
          <w:tblCellMar>
            <w:top w:w="0" w:type="dxa"/>
            <w:bottom w:w="0" w:type="dxa"/>
          </w:tblCellMar>
        </w:tblPrEx>
        <w:tc>
          <w:tcPr>
            <w:tcW w:w="3120" w:type="dxa"/>
            <w:tcMar>
              <w:top w:w="60" w:type="dxa"/>
              <w:left w:w="90" w:type="dxa"/>
              <w:bottom w:w="60" w:type="dxa"/>
              <w:right w:w="90" w:type="dxa"/>
            </w:tcMar>
            <w:vAlign w:val="center"/>
          </w:tcPr>
          <w:p w14:paraId="15C48574" w14:textId="77777777" w:rsidR="009B0C66" w:rsidRDefault="00375905">
            <w:pPr>
              <w:spacing w:line="260" w:lineRule="auto"/>
            </w:pPr>
            <w:r>
              <w:rPr>
                <w:sz w:val="19"/>
                <w:szCs w:val="19"/>
              </w:rPr>
              <w:t>Reference voltage V(−IP)</w:t>
            </w:r>
          </w:p>
        </w:tc>
        <w:tc>
          <w:tcPr>
            <w:tcW w:w="2080" w:type="dxa"/>
            <w:tcMar>
              <w:top w:w="60" w:type="dxa"/>
              <w:left w:w="90" w:type="dxa"/>
              <w:bottom w:w="60" w:type="dxa"/>
              <w:right w:w="90" w:type="dxa"/>
            </w:tcMar>
            <w:vAlign w:val="center"/>
          </w:tcPr>
          <w:p w14:paraId="2F407C92" w14:textId="77777777" w:rsidR="009B0C66" w:rsidRDefault="00375905">
            <w:pPr>
              <w:spacing w:line="260" w:lineRule="auto"/>
              <w:jc w:val="center"/>
            </w:pPr>
            <w:r>
              <w:rPr>
                <w:sz w:val="19"/>
                <w:szCs w:val="19"/>
              </w:rPr>
              <w:t>6.00 V</w:t>
            </w:r>
          </w:p>
        </w:tc>
        <w:tc>
          <w:tcPr>
            <w:tcW w:w="2080" w:type="dxa"/>
            <w:tcMar>
              <w:top w:w="60" w:type="dxa"/>
              <w:left w:w="90" w:type="dxa"/>
              <w:bottom w:w="60" w:type="dxa"/>
              <w:right w:w="90" w:type="dxa"/>
            </w:tcMar>
            <w:vAlign w:val="center"/>
          </w:tcPr>
          <w:p w14:paraId="57F7C72D" w14:textId="77777777" w:rsidR="009B0C66" w:rsidRDefault="009B0C66">
            <w:pPr>
              <w:spacing w:line="260" w:lineRule="auto"/>
              <w:jc w:val="center"/>
            </w:pPr>
          </w:p>
        </w:tc>
        <w:tc>
          <w:tcPr>
            <w:tcW w:w="2080" w:type="dxa"/>
            <w:tcMar>
              <w:top w:w="60" w:type="dxa"/>
              <w:left w:w="90" w:type="dxa"/>
              <w:bottom w:w="60" w:type="dxa"/>
              <w:right w:w="90" w:type="dxa"/>
            </w:tcMar>
            <w:vAlign w:val="center"/>
          </w:tcPr>
          <w:p w14:paraId="57A0F6E4" w14:textId="77777777" w:rsidR="009B0C66" w:rsidRDefault="009B0C66">
            <w:pPr>
              <w:spacing w:line="260" w:lineRule="auto"/>
              <w:jc w:val="center"/>
            </w:pPr>
          </w:p>
        </w:tc>
      </w:tr>
      <w:tr w:rsidR="009B0C66" w14:paraId="2D61A08F" w14:textId="77777777">
        <w:tblPrEx>
          <w:tblCellMar>
            <w:top w:w="0" w:type="dxa"/>
            <w:bottom w:w="0" w:type="dxa"/>
          </w:tblCellMar>
        </w:tblPrEx>
        <w:tc>
          <w:tcPr>
            <w:tcW w:w="3120" w:type="dxa"/>
            <w:tcMar>
              <w:top w:w="60" w:type="dxa"/>
              <w:left w:w="90" w:type="dxa"/>
              <w:bottom w:w="60" w:type="dxa"/>
              <w:right w:w="90" w:type="dxa"/>
            </w:tcMar>
            <w:vAlign w:val="center"/>
          </w:tcPr>
          <w:p w14:paraId="260826CF" w14:textId="77777777" w:rsidR="009B0C66" w:rsidRDefault="00375905">
            <w:pPr>
              <w:spacing w:line="260" w:lineRule="auto"/>
            </w:pPr>
            <w:r>
              <w:rPr>
                <w:sz w:val="19"/>
                <w:szCs w:val="19"/>
              </w:rPr>
              <w:t>Comparator output, HIGH</w:t>
            </w:r>
          </w:p>
        </w:tc>
        <w:tc>
          <w:tcPr>
            <w:tcW w:w="2080" w:type="dxa"/>
            <w:tcMar>
              <w:top w:w="60" w:type="dxa"/>
              <w:left w:w="90" w:type="dxa"/>
              <w:bottom w:w="60" w:type="dxa"/>
              <w:right w:w="90" w:type="dxa"/>
            </w:tcMar>
            <w:vAlign w:val="center"/>
          </w:tcPr>
          <w:p w14:paraId="21C590DE" w14:textId="77777777" w:rsidR="009B0C66" w:rsidRDefault="00375905">
            <w:pPr>
              <w:spacing w:line="260" w:lineRule="auto"/>
              <w:jc w:val="center"/>
            </w:pPr>
            <w:r>
              <w:rPr>
                <w:sz w:val="19"/>
                <w:szCs w:val="19"/>
              </w:rPr>
              <w:t>10.44 V</w:t>
            </w:r>
          </w:p>
        </w:tc>
        <w:tc>
          <w:tcPr>
            <w:tcW w:w="2080" w:type="dxa"/>
            <w:tcMar>
              <w:top w:w="60" w:type="dxa"/>
              <w:left w:w="90" w:type="dxa"/>
              <w:bottom w:w="60" w:type="dxa"/>
              <w:right w:w="90" w:type="dxa"/>
            </w:tcMar>
            <w:vAlign w:val="center"/>
          </w:tcPr>
          <w:p w14:paraId="33535AEF" w14:textId="77777777" w:rsidR="009B0C66" w:rsidRDefault="009B0C66">
            <w:pPr>
              <w:spacing w:line="260" w:lineRule="auto"/>
              <w:jc w:val="center"/>
            </w:pPr>
          </w:p>
        </w:tc>
        <w:tc>
          <w:tcPr>
            <w:tcW w:w="2080" w:type="dxa"/>
            <w:tcMar>
              <w:top w:w="60" w:type="dxa"/>
              <w:left w:w="90" w:type="dxa"/>
              <w:bottom w:w="60" w:type="dxa"/>
              <w:right w:w="90" w:type="dxa"/>
            </w:tcMar>
            <w:vAlign w:val="center"/>
          </w:tcPr>
          <w:p w14:paraId="1FD444D7" w14:textId="77777777" w:rsidR="009B0C66" w:rsidRDefault="009B0C66">
            <w:pPr>
              <w:spacing w:line="260" w:lineRule="auto"/>
              <w:jc w:val="center"/>
            </w:pPr>
          </w:p>
        </w:tc>
      </w:tr>
      <w:tr w:rsidR="009B0C66" w14:paraId="0B6583BC" w14:textId="77777777">
        <w:tblPrEx>
          <w:tblCellMar>
            <w:top w:w="0" w:type="dxa"/>
            <w:bottom w:w="0" w:type="dxa"/>
          </w:tblCellMar>
        </w:tblPrEx>
        <w:tc>
          <w:tcPr>
            <w:tcW w:w="3120" w:type="dxa"/>
            <w:tcMar>
              <w:top w:w="60" w:type="dxa"/>
              <w:left w:w="90" w:type="dxa"/>
              <w:bottom w:w="60" w:type="dxa"/>
              <w:right w:w="90" w:type="dxa"/>
            </w:tcMar>
            <w:vAlign w:val="center"/>
          </w:tcPr>
          <w:p w14:paraId="1559471F" w14:textId="77777777" w:rsidR="009B0C66" w:rsidRDefault="00375905">
            <w:pPr>
              <w:spacing w:line="260" w:lineRule="auto"/>
            </w:pPr>
            <w:r>
              <w:rPr>
                <w:sz w:val="19"/>
                <w:szCs w:val="19"/>
              </w:rPr>
              <w:t>Comparator output, LOW</w:t>
            </w:r>
          </w:p>
        </w:tc>
        <w:tc>
          <w:tcPr>
            <w:tcW w:w="2080" w:type="dxa"/>
            <w:tcMar>
              <w:top w:w="60" w:type="dxa"/>
              <w:left w:w="90" w:type="dxa"/>
              <w:bottom w:w="60" w:type="dxa"/>
              <w:right w:w="90" w:type="dxa"/>
            </w:tcMar>
            <w:vAlign w:val="center"/>
          </w:tcPr>
          <w:p w14:paraId="1D0A3A71" w14:textId="77777777" w:rsidR="009B0C66" w:rsidRDefault="00375905">
            <w:pPr>
              <w:spacing w:line="260" w:lineRule="auto"/>
              <w:jc w:val="center"/>
            </w:pPr>
            <w:r>
              <w:rPr>
                <w:sz w:val="19"/>
                <w:szCs w:val="19"/>
              </w:rPr>
              <w:t>≈ 0 V</w:t>
            </w:r>
          </w:p>
        </w:tc>
        <w:tc>
          <w:tcPr>
            <w:tcW w:w="2080" w:type="dxa"/>
            <w:tcMar>
              <w:top w:w="60" w:type="dxa"/>
              <w:left w:w="90" w:type="dxa"/>
              <w:bottom w:w="60" w:type="dxa"/>
              <w:right w:w="90" w:type="dxa"/>
            </w:tcMar>
            <w:vAlign w:val="center"/>
          </w:tcPr>
          <w:p w14:paraId="2C70D426" w14:textId="77777777" w:rsidR="009B0C66" w:rsidRDefault="009B0C66">
            <w:pPr>
              <w:spacing w:line="260" w:lineRule="auto"/>
              <w:jc w:val="center"/>
            </w:pPr>
          </w:p>
        </w:tc>
        <w:tc>
          <w:tcPr>
            <w:tcW w:w="2080" w:type="dxa"/>
            <w:tcMar>
              <w:top w:w="60" w:type="dxa"/>
              <w:left w:w="90" w:type="dxa"/>
              <w:bottom w:w="60" w:type="dxa"/>
              <w:right w:w="90" w:type="dxa"/>
            </w:tcMar>
            <w:vAlign w:val="center"/>
          </w:tcPr>
          <w:p w14:paraId="7F877A23" w14:textId="77777777" w:rsidR="009B0C66" w:rsidRDefault="009B0C66">
            <w:pPr>
              <w:spacing w:line="260" w:lineRule="auto"/>
              <w:jc w:val="center"/>
            </w:pPr>
          </w:p>
        </w:tc>
      </w:tr>
      <w:tr w:rsidR="009B0C66" w14:paraId="6BDC8A65" w14:textId="77777777">
        <w:tblPrEx>
          <w:tblCellMar>
            <w:top w:w="0" w:type="dxa"/>
            <w:bottom w:w="0" w:type="dxa"/>
          </w:tblCellMar>
        </w:tblPrEx>
        <w:tc>
          <w:tcPr>
            <w:tcW w:w="3120" w:type="dxa"/>
            <w:tcMar>
              <w:top w:w="60" w:type="dxa"/>
              <w:left w:w="90" w:type="dxa"/>
              <w:bottom w:w="60" w:type="dxa"/>
              <w:right w:w="90" w:type="dxa"/>
            </w:tcMar>
            <w:vAlign w:val="center"/>
          </w:tcPr>
          <w:p w14:paraId="507B6FE1" w14:textId="77777777" w:rsidR="009B0C66" w:rsidRDefault="00375905">
            <w:pPr>
              <w:spacing w:line="260" w:lineRule="auto"/>
            </w:pPr>
            <w:r>
              <w:rPr>
                <w:sz w:val="19"/>
                <w:szCs w:val="19"/>
              </w:rPr>
              <w:t>Upper trip point</w:t>
            </w:r>
          </w:p>
        </w:tc>
        <w:tc>
          <w:tcPr>
            <w:tcW w:w="2080" w:type="dxa"/>
            <w:tcMar>
              <w:top w:w="60" w:type="dxa"/>
              <w:left w:w="90" w:type="dxa"/>
              <w:bottom w:w="60" w:type="dxa"/>
              <w:right w:w="90" w:type="dxa"/>
            </w:tcMar>
            <w:vAlign w:val="center"/>
          </w:tcPr>
          <w:p w14:paraId="2A7FE780" w14:textId="77777777" w:rsidR="009B0C66" w:rsidRDefault="00375905">
            <w:pPr>
              <w:spacing w:line="260" w:lineRule="auto"/>
              <w:jc w:val="center"/>
            </w:pPr>
            <w:r>
              <w:rPr>
                <w:sz w:val="19"/>
                <w:szCs w:val="19"/>
              </w:rPr>
              <w:t>6.32 V</w:t>
            </w:r>
          </w:p>
        </w:tc>
        <w:tc>
          <w:tcPr>
            <w:tcW w:w="2080" w:type="dxa"/>
            <w:tcMar>
              <w:top w:w="60" w:type="dxa"/>
              <w:left w:w="90" w:type="dxa"/>
              <w:bottom w:w="60" w:type="dxa"/>
              <w:right w:w="90" w:type="dxa"/>
            </w:tcMar>
            <w:vAlign w:val="center"/>
          </w:tcPr>
          <w:p w14:paraId="07E0EE66" w14:textId="77777777" w:rsidR="009B0C66" w:rsidRDefault="009B0C66">
            <w:pPr>
              <w:spacing w:line="260" w:lineRule="auto"/>
              <w:jc w:val="center"/>
            </w:pPr>
          </w:p>
        </w:tc>
        <w:tc>
          <w:tcPr>
            <w:tcW w:w="2080" w:type="dxa"/>
            <w:tcMar>
              <w:top w:w="60" w:type="dxa"/>
              <w:left w:w="90" w:type="dxa"/>
              <w:bottom w:w="60" w:type="dxa"/>
              <w:right w:w="90" w:type="dxa"/>
            </w:tcMar>
            <w:vAlign w:val="center"/>
          </w:tcPr>
          <w:p w14:paraId="5B266AD0" w14:textId="77777777" w:rsidR="009B0C66" w:rsidRDefault="009B0C66">
            <w:pPr>
              <w:spacing w:line="260" w:lineRule="auto"/>
              <w:jc w:val="center"/>
            </w:pPr>
          </w:p>
        </w:tc>
      </w:tr>
      <w:tr w:rsidR="009B0C66" w14:paraId="318A0806" w14:textId="77777777">
        <w:tblPrEx>
          <w:tblCellMar>
            <w:top w:w="0" w:type="dxa"/>
            <w:bottom w:w="0" w:type="dxa"/>
          </w:tblCellMar>
        </w:tblPrEx>
        <w:tc>
          <w:tcPr>
            <w:tcW w:w="3120" w:type="dxa"/>
            <w:tcMar>
              <w:top w:w="60" w:type="dxa"/>
              <w:left w:w="90" w:type="dxa"/>
              <w:bottom w:w="60" w:type="dxa"/>
              <w:right w:w="90" w:type="dxa"/>
            </w:tcMar>
            <w:vAlign w:val="center"/>
          </w:tcPr>
          <w:p w14:paraId="06B646EC" w14:textId="77777777" w:rsidR="009B0C66" w:rsidRDefault="00375905">
            <w:pPr>
              <w:spacing w:line="260" w:lineRule="auto"/>
            </w:pPr>
            <w:r>
              <w:rPr>
                <w:sz w:val="19"/>
                <w:szCs w:val="19"/>
              </w:rPr>
              <w:t>Lower trip point</w:t>
            </w:r>
          </w:p>
        </w:tc>
        <w:tc>
          <w:tcPr>
            <w:tcW w:w="2080" w:type="dxa"/>
            <w:tcMar>
              <w:top w:w="60" w:type="dxa"/>
              <w:left w:w="90" w:type="dxa"/>
              <w:bottom w:w="60" w:type="dxa"/>
              <w:right w:w="90" w:type="dxa"/>
            </w:tcMar>
            <w:vAlign w:val="center"/>
          </w:tcPr>
          <w:p w14:paraId="19CB7386" w14:textId="77777777" w:rsidR="009B0C66" w:rsidRDefault="00375905">
            <w:pPr>
              <w:spacing w:line="260" w:lineRule="auto"/>
              <w:jc w:val="center"/>
            </w:pPr>
            <w:r>
              <w:rPr>
                <w:sz w:val="19"/>
                <w:szCs w:val="19"/>
              </w:rPr>
              <w:t>5.79 V</w:t>
            </w:r>
          </w:p>
        </w:tc>
        <w:tc>
          <w:tcPr>
            <w:tcW w:w="2080" w:type="dxa"/>
            <w:tcMar>
              <w:top w:w="60" w:type="dxa"/>
              <w:left w:w="90" w:type="dxa"/>
              <w:bottom w:w="60" w:type="dxa"/>
              <w:right w:w="90" w:type="dxa"/>
            </w:tcMar>
            <w:vAlign w:val="center"/>
          </w:tcPr>
          <w:p w14:paraId="2D1BA077" w14:textId="77777777" w:rsidR="009B0C66" w:rsidRDefault="009B0C66">
            <w:pPr>
              <w:spacing w:line="260" w:lineRule="auto"/>
              <w:jc w:val="center"/>
            </w:pPr>
          </w:p>
        </w:tc>
        <w:tc>
          <w:tcPr>
            <w:tcW w:w="2080" w:type="dxa"/>
            <w:tcMar>
              <w:top w:w="60" w:type="dxa"/>
              <w:left w:w="90" w:type="dxa"/>
              <w:bottom w:w="60" w:type="dxa"/>
              <w:right w:w="90" w:type="dxa"/>
            </w:tcMar>
            <w:vAlign w:val="center"/>
          </w:tcPr>
          <w:p w14:paraId="17E7C555" w14:textId="77777777" w:rsidR="009B0C66" w:rsidRDefault="009B0C66">
            <w:pPr>
              <w:spacing w:line="260" w:lineRule="auto"/>
              <w:jc w:val="center"/>
            </w:pPr>
          </w:p>
        </w:tc>
      </w:tr>
      <w:tr w:rsidR="009B0C66" w14:paraId="45854CED" w14:textId="77777777">
        <w:tblPrEx>
          <w:tblCellMar>
            <w:top w:w="0" w:type="dxa"/>
            <w:bottom w:w="0" w:type="dxa"/>
          </w:tblCellMar>
        </w:tblPrEx>
        <w:tc>
          <w:tcPr>
            <w:tcW w:w="3120" w:type="dxa"/>
            <w:tcMar>
              <w:top w:w="60" w:type="dxa"/>
              <w:left w:w="90" w:type="dxa"/>
              <w:bottom w:w="60" w:type="dxa"/>
              <w:right w:w="90" w:type="dxa"/>
            </w:tcMar>
            <w:vAlign w:val="center"/>
          </w:tcPr>
          <w:p w14:paraId="1762A639" w14:textId="77777777" w:rsidR="009B0C66" w:rsidRDefault="00375905">
            <w:pPr>
              <w:spacing w:line="260" w:lineRule="auto"/>
            </w:pPr>
            <w:r>
              <w:rPr>
                <w:sz w:val="19"/>
                <w:szCs w:val="19"/>
              </w:rPr>
              <w:t>Hysteresis band ΔV</w:t>
            </w:r>
          </w:p>
        </w:tc>
        <w:tc>
          <w:tcPr>
            <w:tcW w:w="2080" w:type="dxa"/>
            <w:tcMar>
              <w:top w:w="60" w:type="dxa"/>
              <w:left w:w="90" w:type="dxa"/>
              <w:bottom w:w="60" w:type="dxa"/>
              <w:right w:w="90" w:type="dxa"/>
            </w:tcMar>
            <w:vAlign w:val="center"/>
          </w:tcPr>
          <w:p w14:paraId="3E8F9C98" w14:textId="77777777" w:rsidR="009B0C66" w:rsidRDefault="00375905">
            <w:pPr>
              <w:spacing w:line="260" w:lineRule="auto"/>
              <w:jc w:val="center"/>
            </w:pPr>
            <w:r>
              <w:rPr>
                <w:sz w:val="19"/>
                <w:szCs w:val="19"/>
              </w:rPr>
              <w:t>0.53 V</w:t>
            </w:r>
          </w:p>
        </w:tc>
        <w:tc>
          <w:tcPr>
            <w:tcW w:w="2080" w:type="dxa"/>
            <w:tcMar>
              <w:top w:w="60" w:type="dxa"/>
              <w:left w:w="90" w:type="dxa"/>
              <w:bottom w:w="60" w:type="dxa"/>
              <w:right w:w="90" w:type="dxa"/>
            </w:tcMar>
            <w:vAlign w:val="center"/>
          </w:tcPr>
          <w:p w14:paraId="26773C6D" w14:textId="77777777" w:rsidR="009B0C66" w:rsidRDefault="009B0C66">
            <w:pPr>
              <w:spacing w:line="260" w:lineRule="auto"/>
              <w:jc w:val="center"/>
            </w:pPr>
          </w:p>
        </w:tc>
        <w:tc>
          <w:tcPr>
            <w:tcW w:w="2080" w:type="dxa"/>
            <w:tcMar>
              <w:top w:w="60" w:type="dxa"/>
              <w:left w:w="90" w:type="dxa"/>
              <w:bottom w:w="60" w:type="dxa"/>
              <w:right w:w="90" w:type="dxa"/>
            </w:tcMar>
            <w:vAlign w:val="center"/>
          </w:tcPr>
          <w:p w14:paraId="4755E6D5" w14:textId="77777777" w:rsidR="009B0C66" w:rsidRDefault="009B0C66">
            <w:pPr>
              <w:spacing w:line="260" w:lineRule="auto"/>
              <w:jc w:val="center"/>
            </w:pPr>
          </w:p>
        </w:tc>
      </w:tr>
      <w:tr w:rsidR="009B0C66" w14:paraId="29692BC9" w14:textId="77777777">
        <w:tblPrEx>
          <w:tblCellMar>
            <w:top w:w="0" w:type="dxa"/>
            <w:bottom w:w="0" w:type="dxa"/>
          </w:tblCellMar>
        </w:tblPrEx>
        <w:tc>
          <w:tcPr>
            <w:tcW w:w="3120" w:type="dxa"/>
            <w:tcMar>
              <w:top w:w="60" w:type="dxa"/>
              <w:left w:w="90" w:type="dxa"/>
              <w:bottom w:w="60" w:type="dxa"/>
              <w:right w:w="90" w:type="dxa"/>
            </w:tcMar>
            <w:vAlign w:val="center"/>
          </w:tcPr>
          <w:p w14:paraId="25E4E7E2" w14:textId="77777777" w:rsidR="009B0C66" w:rsidRDefault="00375905">
            <w:pPr>
              <w:spacing w:line="260" w:lineRule="auto"/>
            </w:pPr>
            <w:r>
              <w:rPr>
                <w:sz w:val="19"/>
                <w:szCs w:val="19"/>
              </w:rPr>
              <w:t>Relay coil current</w:t>
            </w:r>
          </w:p>
        </w:tc>
        <w:tc>
          <w:tcPr>
            <w:tcW w:w="2080" w:type="dxa"/>
            <w:tcMar>
              <w:top w:w="60" w:type="dxa"/>
              <w:left w:w="90" w:type="dxa"/>
              <w:bottom w:w="60" w:type="dxa"/>
              <w:right w:w="90" w:type="dxa"/>
            </w:tcMar>
            <w:vAlign w:val="center"/>
          </w:tcPr>
          <w:p w14:paraId="59A07D07" w14:textId="77777777" w:rsidR="009B0C66" w:rsidRDefault="00375905">
            <w:pPr>
              <w:spacing w:line="260" w:lineRule="auto"/>
              <w:jc w:val="center"/>
            </w:pPr>
            <w:r>
              <w:rPr>
                <w:sz w:val="19"/>
                <w:szCs w:val="19"/>
              </w:rPr>
              <w:t>≈ 43 mA</w:t>
            </w:r>
          </w:p>
        </w:tc>
        <w:tc>
          <w:tcPr>
            <w:tcW w:w="2080" w:type="dxa"/>
            <w:tcMar>
              <w:top w:w="60" w:type="dxa"/>
              <w:left w:w="90" w:type="dxa"/>
              <w:bottom w:w="60" w:type="dxa"/>
              <w:right w:w="90" w:type="dxa"/>
            </w:tcMar>
            <w:vAlign w:val="center"/>
          </w:tcPr>
          <w:p w14:paraId="7CE94AA8" w14:textId="77777777" w:rsidR="009B0C66" w:rsidRDefault="009B0C66">
            <w:pPr>
              <w:spacing w:line="260" w:lineRule="auto"/>
              <w:jc w:val="center"/>
            </w:pPr>
          </w:p>
        </w:tc>
        <w:tc>
          <w:tcPr>
            <w:tcW w:w="2080" w:type="dxa"/>
            <w:tcMar>
              <w:top w:w="60" w:type="dxa"/>
              <w:left w:w="90" w:type="dxa"/>
              <w:bottom w:w="60" w:type="dxa"/>
              <w:right w:w="90" w:type="dxa"/>
            </w:tcMar>
            <w:vAlign w:val="center"/>
          </w:tcPr>
          <w:p w14:paraId="1CE21C6C" w14:textId="77777777" w:rsidR="009B0C66" w:rsidRDefault="009B0C66">
            <w:pPr>
              <w:spacing w:line="260" w:lineRule="auto"/>
              <w:jc w:val="center"/>
            </w:pPr>
          </w:p>
        </w:tc>
      </w:tr>
      <w:tr w:rsidR="009B0C66" w14:paraId="4B1DA332" w14:textId="77777777">
        <w:tblPrEx>
          <w:tblCellMar>
            <w:top w:w="0" w:type="dxa"/>
            <w:bottom w:w="0" w:type="dxa"/>
          </w:tblCellMar>
        </w:tblPrEx>
        <w:tc>
          <w:tcPr>
            <w:tcW w:w="3120" w:type="dxa"/>
            <w:tcMar>
              <w:top w:w="60" w:type="dxa"/>
              <w:left w:w="90" w:type="dxa"/>
              <w:bottom w:w="60" w:type="dxa"/>
              <w:right w:w="90" w:type="dxa"/>
            </w:tcMar>
            <w:vAlign w:val="center"/>
          </w:tcPr>
          <w:p w14:paraId="42C17B9C" w14:textId="77777777" w:rsidR="009B0C66" w:rsidRDefault="00375905">
            <w:pPr>
              <w:spacing w:line="260" w:lineRule="auto"/>
            </w:pPr>
            <w:r>
              <w:rPr>
                <w:sz w:val="19"/>
                <w:szCs w:val="19"/>
              </w:rPr>
              <w:t>Control current, day</w:t>
            </w:r>
          </w:p>
        </w:tc>
        <w:tc>
          <w:tcPr>
            <w:tcW w:w="2080" w:type="dxa"/>
            <w:tcMar>
              <w:top w:w="60" w:type="dxa"/>
              <w:left w:w="90" w:type="dxa"/>
              <w:bottom w:w="60" w:type="dxa"/>
              <w:right w:w="90" w:type="dxa"/>
            </w:tcMar>
            <w:vAlign w:val="center"/>
          </w:tcPr>
          <w:p w14:paraId="13AFF55A" w14:textId="77777777" w:rsidR="009B0C66" w:rsidRDefault="00375905">
            <w:pPr>
              <w:spacing w:line="260" w:lineRule="auto"/>
              <w:jc w:val="center"/>
            </w:pPr>
            <w:r>
              <w:rPr>
                <w:sz w:val="19"/>
                <w:szCs w:val="19"/>
              </w:rPr>
              <w:t>≈ 10.8 mA</w:t>
            </w:r>
          </w:p>
        </w:tc>
        <w:tc>
          <w:tcPr>
            <w:tcW w:w="2080" w:type="dxa"/>
            <w:tcMar>
              <w:top w:w="60" w:type="dxa"/>
              <w:left w:w="90" w:type="dxa"/>
              <w:bottom w:w="60" w:type="dxa"/>
              <w:right w:w="90" w:type="dxa"/>
            </w:tcMar>
            <w:vAlign w:val="center"/>
          </w:tcPr>
          <w:p w14:paraId="606443D4" w14:textId="77777777" w:rsidR="009B0C66" w:rsidRDefault="009B0C66">
            <w:pPr>
              <w:spacing w:line="260" w:lineRule="auto"/>
              <w:jc w:val="center"/>
            </w:pPr>
          </w:p>
        </w:tc>
        <w:tc>
          <w:tcPr>
            <w:tcW w:w="2080" w:type="dxa"/>
            <w:tcMar>
              <w:top w:w="60" w:type="dxa"/>
              <w:left w:w="90" w:type="dxa"/>
              <w:bottom w:w="60" w:type="dxa"/>
              <w:right w:w="90" w:type="dxa"/>
            </w:tcMar>
            <w:vAlign w:val="center"/>
          </w:tcPr>
          <w:p w14:paraId="018AF675" w14:textId="77777777" w:rsidR="009B0C66" w:rsidRDefault="009B0C66">
            <w:pPr>
              <w:spacing w:line="260" w:lineRule="auto"/>
              <w:jc w:val="center"/>
            </w:pPr>
          </w:p>
        </w:tc>
      </w:tr>
      <w:tr w:rsidR="009B0C66" w14:paraId="4A2FEAE4" w14:textId="77777777">
        <w:tblPrEx>
          <w:tblCellMar>
            <w:top w:w="0" w:type="dxa"/>
            <w:bottom w:w="0" w:type="dxa"/>
          </w:tblCellMar>
        </w:tblPrEx>
        <w:tc>
          <w:tcPr>
            <w:tcW w:w="3120" w:type="dxa"/>
            <w:tcMar>
              <w:top w:w="60" w:type="dxa"/>
              <w:left w:w="90" w:type="dxa"/>
              <w:bottom w:w="60" w:type="dxa"/>
              <w:right w:w="90" w:type="dxa"/>
            </w:tcMar>
            <w:vAlign w:val="center"/>
          </w:tcPr>
          <w:p w14:paraId="4B0A93F3" w14:textId="77777777" w:rsidR="009B0C66" w:rsidRDefault="00375905">
            <w:pPr>
              <w:spacing w:line="260" w:lineRule="auto"/>
            </w:pPr>
            <w:r>
              <w:rPr>
                <w:sz w:val="19"/>
                <w:szCs w:val="19"/>
              </w:rPr>
              <w:t>Control current, night</w:t>
            </w:r>
          </w:p>
        </w:tc>
        <w:tc>
          <w:tcPr>
            <w:tcW w:w="2080" w:type="dxa"/>
            <w:tcMar>
              <w:top w:w="60" w:type="dxa"/>
              <w:left w:w="90" w:type="dxa"/>
              <w:bottom w:w="60" w:type="dxa"/>
              <w:right w:w="90" w:type="dxa"/>
            </w:tcMar>
            <w:vAlign w:val="center"/>
          </w:tcPr>
          <w:p w14:paraId="6FDAADF6" w14:textId="77777777" w:rsidR="009B0C66" w:rsidRDefault="00375905">
            <w:pPr>
              <w:spacing w:line="260" w:lineRule="auto"/>
              <w:jc w:val="center"/>
            </w:pPr>
            <w:r>
              <w:rPr>
                <w:sz w:val="19"/>
                <w:szCs w:val="19"/>
              </w:rPr>
              <w:t>≈ 63.2 mA</w:t>
            </w:r>
          </w:p>
        </w:tc>
        <w:tc>
          <w:tcPr>
            <w:tcW w:w="2080" w:type="dxa"/>
            <w:tcMar>
              <w:top w:w="60" w:type="dxa"/>
              <w:left w:w="90" w:type="dxa"/>
              <w:bottom w:w="60" w:type="dxa"/>
              <w:right w:w="90" w:type="dxa"/>
            </w:tcMar>
            <w:vAlign w:val="center"/>
          </w:tcPr>
          <w:p w14:paraId="3350AAA8" w14:textId="77777777" w:rsidR="009B0C66" w:rsidRDefault="009B0C66">
            <w:pPr>
              <w:spacing w:line="260" w:lineRule="auto"/>
              <w:jc w:val="center"/>
            </w:pPr>
          </w:p>
        </w:tc>
        <w:tc>
          <w:tcPr>
            <w:tcW w:w="2080" w:type="dxa"/>
            <w:tcMar>
              <w:top w:w="60" w:type="dxa"/>
              <w:left w:w="90" w:type="dxa"/>
              <w:bottom w:w="60" w:type="dxa"/>
              <w:right w:w="90" w:type="dxa"/>
            </w:tcMar>
            <w:vAlign w:val="center"/>
          </w:tcPr>
          <w:p w14:paraId="38AFC546" w14:textId="77777777" w:rsidR="009B0C66" w:rsidRDefault="009B0C66">
            <w:pPr>
              <w:spacing w:line="260" w:lineRule="auto"/>
              <w:jc w:val="center"/>
            </w:pPr>
          </w:p>
        </w:tc>
      </w:tr>
    </w:tbl>
    <w:p w14:paraId="2B530C37" w14:textId="77777777" w:rsidR="009B0C66" w:rsidRDefault="009B0C66">
      <w:pPr>
        <w:spacing w:after="200"/>
      </w:pPr>
    </w:p>
    <w:p w14:paraId="2C085639" w14:textId="77777777" w:rsidR="009B0C66" w:rsidRDefault="00375905">
      <w:pPr>
        <w:pStyle w:val="Heading2"/>
        <w:spacing w:before="240" w:after="120"/>
      </w:pPr>
      <w:bookmarkStart w:id="48" w:name="_Toc235803322"/>
      <w:proofErr w:type="gramStart"/>
      <w:r>
        <w:rPr>
          <w:b/>
          <w:bCs/>
          <w:i/>
          <w:iCs/>
          <w:sz w:val="23"/>
          <w:szCs w:val="23"/>
        </w:rPr>
        <w:t>9.5  Functional</w:t>
      </w:r>
      <w:proofErr w:type="gramEnd"/>
      <w:r>
        <w:rPr>
          <w:b/>
          <w:bCs/>
          <w:i/>
          <w:iCs/>
          <w:sz w:val="23"/>
          <w:szCs w:val="23"/>
        </w:rPr>
        <w:t xml:space="preserve"> verification</w:t>
      </w:r>
      <w:bookmarkEnd w:id="48"/>
    </w:p>
    <w:p w14:paraId="56E0A40B" w14:textId="77777777" w:rsidR="009B0C66" w:rsidRDefault="00375905">
      <w:pPr>
        <w:spacing w:after="140" w:line="300" w:lineRule="auto"/>
        <w:jc w:val="both"/>
      </w:pPr>
      <w:r>
        <w:rPr>
          <w:i/>
          <w:iCs/>
          <w:color w:val="808080"/>
        </w:rPr>
        <w:t>[Confirm on hardware each of the four cases verified in simulation: (A) daylight in automatic mode, lamp off; (B) darkness in automatic mode, lamp on; (C) forced-on override in daylight; (D)</w:t>
      </w:r>
      <w:r>
        <w:rPr>
          <w:i/>
          <w:iCs/>
          <w:color w:val="808080"/>
        </w:rPr>
        <w:t xml:space="preserve"> master cut-off in darkness. Include a photograph of the lamp in the on and off states.]</w:t>
      </w:r>
    </w:p>
    <w:p w14:paraId="030223F3" w14:textId="77777777" w:rsidR="009B0C66" w:rsidRDefault="00375905">
      <w:pPr>
        <w:pStyle w:val="Heading2"/>
        <w:spacing w:before="240" w:after="120"/>
      </w:pPr>
      <w:bookmarkStart w:id="49" w:name="_Toc235803323"/>
      <w:proofErr w:type="gramStart"/>
      <w:r>
        <w:rPr>
          <w:b/>
          <w:bCs/>
          <w:i/>
          <w:iCs/>
          <w:sz w:val="23"/>
          <w:szCs w:val="23"/>
        </w:rPr>
        <w:t>9.6  Discussion</w:t>
      </w:r>
      <w:proofErr w:type="gramEnd"/>
      <w:r>
        <w:rPr>
          <w:b/>
          <w:bCs/>
          <w:i/>
          <w:iCs/>
          <w:sz w:val="23"/>
          <w:szCs w:val="23"/>
        </w:rPr>
        <w:t xml:space="preserve"> of deviations</w:t>
      </w:r>
      <w:bookmarkEnd w:id="49"/>
    </w:p>
    <w:p w14:paraId="0429CE9D" w14:textId="77777777" w:rsidR="009B0C66" w:rsidRDefault="00375905">
      <w:pPr>
        <w:spacing w:after="140" w:line="300" w:lineRule="auto"/>
        <w:jc w:val="both"/>
      </w:pPr>
      <w:r>
        <w:rPr>
          <w:i/>
          <w:iCs/>
          <w:color w:val="808080"/>
        </w:rPr>
        <w:t>[Account for any differences between the simulated and measured results. Likely sources include: LDR manufacturing tolerance and its non-</w:t>
      </w:r>
      <w:r>
        <w:rPr>
          <w:i/>
          <w:iCs/>
          <w:color w:val="808080"/>
        </w:rPr>
        <w:t>linear resistance-illuminance curve; resistor tolerance (typically ±5 %); the actual relay coil resistance; the LM358's real output saturation voltage under load, which will fall short of the rail by more than the simulation predicts; and ambient light lea</w:t>
      </w:r>
      <w:r>
        <w:rPr>
          <w:i/>
          <w:iCs/>
          <w:color w:val="808080"/>
        </w:rPr>
        <w:t>kage onto the sensor.]</w:t>
      </w:r>
    </w:p>
    <w:p w14:paraId="52E80C64" w14:textId="77777777" w:rsidR="009B0C66" w:rsidRDefault="00375905">
      <w:r>
        <w:br w:type="page"/>
      </w:r>
    </w:p>
    <w:p w14:paraId="2B30415F" w14:textId="77777777" w:rsidR="009B0C66" w:rsidRDefault="00375905">
      <w:pPr>
        <w:pStyle w:val="Heading1"/>
        <w:spacing w:before="320" w:after="160"/>
      </w:pPr>
      <w:bookmarkStart w:id="50" w:name="_Toc235803324"/>
      <w:r>
        <w:rPr>
          <w:b/>
          <w:bCs/>
          <w:sz w:val="26"/>
          <w:szCs w:val="26"/>
        </w:rPr>
        <w:t>11.  Discussion and Limitations</w:t>
      </w:r>
      <w:bookmarkEnd w:id="50"/>
    </w:p>
    <w:p w14:paraId="75489706" w14:textId="77777777" w:rsidR="009B0C66" w:rsidRDefault="00375905">
      <w:pPr>
        <w:spacing w:after="140" w:line="300" w:lineRule="auto"/>
        <w:jc w:val="both"/>
      </w:pPr>
      <w:r>
        <w:t xml:space="preserve">The simulation validates the design, but several limitations should be stated plainly. The TORCH_LDR is an </w:t>
      </w:r>
      <w:proofErr w:type="spellStart"/>
      <w:r>
        <w:t>idealised</w:t>
      </w:r>
      <w:proofErr w:type="spellEnd"/>
      <w:r>
        <w:t xml:space="preserve"> Proteus model; its resistance-illuminance relationship is not that of any specific real device, so the numerical trip points derived here w</w:t>
      </w:r>
      <w:r>
        <w:t>ill shift on hardware and RV1 will need recalibration. The 12 V lamp used as the load stands in for what would, in a real installation, be a mains-voltage fixture; the relay topology is chosen precisely so that this substitution changes nothing on the cont</w:t>
      </w:r>
      <w:r>
        <w:t>rol side, but the contact rating and creepage requirements of the physical relay would need to be checked against the real lamp.</w:t>
      </w:r>
    </w:p>
    <w:p w14:paraId="7CD6C640" w14:textId="77777777" w:rsidR="009B0C66" w:rsidRDefault="00375905">
      <w:pPr>
        <w:spacing w:after="140" w:line="300" w:lineRule="auto"/>
        <w:jc w:val="both"/>
      </w:pPr>
      <w:r>
        <w:t>The filtering action of C1 could not be demonstrated interactively, because a manually operated light-source slider moves far m</w:t>
      </w:r>
      <w:r>
        <w:t xml:space="preserve">ore slowly than the 48 </w:t>
      </w:r>
      <w:proofErr w:type="spellStart"/>
      <w:r>
        <w:t>ms</w:t>
      </w:r>
      <w:proofErr w:type="spellEnd"/>
      <w:r>
        <w:t xml:space="preserve"> time constant it is meant to reject. The filter's presence is justified analytically in Section 2.5, but a transient graph driven by an injected pulse would be required to demonstrate it directly.</w:t>
      </w:r>
    </w:p>
    <w:p w14:paraId="568075DE" w14:textId="77777777" w:rsidR="009B0C66" w:rsidRDefault="00375905">
      <w:pPr>
        <w:spacing w:after="140" w:line="300" w:lineRule="auto"/>
        <w:jc w:val="both"/>
      </w:pPr>
      <w:r>
        <w:t>Finally, the relay is the weakest</w:t>
      </w:r>
      <w:r>
        <w:t xml:space="preserve"> element of the design in reliability terms. It is the only moving part, it will wear mechanically over tens of thousands of operations, and it draws 43 mA continuously whenever the lamp is lit — more than the entire rest of the control circuit combined.</w:t>
      </w:r>
    </w:p>
    <w:p w14:paraId="19369FCA" w14:textId="77777777" w:rsidR="009B0C66" w:rsidRDefault="00375905">
      <w:pPr>
        <w:spacing w:after="140" w:line="300" w:lineRule="auto"/>
        <w:jc w:val="both"/>
      </w:pPr>
      <w:r>
        <w:t>T</w:t>
      </w:r>
      <w:r>
        <w:t xml:space="preserve">he fault-detection subsystem of Section 9 carries its own limitation, in the sensor check. The </w:t>
      </w:r>
      <w:proofErr w:type="spellStart"/>
      <w:r>
        <w:t>idealised</w:t>
      </w:r>
      <w:proofErr w:type="spellEnd"/>
      <w:r>
        <w:t xml:space="preserve"> LDR's dark resistance is so much larger than the 10 </w:t>
      </w:r>
      <w:proofErr w:type="spellStart"/>
      <w:r>
        <w:t>kΩ</w:t>
      </w:r>
      <w:proofErr w:type="spellEnd"/>
      <w:r>
        <w:t xml:space="preserve"> upper divider resistor that the sensing node already sits close to the supply rail in genuine da</w:t>
      </w:r>
      <w:r>
        <w:t>rkness, leaving only about a 0.10 V gap between “truly dark” (11.66 V) and “disconnected” (11.76 V). In this deterministic simulation, with no electrical noise, a threshold placed midway separates the two reliably; on real hardware, where thermal drift and</w:t>
      </w:r>
      <w:r>
        <w:t xml:space="preserve"> component tolerance are present, so narrow a margin could not be trusted. A robust hardware version of the sensor check would need either a different sensing arrangement that widens this gap, or per-unit calibration against the specific LDR's measured dar</w:t>
      </w:r>
      <w:r>
        <w:t>k resistance. This is a genuine constraint of the method, not a defect in the implementation, and it is the analogue of the same LDR-tolerance caveat that affects the base circuit's trip point.</w:t>
      </w:r>
    </w:p>
    <w:p w14:paraId="5F9CCF90" w14:textId="77777777" w:rsidR="009B0C66" w:rsidRDefault="00375905">
      <w:pPr>
        <w:pStyle w:val="Heading1"/>
        <w:spacing w:before="320" w:after="160"/>
      </w:pPr>
      <w:bookmarkStart w:id="51" w:name="_Toc235803325"/>
      <w:r>
        <w:rPr>
          <w:b/>
          <w:bCs/>
          <w:sz w:val="26"/>
          <w:szCs w:val="26"/>
        </w:rPr>
        <w:t>12.  Future Work</w:t>
      </w:r>
      <w:bookmarkEnd w:id="51"/>
    </w:p>
    <w:p w14:paraId="1DD3B695" w14:textId="77777777" w:rsidR="009B0C66" w:rsidRDefault="00375905">
      <w:pPr>
        <w:pStyle w:val="ListParagraph"/>
        <w:numPr>
          <w:ilvl w:val="0"/>
          <w:numId w:val="2"/>
        </w:numPr>
        <w:spacing w:after="60" w:line="280" w:lineRule="auto"/>
        <w:jc w:val="both"/>
      </w:pPr>
      <w:r>
        <w:t>Transient verification of the input filter: i</w:t>
      </w:r>
      <w:r>
        <w:t>nject a pulse into the sensing node through a series resistor and plot the raw pulse against the filtered node voltage on an analogue graph, to demonstrate the 3.3 Hz roll-off directly.</w:t>
      </w:r>
    </w:p>
    <w:p w14:paraId="5E1041DA" w14:textId="77777777" w:rsidR="009B0C66" w:rsidRDefault="00375905">
      <w:pPr>
        <w:pStyle w:val="ListParagraph"/>
        <w:numPr>
          <w:ilvl w:val="0"/>
          <w:numId w:val="2"/>
        </w:numPr>
        <w:spacing w:after="60" w:line="280" w:lineRule="auto"/>
        <w:jc w:val="both"/>
      </w:pPr>
      <w:r>
        <w:t>Turn-on delay stage: use the unused second amplifier of the LM358 (U</w:t>
      </w:r>
      <w:proofErr w:type="gramStart"/>
      <w:r>
        <w:t>1:</w:t>
      </w:r>
      <w:r>
        <w:t>B</w:t>
      </w:r>
      <w:proofErr w:type="gramEnd"/>
      <w:r>
        <w:t xml:space="preserve">) with a slow RC charging network to require darkness to persist for two to three seconds before the lamp switches, giving immunity to sustained-but-brief events that the 48 </w:t>
      </w:r>
      <w:proofErr w:type="spellStart"/>
      <w:r>
        <w:t>ms</w:t>
      </w:r>
      <w:proofErr w:type="spellEnd"/>
      <w:r>
        <w:t xml:space="preserve"> filter passes.</w:t>
      </w:r>
    </w:p>
    <w:p w14:paraId="30BB2C3A" w14:textId="77777777" w:rsidR="009B0C66" w:rsidRDefault="00375905">
      <w:pPr>
        <w:pStyle w:val="ListParagraph"/>
        <w:numPr>
          <w:ilvl w:val="0"/>
          <w:numId w:val="2"/>
        </w:numPr>
        <w:spacing w:after="60" w:line="280" w:lineRule="auto"/>
        <w:jc w:val="both"/>
      </w:pPr>
      <w:r>
        <w:t>Solid-state switching: replace the relay with a logic-level MOS</w:t>
      </w:r>
      <w:r>
        <w:t xml:space="preserve">FET. This would eliminate the mechanical wear and the </w:t>
      </w:r>
      <w:proofErr w:type="gramStart"/>
      <w:r>
        <w:t>43 mA</w:t>
      </w:r>
      <w:proofErr w:type="gramEnd"/>
      <w:r>
        <w:t xml:space="preserve"> coil current, at the cost of losing galvanic isolation and requiring a heatsink at higher load currents. For </w:t>
      </w:r>
      <w:proofErr w:type="gramStart"/>
      <w:r>
        <w:t>a mains</w:t>
      </w:r>
      <w:proofErr w:type="gramEnd"/>
      <w:r>
        <w:t xml:space="preserve"> lamp a </w:t>
      </w:r>
      <w:proofErr w:type="spellStart"/>
      <w:r>
        <w:t>triac</w:t>
      </w:r>
      <w:proofErr w:type="spellEnd"/>
      <w:r>
        <w:t xml:space="preserve"> with an opto-isolated gate driver would preserve isolation.</w:t>
      </w:r>
    </w:p>
    <w:p w14:paraId="179C735B" w14:textId="77777777" w:rsidR="009B0C66" w:rsidRDefault="00375905">
      <w:pPr>
        <w:pStyle w:val="ListParagraph"/>
        <w:numPr>
          <w:ilvl w:val="0"/>
          <w:numId w:val="2"/>
        </w:numPr>
        <w:spacing w:after="60" w:line="280" w:lineRule="auto"/>
        <w:jc w:val="both"/>
      </w:pPr>
      <w:r>
        <w:t>Supply</w:t>
      </w:r>
      <w:r>
        <w:t xml:space="preserve"> protection: add a series reverse-polarity diode and a fuse at the battery input.</w:t>
      </w:r>
    </w:p>
    <w:p w14:paraId="68022C11" w14:textId="77777777" w:rsidR="009B0C66" w:rsidRDefault="00375905">
      <w:pPr>
        <w:pStyle w:val="ListParagraph"/>
        <w:numPr>
          <w:ilvl w:val="0"/>
          <w:numId w:val="2"/>
        </w:numPr>
        <w:spacing w:after="60" w:line="280" w:lineRule="auto"/>
        <w:jc w:val="both"/>
      </w:pPr>
      <w:r>
        <w:t>Field calibration against a lux meter, so that the trip point can be specified in lux rather than as a potentiometer position.</w:t>
      </w:r>
    </w:p>
    <w:p w14:paraId="3661895A" w14:textId="77777777" w:rsidR="009B0C66" w:rsidRDefault="00375905">
      <w:pPr>
        <w:pStyle w:val="ListParagraph"/>
        <w:numPr>
          <w:ilvl w:val="0"/>
          <w:numId w:val="2"/>
        </w:numPr>
        <w:spacing w:after="60" w:line="280" w:lineRule="auto"/>
        <w:jc w:val="both"/>
      </w:pPr>
      <w:r>
        <w:t>Extending the fault-detection subsystem: wideni</w:t>
      </w:r>
      <w:r>
        <w:t>ng the sensor-check margin with a dedicated reference divider, logging faults to non-volatile memory with real timestamps, and reporting faults over a wireless link so a central office is notified without a site visit — the natural next step for a networke</w:t>
      </w:r>
      <w:r>
        <w:t>d deployment.</w:t>
      </w:r>
    </w:p>
    <w:p w14:paraId="56DF213A" w14:textId="77777777" w:rsidR="009B0C66" w:rsidRDefault="00375905">
      <w:pPr>
        <w:pStyle w:val="Heading1"/>
        <w:spacing w:before="320" w:after="160"/>
      </w:pPr>
      <w:bookmarkStart w:id="52" w:name="_Toc235803326"/>
      <w:r>
        <w:rPr>
          <w:b/>
          <w:bCs/>
          <w:sz w:val="26"/>
          <w:szCs w:val="26"/>
        </w:rPr>
        <w:t>13.  Conclusion</w:t>
      </w:r>
      <w:bookmarkEnd w:id="52"/>
    </w:p>
    <w:p w14:paraId="490A9E9D" w14:textId="77777777" w:rsidR="009B0C66" w:rsidRDefault="00375905">
      <w:pPr>
        <w:spacing w:after="140" w:line="300" w:lineRule="auto"/>
        <w:jc w:val="both"/>
      </w:pPr>
      <w:r>
        <w:t xml:space="preserve">A light-activated automatic street light controller was designed, </w:t>
      </w:r>
      <w:proofErr w:type="spellStart"/>
      <w:r>
        <w:t>analysed</w:t>
      </w:r>
      <w:proofErr w:type="spellEnd"/>
      <w:r>
        <w:t xml:space="preserve"> and simulated in Proteus 8. The design uses an LDR divider and one half of an LM358 as a comparator, with the switching threshold set by a potentiomete</w:t>
      </w:r>
      <w:r>
        <w:t xml:space="preserve">r. Three refinements raise it above a minimal comparator circuit: positive feedback through a 100 </w:t>
      </w:r>
      <w:proofErr w:type="spellStart"/>
      <w:r>
        <w:t>kΩ</w:t>
      </w:r>
      <w:proofErr w:type="spellEnd"/>
      <w:r>
        <w:t xml:space="preserve"> resistor produces a 0.53 V hysteresis band that prevents chatter at dusk; a 10 µF capacitor at the sensing node gives a 3.3 Hz roll-off that rejects brief </w:t>
      </w:r>
      <w:r>
        <w:t>optical disturbances; and a two-switch arrangement provides a genuine three-state manual override capable of forcing the lamp both on and off independently of the sensor. The output stage drives a relay through a saturated BC547 with a forced beta of 4.4 a</w:t>
      </w:r>
      <w:r>
        <w:t>nd a properly oriented freewheeling diode, and the lamp is taken from the normally-open contact so that it lights only in darkness.</w:t>
      </w:r>
    </w:p>
    <w:p w14:paraId="3773C022" w14:textId="77777777" w:rsidR="009B0C66" w:rsidRDefault="00375905">
      <w:pPr>
        <w:spacing w:after="140" w:line="300" w:lineRule="auto"/>
        <w:jc w:val="both"/>
      </w:pPr>
      <w:r>
        <w:t>The netlist passed Electrical Rule Check without error, all four operating states were verified in simulation, and the measured hysteresis band agreed with the design equations to within 6 %.</w:t>
      </w:r>
    </w:p>
    <w:p w14:paraId="6E9E9CAF" w14:textId="77777777" w:rsidR="009B0C66" w:rsidRDefault="00375905">
      <w:pPr>
        <w:spacing w:after="140" w:line="300" w:lineRule="auto"/>
        <w:jc w:val="both"/>
      </w:pPr>
      <w:r>
        <w:t>Building on this, a microcontroller-based fault-detection subsys</w:t>
      </w:r>
      <w:r>
        <w:t>tem was added (Section 9) that monitors the circuit's own health without altering its operation. Using an ATmega328P as an independent observer, it detects a failed lamp, a failed indicator LED, and an open or shorted sensor, alerts through a buzzer and de</w:t>
      </w:r>
      <w:r>
        <w:t xml:space="preserve">dicated per-fault LEDs, keeps a timestamped serial log, and distinguishes genuine faults from intentional manual overrides. All fault types were injected and correctly identified in simulation. Together, the base controller and the monitoring layer form a </w:t>
      </w:r>
      <w:r>
        <w:t>design that not only switches a street light automatically but also reports when it can no longer do so — the capability a real networked deployment requires. Both parts are validated in simulation and ready for the hardware implementation reported in Sect</w:t>
      </w:r>
      <w:r>
        <w:t>ion 10.</w:t>
      </w:r>
    </w:p>
    <w:p w14:paraId="55EDD897" w14:textId="77777777" w:rsidR="009B0C66" w:rsidRDefault="00375905">
      <w:r>
        <w:br w:type="page"/>
      </w:r>
    </w:p>
    <w:p w14:paraId="209AEBCE" w14:textId="77777777" w:rsidR="009B0C66" w:rsidRDefault="00375905">
      <w:pPr>
        <w:pStyle w:val="Heading1"/>
        <w:spacing w:before="320" w:after="160"/>
      </w:pPr>
      <w:bookmarkStart w:id="53" w:name="_Toc235803327"/>
      <w:r>
        <w:rPr>
          <w:b/>
          <w:bCs/>
          <w:sz w:val="26"/>
          <w:szCs w:val="26"/>
        </w:rPr>
        <w:t>References</w:t>
      </w:r>
      <w:bookmarkEnd w:id="53"/>
    </w:p>
    <w:p w14:paraId="7254F43B" w14:textId="77777777" w:rsidR="009B0C66" w:rsidRDefault="00375905">
      <w:pPr>
        <w:spacing w:after="100" w:line="280" w:lineRule="auto"/>
        <w:ind w:left="460" w:hanging="460"/>
        <w:jc w:val="both"/>
      </w:pPr>
      <w:r>
        <w:rPr>
          <w:sz w:val="20"/>
          <w:szCs w:val="20"/>
        </w:rPr>
        <w:t>[1</w:t>
      </w:r>
      <w:proofErr w:type="gramStart"/>
      <w:r>
        <w:rPr>
          <w:sz w:val="20"/>
          <w:szCs w:val="20"/>
        </w:rPr>
        <w:t>]  A.</w:t>
      </w:r>
      <w:proofErr w:type="gramEnd"/>
      <w:r>
        <w:rPr>
          <w:sz w:val="20"/>
          <w:szCs w:val="20"/>
        </w:rPr>
        <w:t xml:space="preserve"> S. Sedra and K. C. Smith, Microelectronic Circuits, 7th ed. New York, NY, USA: Oxford Univ. Press, 2015.</w:t>
      </w:r>
    </w:p>
    <w:p w14:paraId="402A76B1" w14:textId="77777777" w:rsidR="009B0C66" w:rsidRDefault="00375905">
      <w:pPr>
        <w:spacing w:after="100" w:line="280" w:lineRule="auto"/>
        <w:ind w:left="460" w:hanging="460"/>
        <w:jc w:val="both"/>
      </w:pPr>
      <w:r>
        <w:rPr>
          <w:sz w:val="20"/>
          <w:szCs w:val="20"/>
        </w:rPr>
        <w:t>[2</w:t>
      </w:r>
      <w:proofErr w:type="gramStart"/>
      <w:r>
        <w:rPr>
          <w:sz w:val="20"/>
          <w:szCs w:val="20"/>
        </w:rPr>
        <w:t>]  R.</w:t>
      </w:r>
      <w:proofErr w:type="gramEnd"/>
      <w:r>
        <w:rPr>
          <w:sz w:val="20"/>
          <w:szCs w:val="20"/>
        </w:rPr>
        <w:t xml:space="preserve"> L. </w:t>
      </w:r>
      <w:proofErr w:type="spellStart"/>
      <w:r>
        <w:rPr>
          <w:sz w:val="20"/>
          <w:szCs w:val="20"/>
        </w:rPr>
        <w:t>Boylestad</w:t>
      </w:r>
      <w:proofErr w:type="spellEnd"/>
      <w:r>
        <w:rPr>
          <w:sz w:val="20"/>
          <w:szCs w:val="20"/>
        </w:rPr>
        <w:t xml:space="preserve"> and L. </w:t>
      </w:r>
      <w:proofErr w:type="spellStart"/>
      <w:r>
        <w:rPr>
          <w:sz w:val="20"/>
          <w:szCs w:val="20"/>
        </w:rPr>
        <w:t>Nashelsky</w:t>
      </w:r>
      <w:proofErr w:type="spellEnd"/>
      <w:r>
        <w:rPr>
          <w:sz w:val="20"/>
          <w:szCs w:val="20"/>
        </w:rPr>
        <w:t>, Electronic Devices and Circuit Theory, 11th ed. Boston, MA, USA: Pearson, 2013.</w:t>
      </w:r>
    </w:p>
    <w:p w14:paraId="3818367F" w14:textId="77777777" w:rsidR="009B0C66" w:rsidRDefault="00375905">
      <w:pPr>
        <w:spacing w:after="100" w:line="280" w:lineRule="auto"/>
        <w:ind w:left="460" w:hanging="460"/>
        <w:jc w:val="both"/>
      </w:pPr>
      <w:r>
        <w:rPr>
          <w:sz w:val="20"/>
          <w:szCs w:val="20"/>
        </w:rPr>
        <w:t>[3</w:t>
      </w:r>
      <w:proofErr w:type="gramStart"/>
      <w:r>
        <w:rPr>
          <w:sz w:val="20"/>
          <w:szCs w:val="20"/>
        </w:rPr>
        <w:t>]</w:t>
      </w:r>
      <w:r>
        <w:rPr>
          <w:sz w:val="20"/>
          <w:szCs w:val="20"/>
        </w:rPr>
        <w:t xml:space="preserve">  P.</w:t>
      </w:r>
      <w:proofErr w:type="gramEnd"/>
      <w:r>
        <w:rPr>
          <w:sz w:val="20"/>
          <w:szCs w:val="20"/>
        </w:rPr>
        <w:t xml:space="preserve"> Horowitz and W. Hill, The Art of Electronics, 3rd ed. Cambridge, U.K.: Cambridge Univ. Press, 2015.</w:t>
      </w:r>
    </w:p>
    <w:p w14:paraId="13EF89F2" w14:textId="77777777" w:rsidR="009B0C66" w:rsidRDefault="00375905">
      <w:pPr>
        <w:spacing w:after="100" w:line="280" w:lineRule="auto"/>
        <w:ind w:left="460" w:hanging="460"/>
        <w:jc w:val="both"/>
      </w:pPr>
      <w:r>
        <w:rPr>
          <w:sz w:val="20"/>
          <w:szCs w:val="20"/>
        </w:rPr>
        <w:t>[4</w:t>
      </w:r>
      <w:proofErr w:type="gramStart"/>
      <w:r>
        <w:rPr>
          <w:sz w:val="20"/>
          <w:szCs w:val="20"/>
        </w:rPr>
        <w:t>]  Texas</w:t>
      </w:r>
      <w:proofErr w:type="gramEnd"/>
      <w:r>
        <w:rPr>
          <w:sz w:val="20"/>
          <w:szCs w:val="20"/>
        </w:rPr>
        <w:t xml:space="preserve"> Instruments, “LM158, LM258, LM358, LM2904 dual operational amplifiers,” LM358 datasheet.</w:t>
      </w:r>
    </w:p>
    <w:p w14:paraId="678BBA4A" w14:textId="77777777" w:rsidR="009B0C66" w:rsidRDefault="00375905">
      <w:pPr>
        <w:spacing w:after="100" w:line="280" w:lineRule="auto"/>
        <w:ind w:left="460" w:hanging="460"/>
        <w:jc w:val="both"/>
      </w:pPr>
      <w:r>
        <w:rPr>
          <w:sz w:val="20"/>
          <w:szCs w:val="20"/>
        </w:rPr>
        <w:t>[5</w:t>
      </w:r>
      <w:proofErr w:type="gramStart"/>
      <w:r>
        <w:rPr>
          <w:sz w:val="20"/>
          <w:szCs w:val="20"/>
        </w:rPr>
        <w:t>]  ON</w:t>
      </w:r>
      <w:proofErr w:type="gramEnd"/>
      <w:r>
        <w:rPr>
          <w:sz w:val="20"/>
          <w:szCs w:val="20"/>
        </w:rPr>
        <w:t xml:space="preserve"> Semiconductor, “BC546/BC547/BC548 general-p</w:t>
      </w:r>
      <w:r>
        <w:rPr>
          <w:sz w:val="20"/>
          <w:szCs w:val="20"/>
        </w:rPr>
        <w:t>urpose NPN transistors,” BC547 datasheet.</w:t>
      </w:r>
    </w:p>
    <w:p w14:paraId="76769D9E" w14:textId="77777777" w:rsidR="009B0C66" w:rsidRDefault="00375905">
      <w:pPr>
        <w:spacing w:after="100" w:line="280" w:lineRule="auto"/>
        <w:ind w:left="460" w:hanging="460"/>
        <w:jc w:val="both"/>
      </w:pPr>
      <w:r>
        <w:rPr>
          <w:sz w:val="20"/>
          <w:szCs w:val="20"/>
        </w:rPr>
        <w:t>[6</w:t>
      </w:r>
      <w:proofErr w:type="gramStart"/>
      <w:r>
        <w:rPr>
          <w:sz w:val="20"/>
          <w:szCs w:val="20"/>
        </w:rPr>
        <w:t>]  Vishay</w:t>
      </w:r>
      <w:proofErr w:type="gramEnd"/>
      <w:r>
        <w:rPr>
          <w:sz w:val="20"/>
          <w:szCs w:val="20"/>
        </w:rPr>
        <w:t xml:space="preserve"> Semiconductors, “1N4001 through 1N4007 general-purpose plastic rectifiers,” datasheet.</w:t>
      </w:r>
    </w:p>
    <w:p w14:paraId="3F89B674" w14:textId="77777777" w:rsidR="009B0C66" w:rsidRDefault="00375905">
      <w:pPr>
        <w:spacing w:after="100" w:line="280" w:lineRule="auto"/>
        <w:ind w:left="460" w:hanging="460"/>
        <w:jc w:val="both"/>
      </w:pPr>
      <w:r>
        <w:rPr>
          <w:sz w:val="20"/>
          <w:szCs w:val="20"/>
        </w:rPr>
        <w:t>[7</w:t>
      </w:r>
      <w:proofErr w:type="gramStart"/>
      <w:r>
        <w:rPr>
          <w:sz w:val="20"/>
          <w:szCs w:val="20"/>
        </w:rPr>
        <w:t>]  Omron</w:t>
      </w:r>
      <w:proofErr w:type="gramEnd"/>
      <w:r>
        <w:rPr>
          <w:sz w:val="20"/>
          <w:szCs w:val="20"/>
        </w:rPr>
        <w:t xml:space="preserve"> Electronic Components, “G2R series PCB power relay,” datasheet.</w:t>
      </w:r>
    </w:p>
    <w:p w14:paraId="212943F4" w14:textId="77777777" w:rsidR="009B0C66" w:rsidRDefault="00375905">
      <w:pPr>
        <w:spacing w:after="100" w:line="280" w:lineRule="auto"/>
        <w:ind w:left="460" w:hanging="460"/>
        <w:jc w:val="both"/>
      </w:pPr>
      <w:r>
        <w:rPr>
          <w:sz w:val="20"/>
          <w:szCs w:val="20"/>
        </w:rPr>
        <w:t>[8</w:t>
      </w:r>
      <w:proofErr w:type="gramStart"/>
      <w:r>
        <w:rPr>
          <w:sz w:val="20"/>
          <w:szCs w:val="20"/>
        </w:rPr>
        <w:t xml:space="preserve">]  </w:t>
      </w:r>
      <w:proofErr w:type="spellStart"/>
      <w:r>
        <w:rPr>
          <w:sz w:val="20"/>
          <w:szCs w:val="20"/>
        </w:rPr>
        <w:t>Labcenter</w:t>
      </w:r>
      <w:proofErr w:type="spellEnd"/>
      <w:proofErr w:type="gramEnd"/>
      <w:r>
        <w:rPr>
          <w:sz w:val="20"/>
          <w:szCs w:val="20"/>
        </w:rPr>
        <w:t xml:space="preserve"> Electronics, Proteus Design Suite 8: Schematic Capture and Simulation User Manual.</w:t>
      </w:r>
    </w:p>
    <w:p w14:paraId="4720A9E1" w14:textId="77777777" w:rsidR="009B0C66" w:rsidRDefault="00375905">
      <w:r>
        <w:br w:type="page"/>
      </w:r>
    </w:p>
    <w:p w14:paraId="4B21E618" w14:textId="77777777" w:rsidR="009B0C66" w:rsidRDefault="00375905">
      <w:pPr>
        <w:pStyle w:val="Heading1"/>
        <w:spacing w:before="320" w:after="160"/>
      </w:pPr>
      <w:bookmarkStart w:id="54" w:name="_Toc235803328"/>
      <w:r>
        <w:rPr>
          <w:b/>
          <w:bCs/>
          <w:sz w:val="26"/>
          <w:szCs w:val="26"/>
        </w:rPr>
        <w:t>Appendix A — Electrical Rule Check (base controller)</w:t>
      </w:r>
      <w:bookmarkEnd w:id="54"/>
    </w:p>
    <w:p w14:paraId="6E84F9E3" w14:textId="77777777" w:rsidR="009B0C66" w:rsidRDefault="00375905">
      <w:pPr>
        <w:spacing w:after="140" w:line="300" w:lineRule="auto"/>
        <w:jc w:val="both"/>
      </w:pPr>
      <w:r>
        <w:t>The Electrical Rule Check wa</w:t>
      </w:r>
      <w:r>
        <w:t>s run on the base controller netlist of Sections 2 to 8. No errors were reported, confirming that every pin is connected, no nets are shorted, and the power rails are correctly defined.</w:t>
      </w:r>
    </w:p>
    <w:p w14:paraId="7E736B21" w14:textId="77777777" w:rsidR="009B0C66" w:rsidRDefault="00375905">
      <w:pPr>
        <w:spacing w:before="160" w:after="80"/>
        <w:jc w:val="center"/>
      </w:pPr>
      <w:r>
        <w:rPr>
          <w:noProof/>
        </w:rPr>
        <w:drawing>
          <wp:inline distT="0" distB="0" distL="0" distR="0" wp14:anchorId="70896837" wp14:editId="626FFD6A">
            <wp:extent cx="5143500" cy="24098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143500" cy="2409825"/>
                    </a:xfrm>
                    <a:prstGeom prst="rect">
                      <a:avLst/>
                    </a:prstGeom>
                  </pic:spPr>
                </pic:pic>
              </a:graphicData>
            </a:graphic>
          </wp:inline>
        </w:drawing>
      </w:r>
    </w:p>
    <w:p w14:paraId="2CE1BFF5" w14:textId="77777777" w:rsidR="009B0C66" w:rsidRDefault="00375905">
      <w:pPr>
        <w:spacing w:after="260"/>
        <w:jc w:val="center"/>
      </w:pPr>
      <w:r>
        <w:rPr>
          <w:sz w:val="19"/>
          <w:szCs w:val="19"/>
        </w:rPr>
        <w:t xml:space="preserve">Fig. 16.  Electrical Rule Check for the base controller: netlist </w:t>
      </w:r>
      <w:proofErr w:type="gramStart"/>
      <w:r>
        <w:rPr>
          <w:sz w:val="19"/>
          <w:szCs w:val="19"/>
        </w:rPr>
        <w:t>gen</w:t>
      </w:r>
      <w:r>
        <w:rPr>
          <w:sz w:val="19"/>
          <w:szCs w:val="19"/>
        </w:rPr>
        <w:t>erated,</w:t>
      </w:r>
      <w:proofErr w:type="gramEnd"/>
      <w:r>
        <w:rPr>
          <w:sz w:val="19"/>
          <w:szCs w:val="19"/>
        </w:rPr>
        <w:t xml:space="preserve"> no ERC errors found.</w:t>
      </w:r>
    </w:p>
    <w:p w14:paraId="6B8DF44A" w14:textId="77777777" w:rsidR="009B0C66" w:rsidRDefault="00375905">
      <w:r>
        <w:br w:type="page"/>
      </w:r>
    </w:p>
    <w:p w14:paraId="3FE1B65D" w14:textId="77777777" w:rsidR="009B0C66" w:rsidRDefault="00375905">
      <w:pPr>
        <w:pStyle w:val="Heading1"/>
        <w:spacing w:before="320" w:after="160"/>
      </w:pPr>
      <w:bookmarkStart w:id="55" w:name="_Toc235803329"/>
      <w:r>
        <w:rPr>
          <w:b/>
          <w:bCs/>
          <w:sz w:val="26"/>
          <w:szCs w:val="26"/>
        </w:rPr>
        <w:t>Appendix B — Electrical Rule Check (with fault-detection subsystem)</w:t>
      </w:r>
      <w:bookmarkEnd w:id="55"/>
    </w:p>
    <w:p w14:paraId="511DF4D0" w14:textId="77777777" w:rsidR="009B0C66" w:rsidRDefault="00375905">
      <w:pPr>
        <w:spacing w:after="140" w:line="300" w:lineRule="auto"/>
        <w:jc w:val="both"/>
      </w:pPr>
      <w:r>
        <w:t>The Electrical Rule Check was re-run on the complete design including the fault-detection subsystem. The netlist generated successfully. Two “undriven input”</w:t>
      </w:r>
      <w:r>
        <w:t xml:space="preserve"> notices remain and are expected and harmless: ADC7 is an unused spare analogue input on the microcontroller, and CTS is a hardware-flow-control pin of the virtual serial terminal that is not needed for one-way logging. Neither affects the circuit's operat</w:t>
      </w:r>
      <w:r>
        <w:t>ion; every pin that carries a signal in the design is correctly driven.</w:t>
      </w:r>
    </w:p>
    <w:p w14:paraId="0545A00A" w14:textId="77777777" w:rsidR="009B0C66" w:rsidRDefault="00375905">
      <w:pPr>
        <w:spacing w:before="160" w:after="80"/>
        <w:jc w:val="center"/>
      </w:pPr>
      <w:r>
        <w:rPr>
          <w:noProof/>
        </w:rPr>
        <w:drawing>
          <wp:inline distT="0" distB="0" distL="0" distR="0" wp14:anchorId="7D59BA06" wp14:editId="7642754F">
            <wp:extent cx="5334000" cy="25146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2514600"/>
                    </a:xfrm>
                    <a:prstGeom prst="rect">
                      <a:avLst/>
                    </a:prstGeom>
                  </pic:spPr>
                </pic:pic>
              </a:graphicData>
            </a:graphic>
          </wp:inline>
        </w:drawing>
      </w:r>
    </w:p>
    <w:p w14:paraId="5B195641" w14:textId="77777777" w:rsidR="009B0C66" w:rsidRDefault="00375905">
      <w:pPr>
        <w:spacing w:after="260"/>
        <w:jc w:val="center"/>
      </w:pPr>
      <w:r>
        <w:rPr>
          <w:sz w:val="19"/>
          <w:szCs w:val="19"/>
        </w:rPr>
        <w:t>Fig. 17.  Electrical Rule Check for the complete design; the only notices are two intentionally unused input pins.</w:t>
      </w:r>
    </w:p>
    <w:p w14:paraId="760EE569" w14:textId="77777777" w:rsidR="009B0C66" w:rsidRDefault="00375905">
      <w:r>
        <w:br w:type="page"/>
      </w:r>
    </w:p>
    <w:p w14:paraId="3483D944" w14:textId="77777777" w:rsidR="009B0C66" w:rsidRDefault="00375905">
      <w:pPr>
        <w:pStyle w:val="Heading1"/>
        <w:spacing w:before="320" w:after="160"/>
      </w:pPr>
      <w:bookmarkStart w:id="56" w:name="_Toc235803330"/>
      <w:r>
        <w:rPr>
          <w:b/>
          <w:bCs/>
          <w:sz w:val="26"/>
          <w:szCs w:val="26"/>
        </w:rPr>
        <w:t>Appendix C — Complete Bill of Materials (Proteus-generated)</w:t>
      </w:r>
      <w:bookmarkEnd w:id="56"/>
    </w:p>
    <w:p w14:paraId="4132E3BD" w14:textId="77777777" w:rsidR="009B0C66" w:rsidRDefault="00375905">
      <w:pPr>
        <w:spacing w:after="140" w:line="300" w:lineRule="auto"/>
        <w:jc w:val="both"/>
      </w:pPr>
      <w:r>
        <w:t>The f</w:t>
      </w:r>
      <w:r>
        <w:t>ollowing bill of materials was generated by Proteus from the netlist of the complete design, covering both the base controller and the fault-detection subsystem.</w:t>
      </w:r>
    </w:p>
    <w:p w14:paraId="5857A1ED" w14:textId="77777777" w:rsidR="009B0C66" w:rsidRDefault="00375905">
      <w:pPr>
        <w:spacing w:before="160" w:after="80"/>
        <w:jc w:val="center"/>
      </w:pPr>
      <w:r>
        <w:rPr>
          <w:noProof/>
        </w:rPr>
        <w:drawing>
          <wp:inline distT="0" distB="0" distL="0" distR="0" wp14:anchorId="6E9B3EB9" wp14:editId="54C2361E">
            <wp:extent cx="4476750" cy="50673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476750" cy="5067300"/>
                    </a:xfrm>
                    <a:prstGeom prst="rect">
                      <a:avLst/>
                    </a:prstGeom>
                  </pic:spPr>
                </pic:pic>
              </a:graphicData>
            </a:graphic>
          </wp:inline>
        </w:drawing>
      </w:r>
    </w:p>
    <w:p w14:paraId="34EBD9E4" w14:textId="77777777" w:rsidR="009B0C66" w:rsidRDefault="00375905">
      <w:r>
        <w:br w:type="page"/>
      </w:r>
    </w:p>
    <w:p w14:paraId="5712BCAB" w14:textId="77777777" w:rsidR="009B0C66" w:rsidRDefault="00375905">
      <w:pPr>
        <w:pStyle w:val="Heading1"/>
        <w:spacing w:before="320" w:after="160"/>
      </w:pPr>
      <w:bookmarkStart w:id="57" w:name="_Toc235803331"/>
      <w:r>
        <w:rPr>
          <w:b/>
          <w:bCs/>
          <w:sz w:val="26"/>
          <w:szCs w:val="26"/>
        </w:rPr>
        <w:t>Appendix D — Fault-Detection Firmware Listing</w:t>
      </w:r>
      <w:bookmarkEnd w:id="57"/>
    </w:p>
    <w:p w14:paraId="04DCD8D9" w14:textId="77777777" w:rsidR="009B0C66" w:rsidRDefault="00375905">
      <w:pPr>
        <w:spacing w:after="140" w:line="300" w:lineRule="auto"/>
        <w:jc w:val="both"/>
      </w:pPr>
      <w:r>
        <w:t>The following is the complete Arduino/ATmega</w:t>
      </w:r>
      <w:r>
        <w:t>328P firmware for the fault-detection subsystem described in Section 9, as compiled and loaded into the simulation.</w:t>
      </w:r>
    </w:p>
    <w:p w14:paraId="27779F73" w14:textId="77777777" w:rsidR="009B0C66" w:rsidRDefault="00375905">
      <w:pPr>
        <w:keepLines/>
        <w:spacing w:line="190" w:lineRule="auto"/>
      </w:pPr>
      <w:r>
        <w:rPr>
          <w:rFonts w:ascii="Consolas" w:eastAsia="Consolas" w:hAnsi="Consolas" w:cs="Consolas"/>
          <w:sz w:val="13"/>
          <w:szCs w:val="13"/>
        </w:rPr>
        <w:t>/*</w:t>
      </w:r>
    </w:p>
    <w:p w14:paraId="332CD578" w14:textId="77777777" w:rsidR="009B0C66" w:rsidRDefault="00375905">
      <w:pPr>
        <w:keepLines/>
        <w:spacing w:line="190" w:lineRule="auto"/>
      </w:pPr>
      <w:r>
        <w:rPr>
          <w:rFonts w:ascii="Consolas" w:eastAsia="Consolas" w:hAnsi="Consolas" w:cs="Consolas"/>
          <w:sz w:val="13"/>
          <w:szCs w:val="13"/>
        </w:rPr>
        <w:t xml:space="preserve">  EEE234 Project 5 - Street Light Fault Monitor</w:t>
      </w:r>
    </w:p>
    <w:p w14:paraId="5A063C80" w14:textId="77777777" w:rsidR="009B0C66" w:rsidRDefault="00375905">
      <w:pPr>
        <w:keepLines/>
        <w:spacing w:line="190" w:lineRule="auto"/>
      </w:pPr>
      <w:r>
        <w:rPr>
          <w:rFonts w:ascii="Consolas" w:eastAsia="Consolas" w:hAnsi="Consolas" w:cs="Consolas"/>
          <w:sz w:val="13"/>
          <w:szCs w:val="13"/>
        </w:rPr>
        <w:t xml:space="preserve">  ================================================</w:t>
      </w:r>
    </w:p>
    <w:p w14:paraId="3C4BE785" w14:textId="77777777" w:rsidR="009B0C66" w:rsidRDefault="00375905">
      <w:pPr>
        <w:keepLines/>
        <w:spacing w:line="190" w:lineRule="auto"/>
      </w:pPr>
      <w:r>
        <w:rPr>
          <w:rFonts w:ascii="Consolas" w:eastAsia="Consolas" w:hAnsi="Consolas" w:cs="Consolas"/>
          <w:sz w:val="13"/>
          <w:szCs w:val="13"/>
        </w:rPr>
        <w:t xml:space="preserve">  Stage 1: Lamp Monitoring</w:t>
      </w:r>
    </w:p>
    <w:p w14:paraId="46FDBE2B" w14:textId="77777777" w:rsidR="009B0C66" w:rsidRDefault="00375905">
      <w:pPr>
        <w:keepLines/>
        <w:spacing w:line="190" w:lineRule="auto"/>
      </w:pPr>
      <w:r>
        <w:rPr>
          <w:rFonts w:ascii="Consolas" w:eastAsia="Consolas" w:hAnsi="Consolas" w:cs="Consolas"/>
          <w:sz w:val="13"/>
          <w:szCs w:val="13"/>
        </w:rPr>
        <w:t xml:space="preserve">  Stage 2: LED (status indicator) Monitoring</w:t>
      </w:r>
    </w:p>
    <w:p w14:paraId="0F756432" w14:textId="77777777" w:rsidR="009B0C66" w:rsidRDefault="00375905">
      <w:pPr>
        <w:keepLines/>
        <w:spacing w:line="190" w:lineRule="auto"/>
      </w:pPr>
      <w:r>
        <w:rPr>
          <w:rFonts w:ascii="Consolas" w:eastAsia="Consolas" w:hAnsi="Consolas" w:cs="Consolas"/>
          <w:sz w:val="13"/>
          <w:szCs w:val="13"/>
        </w:rPr>
        <w:t xml:space="preserve">  Stage 3: Sensor (LDR) Fault Detection</w:t>
      </w:r>
    </w:p>
    <w:p w14:paraId="25918D36" w14:textId="77777777" w:rsidR="009B0C66" w:rsidRDefault="00375905">
      <w:pPr>
        <w:keepLines/>
        <w:spacing w:line="190" w:lineRule="auto"/>
      </w:pPr>
      <w:r>
        <w:rPr>
          <w:rFonts w:ascii="Consolas" w:eastAsia="Consolas" w:hAnsi="Consolas" w:cs="Consolas"/>
          <w:sz w:val="13"/>
          <w:szCs w:val="13"/>
        </w:rPr>
        <w:t xml:space="preserve">  Stage 4: Buzzer Alarm</w:t>
      </w:r>
    </w:p>
    <w:p w14:paraId="5BE30930" w14:textId="77777777" w:rsidR="009B0C66" w:rsidRDefault="00375905">
      <w:pPr>
        <w:keepLines/>
        <w:spacing w:line="190" w:lineRule="auto"/>
      </w:pPr>
      <w:r>
        <w:rPr>
          <w:rFonts w:ascii="Consolas" w:eastAsia="Consolas" w:hAnsi="Consolas" w:cs="Consolas"/>
          <w:sz w:val="13"/>
          <w:szCs w:val="13"/>
        </w:rPr>
        <w:t xml:space="preserve"> </w:t>
      </w:r>
    </w:p>
    <w:p w14:paraId="2FE45599" w14:textId="77777777" w:rsidR="009B0C66" w:rsidRDefault="00375905">
      <w:pPr>
        <w:keepLines/>
        <w:spacing w:line="190" w:lineRule="auto"/>
      </w:pPr>
      <w:r>
        <w:rPr>
          <w:rFonts w:ascii="Consolas" w:eastAsia="Consolas" w:hAnsi="Consolas" w:cs="Consolas"/>
          <w:sz w:val="13"/>
          <w:szCs w:val="13"/>
        </w:rPr>
        <w:t xml:space="preserve">  Stage 1 detects a burnt-out / open-circuit lamp: supply voltage</w:t>
      </w:r>
    </w:p>
    <w:p w14:paraId="65B49C48" w14:textId="77777777" w:rsidR="009B0C66" w:rsidRDefault="00375905">
      <w:pPr>
        <w:keepLines/>
        <w:spacing w:line="190" w:lineRule="auto"/>
      </w:pPr>
      <w:r>
        <w:rPr>
          <w:rFonts w:ascii="Consolas" w:eastAsia="Consolas" w:hAnsi="Consolas" w:cs="Consolas"/>
          <w:sz w:val="13"/>
          <w:szCs w:val="13"/>
        </w:rPr>
        <w:t xml:space="preserve">  is present at L1, but no current is actually flowi</w:t>
      </w:r>
      <w:r>
        <w:rPr>
          <w:rFonts w:ascii="Consolas" w:eastAsia="Consolas" w:hAnsi="Consolas" w:cs="Consolas"/>
          <w:sz w:val="13"/>
          <w:szCs w:val="13"/>
        </w:rPr>
        <w:t>ng.</w:t>
      </w:r>
    </w:p>
    <w:p w14:paraId="5CDC5DDB" w14:textId="77777777" w:rsidR="009B0C66" w:rsidRDefault="00375905">
      <w:pPr>
        <w:keepLines/>
        <w:spacing w:line="190" w:lineRule="auto"/>
      </w:pPr>
      <w:r>
        <w:rPr>
          <w:rFonts w:ascii="Consolas" w:eastAsia="Consolas" w:hAnsi="Consolas" w:cs="Consolas"/>
          <w:sz w:val="13"/>
          <w:szCs w:val="13"/>
        </w:rPr>
        <w:t xml:space="preserve"> </w:t>
      </w:r>
    </w:p>
    <w:p w14:paraId="0D098363" w14:textId="77777777" w:rsidR="009B0C66" w:rsidRDefault="00375905">
      <w:pPr>
        <w:keepLines/>
        <w:spacing w:line="190" w:lineRule="auto"/>
      </w:pPr>
      <w:r>
        <w:rPr>
          <w:rFonts w:ascii="Consolas" w:eastAsia="Consolas" w:hAnsi="Consolas" w:cs="Consolas"/>
          <w:sz w:val="13"/>
          <w:szCs w:val="13"/>
        </w:rPr>
        <w:t xml:space="preserve">  Stage 2 applies the identical idea to D2 (red, night indicator)</w:t>
      </w:r>
    </w:p>
    <w:p w14:paraId="410224DD" w14:textId="77777777" w:rsidR="009B0C66" w:rsidRDefault="00375905">
      <w:pPr>
        <w:keepLines/>
        <w:spacing w:line="190" w:lineRule="auto"/>
      </w:pPr>
      <w:r>
        <w:rPr>
          <w:rFonts w:ascii="Consolas" w:eastAsia="Consolas" w:hAnsi="Consolas" w:cs="Consolas"/>
          <w:sz w:val="13"/>
          <w:szCs w:val="13"/>
        </w:rPr>
        <w:t xml:space="preserve">  and D3 (green, day indicator): each LED should only be dark when</w:t>
      </w:r>
    </w:p>
    <w:p w14:paraId="0A4CF919" w14:textId="77777777" w:rsidR="009B0C66" w:rsidRDefault="00375905">
      <w:pPr>
        <w:keepLines/>
        <w:spacing w:line="190" w:lineRule="auto"/>
      </w:pPr>
      <w:r>
        <w:rPr>
          <w:rFonts w:ascii="Consolas" w:eastAsia="Consolas" w:hAnsi="Consolas" w:cs="Consolas"/>
          <w:sz w:val="13"/>
          <w:szCs w:val="13"/>
        </w:rPr>
        <w:t xml:space="preserve">  it is NOT commanded on. If it is commanded on but no current</w:t>
      </w:r>
    </w:p>
    <w:p w14:paraId="45FCDA25" w14:textId="77777777" w:rsidR="009B0C66" w:rsidRDefault="00375905">
      <w:pPr>
        <w:keepLines/>
        <w:spacing w:line="190" w:lineRule="auto"/>
      </w:pPr>
      <w:r>
        <w:rPr>
          <w:rFonts w:ascii="Consolas" w:eastAsia="Consolas" w:hAnsi="Consolas" w:cs="Consolas"/>
          <w:sz w:val="13"/>
          <w:szCs w:val="13"/>
        </w:rPr>
        <w:t xml:space="preserve">  flows through it, that LED itself has failed.</w:t>
      </w:r>
    </w:p>
    <w:p w14:paraId="1049A1C6" w14:textId="77777777" w:rsidR="009B0C66" w:rsidRDefault="00375905">
      <w:pPr>
        <w:keepLines/>
        <w:spacing w:line="190" w:lineRule="auto"/>
      </w:pPr>
      <w:r>
        <w:rPr>
          <w:rFonts w:ascii="Consolas" w:eastAsia="Consolas" w:hAnsi="Consolas" w:cs="Consolas"/>
          <w:sz w:val="13"/>
          <w:szCs w:val="13"/>
        </w:rPr>
        <w:t xml:space="preserve"> </w:t>
      </w:r>
    </w:p>
    <w:p w14:paraId="73CFE4B8" w14:textId="77777777" w:rsidR="009B0C66" w:rsidRDefault="00375905">
      <w:pPr>
        <w:keepLines/>
        <w:spacing w:line="190" w:lineRule="auto"/>
      </w:pPr>
      <w:r>
        <w:rPr>
          <w:rFonts w:ascii="Consolas" w:eastAsia="Consolas" w:hAnsi="Consolas" w:cs="Consolas"/>
          <w:sz w:val="13"/>
          <w:szCs w:val="13"/>
        </w:rPr>
        <w:t xml:space="preserve">  Stage 3 is different: the LDR has no independent second signal to</w:t>
      </w:r>
    </w:p>
    <w:p w14:paraId="0986651A" w14:textId="77777777" w:rsidR="009B0C66" w:rsidRDefault="00375905">
      <w:pPr>
        <w:keepLines/>
        <w:spacing w:line="190" w:lineRule="auto"/>
      </w:pPr>
      <w:r>
        <w:rPr>
          <w:rFonts w:ascii="Consolas" w:eastAsia="Consolas" w:hAnsi="Consolas" w:cs="Consolas"/>
          <w:sz w:val="13"/>
          <w:szCs w:val="13"/>
        </w:rPr>
        <w:t xml:space="preserve">  compare against, so instead we check whether node A sits at a</w:t>
      </w:r>
    </w:p>
    <w:p w14:paraId="03E14C79" w14:textId="77777777" w:rsidR="009B0C66" w:rsidRDefault="00375905">
      <w:pPr>
        <w:keepLines/>
        <w:spacing w:line="190" w:lineRule="auto"/>
      </w:pPr>
      <w:r>
        <w:rPr>
          <w:rFonts w:ascii="Consolas" w:eastAsia="Consolas" w:hAnsi="Consolas" w:cs="Consolas"/>
          <w:sz w:val="13"/>
          <w:szCs w:val="13"/>
        </w:rPr>
        <w:t xml:space="preserve">  voltage a</w:t>
      </w:r>
      <w:r>
        <w:rPr>
          <w:rFonts w:ascii="Consolas" w:eastAsia="Consolas" w:hAnsi="Consolas" w:cs="Consolas"/>
          <w:sz w:val="13"/>
          <w:szCs w:val="13"/>
        </w:rPr>
        <w:t xml:space="preserve"> genuine LDR could ever physically produce. A real LDR's</w:t>
      </w:r>
    </w:p>
    <w:p w14:paraId="753F7002" w14:textId="77777777" w:rsidR="009B0C66" w:rsidRDefault="00375905">
      <w:pPr>
        <w:keepLines/>
        <w:spacing w:line="190" w:lineRule="auto"/>
      </w:pPr>
      <w:r>
        <w:rPr>
          <w:rFonts w:ascii="Consolas" w:eastAsia="Consolas" w:hAnsi="Consolas" w:cs="Consolas"/>
          <w:sz w:val="13"/>
          <w:szCs w:val="13"/>
        </w:rPr>
        <w:t xml:space="preserve">  resistance is always finite, so node A can approach the rails but</w:t>
      </w:r>
    </w:p>
    <w:p w14:paraId="1DB8E375" w14:textId="77777777" w:rsidR="009B0C66" w:rsidRDefault="00375905">
      <w:pPr>
        <w:keepLines/>
        <w:spacing w:line="190" w:lineRule="auto"/>
      </w:pPr>
      <w:r>
        <w:rPr>
          <w:rFonts w:ascii="Consolas" w:eastAsia="Consolas" w:hAnsi="Consolas" w:cs="Consolas"/>
          <w:sz w:val="13"/>
          <w:szCs w:val="13"/>
        </w:rPr>
        <w:t xml:space="preserve">  never quite touch them. A reading pinned right at an extreme means</w:t>
      </w:r>
    </w:p>
    <w:p w14:paraId="58FAB42D" w14:textId="77777777" w:rsidR="009B0C66" w:rsidRDefault="00375905">
      <w:pPr>
        <w:keepLines/>
        <w:spacing w:line="190" w:lineRule="auto"/>
      </w:pPr>
      <w:r>
        <w:rPr>
          <w:rFonts w:ascii="Consolas" w:eastAsia="Consolas" w:hAnsi="Consolas" w:cs="Consolas"/>
          <w:sz w:val="13"/>
          <w:szCs w:val="13"/>
        </w:rPr>
        <w:t xml:space="preserve">  the sensor itself has failed open or shorted, not that it is</w:t>
      </w:r>
      <w:r>
        <w:rPr>
          <w:rFonts w:ascii="Consolas" w:eastAsia="Consolas" w:hAnsi="Consolas" w:cs="Consolas"/>
          <w:sz w:val="13"/>
          <w:szCs w:val="13"/>
        </w:rPr>
        <w:t xml:space="preserve"> truly</w:t>
      </w:r>
    </w:p>
    <w:p w14:paraId="24DF16CA" w14:textId="77777777" w:rsidR="009B0C66" w:rsidRDefault="00375905">
      <w:pPr>
        <w:keepLines/>
        <w:spacing w:line="190" w:lineRule="auto"/>
      </w:pPr>
      <w:r>
        <w:rPr>
          <w:rFonts w:ascii="Consolas" w:eastAsia="Consolas" w:hAnsi="Consolas" w:cs="Consolas"/>
          <w:sz w:val="13"/>
          <w:szCs w:val="13"/>
        </w:rPr>
        <w:t xml:space="preserve">  reporting an extreme light level.</w:t>
      </w:r>
    </w:p>
    <w:p w14:paraId="1D7A0133" w14:textId="77777777" w:rsidR="009B0C66" w:rsidRDefault="00375905">
      <w:pPr>
        <w:keepLines/>
        <w:spacing w:line="190" w:lineRule="auto"/>
      </w:pPr>
      <w:r>
        <w:rPr>
          <w:rFonts w:ascii="Consolas" w:eastAsia="Consolas" w:hAnsi="Consolas" w:cs="Consolas"/>
          <w:sz w:val="13"/>
          <w:szCs w:val="13"/>
        </w:rPr>
        <w:t xml:space="preserve"> </w:t>
      </w:r>
    </w:p>
    <w:p w14:paraId="6C8CD5BF" w14:textId="77777777" w:rsidR="009B0C66" w:rsidRDefault="00375905">
      <w:pPr>
        <w:keepLines/>
        <w:spacing w:line="190" w:lineRule="auto"/>
      </w:pPr>
      <w:r>
        <w:rPr>
          <w:rFonts w:ascii="Consolas" w:eastAsia="Consolas" w:hAnsi="Consolas" w:cs="Consolas"/>
          <w:sz w:val="13"/>
          <w:szCs w:val="13"/>
        </w:rPr>
        <w:t xml:space="preserve">  Stage 4 sounds an audible alarm whenever any fault is active, so a</w:t>
      </w:r>
    </w:p>
    <w:p w14:paraId="71F0E084" w14:textId="77777777" w:rsidR="009B0C66" w:rsidRDefault="00375905">
      <w:pPr>
        <w:keepLines/>
        <w:spacing w:line="190" w:lineRule="auto"/>
      </w:pPr>
      <w:r>
        <w:rPr>
          <w:rFonts w:ascii="Consolas" w:eastAsia="Consolas" w:hAnsi="Consolas" w:cs="Consolas"/>
          <w:sz w:val="13"/>
          <w:szCs w:val="13"/>
        </w:rPr>
        <w:t xml:space="preserve">  maintenance person is alerted without needing to watch the panel.</w:t>
      </w:r>
    </w:p>
    <w:p w14:paraId="40E229F4" w14:textId="77777777" w:rsidR="009B0C66" w:rsidRDefault="00375905">
      <w:pPr>
        <w:keepLines/>
        <w:spacing w:line="190" w:lineRule="auto"/>
      </w:pPr>
      <w:r>
        <w:rPr>
          <w:rFonts w:ascii="Consolas" w:eastAsia="Consolas" w:hAnsi="Consolas" w:cs="Consolas"/>
          <w:sz w:val="13"/>
          <w:szCs w:val="13"/>
        </w:rPr>
        <w:t xml:space="preserve">  The buzzer beeps on/off rather than holding a continuous tone -</w:t>
      </w:r>
    </w:p>
    <w:p w14:paraId="3F70552D" w14:textId="77777777" w:rsidR="009B0C66" w:rsidRDefault="00375905">
      <w:pPr>
        <w:keepLines/>
        <w:spacing w:line="190" w:lineRule="auto"/>
      </w:pPr>
      <w:r>
        <w:rPr>
          <w:rFonts w:ascii="Consolas" w:eastAsia="Consolas" w:hAnsi="Consolas" w:cs="Consolas"/>
          <w:sz w:val="13"/>
          <w:szCs w:val="13"/>
        </w:rPr>
        <w:t xml:space="preserve">  an int</w:t>
      </w:r>
      <w:r>
        <w:rPr>
          <w:rFonts w:ascii="Consolas" w:eastAsia="Consolas" w:hAnsi="Consolas" w:cs="Consolas"/>
          <w:sz w:val="13"/>
          <w:szCs w:val="13"/>
        </w:rPr>
        <w:t>ermittent beep reads as "alarm" to a human ear, where a</w:t>
      </w:r>
    </w:p>
    <w:p w14:paraId="53806987" w14:textId="77777777" w:rsidR="009B0C66" w:rsidRDefault="00375905">
      <w:pPr>
        <w:keepLines/>
        <w:spacing w:line="190" w:lineRule="auto"/>
      </w:pPr>
      <w:r>
        <w:rPr>
          <w:rFonts w:ascii="Consolas" w:eastAsia="Consolas" w:hAnsi="Consolas" w:cs="Consolas"/>
          <w:sz w:val="13"/>
          <w:szCs w:val="13"/>
        </w:rPr>
        <w:t xml:space="preserve">  steady tone tends to fade into background noise and gets ignored.</w:t>
      </w:r>
    </w:p>
    <w:p w14:paraId="005D3325" w14:textId="77777777" w:rsidR="009B0C66" w:rsidRDefault="00375905">
      <w:pPr>
        <w:keepLines/>
        <w:spacing w:line="190" w:lineRule="auto"/>
      </w:pPr>
      <w:r>
        <w:rPr>
          <w:rFonts w:ascii="Consolas" w:eastAsia="Consolas" w:hAnsi="Consolas" w:cs="Consolas"/>
          <w:sz w:val="13"/>
          <w:szCs w:val="13"/>
        </w:rPr>
        <w:t xml:space="preserve"> </w:t>
      </w:r>
    </w:p>
    <w:p w14:paraId="127FB06A" w14:textId="77777777" w:rsidR="009B0C66" w:rsidRDefault="00375905">
      <w:pPr>
        <w:keepLines/>
        <w:spacing w:line="190" w:lineRule="auto"/>
      </w:pPr>
      <w:r>
        <w:rPr>
          <w:rFonts w:ascii="Consolas" w:eastAsia="Consolas" w:hAnsi="Consolas" w:cs="Consolas"/>
          <w:sz w:val="13"/>
          <w:szCs w:val="13"/>
        </w:rPr>
        <w:t xml:space="preserve">  Stage 5 gives each fault type its own physical LED. The buzzer and</w:t>
      </w:r>
    </w:p>
    <w:p w14:paraId="479F9F29" w14:textId="77777777" w:rsidR="009B0C66" w:rsidRDefault="00375905">
      <w:pPr>
        <w:keepLines/>
        <w:spacing w:line="190" w:lineRule="auto"/>
      </w:pPr>
      <w:r>
        <w:rPr>
          <w:rFonts w:ascii="Consolas" w:eastAsia="Consolas" w:hAnsi="Consolas" w:cs="Consolas"/>
          <w:sz w:val="13"/>
          <w:szCs w:val="13"/>
        </w:rPr>
        <w:t xml:space="preserve">  pin 8 tell a person THAT something is wrong; these four LED</w:t>
      </w:r>
      <w:r>
        <w:rPr>
          <w:rFonts w:ascii="Consolas" w:eastAsia="Consolas" w:hAnsi="Consolas" w:cs="Consolas"/>
          <w:sz w:val="13"/>
          <w:szCs w:val="13"/>
        </w:rPr>
        <w:t>s tell</w:t>
      </w:r>
    </w:p>
    <w:p w14:paraId="51A9C922" w14:textId="77777777" w:rsidR="009B0C66" w:rsidRDefault="00375905">
      <w:pPr>
        <w:keepLines/>
        <w:spacing w:line="190" w:lineRule="auto"/>
      </w:pPr>
      <w:r>
        <w:rPr>
          <w:rFonts w:ascii="Consolas" w:eastAsia="Consolas" w:hAnsi="Consolas" w:cs="Consolas"/>
          <w:sz w:val="13"/>
          <w:szCs w:val="13"/>
        </w:rPr>
        <w:t xml:space="preserve">  them WHAT, so they can go straight to the right fix instead of</w:t>
      </w:r>
    </w:p>
    <w:p w14:paraId="7995F637" w14:textId="77777777" w:rsidR="009B0C66" w:rsidRDefault="00375905">
      <w:pPr>
        <w:keepLines/>
        <w:spacing w:line="190" w:lineRule="auto"/>
      </w:pPr>
      <w:r>
        <w:rPr>
          <w:rFonts w:ascii="Consolas" w:eastAsia="Consolas" w:hAnsi="Consolas" w:cs="Consolas"/>
          <w:sz w:val="13"/>
          <w:szCs w:val="13"/>
        </w:rPr>
        <w:t xml:space="preserve">  reading the serial log to diagnose from scratch.</w:t>
      </w:r>
    </w:p>
    <w:p w14:paraId="09138628" w14:textId="77777777" w:rsidR="009B0C66" w:rsidRDefault="00375905">
      <w:pPr>
        <w:keepLines/>
        <w:spacing w:line="190" w:lineRule="auto"/>
      </w:pPr>
      <w:r>
        <w:rPr>
          <w:rFonts w:ascii="Consolas" w:eastAsia="Consolas" w:hAnsi="Consolas" w:cs="Consolas"/>
          <w:sz w:val="13"/>
          <w:szCs w:val="13"/>
        </w:rPr>
        <w:t xml:space="preserve"> </w:t>
      </w:r>
    </w:p>
    <w:p w14:paraId="4D0E6ED8" w14:textId="77777777" w:rsidR="009B0C66" w:rsidRDefault="00375905">
      <w:pPr>
        <w:keepLines/>
        <w:spacing w:line="190" w:lineRule="auto"/>
      </w:pPr>
      <w:r>
        <w:rPr>
          <w:rFonts w:ascii="Consolas" w:eastAsia="Consolas" w:hAnsi="Consolas" w:cs="Consolas"/>
          <w:sz w:val="13"/>
          <w:szCs w:val="13"/>
        </w:rPr>
        <w:t xml:space="preserve">  Stage 6 replaces the raw per-cycle voltage dump as the primary</w:t>
      </w:r>
    </w:p>
    <w:p w14:paraId="3DBF24CB" w14:textId="77777777" w:rsidR="009B0C66" w:rsidRDefault="00375905">
      <w:pPr>
        <w:keepLines/>
        <w:spacing w:line="190" w:lineRule="auto"/>
      </w:pPr>
      <w:r>
        <w:rPr>
          <w:rFonts w:ascii="Consolas" w:eastAsia="Consolas" w:hAnsi="Consolas" w:cs="Consolas"/>
          <w:sz w:val="13"/>
          <w:szCs w:val="13"/>
        </w:rPr>
        <w:t xml:space="preserve">  output with proper event-based log messages: a line is printed</w:t>
      </w:r>
    </w:p>
    <w:p w14:paraId="68F34ECB" w14:textId="77777777" w:rsidR="009B0C66" w:rsidRDefault="00375905">
      <w:pPr>
        <w:keepLines/>
        <w:spacing w:line="190" w:lineRule="auto"/>
      </w:pPr>
      <w:r>
        <w:rPr>
          <w:rFonts w:ascii="Consolas" w:eastAsia="Consolas" w:hAnsi="Consolas" w:cs="Consolas"/>
          <w:sz w:val="13"/>
          <w:szCs w:val="13"/>
        </w:rPr>
        <w:t xml:space="preserve">  only when a fault STARTS or CLEARS, not five times a second</w:t>
      </w:r>
    </w:p>
    <w:p w14:paraId="5922B3C9" w14:textId="77777777" w:rsidR="009B0C66" w:rsidRDefault="00375905">
      <w:pPr>
        <w:keepLines/>
        <w:spacing w:line="190" w:lineRule="auto"/>
      </w:pPr>
      <w:r>
        <w:rPr>
          <w:rFonts w:ascii="Consolas" w:eastAsia="Consolas" w:hAnsi="Consolas" w:cs="Consolas"/>
          <w:sz w:val="13"/>
          <w:szCs w:val="13"/>
        </w:rPr>
        <w:t xml:space="preserve">  regardless of change - this is how real monitoring logs behave.</w:t>
      </w:r>
    </w:p>
    <w:p w14:paraId="23581165" w14:textId="77777777" w:rsidR="009B0C66" w:rsidRDefault="00375905">
      <w:pPr>
        <w:keepLines/>
        <w:spacing w:line="190" w:lineRule="auto"/>
      </w:pPr>
      <w:r>
        <w:rPr>
          <w:rFonts w:ascii="Consolas" w:eastAsia="Consolas" w:hAnsi="Consolas" w:cs="Consolas"/>
          <w:sz w:val="13"/>
          <w:szCs w:val="13"/>
        </w:rPr>
        <w:t xml:space="preserve">  The sensor fault is also split into two distinct messages her</w:t>
      </w:r>
      <w:r>
        <w:rPr>
          <w:rFonts w:ascii="Consolas" w:eastAsia="Consolas" w:hAnsi="Consolas" w:cs="Consolas"/>
          <w:sz w:val="13"/>
          <w:szCs w:val="13"/>
        </w:rPr>
        <w:t>e</w:t>
      </w:r>
    </w:p>
    <w:p w14:paraId="04A00E56" w14:textId="77777777" w:rsidR="009B0C66" w:rsidRDefault="00375905">
      <w:pPr>
        <w:keepLines/>
        <w:spacing w:line="190" w:lineRule="auto"/>
      </w:pPr>
      <w:r>
        <w:rPr>
          <w:rFonts w:ascii="Consolas" w:eastAsia="Consolas" w:hAnsi="Consolas" w:cs="Consolas"/>
          <w:sz w:val="13"/>
          <w:szCs w:val="13"/>
        </w:rPr>
        <w:t xml:space="preserve">  (</w:t>
      </w:r>
      <w:proofErr w:type="gramStart"/>
      <w:r>
        <w:rPr>
          <w:rFonts w:ascii="Consolas" w:eastAsia="Consolas" w:hAnsi="Consolas" w:cs="Consolas"/>
          <w:sz w:val="13"/>
          <w:szCs w:val="13"/>
        </w:rPr>
        <w:t>shorted</w:t>
      </w:r>
      <w:proofErr w:type="gramEnd"/>
      <w:r>
        <w:rPr>
          <w:rFonts w:ascii="Consolas" w:eastAsia="Consolas" w:hAnsi="Consolas" w:cs="Consolas"/>
          <w:sz w:val="13"/>
          <w:szCs w:val="13"/>
        </w:rPr>
        <w:t xml:space="preserve"> vs disconnected), since the two failure modes have</w:t>
      </w:r>
    </w:p>
    <w:p w14:paraId="0B52A707" w14:textId="77777777" w:rsidR="009B0C66" w:rsidRDefault="00375905">
      <w:pPr>
        <w:keepLines/>
        <w:spacing w:line="190" w:lineRule="auto"/>
      </w:pPr>
      <w:r>
        <w:rPr>
          <w:rFonts w:ascii="Consolas" w:eastAsia="Consolas" w:hAnsi="Consolas" w:cs="Consolas"/>
          <w:sz w:val="13"/>
          <w:szCs w:val="13"/>
        </w:rPr>
        <w:t xml:space="preserve">  different voltage signatures and a technician </w:t>
      </w:r>
      <w:proofErr w:type="gramStart"/>
      <w:r>
        <w:rPr>
          <w:rFonts w:ascii="Consolas" w:eastAsia="Consolas" w:hAnsi="Consolas" w:cs="Consolas"/>
          <w:sz w:val="13"/>
          <w:szCs w:val="13"/>
        </w:rPr>
        <w:t>benefits</w:t>
      </w:r>
      <w:proofErr w:type="gramEnd"/>
      <w:r>
        <w:rPr>
          <w:rFonts w:ascii="Consolas" w:eastAsia="Consolas" w:hAnsi="Consolas" w:cs="Consolas"/>
          <w:sz w:val="13"/>
          <w:szCs w:val="13"/>
        </w:rPr>
        <w:t xml:space="preserve"> from</w:t>
      </w:r>
    </w:p>
    <w:p w14:paraId="7CDE6A57" w14:textId="77777777" w:rsidR="009B0C66" w:rsidRDefault="00375905">
      <w:pPr>
        <w:keepLines/>
        <w:spacing w:line="190" w:lineRule="auto"/>
      </w:pPr>
      <w:r>
        <w:rPr>
          <w:rFonts w:ascii="Consolas" w:eastAsia="Consolas" w:hAnsi="Consolas" w:cs="Consolas"/>
          <w:sz w:val="13"/>
          <w:szCs w:val="13"/>
        </w:rPr>
        <w:t xml:space="preserve">  knowing which one actually happened. A slow HEARTBEAT line still</w:t>
      </w:r>
    </w:p>
    <w:p w14:paraId="7BA291A6" w14:textId="77777777" w:rsidR="009B0C66" w:rsidRDefault="00375905">
      <w:pPr>
        <w:keepLines/>
        <w:spacing w:line="190" w:lineRule="auto"/>
      </w:pPr>
      <w:r>
        <w:rPr>
          <w:rFonts w:ascii="Consolas" w:eastAsia="Consolas" w:hAnsi="Consolas" w:cs="Consolas"/>
          <w:sz w:val="13"/>
          <w:szCs w:val="13"/>
        </w:rPr>
        <w:t xml:space="preserve">  prints every 10 seconds - not for calibration, but so silence</w:t>
      </w:r>
      <w:r>
        <w:rPr>
          <w:rFonts w:ascii="Consolas" w:eastAsia="Consolas" w:hAnsi="Consolas" w:cs="Consolas"/>
          <w:sz w:val="13"/>
          <w:szCs w:val="13"/>
        </w:rPr>
        <w:t xml:space="preserve"> on</w:t>
      </w:r>
    </w:p>
    <w:p w14:paraId="26BA8BDC" w14:textId="77777777" w:rsidR="009B0C66" w:rsidRDefault="00375905">
      <w:pPr>
        <w:keepLines/>
        <w:spacing w:line="190" w:lineRule="auto"/>
      </w:pPr>
      <w:r>
        <w:rPr>
          <w:rFonts w:ascii="Consolas" w:eastAsia="Consolas" w:hAnsi="Consolas" w:cs="Consolas"/>
          <w:sz w:val="13"/>
          <w:szCs w:val="13"/>
        </w:rPr>
        <w:t xml:space="preserve">  the terminal can never be mistaken for the monitor itself having</w:t>
      </w:r>
    </w:p>
    <w:p w14:paraId="5D9448D1" w14:textId="77777777" w:rsidR="009B0C66" w:rsidRDefault="00375905">
      <w:pPr>
        <w:keepLines/>
        <w:spacing w:line="190" w:lineRule="auto"/>
      </w:pPr>
      <w:r>
        <w:rPr>
          <w:rFonts w:ascii="Consolas" w:eastAsia="Consolas" w:hAnsi="Consolas" w:cs="Consolas"/>
          <w:sz w:val="13"/>
          <w:szCs w:val="13"/>
        </w:rPr>
        <w:t xml:space="preserve">  crashed or frozen. True silence would be ambiguous between "all</w:t>
      </w:r>
    </w:p>
    <w:p w14:paraId="1CBA6839" w14:textId="77777777" w:rsidR="009B0C66" w:rsidRDefault="00375905">
      <w:pPr>
        <w:keepLines/>
        <w:spacing w:line="190" w:lineRule="auto"/>
      </w:pPr>
      <w:r>
        <w:rPr>
          <w:rFonts w:ascii="Consolas" w:eastAsia="Consolas" w:hAnsi="Consolas" w:cs="Consolas"/>
          <w:sz w:val="13"/>
          <w:szCs w:val="13"/>
        </w:rPr>
        <w:t xml:space="preserve">  clear" and "no signal"; a heartbeat removes that ambiguity.</w:t>
      </w:r>
    </w:p>
    <w:p w14:paraId="363D1492" w14:textId="77777777" w:rsidR="009B0C66" w:rsidRDefault="00375905">
      <w:pPr>
        <w:keepLines/>
        <w:spacing w:line="190" w:lineRule="auto"/>
      </w:pPr>
      <w:r>
        <w:rPr>
          <w:rFonts w:ascii="Consolas" w:eastAsia="Consolas" w:hAnsi="Consolas" w:cs="Consolas"/>
          <w:sz w:val="13"/>
          <w:szCs w:val="13"/>
        </w:rPr>
        <w:t xml:space="preserve"> </w:t>
      </w:r>
    </w:p>
    <w:p w14:paraId="604AF1EA" w14:textId="77777777" w:rsidR="009B0C66" w:rsidRDefault="00375905">
      <w:pPr>
        <w:keepLines/>
        <w:spacing w:line="190" w:lineRule="auto"/>
      </w:pPr>
      <w:r>
        <w:rPr>
          <w:rFonts w:ascii="Consolas" w:eastAsia="Consolas" w:hAnsi="Consolas" w:cs="Consolas"/>
          <w:sz w:val="13"/>
          <w:szCs w:val="13"/>
        </w:rPr>
        <w:t xml:space="preserve">  Stage 7 detects manual override activity WITHOUT read</w:t>
      </w:r>
      <w:r>
        <w:rPr>
          <w:rFonts w:ascii="Consolas" w:eastAsia="Consolas" w:hAnsi="Consolas" w:cs="Consolas"/>
          <w:sz w:val="13"/>
          <w:szCs w:val="13"/>
        </w:rPr>
        <w:t>ing SW1/SW2</w:t>
      </w:r>
    </w:p>
    <w:p w14:paraId="362F85C9" w14:textId="77777777" w:rsidR="009B0C66" w:rsidRDefault="00375905">
      <w:pPr>
        <w:keepLines/>
        <w:spacing w:line="190" w:lineRule="auto"/>
      </w:pPr>
      <w:r>
        <w:rPr>
          <w:rFonts w:ascii="Consolas" w:eastAsia="Consolas" w:hAnsi="Consolas" w:cs="Consolas"/>
          <w:sz w:val="13"/>
          <w:szCs w:val="13"/>
        </w:rPr>
        <w:t xml:space="preserve">  directly (their positions are not reliably distinguishable from</w:t>
      </w:r>
    </w:p>
    <w:p w14:paraId="582C3973" w14:textId="77777777" w:rsidR="009B0C66" w:rsidRDefault="00375905">
      <w:pPr>
        <w:keepLines/>
        <w:spacing w:line="190" w:lineRule="auto"/>
      </w:pPr>
      <w:r>
        <w:rPr>
          <w:rFonts w:ascii="Consolas" w:eastAsia="Consolas" w:hAnsi="Consolas" w:cs="Consolas"/>
          <w:sz w:val="13"/>
          <w:szCs w:val="13"/>
        </w:rPr>
        <w:t xml:space="preserve">  voltage alone, since one throw of SW1 tracks a variable relay</w:t>
      </w:r>
    </w:p>
    <w:p w14:paraId="33A4CAEB" w14:textId="77777777" w:rsidR="009B0C66" w:rsidRDefault="00375905">
      <w:pPr>
        <w:keepLines/>
        <w:spacing w:line="190" w:lineRule="auto"/>
      </w:pPr>
      <w:r>
        <w:rPr>
          <w:rFonts w:ascii="Consolas" w:eastAsia="Consolas" w:hAnsi="Consolas" w:cs="Consolas"/>
          <w:sz w:val="13"/>
          <w:szCs w:val="13"/>
        </w:rPr>
        <w:t xml:space="preserve">  signal). </w:t>
      </w:r>
      <w:proofErr w:type="gramStart"/>
      <w:r>
        <w:rPr>
          <w:rFonts w:ascii="Consolas" w:eastAsia="Consolas" w:hAnsi="Consolas" w:cs="Consolas"/>
          <w:sz w:val="13"/>
          <w:szCs w:val="13"/>
        </w:rPr>
        <w:t>Instead</w:t>
      </w:r>
      <w:proofErr w:type="gramEnd"/>
      <w:r>
        <w:rPr>
          <w:rFonts w:ascii="Consolas" w:eastAsia="Consolas" w:hAnsi="Consolas" w:cs="Consolas"/>
          <w:sz w:val="13"/>
          <w:szCs w:val="13"/>
        </w:rPr>
        <w:t xml:space="preserve"> it compares </w:t>
      </w:r>
      <w:proofErr w:type="spellStart"/>
      <w:r>
        <w:rPr>
          <w:rFonts w:ascii="Consolas" w:eastAsia="Consolas" w:hAnsi="Consolas" w:cs="Consolas"/>
          <w:sz w:val="13"/>
          <w:szCs w:val="13"/>
        </w:rPr>
        <w:t>vSupply</w:t>
      </w:r>
      <w:proofErr w:type="spellEnd"/>
      <w:r>
        <w:rPr>
          <w:rFonts w:ascii="Consolas" w:eastAsia="Consolas" w:hAnsi="Consolas" w:cs="Consolas"/>
          <w:sz w:val="13"/>
          <w:szCs w:val="13"/>
        </w:rPr>
        <w:t xml:space="preserve"> (what IS happening at the</w:t>
      </w:r>
    </w:p>
    <w:p w14:paraId="5409608D" w14:textId="77777777" w:rsidR="009B0C66" w:rsidRDefault="00375905">
      <w:pPr>
        <w:keepLines/>
        <w:spacing w:line="190" w:lineRule="auto"/>
      </w:pPr>
      <w:r>
        <w:rPr>
          <w:rFonts w:ascii="Consolas" w:eastAsia="Consolas" w:hAnsi="Consolas" w:cs="Consolas"/>
          <w:sz w:val="13"/>
          <w:szCs w:val="13"/>
        </w:rPr>
        <w:t xml:space="preserve">  lamp) against vD3Cmd (what the sensor logic WAN</w:t>
      </w:r>
      <w:r>
        <w:rPr>
          <w:rFonts w:ascii="Consolas" w:eastAsia="Consolas" w:hAnsi="Consolas" w:cs="Consolas"/>
          <w:sz w:val="13"/>
          <w:szCs w:val="13"/>
        </w:rPr>
        <w:t>TS to happen, via</w:t>
      </w:r>
    </w:p>
    <w:p w14:paraId="06C9F07F" w14:textId="77777777" w:rsidR="009B0C66" w:rsidRDefault="00375905">
      <w:pPr>
        <w:keepLines/>
        <w:spacing w:line="190" w:lineRule="auto"/>
      </w:pPr>
      <w:r>
        <w:rPr>
          <w:rFonts w:ascii="Consolas" w:eastAsia="Consolas" w:hAnsi="Consolas" w:cs="Consolas"/>
          <w:sz w:val="13"/>
          <w:szCs w:val="13"/>
        </w:rPr>
        <w:t xml:space="preserve">  Q1's collector). In normal Auto operation these always move</w:t>
      </w:r>
    </w:p>
    <w:p w14:paraId="0C1BE180" w14:textId="77777777" w:rsidR="009B0C66" w:rsidRDefault="00375905">
      <w:pPr>
        <w:keepLines/>
        <w:spacing w:line="190" w:lineRule="auto"/>
      </w:pPr>
      <w:r>
        <w:rPr>
          <w:rFonts w:ascii="Consolas" w:eastAsia="Consolas" w:hAnsi="Consolas" w:cs="Consolas"/>
          <w:sz w:val="13"/>
          <w:szCs w:val="13"/>
        </w:rPr>
        <w:t xml:space="preserve">  together; any mismatch can only be explained by an operator</w:t>
      </w:r>
    </w:p>
    <w:p w14:paraId="24A6A92B" w14:textId="77777777" w:rsidR="009B0C66" w:rsidRDefault="00375905">
      <w:pPr>
        <w:keepLines/>
        <w:spacing w:line="190" w:lineRule="auto"/>
      </w:pPr>
      <w:r>
        <w:rPr>
          <w:rFonts w:ascii="Consolas" w:eastAsia="Consolas" w:hAnsi="Consolas" w:cs="Consolas"/>
          <w:sz w:val="13"/>
          <w:szCs w:val="13"/>
        </w:rPr>
        <w:t xml:space="preserve">  forcing the lamp via SW1/SW2. This needs no new hardware - both</w:t>
      </w:r>
    </w:p>
    <w:p w14:paraId="28B49CE8" w14:textId="77777777" w:rsidR="009B0C66" w:rsidRDefault="00375905">
      <w:pPr>
        <w:keepLines/>
        <w:spacing w:line="190" w:lineRule="auto"/>
      </w:pPr>
      <w:r>
        <w:rPr>
          <w:rFonts w:ascii="Consolas" w:eastAsia="Consolas" w:hAnsi="Consolas" w:cs="Consolas"/>
          <w:sz w:val="13"/>
          <w:szCs w:val="13"/>
        </w:rPr>
        <w:t xml:space="preserve">  signals are already sampled every loop. MODE l</w:t>
      </w:r>
      <w:r>
        <w:rPr>
          <w:rFonts w:ascii="Consolas" w:eastAsia="Consolas" w:hAnsi="Consolas" w:cs="Consolas"/>
          <w:sz w:val="13"/>
          <w:szCs w:val="13"/>
        </w:rPr>
        <w:t>ines are logged the</w:t>
      </w:r>
    </w:p>
    <w:p w14:paraId="33F4324B" w14:textId="77777777" w:rsidR="009B0C66" w:rsidRDefault="00375905">
      <w:pPr>
        <w:keepLines/>
        <w:spacing w:line="190" w:lineRule="auto"/>
      </w:pPr>
      <w:r>
        <w:rPr>
          <w:rFonts w:ascii="Consolas" w:eastAsia="Consolas" w:hAnsi="Consolas" w:cs="Consolas"/>
          <w:sz w:val="13"/>
          <w:szCs w:val="13"/>
        </w:rPr>
        <w:t xml:space="preserve">  same way as faults, but never touch the buzzer or fault LEDs,</w:t>
      </w:r>
    </w:p>
    <w:p w14:paraId="3A3A420F" w14:textId="77777777" w:rsidR="009B0C66" w:rsidRDefault="00375905">
      <w:pPr>
        <w:keepLines/>
        <w:spacing w:line="190" w:lineRule="auto"/>
      </w:pPr>
      <w:r>
        <w:rPr>
          <w:rFonts w:ascii="Consolas" w:eastAsia="Consolas" w:hAnsi="Consolas" w:cs="Consolas"/>
          <w:sz w:val="13"/>
          <w:szCs w:val="13"/>
        </w:rPr>
        <w:t xml:space="preserve">  since an intentional override is not an error condition.</w:t>
      </w:r>
    </w:p>
    <w:p w14:paraId="680518FB" w14:textId="77777777" w:rsidR="009B0C66" w:rsidRDefault="00375905">
      <w:pPr>
        <w:keepLines/>
        <w:spacing w:line="190" w:lineRule="auto"/>
      </w:pPr>
      <w:r>
        <w:rPr>
          <w:rFonts w:ascii="Consolas" w:eastAsia="Consolas" w:hAnsi="Consolas" w:cs="Consolas"/>
          <w:sz w:val="13"/>
          <w:szCs w:val="13"/>
        </w:rPr>
        <w:t xml:space="preserve"> </w:t>
      </w:r>
    </w:p>
    <w:p w14:paraId="269C45BA" w14:textId="77777777" w:rsidR="009B0C66" w:rsidRDefault="00375905">
      <w:pPr>
        <w:keepLines/>
        <w:spacing w:line="190" w:lineRule="auto"/>
      </w:pPr>
      <w:r>
        <w:rPr>
          <w:rFonts w:ascii="Consolas" w:eastAsia="Consolas" w:hAnsi="Consolas" w:cs="Consolas"/>
          <w:sz w:val="13"/>
          <w:szCs w:val="13"/>
        </w:rPr>
        <w:t xml:space="preserve">  Hardware:</w:t>
      </w:r>
    </w:p>
    <w:p w14:paraId="542BC3AA" w14:textId="77777777" w:rsidR="009B0C66" w:rsidRDefault="00375905">
      <w:pPr>
        <w:keepLines/>
        <w:spacing w:line="190" w:lineRule="auto"/>
      </w:pPr>
      <w:r>
        <w:rPr>
          <w:rFonts w:ascii="Consolas" w:eastAsia="Consolas" w:hAnsi="Consolas" w:cs="Consolas"/>
          <w:sz w:val="13"/>
          <w:szCs w:val="13"/>
        </w:rPr>
        <w:t xml:space="preserve">    A0 (ADC0) = voltage across </w:t>
      </w:r>
      <w:proofErr w:type="spellStart"/>
      <w:r>
        <w:rPr>
          <w:rFonts w:ascii="Consolas" w:eastAsia="Consolas" w:hAnsi="Consolas" w:cs="Consolas"/>
          <w:sz w:val="13"/>
          <w:szCs w:val="13"/>
        </w:rPr>
        <w:t>Rsense</w:t>
      </w:r>
      <w:proofErr w:type="spellEnd"/>
      <w:r>
        <w:rPr>
          <w:rFonts w:ascii="Consolas" w:eastAsia="Consolas" w:hAnsi="Consolas" w:cs="Consolas"/>
          <w:sz w:val="13"/>
          <w:szCs w:val="13"/>
        </w:rPr>
        <w:t xml:space="preserve"> (10 ohm), lamp current sense.</w:t>
      </w:r>
    </w:p>
    <w:p w14:paraId="2DFE3B75" w14:textId="77777777" w:rsidR="009B0C66" w:rsidRDefault="00375905">
      <w:pPr>
        <w:keepLines/>
        <w:spacing w:line="190" w:lineRule="auto"/>
      </w:pPr>
      <w:r>
        <w:rPr>
          <w:rFonts w:ascii="Consolas" w:eastAsia="Consolas" w:hAnsi="Consolas" w:cs="Consolas"/>
          <w:sz w:val="13"/>
          <w:szCs w:val="13"/>
        </w:rPr>
        <w:t xml:space="preserve">    A1 (ADC1) = L1 supply voltage, via 10k/4.7k divider.</w:t>
      </w:r>
    </w:p>
    <w:p w14:paraId="0D3BC429" w14:textId="77777777" w:rsidR="009B0C66" w:rsidRDefault="00375905">
      <w:pPr>
        <w:keepLines/>
        <w:spacing w:line="190" w:lineRule="auto"/>
      </w:pPr>
      <w:r>
        <w:rPr>
          <w:rFonts w:ascii="Consolas" w:eastAsia="Consolas" w:hAnsi="Consolas" w:cs="Consolas"/>
          <w:sz w:val="13"/>
          <w:szCs w:val="13"/>
        </w:rPr>
        <w:t xml:space="preserve">    A2 (ADC2) = voltage across R9 (100 ohm), D2 current sense.</w:t>
      </w:r>
    </w:p>
    <w:p w14:paraId="48E10567" w14:textId="77777777" w:rsidR="009B0C66" w:rsidRDefault="00375905">
      <w:pPr>
        <w:keepLines/>
        <w:spacing w:line="190" w:lineRule="auto"/>
      </w:pPr>
      <w:r>
        <w:rPr>
          <w:rFonts w:ascii="Consolas" w:eastAsia="Consolas" w:hAnsi="Consolas" w:cs="Consolas"/>
          <w:sz w:val="13"/>
          <w:szCs w:val="13"/>
        </w:rPr>
        <w:t xml:space="preserve">    A3 (ADC3) = voltage across R10 (100 ohm), D3 current sense.</w:t>
      </w:r>
    </w:p>
    <w:p w14:paraId="7B991635" w14:textId="77777777" w:rsidR="009B0C66" w:rsidRDefault="00375905">
      <w:pPr>
        <w:keepLines/>
        <w:spacing w:line="190" w:lineRule="auto"/>
      </w:pPr>
      <w:r>
        <w:rPr>
          <w:rFonts w:ascii="Consolas" w:eastAsia="Consolas" w:hAnsi="Consolas" w:cs="Consolas"/>
          <w:sz w:val="13"/>
          <w:szCs w:val="13"/>
        </w:rPr>
        <w:t xml:space="preserve">    </w:t>
      </w:r>
      <w:r>
        <w:rPr>
          <w:rFonts w:ascii="Consolas" w:eastAsia="Consolas" w:hAnsi="Consolas" w:cs="Consolas"/>
          <w:sz w:val="13"/>
          <w:szCs w:val="13"/>
        </w:rPr>
        <w:t>A4 (ADC4) = op-amp pin 1 voltage, via 10k/4.7k divider.</w:t>
      </w:r>
    </w:p>
    <w:p w14:paraId="3AF5EEA2" w14:textId="77777777" w:rsidR="009B0C66" w:rsidRDefault="00375905">
      <w:pPr>
        <w:keepLines/>
        <w:spacing w:line="190" w:lineRule="auto"/>
      </w:pPr>
      <w:r>
        <w:rPr>
          <w:rFonts w:ascii="Consolas" w:eastAsia="Consolas" w:hAnsi="Consolas" w:cs="Consolas"/>
          <w:sz w:val="13"/>
          <w:szCs w:val="13"/>
        </w:rPr>
        <w:t xml:space="preserve">                (D2's commanded state - HIGH means D2 should be lit)</w:t>
      </w:r>
    </w:p>
    <w:p w14:paraId="07D08E9A" w14:textId="77777777" w:rsidR="009B0C66" w:rsidRDefault="00375905">
      <w:pPr>
        <w:keepLines/>
        <w:spacing w:line="190" w:lineRule="auto"/>
      </w:pPr>
      <w:r>
        <w:rPr>
          <w:rFonts w:ascii="Consolas" w:eastAsia="Consolas" w:hAnsi="Consolas" w:cs="Consolas"/>
          <w:sz w:val="13"/>
          <w:szCs w:val="13"/>
        </w:rPr>
        <w:t xml:space="preserve">    A5 (ADC5) = Q1 collector voltage, via 10k/4.7k divider.</w:t>
      </w:r>
    </w:p>
    <w:p w14:paraId="66FB63F0" w14:textId="77777777" w:rsidR="009B0C66" w:rsidRDefault="00375905">
      <w:pPr>
        <w:keepLines/>
        <w:spacing w:line="190" w:lineRule="auto"/>
      </w:pPr>
      <w:r>
        <w:rPr>
          <w:rFonts w:ascii="Consolas" w:eastAsia="Consolas" w:hAnsi="Consolas" w:cs="Consolas"/>
          <w:sz w:val="13"/>
          <w:szCs w:val="13"/>
        </w:rPr>
        <w:t xml:space="preserve">                (D3's commanded state - HIGH means D3 should be lit)</w:t>
      </w:r>
    </w:p>
    <w:p w14:paraId="5535DEA7" w14:textId="77777777" w:rsidR="009B0C66" w:rsidRDefault="00375905">
      <w:pPr>
        <w:keepLines/>
        <w:spacing w:line="190" w:lineRule="auto"/>
      </w:pPr>
      <w:r>
        <w:rPr>
          <w:rFonts w:ascii="Consolas" w:eastAsia="Consolas" w:hAnsi="Consolas" w:cs="Consolas"/>
          <w:sz w:val="13"/>
          <w:szCs w:val="13"/>
        </w:rPr>
        <w:t xml:space="preserve">  </w:t>
      </w:r>
      <w:r>
        <w:rPr>
          <w:rFonts w:ascii="Consolas" w:eastAsia="Consolas" w:hAnsi="Consolas" w:cs="Consolas"/>
          <w:sz w:val="13"/>
          <w:szCs w:val="13"/>
        </w:rPr>
        <w:t xml:space="preserve">  A6 (ADC6) = node A voltage (R1/LDR1 junction), via 10k/4.7k divider.</w:t>
      </w:r>
    </w:p>
    <w:p w14:paraId="0EAB9F29" w14:textId="77777777" w:rsidR="009B0C66" w:rsidRDefault="00375905">
      <w:pPr>
        <w:keepLines/>
        <w:spacing w:line="190" w:lineRule="auto"/>
      </w:pPr>
      <w:r>
        <w:rPr>
          <w:rFonts w:ascii="Consolas" w:eastAsia="Consolas" w:hAnsi="Consolas" w:cs="Consolas"/>
          <w:sz w:val="13"/>
          <w:szCs w:val="13"/>
        </w:rPr>
        <w:t xml:space="preserve">    Pin 8     = MASTER fault LED (HIGH = any fault, any type).</w:t>
      </w:r>
    </w:p>
    <w:p w14:paraId="6905B059" w14:textId="77777777" w:rsidR="009B0C66" w:rsidRDefault="00375905">
      <w:pPr>
        <w:keepLines/>
        <w:spacing w:line="190" w:lineRule="auto"/>
      </w:pPr>
      <w:r>
        <w:rPr>
          <w:rFonts w:ascii="Consolas" w:eastAsia="Consolas" w:hAnsi="Consolas" w:cs="Consolas"/>
          <w:sz w:val="13"/>
          <w:szCs w:val="13"/>
        </w:rPr>
        <w:t xml:space="preserve">    Pin 9     = BUZZER output. Beeps on/off every 300ms while any</w:t>
      </w:r>
    </w:p>
    <w:p w14:paraId="1A4B38FA" w14:textId="77777777" w:rsidR="009B0C66" w:rsidRDefault="00375905">
      <w:pPr>
        <w:keepLines/>
        <w:spacing w:line="190" w:lineRule="auto"/>
      </w:pPr>
      <w:r>
        <w:rPr>
          <w:rFonts w:ascii="Consolas" w:eastAsia="Consolas" w:hAnsi="Consolas" w:cs="Consolas"/>
          <w:sz w:val="13"/>
          <w:szCs w:val="13"/>
        </w:rPr>
        <w:t xml:space="preserve">                fault is active; silent otherwise.</w:t>
      </w:r>
    </w:p>
    <w:p w14:paraId="52D57ED9" w14:textId="77777777" w:rsidR="009B0C66" w:rsidRDefault="00375905">
      <w:pPr>
        <w:keepLines/>
        <w:spacing w:line="190" w:lineRule="auto"/>
      </w:pPr>
      <w:r>
        <w:rPr>
          <w:rFonts w:ascii="Consolas" w:eastAsia="Consolas" w:hAnsi="Consolas" w:cs="Consolas"/>
          <w:sz w:val="13"/>
          <w:szCs w:val="13"/>
        </w:rPr>
        <w:t xml:space="preserve">    P</w:t>
      </w:r>
      <w:r>
        <w:rPr>
          <w:rFonts w:ascii="Consolas" w:eastAsia="Consolas" w:hAnsi="Consolas" w:cs="Consolas"/>
          <w:sz w:val="13"/>
          <w:szCs w:val="13"/>
        </w:rPr>
        <w:t>in 10    = LAMP fault LED.</w:t>
      </w:r>
    </w:p>
    <w:p w14:paraId="6370353A" w14:textId="77777777" w:rsidR="009B0C66" w:rsidRDefault="00375905">
      <w:pPr>
        <w:keepLines/>
        <w:spacing w:line="190" w:lineRule="auto"/>
      </w:pPr>
      <w:r>
        <w:rPr>
          <w:rFonts w:ascii="Consolas" w:eastAsia="Consolas" w:hAnsi="Consolas" w:cs="Consolas"/>
          <w:sz w:val="13"/>
          <w:szCs w:val="13"/>
        </w:rPr>
        <w:t xml:space="preserve">    Pin 11    = D2 (red LED) fault LED.</w:t>
      </w:r>
    </w:p>
    <w:p w14:paraId="62B6EF93" w14:textId="77777777" w:rsidR="009B0C66" w:rsidRDefault="00375905">
      <w:pPr>
        <w:keepLines/>
        <w:spacing w:line="190" w:lineRule="auto"/>
      </w:pPr>
      <w:r>
        <w:rPr>
          <w:rFonts w:ascii="Consolas" w:eastAsia="Consolas" w:hAnsi="Consolas" w:cs="Consolas"/>
          <w:sz w:val="13"/>
          <w:szCs w:val="13"/>
        </w:rPr>
        <w:t xml:space="preserve">    Pin 12    = D3 (green LED) fault LED.</w:t>
      </w:r>
    </w:p>
    <w:p w14:paraId="1F11BDC2" w14:textId="77777777" w:rsidR="009B0C66" w:rsidRDefault="00375905">
      <w:pPr>
        <w:keepLines/>
        <w:spacing w:line="190" w:lineRule="auto"/>
      </w:pPr>
      <w:r>
        <w:rPr>
          <w:rFonts w:ascii="Consolas" w:eastAsia="Consolas" w:hAnsi="Consolas" w:cs="Consolas"/>
          <w:sz w:val="13"/>
          <w:szCs w:val="13"/>
        </w:rPr>
        <w:t xml:space="preserve">    Pin 13    = SENSOR fault LED.</w:t>
      </w:r>
    </w:p>
    <w:p w14:paraId="06A98FC6" w14:textId="77777777" w:rsidR="009B0C66" w:rsidRDefault="00375905">
      <w:pPr>
        <w:keepLines/>
        <w:spacing w:line="190" w:lineRule="auto"/>
      </w:pPr>
      <w:r>
        <w:rPr>
          <w:rFonts w:ascii="Consolas" w:eastAsia="Consolas" w:hAnsi="Consolas" w:cs="Consolas"/>
          <w:sz w:val="13"/>
          <w:szCs w:val="13"/>
        </w:rPr>
        <w:t xml:space="preserve">    Pin 1(TX) = event log + throttled diagnostics, Virtual Terminal at 9600 baud.</w:t>
      </w:r>
    </w:p>
    <w:p w14:paraId="31FD5FAB" w14:textId="77777777" w:rsidR="009B0C66" w:rsidRDefault="00375905">
      <w:pPr>
        <w:keepLines/>
        <w:spacing w:line="190" w:lineRule="auto"/>
      </w:pPr>
      <w:r>
        <w:rPr>
          <w:rFonts w:ascii="Consolas" w:eastAsia="Consolas" w:hAnsi="Consolas" w:cs="Consolas"/>
          <w:sz w:val="13"/>
          <w:szCs w:val="13"/>
        </w:rPr>
        <w:t xml:space="preserve"> </w:t>
      </w:r>
    </w:p>
    <w:p w14:paraId="604BFA90" w14:textId="77777777" w:rsidR="009B0C66" w:rsidRDefault="00375905">
      <w:pPr>
        <w:keepLines/>
        <w:spacing w:line="190" w:lineRule="auto"/>
      </w:pPr>
      <w:r>
        <w:rPr>
          <w:rFonts w:ascii="Consolas" w:eastAsia="Consolas" w:hAnsi="Consolas" w:cs="Consolas"/>
          <w:sz w:val="13"/>
          <w:szCs w:val="13"/>
        </w:rPr>
        <w:t xml:space="preserve">  Fault logic:</w:t>
      </w:r>
    </w:p>
    <w:p w14:paraId="5DD83F2D" w14:textId="77777777" w:rsidR="009B0C66" w:rsidRDefault="00375905">
      <w:pPr>
        <w:keepLines/>
        <w:spacing w:line="190" w:lineRule="auto"/>
      </w:pPr>
      <w:r>
        <w:rPr>
          <w:rFonts w:ascii="Consolas" w:eastAsia="Consolas" w:hAnsi="Consolas" w:cs="Consolas"/>
          <w:sz w:val="13"/>
          <w:szCs w:val="13"/>
        </w:rPr>
        <w:t xml:space="preserve">    LAMP_FAULT</w:t>
      </w:r>
      <w:r>
        <w:rPr>
          <w:rFonts w:ascii="Consolas" w:eastAsia="Consolas" w:hAnsi="Consolas" w:cs="Consolas"/>
          <w:sz w:val="13"/>
          <w:szCs w:val="13"/>
        </w:rPr>
        <w:t xml:space="preserve"> </w:t>
      </w:r>
      <w:proofErr w:type="gramStart"/>
      <w:r>
        <w:rPr>
          <w:rFonts w:ascii="Consolas" w:eastAsia="Consolas" w:hAnsi="Consolas" w:cs="Consolas"/>
          <w:sz w:val="13"/>
          <w:szCs w:val="13"/>
        </w:rPr>
        <w:t xml:space="preserve">  :</w:t>
      </w:r>
      <w:proofErr w:type="gramEnd"/>
      <w:r>
        <w:rPr>
          <w:rFonts w:ascii="Consolas" w:eastAsia="Consolas" w:hAnsi="Consolas" w:cs="Consolas"/>
          <w:sz w:val="13"/>
          <w:szCs w:val="13"/>
        </w:rPr>
        <w:t xml:space="preserve"> supply present (&gt;6V actual) AND lamp current NOT</w:t>
      </w:r>
    </w:p>
    <w:p w14:paraId="4BFC8B85" w14:textId="77777777" w:rsidR="009B0C66" w:rsidRDefault="00375905">
      <w:pPr>
        <w:keepLines/>
        <w:spacing w:line="190" w:lineRule="auto"/>
      </w:pPr>
      <w:r>
        <w:rPr>
          <w:rFonts w:ascii="Consolas" w:eastAsia="Consolas" w:hAnsi="Consolas" w:cs="Consolas"/>
          <w:sz w:val="13"/>
          <w:szCs w:val="13"/>
        </w:rPr>
        <w:t xml:space="preserve">                   flowing (&lt;0.30V at </w:t>
      </w:r>
      <w:proofErr w:type="spellStart"/>
      <w:r>
        <w:rPr>
          <w:rFonts w:ascii="Consolas" w:eastAsia="Consolas" w:hAnsi="Consolas" w:cs="Consolas"/>
          <w:sz w:val="13"/>
          <w:szCs w:val="13"/>
        </w:rPr>
        <w:t>Rsense</w:t>
      </w:r>
      <w:proofErr w:type="spellEnd"/>
      <w:r>
        <w:rPr>
          <w:rFonts w:ascii="Consolas" w:eastAsia="Consolas" w:hAnsi="Consolas" w:cs="Consolas"/>
          <w:sz w:val="13"/>
          <w:szCs w:val="13"/>
        </w:rPr>
        <w:t>).</w:t>
      </w:r>
    </w:p>
    <w:p w14:paraId="328155EB" w14:textId="77777777" w:rsidR="009B0C66" w:rsidRDefault="00375905">
      <w:pPr>
        <w:keepLines/>
        <w:spacing w:line="190" w:lineRule="auto"/>
      </w:pPr>
      <w:r>
        <w:rPr>
          <w:rFonts w:ascii="Consolas" w:eastAsia="Consolas" w:hAnsi="Consolas" w:cs="Consolas"/>
          <w:sz w:val="13"/>
          <w:szCs w:val="13"/>
        </w:rPr>
        <w:t xml:space="preserve">    D2_FAULT   </w:t>
      </w:r>
      <w:proofErr w:type="gramStart"/>
      <w:r>
        <w:rPr>
          <w:rFonts w:ascii="Consolas" w:eastAsia="Consolas" w:hAnsi="Consolas" w:cs="Consolas"/>
          <w:sz w:val="13"/>
          <w:szCs w:val="13"/>
        </w:rPr>
        <w:t xml:space="preserve">  :</w:t>
      </w:r>
      <w:proofErr w:type="gramEnd"/>
      <w:r>
        <w:rPr>
          <w:rFonts w:ascii="Consolas" w:eastAsia="Consolas" w:hAnsi="Consolas" w:cs="Consolas"/>
          <w:sz w:val="13"/>
          <w:szCs w:val="13"/>
        </w:rPr>
        <w:t xml:space="preserve"> pin1 commanded HIGH (&gt;6V actual) AND D2 current NOT</w:t>
      </w:r>
    </w:p>
    <w:p w14:paraId="26C9E1BA" w14:textId="77777777" w:rsidR="009B0C66" w:rsidRDefault="00375905">
      <w:pPr>
        <w:keepLines/>
        <w:spacing w:line="190" w:lineRule="auto"/>
      </w:pPr>
      <w:r>
        <w:rPr>
          <w:rFonts w:ascii="Consolas" w:eastAsia="Consolas" w:hAnsi="Consolas" w:cs="Consolas"/>
          <w:sz w:val="13"/>
          <w:szCs w:val="13"/>
        </w:rPr>
        <w:t xml:space="preserve">                   flowing (&lt;0.30V at R9).</w:t>
      </w:r>
    </w:p>
    <w:p w14:paraId="29E56FBE" w14:textId="77777777" w:rsidR="009B0C66" w:rsidRDefault="00375905">
      <w:pPr>
        <w:keepLines/>
        <w:spacing w:line="190" w:lineRule="auto"/>
      </w:pPr>
      <w:r>
        <w:rPr>
          <w:rFonts w:ascii="Consolas" w:eastAsia="Consolas" w:hAnsi="Consolas" w:cs="Consolas"/>
          <w:sz w:val="13"/>
          <w:szCs w:val="13"/>
        </w:rPr>
        <w:t xml:space="preserve">    D3_FAULT   </w:t>
      </w:r>
      <w:proofErr w:type="gramStart"/>
      <w:r>
        <w:rPr>
          <w:rFonts w:ascii="Consolas" w:eastAsia="Consolas" w:hAnsi="Consolas" w:cs="Consolas"/>
          <w:sz w:val="13"/>
          <w:szCs w:val="13"/>
        </w:rPr>
        <w:t xml:space="preserve">  :</w:t>
      </w:r>
      <w:proofErr w:type="gramEnd"/>
      <w:r>
        <w:rPr>
          <w:rFonts w:ascii="Consolas" w:eastAsia="Consolas" w:hAnsi="Consolas" w:cs="Consolas"/>
          <w:sz w:val="13"/>
          <w:szCs w:val="13"/>
        </w:rPr>
        <w:t xml:space="preserve"> Q1 collector commanded</w:t>
      </w:r>
      <w:r>
        <w:rPr>
          <w:rFonts w:ascii="Consolas" w:eastAsia="Consolas" w:hAnsi="Consolas" w:cs="Consolas"/>
          <w:sz w:val="13"/>
          <w:szCs w:val="13"/>
        </w:rPr>
        <w:t xml:space="preserve"> HIGH (&gt;6V actual) AND D3</w:t>
      </w:r>
    </w:p>
    <w:p w14:paraId="61FC9753" w14:textId="77777777" w:rsidR="009B0C66" w:rsidRDefault="00375905">
      <w:pPr>
        <w:keepLines/>
        <w:spacing w:line="190" w:lineRule="auto"/>
      </w:pPr>
      <w:r>
        <w:rPr>
          <w:rFonts w:ascii="Consolas" w:eastAsia="Consolas" w:hAnsi="Consolas" w:cs="Consolas"/>
          <w:sz w:val="13"/>
          <w:szCs w:val="13"/>
        </w:rPr>
        <w:t xml:space="preserve">                   current NOT flowing (&lt;0.30V at R10).</w:t>
      </w:r>
    </w:p>
    <w:p w14:paraId="32463A0C" w14:textId="77777777" w:rsidR="009B0C66" w:rsidRDefault="00375905">
      <w:pPr>
        <w:keepLines/>
        <w:spacing w:line="190" w:lineRule="auto"/>
      </w:pPr>
      <w:r>
        <w:rPr>
          <w:rFonts w:ascii="Consolas" w:eastAsia="Consolas" w:hAnsi="Consolas" w:cs="Consolas"/>
          <w:sz w:val="13"/>
          <w:szCs w:val="13"/>
        </w:rPr>
        <w:t xml:space="preserve">    SENSOR_SHORTED  </w:t>
      </w:r>
      <w:proofErr w:type="gramStart"/>
      <w:r>
        <w:rPr>
          <w:rFonts w:ascii="Consolas" w:eastAsia="Consolas" w:hAnsi="Consolas" w:cs="Consolas"/>
          <w:sz w:val="13"/>
          <w:szCs w:val="13"/>
        </w:rPr>
        <w:t xml:space="preserve">  :</w:t>
      </w:r>
      <w:proofErr w:type="gramEnd"/>
      <w:r>
        <w:rPr>
          <w:rFonts w:ascii="Consolas" w:eastAsia="Consolas" w:hAnsi="Consolas" w:cs="Consolas"/>
          <w:sz w:val="13"/>
          <w:szCs w:val="13"/>
        </w:rPr>
        <w:t xml:space="preserve"> node A below 0.5V.</w:t>
      </w:r>
    </w:p>
    <w:p w14:paraId="4B2DB19B" w14:textId="77777777" w:rsidR="009B0C66" w:rsidRDefault="00375905">
      <w:pPr>
        <w:keepLines/>
        <w:spacing w:line="190" w:lineRule="auto"/>
      </w:pPr>
      <w:r>
        <w:rPr>
          <w:rFonts w:ascii="Consolas" w:eastAsia="Consolas" w:hAnsi="Consolas" w:cs="Consolas"/>
          <w:sz w:val="13"/>
          <w:szCs w:val="13"/>
        </w:rPr>
        <w:t xml:space="preserve">    SENSOR_OPEN     </w:t>
      </w:r>
      <w:proofErr w:type="gramStart"/>
      <w:r>
        <w:rPr>
          <w:rFonts w:ascii="Consolas" w:eastAsia="Consolas" w:hAnsi="Consolas" w:cs="Consolas"/>
          <w:sz w:val="13"/>
          <w:szCs w:val="13"/>
        </w:rPr>
        <w:t xml:space="preserve">  :</w:t>
      </w:r>
      <w:proofErr w:type="gramEnd"/>
      <w:r>
        <w:rPr>
          <w:rFonts w:ascii="Consolas" w:eastAsia="Consolas" w:hAnsi="Consolas" w:cs="Consolas"/>
          <w:sz w:val="13"/>
          <w:szCs w:val="13"/>
        </w:rPr>
        <w:t xml:space="preserve"> node A above 11.71V.</w:t>
      </w:r>
    </w:p>
    <w:p w14:paraId="33035995" w14:textId="77777777" w:rsidR="009B0C66" w:rsidRDefault="00375905">
      <w:pPr>
        <w:keepLines/>
        <w:spacing w:line="190" w:lineRule="auto"/>
      </w:pPr>
      <w:r>
        <w:rPr>
          <w:rFonts w:ascii="Consolas" w:eastAsia="Consolas" w:hAnsi="Consolas" w:cs="Consolas"/>
          <w:sz w:val="13"/>
          <w:szCs w:val="13"/>
        </w:rPr>
        <w:t xml:space="preserve">    (SENSOR_FAULT = SENSOR_SHORTED OR SENSOR_OPEN, both outside what</w:t>
      </w:r>
    </w:p>
    <w:p w14:paraId="22906D8A" w14:textId="77777777" w:rsidR="009B0C66" w:rsidRDefault="00375905">
      <w:pPr>
        <w:keepLines/>
        <w:spacing w:line="190" w:lineRule="auto"/>
      </w:pPr>
      <w:r>
        <w:rPr>
          <w:rFonts w:ascii="Consolas" w:eastAsia="Consolas" w:hAnsi="Consolas" w:cs="Consolas"/>
          <w:sz w:val="13"/>
          <w:szCs w:val="13"/>
        </w:rPr>
        <w:t xml:space="preserve">    a real LDR di</w:t>
      </w:r>
      <w:r>
        <w:rPr>
          <w:rFonts w:ascii="Consolas" w:eastAsia="Consolas" w:hAnsi="Consolas" w:cs="Consolas"/>
          <w:sz w:val="13"/>
          <w:szCs w:val="13"/>
        </w:rPr>
        <w:t>vider can ever produce.)</w:t>
      </w:r>
    </w:p>
    <w:p w14:paraId="19C71AC1" w14:textId="77777777" w:rsidR="009B0C66" w:rsidRDefault="00375905">
      <w:pPr>
        <w:keepLines/>
        <w:spacing w:line="190" w:lineRule="auto"/>
      </w:pPr>
      <w:r>
        <w:rPr>
          <w:rFonts w:ascii="Consolas" w:eastAsia="Consolas" w:hAnsi="Consolas" w:cs="Consolas"/>
          <w:sz w:val="13"/>
          <w:szCs w:val="13"/>
        </w:rPr>
        <w:t>*/</w:t>
      </w:r>
    </w:p>
    <w:p w14:paraId="065A2CDE" w14:textId="77777777" w:rsidR="009B0C66" w:rsidRDefault="00375905">
      <w:pPr>
        <w:keepLines/>
        <w:spacing w:line="190" w:lineRule="auto"/>
      </w:pPr>
      <w:r>
        <w:rPr>
          <w:rFonts w:ascii="Consolas" w:eastAsia="Consolas" w:hAnsi="Consolas" w:cs="Consolas"/>
          <w:sz w:val="13"/>
          <w:szCs w:val="13"/>
        </w:rPr>
        <w:t xml:space="preserve"> </w:t>
      </w:r>
    </w:p>
    <w:p w14:paraId="4C77F074" w14:textId="77777777" w:rsidR="009B0C66" w:rsidRDefault="00375905">
      <w:pPr>
        <w:keepLines/>
        <w:spacing w:line="190" w:lineRule="auto"/>
      </w:pPr>
      <w:r>
        <w:rPr>
          <w:rFonts w:ascii="Consolas" w:eastAsia="Consolas" w:hAnsi="Consolas" w:cs="Consolas"/>
          <w:sz w:val="13"/>
          <w:szCs w:val="13"/>
        </w:rPr>
        <w:t>const int PIN_SENSE      = A</w:t>
      </w:r>
      <w:proofErr w:type="gramStart"/>
      <w:r>
        <w:rPr>
          <w:rFonts w:ascii="Consolas" w:eastAsia="Consolas" w:hAnsi="Consolas" w:cs="Consolas"/>
          <w:sz w:val="13"/>
          <w:szCs w:val="13"/>
        </w:rPr>
        <w:t xml:space="preserve">0;   </w:t>
      </w:r>
      <w:proofErr w:type="gramEnd"/>
      <w:r>
        <w:rPr>
          <w:rFonts w:ascii="Consolas" w:eastAsia="Consolas" w:hAnsi="Consolas" w:cs="Consolas"/>
          <w:sz w:val="13"/>
          <w:szCs w:val="13"/>
        </w:rPr>
        <w:t>// lamp current sense</w:t>
      </w:r>
    </w:p>
    <w:p w14:paraId="305067A3" w14:textId="77777777" w:rsidR="009B0C66" w:rsidRDefault="00375905">
      <w:pPr>
        <w:keepLines/>
        <w:spacing w:line="190" w:lineRule="auto"/>
      </w:pPr>
      <w:r>
        <w:rPr>
          <w:rFonts w:ascii="Consolas" w:eastAsia="Consolas" w:hAnsi="Consolas" w:cs="Consolas"/>
          <w:sz w:val="13"/>
          <w:szCs w:val="13"/>
        </w:rPr>
        <w:t>const int PIN_SUPPLY     = A</w:t>
      </w:r>
      <w:proofErr w:type="gramStart"/>
      <w:r>
        <w:rPr>
          <w:rFonts w:ascii="Consolas" w:eastAsia="Consolas" w:hAnsi="Consolas" w:cs="Consolas"/>
          <w:sz w:val="13"/>
          <w:szCs w:val="13"/>
        </w:rPr>
        <w:t xml:space="preserve">1;   </w:t>
      </w:r>
      <w:proofErr w:type="gramEnd"/>
      <w:r>
        <w:rPr>
          <w:rFonts w:ascii="Consolas" w:eastAsia="Consolas" w:hAnsi="Consolas" w:cs="Consolas"/>
          <w:sz w:val="13"/>
          <w:szCs w:val="13"/>
        </w:rPr>
        <w:t>// lamp supply (divided)</w:t>
      </w:r>
    </w:p>
    <w:p w14:paraId="17A4955C" w14:textId="77777777" w:rsidR="009B0C66" w:rsidRDefault="00375905">
      <w:pPr>
        <w:keepLines/>
        <w:spacing w:line="190" w:lineRule="auto"/>
      </w:pPr>
      <w:r>
        <w:rPr>
          <w:rFonts w:ascii="Consolas" w:eastAsia="Consolas" w:hAnsi="Consolas" w:cs="Consolas"/>
          <w:sz w:val="13"/>
          <w:szCs w:val="13"/>
        </w:rPr>
        <w:t>const int PIN_D2_SENSE   = A</w:t>
      </w:r>
      <w:proofErr w:type="gramStart"/>
      <w:r>
        <w:rPr>
          <w:rFonts w:ascii="Consolas" w:eastAsia="Consolas" w:hAnsi="Consolas" w:cs="Consolas"/>
          <w:sz w:val="13"/>
          <w:szCs w:val="13"/>
        </w:rPr>
        <w:t xml:space="preserve">2;   </w:t>
      </w:r>
      <w:proofErr w:type="gramEnd"/>
      <w:r>
        <w:rPr>
          <w:rFonts w:ascii="Consolas" w:eastAsia="Consolas" w:hAnsi="Consolas" w:cs="Consolas"/>
          <w:sz w:val="13"/>
          <w:szCs w:val="13"/>
        </w:rPr>
        <w:t>// D2 current sense</w:t>
      </w:r>
    </w:p>
    <w:p w14:paraId="2002A64B" w14:textId="77777777" w:rsidR="009B0C66" w:rsidRDefault="00375905">
      <w:pPr>
        <w:keepLines/>
        <w:spacing w:line="190" w:lineRule="auto"/>
      </w:pPr>
      <w:r>
        <w:rPr>
          <w:rFonts w:ascii="Consolas" w:eastAsia="Consolas" w:hAnsi="Consolas" w:cs="Consolas"/>
          <w:sz w:val="13"/>
          <w:szCs w:val="13"/>
        </w:rPr>
        <w:t>const int PIN_D3_SENSE   = A</w:t>
      </w:r>
      <w:proofErr w:type="gramStart"/>
      <w:r>
        <w:rPr>
          <w:rFonts w:ascii="Consolas" w:eastAsia="Consolas" w:hAnsi="Consolas" w:cs="Consolas"/>
          <w:sz w:val="13"/>
          <w:szCs w:val="13"/>
        </w:rPr>
        <w:t xml:space="preserve">3;   </w:t>
      </w:r>
      <w:proofErr w:type="gramEnd"/>
      <w:r>
        <w:rPr>
          <w:rFonts w:ascii="Consolas" w:eastAsia="Consolas" w:hAnsi="Consolas" w:cs="Consolas"/>
          <w:sz w:val="13"/>
          <w:szCs w:val="13"/>
        </w:rPr>
        <w:t>// D3 current sense</w:t>
      </w:r>
    </w:p>
    <w:p w14:paraId="20B243BF" w14:textId="77777777" w:rsidR="009B0C66" w:rsidRDefault="00375905">
      <w:pPr>
        <w:keepLines/>
        <w:spacing w:line="190" w:lineRule="auto"/>
      </w:pPr>
      <w:r>
        <w:rPr>
          <w:rFonts w:ascii="Consolas" w:eastAsia="Consolas" w:hAnsi="Consolas" w:cs="Consolas"/>
          <w:sz w:val="13"/>
          <w:szCs w:val="13"/>
        </w:rPr>
        <w:t>const int PIN_D2_CMD     = A</w:t>
      </w:r>
      <w:proofErr w:type="gramStart"/>
      <w:r>
        <w:rPr>
          <w:rFonts w:ascii="Consolas" w:eastAsia="Consolas" w:hAnsi="Consolas" w:cs="Consolas"/>
          <w:sz w:val="13"/>
          <w:szCs w:val="13"/>
        </w:rPr>
        <w:t xml:space="preserve">4;   </w:t>
      </w:r>
      <w:proofErr w:type="gramEnd"/>
      <w:r>
        <w:rPr>
          <w:rFonts w:ascii="Consolas" w:eastAsia="Consolas" w:hAnsi="Consolas" w:cs="Consolas"/>
          <w:sz w:val="13"/>
          <w:szCs w:val="13"/>
        </w:rPr>
        <w:t>// pin 1 / D2 commanded state (divided)</w:t>
      </w:r>
    </w:p>
    <w:p w14:paraId="71DDA836" w14:textId="77777777" w:rsidR="009B0C66" w:rsidRDefault="00375905">
      <w:pPr>
        <w:keepLines/>
        <w:spacing w:line="190" w:lineRule="auto"/>
      </w:pPr>
      <w:r>
        <w:rPr>
          <w:rFonts w:ascii="Consolas" w:eastAsia="Consolas" w:hAnsi="Consolas" w:cs="Consolas"/>
          <w:sz w:val="13"/>
          <w:szCs w:val="13"/>
        </w:rPr>
        <w:t>const int PIN_D3_CMD     = A</w:t>
      </w:r>
      <w:proofErr w:type="gramStart"/>
      <w:r>
        <w:rPr>
          <w:rFonts w:ascii="Consolas" w:eastAsia="Consolas" w:hAnsi="Consolas" w:cs="Consolas"/>
          <w:sz w:val="13"/>
          <w:szCs w:val="13"/>
        </w:rPr>
        <w:t xml:space="preserve">5;   </w:t>
      </w:r>
      <w:proofErr w:type="gramEnd"/>
      <w:r>
        <w:rPr>
          <w:rFonts w:ascii="Consolas" w:eastAsia="Consolas" w:hAnsi="Consolas" w:cs="Consolas"/>
          <w:sz w:val="13"/>
          <w:szCs w:val="13"/>
        </w:rPr>
        <w:t>// Q1 collector / D3 commanded state (divided)</w:t>
      </w:r>
    </w:p>
    <w:p w14:paraId="5F8B17CD" w14:textId="77777777" w:rsidR="009B0C66" w:rsidRDefault="00375905">
      <w:pPr>
        <w:keepLines/>
        <w:spacing w:line="190" w:lineRule="auto"/>
      </w:pPr>
      <w:r>
        <w:rPr>
          <w:rFonts w:ascii="Consolas" w:eastAsia="Consolas" w:hAnsi="Consolas" w:cs="Consolas"/>
          <w:sz w:val="13"/>
          <w:szCs w:val="13"/>
        </w:rPr>
        <w:t>const int PIN_NODE_A     = A</w:t>
      </w:r>
      <w:proofErr w:type="gramStart"/>
      <w:r>
        <w:rPr>
          <w:rFonts w:ascii="Consolas" w:eastAsia="Consolas" w:hAnsi="Consolas" w:cs="Consolas"/>
          <w:sz w:val="13"/>
          <w:szCs w:val="13"/>
        </w:rPr>
        <w:t xml:space="preserve">6;   </w:t>
      </w:r>
      <w:proofErr w:type="gramEnd"/>
      <w:r>
        <w:rPr>
          <w:rFonts w:ascii="Consolas" w:eastAsia="Consolas" w:hAnsi="Consolas" w:cs="Consolas"/>
          <w:sz w:val="13"/>
          <w:szCs w:val="13"/>
        </w:rPr>
        <w:t>// node A / LDR s</w:t>
      </w:r>
      <w:r>
        <w:rPr>
          <w:rFonts w:ascii="Consolas" w:eastAsia="Consolas" w:hAnsi="Consolas" w:cs="Consolas"/>
          <w:sz w:val="13"/>
          <w:szCs w:val="13"/>
        </w:rPr>
        <w:t>ensing voltage (divided)</w:t>
      </w:r>
    </w:p>
    <w:p w14:paraId="761CFACC" w14:textId="77777777" w:rsidR="009B0C66" w:rsidRDefault="00375905">
      <w:pPr>
        <w:keepLines/>
        <w:spacing w:line="190" w:lineRule="auto"/>
      </w:pPr>
      <w:r>
        <w:rPr>
          <w:rFonts w:ascii="Consolas" w:eastAsia="Consolas" w:hAnsi="Consolas" w:cs="Consolas"/>
          <w:sz w:val="13"/>
          <w:szCs w:val="13"/>
        </w:rPr>
        <w:t xml:space="preserve">const int PIN_FAULT      = </w:t>
      </w:r>
      <w:proofErr w:type="gramStart"/>
      <w:r>
        <w:rPr>
          <w:rFonts w:ascii="Consolas" w:eastAsia="Consolas" w:hAnsi="Consolas" w:cs="Consolas"/>
          <w:sz w:val="13"/>
          <w:szCs w:val="13"/>
        </w:rPr>
        <w:t xml:space="preserve">8;   </w:t>
      </w:r>
      <w:proofErr w:type="gramEnd"/>
      <w:r>
        <w:rPr>
          <w:rFonts w:ascii="Consolas" w:eastAsia="Consolas" w:hAnsi="Consolas" w:cs="Consolas"/>
          <w:sz w:val="13"/>
          <w:szCs w:val="13"/>
        </w:rPr>
        <w:t xml:space="preserve"> // master any-fault LED</w:t>
      </w:r>
    </w:p>
    <w:p w14:paraId="50CE5074" w14:textId="77777777" w:rsidR="009B0C66" w:rsidRDefault="00375905">
      <w:pPr>
        <w:keepLines/>
        <w:spacing w:line="190" w:lineRule="auto"/>
      </w:pPr>
      <w:r>
        <w:rPr>
          <w:rFonts w:ascii="Consolas" w:eastAsia="Consolas" w:hAnsi="Consolas" w:cs="Consolas"/>
          <w:sz w:val="13"/>
          <w:szCs w:val="13"/>
        </w:rPr>
        <w:t xml:space="preserve">const int PIN_BUZZER     = </w:t>
      </w:r>
      <w:proofErr w:type="gramStart"/>
      <w:r>
        <w:rPr>
          <w:rFonts w:ascii="Consolas" w:eastAsia="Consolas" w:hAnsi="Consolas" w:cs="Consolas"/>
          <w:sz w:val="13"/>
          <w:szCs w:val="13"/>
        </w:rPr>
        <w:t xml:space="preserve">9;   </w:t>
      </w:r>
      <w:proofErr w:type="gramEnd"/>
      <w:r>
        <w:rPr>
          <w:rFonts w:ascii="Consolas" w:eastAsia="Consolas" w:hAnsi="Consolas" w:cs="Consolas"/>
          <w:sz w:val="13"/>
          <w:szCs w:val="13"/>
        </w:rPr>
        <w:t xml:space="preserve"> // buzzer output</w:t>
      </w:r>
    </w:p>
    <w:p w14:paraId="15F16529" w14:textId="77777777" w:rsidR="009B0C66" w:rsidRDefault="00375905">
      <w:pPr>
        <w:keepLines/>
        <w:spacing w:line="190" w:lineRule="auto"/>
      </w:pPr>
      <w:r>
        <w:rPr>
          <w:rFonts w:ascii="Consolas" w:eastAsia="Consolas" w:hAnsi="Consolas" w:cs="Consolas"/>
          <w:sz w:val="13"/>
          <w:szCs w:val="13"/>
        </w:rPr>
        <w:t>const int PIN_FAULT_LAMP   = 10; // lamp fault LED</w:t>
      </w:r>
    </w:p>
    <w:p w14:paraId="68C28266" w14:textId="77777777" w:rsidR="009B0C66" w:rsidRDefault="00375905">
      <w:pPr>
        <w:keepLines/>
        <w:spacing w:line="190" w:lineRule="auto"/>
      </w:pPr>
      <w:r>
        <w:rPr>
          <w:rFonts w:ascii="Consolas" w:eastAsia="Consolas" w:hAnsi="Consolas" w:cs="Consolas"/>
          <w:sz w:val="13"/>
          <w:szCs w:val="13"/>
        </w:rPr>
        <w:t>const int PIN_FAULT_D2     = 11; // D2 fault LED</w:t>
      </w:r>
    </w:p>
    <w:p w14:paraId="09117F37" w14:textId="77777777" w:rsidR="009B0C66" w:rsidRDefault="00375905">
      <w:pPr>
        <w:keepLines/>
        <w:spacing w:line="190" w:lineRule="auto"/>
      </w:pPr>
      <w:r>
        <w:rPr>
          <w:rFonts w:ascii="Consolas" w:eastAsia="Consolas" w:hAnsi="Consolas" w:cs="Consolas"/>
          <w:sz w:val="13"/>
          <w:szCs w:val="13"/>
        </w:rPr>
        <w:t xml:space="preserve">const int PIN_FAULT_D3  </w:t>
      </w:r>
      <w:r>
        <w:rPr>
          <w:rFonts w:ascii="Consolas" w:eastAsia="Consolas" w:hAnsi="Consolas" w:cs="Consolas"/>
          <w:sz w:val="13"/>
          <w:szCs w:val="13"/>
        </w:rPr>
        <w:t xml:space="preserve">   = 12; // D3 fault LED</w:t>
      </w:r>
    </w:p>
    <w:p w14:paraId="7F4A13A1" w14:textId="77777777" w:rsidR="009B0C66" w:rsidRDefault="00375905">
      <w:pPr>
        <w:keepLines/>
        <w:spacing w:line="190" w:lineRule="auto"/>
      </w:pPr>
      <w:r>
        <w:rPr>
          <w:rFonts w:ascii="Consolas" w:eastAsia="Consolas" w:hAnsi="Consolas" w:cs="Consolas"/>
          <w:sz w:val="13"/>
          <w:szCs w:val="13"/>
        </w:rPr>
        <w:t>const int PIN_FAULT_SENSOR = 13; // sensor fault LED</w:t>
      </w:r>
    </w:p>
    <w:p w14:paraId="57DFFF99" w14:textId="77777777" w:rsidR="009B0C66" w:rsidRDefault="00375905">
      <w:pPr>
        <w:keepLines/>
        <w:spacing w:line="190" w:lineRule="auto"/>
      </w:pPr>
      <w:r>
        <w:rPr>
          <w:rFonts w:ascii="Consolas" w:eastAsia="Consolas" w:hAnsi="Consolas" w:cs="Consolas"/>
          <w:sz w:val="13"/>
          <w:szCs w:val="13"/>
        </w:rPr>
        <w:t xml:space="preserve"> </w:t>
      </w:r>
    </w:p>
    <w:p w14:paraId="475D7104" w14:textId="77777777" w:rsidR="009B0C66" w:rsidRDefault="00375905">
      <w:pPr>
        <w:keepLines/>
        <w:spacing w:line="190" w:lineRule="auto"/>
      </w:pPr>
      <w:r>
        <w:rPr>
          <w:rFonts w:ascii="Consolas" w:eastAsia="Consolas" w:hAnsi="Consolas" w:cs="Consolas"/>
          <w:sz w:val="13"/>
          <w:szCs w:val="13"/>
        </w:rPr>
        <w:t>const float VREF         = 5.0;</w:t>
      </w:r>
    </w:p>
    <w:p w14:paraId="66C57786" w14:textId="77777777" w:rsidR="009B0C66" w:rsidRDefault="00375905">
      <w:pPr>
        <w:keepLines/>
        <w:spacing w:line="190" w:lineRule="auto"/>
      </w:pPr>
      <w:r>
        <w:rPr>
          <w:rFonts w:ascii="Consolas" w:eastAsia="Consolas" w:hAnsi="Consolas" w:cs="Consolas"/>
          <w:sz w:val="13"/>
          <w:szCs w:val="13"/>
        </w:rPr>
        <w:t>const float ADC_MAX      = 1023.0;</w:t>
      </w:r>
    </w:p>
    <w:p w14:paraId="40873E0D" w14:textId="77777777" w:rsidR="009B0C66" w:rsidRDefault="00375905">
      <w:pPr>
        <w:keepLines/>
        <w:spacing w:line="190" w:lineRule="auto"/>
      </w:pPr>
      <w:r>
        <w:rPr>
          <w:rFonts w:ascii="Consolas" w:eastAsia="Consolas" w:hAnsi="Consolas" w:cs="Consolas"/>
          <w:sz w:val="13"/>
          <w:szCs w:val="13"/>
        </w:rPr>
        <w:t>const float DIVIDER_GAIN = (10.0 + 4.7) / 4.7;   // undoes the 10k/4.7k divider</w:t>
      </w:r>
    </w:p>
    <w:p w14:paraId="1F64418E" w14:textId="77777777" w:rsidR="009B0C66" w:rsidRDefault="00375905">
      <w:pPr>
        <w:keepLines/>
        <w:spacing w:line="190" w:lineRule="auto"/>
      </w:pPr>
      <w:r>
        <w:rPr>
          <w:rFonts w:ascii="Consolas" w:eastAsia="Consolas" w:hAnsi="Consolas" w:cs="Consolas"/>
          <w:sz w:val="13"/>
          <w:szCs w:val="13"/>
        </w:rPr>
        <w:t xml:space="preserve"> </w:t>
      </w:r>
    </w:p>
    <w:p w14:paraId="6433AD57" w14:textId="77777777" w:rsidR="009B0C66" w:rsidRDefault="00375905">
      <w:pPr>
        <w:keepLines/>
        <w:spacing w:line="190" w:lineRule="auto"/>
      </w:pPr>
      <w:r>
        <w:rPr>
          <w:rFonts w:ascii="Consolas" w:eastAsia="Consolas" w:hAnsi="Consolas" w:cs="Consolas"/>
          <w:sz w:val="13"/>
          <w:szCs w:val="13"/>
        </w:rPr>
        <w:t>const float PRESENT_V      = 6.0;    // actual volts, above = "should be on"</w:t>
      </w:r>
    </w:p>
    <w:p w14:paraId="2D8DCAC2" w14:textId="77777777" w:rsidR="009B0C66" w:rsidRDefault="00375905">
      <w:pPr>
        <w:keepLines/>
        <w:spacing w:line="190" w:lineRule="auto"/>
      </w:pPr>
      <w:r>
        <w:rPr>
          <w:rFonts w:ascii="Consolas" w:eastAsia="Consolas" w:hAnsi="Consolas" w:cs="Consolas"/>
          <w:sz w:val="13"/>
          <w:szCs w:val="13"/>
        </w:rPr>
        <w:t>const float CURRENT_FLOW_V = 0.30;   // sense-resistor volts, above = current flowing</w:t>
      </w:r>
    </w:p>
    <w:p w14:paraId="33A83A63" w14:textId="77777777" w:rsidR="009B0C66" w:rsidRDefault="00375905">
      <w:pPr>
        <w:keepLines/>
        <w:spacing w:line="190" w:lineRule="auto"/>
      </w:pPr>
      <w:r>
        <w:rPr>
          <w:rFonts w:ascii="Consolas" w:eastAsia="Consolas" w:hAnsi="Consolas" w:cs="Consolas"/>
          <w:sz w:val="13"/>
          <w:szCs w:val="13"/>
        </w:rPr>
        <w:t>const float</w:t>
      </w:r>
      <w:r>
        <w:rPr>
          <w:rFonts w:ascii="Consolas" w:eastAsia="Consolas" w:hAnsi="Consolas" w:cs="Consolas"/>
          <w:sz w:val="13"/>
          <w:szCs w:val="13"/>
        </w:rPr>
        <w:t xml:space="preserve"> SENSOR_LOW_V   = 0.5;    // node A below this =&gt; LDR likely shorted</w:t>
      </w:r>
    </w:p>
    <w:p w14:paraId="57D4AD7F" w14:textId="77777777" w:rsidR="009B0C66" w:rsidRDefault="00375905">
      <w:pPr>
        <w:keepLines/>
        <w:spacing w:line="190" w:lineRule="auto"/>
      </w:pPr>
      <w:r>
        <w:rPr>
          <w:rFonts w:ascii="Consolas" w:eastAsia="Consolas" w:hAnsi="Consolas" w:cs="Consolas"/>
          <w:sz w:val="13"/>
          <w:szCs w:val="13"/>
        </w:rPr>
        <w:t>const float SENSOR_HIGH_</w:t>
      </w:r>
      <w:proofErr w:type="gramStart"/>
      <w:r>
        <w:rPr>
          <w:rFonts w:ascii="Consolas" w:eastAsia="Consolas" w:hAnsi="Consolas" w:cs="Consolas"/>
          <w:sz w:val="13"/>
          <w:szCs w:val="13"/>
        </w:rPr>
        <w:t>V  =</w:t>
      </w:r>
      <w:proofErr w:type="gramEnd"/>
      <w:r>
        <w:rPr>
          <w:rFonts w:ascii="Consolas" w:eastAsia="Consolas" w:hAnsi="Consolas" w:cs="Consolas"/>
          <w:sz w:val="13"/>
          <w:szCs w:val="13"/>
        </w:rPr>
        <w:t xml:space="preserve"> 11.71;  // node A above this =&gt; LDR likely disconnected</w:t>
      </w:r>
    </w:p>
    <w:p w14:paraId="1510D08F" w14:textId="77777777" w:rsidR="009B0C66" w:rsidRDefault="00375905">
      <w:pPr>
        <w:keepLines/>
        <w:spacing w:line="190" w:lineRule="auto"/>
      </w:pPr>
      <w:r>
        <w:rPr>
          <w:rFonts w:ascii="Consolas" w:eastAsia="Consolas" w:hAnsi="Consolas" w:cs="Consolas"/>
          <w:sz w:val="13"/>
          <w:szCs w:val="13"/>
        </w:rPr>
        <w:t xml:space="preserve">                                      // Calibrated from real simulation data: this</w:t>
      </w:r>
    </w:p>
    <w:p w14:paraId="411DB53F" w14:textId="77777777" w:rsidR="009B0C66" w:rsidRDefault="00375905">
      <w:pPr>
        <w:keepLines/>
        <w:spacing w:line="190" w:lineRule="auto"/>
      </w:pPr>
      <w:r>
        <w:rPr>
          <w:rFonts w:ascii="Consolas" w:eastAsia="Consolas" w:hAnsi="Consolas" w:cs="Consolas"/>
          <w:sz w:val="13"/>
          <w:szCs w:val="13"/>
        </w:rPr>
        <w:t xml:space="preserve">                  </w:t>
      </w:r>
      <w:r>
        <w:rPr>
          <w:rFonts w:ascii="Consolas" w:eastAsia="Consolas" w:hAnsi="Consolas" w:cs="Consolas"/>
          <w:sz w:val="13"/>
          <w:szCs w:val="13"/>
        </w:rPr>
        <w:t xml:space="preserve">                    // specific LDR's true-dark reading measured</w:t>
      </w:r>
    </w:p>
    <w:p w14:paraId="2BBF0DAD" w14:textId="77777777" w:rsidR="009B0C66" w:rsidRDefault="00375905">
      <w:pPr>
        <w:keepLines/>
        <w:spacing w:line="190" w:lineRule="auto"/>
      </w:pPr>
      <w:r>
        <w:rPr>
          <w:rFonts w:ascii="Consolas" w:eastAsia="Consolas" w:hAnsi="Consolas" w:cs="Consolas"/>
          <w:sz w:val="13"/>
          <w:szCs w:val="13"/>
        </w:rPr>
        <w:t xml:space="preserve">                                      // 11.66V, disconnected measured 11.76V. The</w:t>
      </w:r>
    </w:p>
    <w:p w14:paraId="5B7C6CE1" w14:textId="77777777" w:rsidR="009B0C66" w:rsidRDefault="00375905">
      <w:pPr>
        <w:keepLines/>
        <w:spacing w:line="190" w:lineRule="auto"/>
      </w:pPr>
      <w:r>
        <w:rPr>
          <w:rFonts w:ascii="Consolas" w:eastAsia="Consolas" w:hAnsi="Consolas" w:cs="Consolas"/>
          <w:sz w:val="13"/>
          <w:szCs w:val="13"/>
        </w:rPr>
        <w:t xml:space="preserve">                                      // narrow 0.10V gap is a genuine characteristic</w:t>
      </w:r>
    </w:p>
    <w:p w14:paraId="4F69D512" w14:textId="77777777" w:rsidR="009B0C66" w:rsidRDefault="00375905">
      <w:pPr>
        <w:keepLines/>
        <w:spacing w:line="190" w:lineRule="auto"/>
      </w:pPr>
      <w:r>
        <w:rPr>
          <w:rFonts w:ascii="Consolas" w:eastAsia="Consolas" w:hAnsi="Consolas" w:cs="Consolas"/>
          <w:sz w:val="13"/>
          <w:szCs w:val="13"/>
        </w:rPr>
        <w:t xml:space="preserve">                      </w:t>
      </w:r>
      <w:r>
        <w:rPr>
          <w:rFonts w:ascii="Consolas" w:eastAsia="Consolas" w:hAnsi="Consolas" w:cs="Consolas"/>
          <w:sz w:val="13"/>
          <w:szCs w:val="13"/>
        </w:rPr>
        <w:t xml:space="preserve">                // of this LDR's high dark-state resistance</w:t>
      </w:r>
    </w:p>
    <w:p w14:paraId="2A1FEB82" w14:textId="77777777" w:rsidR="009B0C66" w:rsidRDefault="00375905">
      <w:pPr>
        <w:keepLines/>
        <w:spacing w:line="190" w:lineRule="auto"/>
      </w:pPr>
      <w:r>
        <w:rPr>
          <w:rFonts w:ascii="Consolas" w:eastAsia="Consolas" w:hAnsi="Consolas" w:cs="Consolas"/>
          <w:sz w:val="13"/>
          <w:szCs w:val="13"/>
        </w:rPr>
        <w:t xml:space="preserve">                                      // relative to R1, not a design error - see</w:t>
      </w:r>
    </w:p>
    <w:p w14:paraId="259A9725" w14:textId="77777777" w:rsidR="009B0C66" w:rsidRDefault="00375905">
      <w:pPr>
        <w:keepLines/>
        <w:spacing w:line="190" w:lineRule="auto"/>
      </w:pPr>
      <w:r>
        <w:rPr>
          <w:rFonts w:ascii="Consolas" w:eastAsia="Consolas" w:hAnsi="Consolas" w:cs="Consolas"/>
          <w:sz w:val="13"/>
          <w:szCs w:val="13"/>
        </w:rPr>
        <w:t xml:space="preserve">                                      // report Section 11 for discussion.</w:t>
      </w:r>
    </w:p>
    <w:p w14:paraId="36A533C5" w14:textId="77777777" w:rsidR="009B0C66" w:rsidRDefault="00375905">
      <w:pPr>
        <w:keepLines/>
        <w:spacing w:line="190" w:lineRule="auto"/>
      </w:pPr>
      <w:r>
        <w:rPr>
          <w:rFonts w:ascii="Consolas" w:eastAsia="Consolas" w:hAnsi="Consolas" w:cs="Consolas"/>
          <w:sz w:val="13"/>
          <w:szCs w:val="13"/>
        </w:rPr>
        <w:t xml:space="preserve"> </w:t>
      </w:r>
    </w:p>
    <w:p w14:paraId="7ABFD16C" w14:textId="77777777" w:rsidR="009B0C66" w:rsidRDefault="00375905">
      <w:pPr>
        <w:keepLines/>
        <w:spacing w:line="190" w:lineRule="auto"/>
      </w:pPr>
      <w:r>
        <w:rPr>
          <w:rFonts w:ascii="Consolas" w:eastAsia="Consolas" w:hAnsi="Consolas" w:cs="Consolas"/>
          <w:sz w:val="13"/>
          <w:szCs w:val="13"/>
        </w:rPr>
        <w:t xml:space="preserve">const unsigned long BEEP_INTERVAL_MS = </w:t>
      </w:r>
      <w:proofErr w:type="gramStart"/>
      <w:r>
        <w:rPr>
          <w:rFonts w:ascii="Consolas" w:eastAsia="Consolas" w:hAnsi="Consolas" w:cs="Consolas"/>
          <w:sz w:val="13"/>
          <w:szCs w:val="13"/>
        </w:rPr>
        <w:t>300;  /</w:t>
      </w:r>
      <w:proofErr w:type="gramEnd"/>
      <w:r>
        <w:rPr>
          <w:rFonts w:ascii="Consolas" w:eastAsia="Consolas" w:hAnsi="Consolas" w:cs="Consolas"/>
          <w:sz w:val="13"/>
          <w:szCs w:val="13"/>
        </w:rPr>
        <w:t>/ buzzer toggle period while faulted</w:t>
      </w:r>
    </w:p>
    <w:p w14:paraId="2BD219AA" w14:textId="77777777" w:rsidR="009B0C66" w:rsidRDefault="00375905">
      <w:pPr>
        <w:keepLines/>
        <w:spacing w:line="190" w:lineRule="auto"/>
      </w:pPr>
      <w:r>
        <w:rPr>
          <w:rFonts w:ascii="Consolas" w:eastAsia="Consolas" w:hAnsi="Consolas" w:cs="Consolas"/>
          <w:sz w:val="13"/>
          <w:szCs w:val="13"/>
        </w:rPr>
        <w:t xml:space="preserve">unsigned long </w:t>
      </w:r>
      <w:proofErr w:type="spellStart"/>
      <w:r>
        <w:rPr>
          <w:rFonts w:ascii="Consolas" w:eastAsia="Consolas" w:hAnsi="Consolas" w:cs="Consolas"/>
          <w:sz w:val="13"/>
          <w:szCs w:val="13"/>
        </w:rPr>
        <w:t>lastBeepToggle</w:t>
      </w:r>
      <w:proofErr w:type="spellEnd"/>
      <w:r>
        <w:rPr>
          <w:rFonts w:ascii="Consolas" w:eastAsia="Consolas" w:hAnsi="Consolas" w:cs="Consolas"/>
          <w:sz w:val="13"/>
          <w:szCs w:val="13"/>
        </w:rPr>
        <w:t xml:space="preserve"> = 0;</w:t>
      </w:r>
    </w:p>
    <w:p w14:paraId="362F6B4C" w14:textId="77777777" w:rsidR="009B0C66" w:rsidRDefault="00375905">
      <w:pPr>
        <w:keepLines/>
        <w:spacing w:line="190" w:lineRule="auto"/>
      </w:pPr>
      <w:r>
        <w:rPr>
          <w:rFonts w:ascii="Consolas" w:eastAsia="Consolas" w:hAnsi="Consolas" w:cs="Consolas"/>
          <w:sz w:val="13"/>
          <w:szCs w:val="13"/>
        </w:rPr>
        <w:t xml:space="preserve">bool </w:t>
      </w:r>
      <w:proofErr w:type="spellStart"/>
      <w:r>
        <w:rPr>
          <w:rFonts w:ascii="Consolas" w:eastAsia="Consolas" w:hAnsi="Consolas" w:cs="Consolas"/>
          <w:sz w:val="13"/>
          <w:szCs w:val="13"/>
        </w:rPr>
        <w:t>buzzerState</w:t>
      </w:r>
      <w:proofErr w:type="spellEnd"/>
      <w:r>
        <w:rPr>
          <w:rFonts w:ascii="Consolas" w:eastAsia="Consolas" w:hAnsi="Consolas" w:cs="Consolas"/>
          <w:sz w:val="13"/>
          <w:szCs w:val="13"/>
        </w:rPr>
        <w:t xml:space="preserve"> = false;</w:t>
      </w:r>
    </w:p>
    <w:p w14:paraId="54340299" w14:textId="77777777" w:rsidR="009B0C66" w:rsidRDefault="00375905">
      <w:pPr>
        <w:keepLines/>
        <w:spacing w:line="190" w:lineRule="auto"/>
      </w:pPr>
      <w:r>
        <w:rPr>
          <w:rFonts w:ascii="Consolas" w:eastAsia="Consolas" w:hAnsi="Consolas" w:cs="Consolas"/>
          <w:sz w:val="13"/>
          <w:szCs w:val="13"/>
        </w:rPr>
        <w:t xml:space="preserve"> </w:t>
      </w:r>
    </w:p>
    <w:p w14:paraId="6A548610" w14:textId="77777777" w:rsidR="009B0C66" w:rsidRDefault="00375905">
      <w:pPr>
        <w:keepLines/>
        <w:spacing w:line="190" w:lineRule="auto"/>
      </w:pPr>
      <w:r>
        <w:rPr>
          <w:rFonts w:ascii="Consolas" w:eastAsia="Consolas" w:hAnsi="Consolas" w:cs="Consolas"/>
          <w:sz w:val="13"/>
          <w:szCs w:val="13"/>
        </w:rPr>
        <w:t>const unsigned long HEARTBEAT_INTE</w:t>
      </w:r>
      <w:r>
        <w:rPr>
          <w:rFonts w:ascii="Consolas" w:eastAsia="Consolas" w:hAnsi="Consolas" w:cs="Consolas"/>
          <w:sz w:val="13"/>
          <w:szCs w:val="13"/>
        </w:rPr>
        <w:t>RVAL_MS = 10000; // "still alive" print period</w:t>
      </w:r>
    </w:p>
    <w:p w14:paraId="47A815E3" w14:textId="77777777" w:rsidR="009B0C66" w:rsidRDefault="00375905">
      <w:pPr>
        <w:keepLines/>
        <w:spacing w:line="190" w:lineRule="auto"/>
      </w:pPr>
      <w:r>
        <w:rPr>
          <w:rFonts w:ascii="Consolas" w:eastAsia="Consolas" w:hAnsi="Consolas" w:cs="Consolas"/>
          <w:sz w:val="13"/>
          <w:szCs w:val="13"/>
        </w:rPr>
        <w:t xml:space="preserve">unsigned long </w:t>
      </w:r>
      <w:proofErr w:type="spellStart"/>
      <w:r>
        <w:rPr>
          <w:rFonts w:ascii="Consolas" w:eastAsia="Consolas" w:hAnsi="Consolas" w:cs="Consolas"/>
          <w:sz w:val="13"/>
          <w:szCs w:val="13"/>
        </w:rPr>
        <w:t>lastHeartbeat</w:t>
      </w:r>
      <w:proofErr w:type="spellEnd"/>
      <w:r>
        <w:rPr>
          <w:rFonts w:ascii="Consolas" w:eastAsia="Consolas" w:hAnsi="Consolas" w:cs="Consolas"/>
          <w:sz w:val="13"/>
          <w:szCs w:val="13"/>
        </w:rPr>
        <w:t xml:space="preserve"> = 0;</w:t>
      </w:r>
    </w:p>
    <w:p w14:paraId="165C8BE5" w14:textId="77777777" w:rsidR="009B0C66" w:rsidRDefault="00375905">
      <w:pPr>
        <w:keepLines/>
        <w:spacing w:line="190" w:lineRule="auto"/>
      </w:pPr>
      <w:r>
        <w:rPr>
          <w:rFonts w:ascii="Consolas" w:eastAsia="Consolas" w:hAnsi="Consolas" w:cs="Consolas"/>
          <w:sz w:val="13"/>
          <w:szCs w:val="13"/>
        </w:rPr>
        <w:t xml:space="preserve"> </w:t>
      </w:r>
    </w:p>
    <w:p w14:paraId="776F8F47" w14:textId="77777777" w:rsidR="009B0C66" w:rsidRDefault="00375905">
      <w:pPr>
        <w:keepLines/>
        <w:spacing w:line="190" w:lineRule="auto"/>
      </w:pPr>
      <w:r>
        <w:rPr>
          <w:rFonts w:ascii="Consolas" w:eastAsia="Consolas" w:hAnsi="Consolas" w:cs="Consolas"/>
          <w:sz w:val="13"/>
          <w:szCs w:val="13"/>
        </w:rPr>
        <w:t>// Previous-cycle fault states, used to detect START/CLEAR transitions</w:t>
      </w:r>
    </w:p>
    <w:p w14:paraId="0DD894C0" w14:textId="77777777" w:rsidR="009B0C66" w:rsidRDefault="00375905">
      <w:pPr>
        <w:keepLines/>
        <w:spacing w:line="190" w:lineRule="auto"/>
      </w:pPr>
      <w:r>
        <w:rPr>
          <w:rFonts w:ascii="Consolas" w:eastAsia="Consolas" w:hAnsi="Consolas" w:cs="Consolas"/>
          <w:sz w:val="13"/>
          <w:szCs w:val="13"/>
        </w:rPr>
        <w:t xml:space="preserve">bool </w:t>
      </w:r>
      <w:proofErr w:type="spellStart"/>
      <w:r>
        <w:rPr>
          <w:rFonts w:ascii="Consolas" w:eastAsia="Consolas" w:hAnsi="Consolas" w:cs="Consolas"/>
          <w:sz w:val="13"/>
          <w:szCs w:val="13"/>
        </w:rPr>
        <w:t>prevLampFault</w:t>
      </w:r>
      <w:proofErr w:type="spellEnd"/>
      <w:r>
        <w:rPr>
          <w:rFonts w:ascii="Consolas" w:eastAsia="Consolas" w:hAnsi="Consolas" w:cs="Consolas"/>
          <w:sz w:val="13"/>
          <w:szCs w:val="13"/>
        </w:rPr>
        <w:t xml:space="preserve">     = false;</w:t>
      </w:r>
    </w:p>
    <w:p w14:paraId="48CF4A43" w14:textId="77777777" w:rsidR="009B0C66" w:rsidRDefault="00375905">
      <w:pPr>
        <w:keepLines/>
        <w:spacing w:line="190" w:lineRule="auto"/>
      </w:pPr>
      <w:r>
        <w:rPr>
          <w:rFonts w:ascii="Consolas" w:eastAsia="Consolas" w:hAnsi="Consolas" w:cs="Consolas"/>
          <w:sz w:val="13"/>
          <w:szCs w:val="13"/>
        </w:rPr>
        <w:t>bool prevD2Fault       = false;</w:t>
      </w:r>
    </w:p>
    <w:p w14:paraId="5360D53D" w14:textId="77777777" w:rsidR="009B0C66" w:rsidRDefault="00375905">
      <w:pPr>
        <w:keepLines/>
        <w:spacing w:line="190" w:lineRule="auto"/>
      </w:pPr>
      <w:r>
        <w:rPr>
          <w:rFonts w:ascii="Consolas" w:eastAsia="Consolas" w:hAnsi="Consolas" w:cs="Consolas"/>
          <w:sz w:val="13"/>
          <w:szCs w:val="13"/>
        </w:rPr>
        <w:t>bool prevD3Fault       = false;</w:t>
      </w:r>
    </w:p>
    <w:p w14:paraId="44E16A63" w14:textId="77777777" w:rsidR="009B0C66" w:rsidRDefault="00375905">
      <w:pPr>
        <w:keepLines/>
        <w:spacing w:line="190" w:lineRule="auto"/>
      </w:pPr>
      <w:r>
        <w:rPr>
          <w:rFonts w:ascii="Consolas" w:eastAsia="Consolas" w:hAnsi="Consolas" w:cs="Consolas"/>
          <w:sz w:val="13"/>
          <w:szCs w:val="13"/>
        </w:rPr>
        <w:t xml:space="preserve">bool </w:t>
      </w:r>
      <w:proofErr w:type="spellStart"/>
      <w:r>
        <w:rPr>
          <w:rFonts w:ascii="Consolas" w:eastAsia="Consolas" w:hAnsi="Consolas" w:cs="Consolas"/>
          <w:sz w:val="13"/>
          <w:szCs w:val="13"/>
        </w:rPr>
        <w:t>pr</w:t>
      </w:r>
      <w:r>
        <w:rPr>
          <w:rFonts w:ascii="Consolas" w:eastAsia="Consolas" w:hAnsi="Consolas" w:cs="Consolas"/>
          <w:sz w:val="13"/>
          <w:szCs w:val="13"/>
        </w:rPr>
        <w:t>evSensorShorted</w:t>
      </w:r>
      <w:proofErr w:type="spellEnd"/>
      <w:r>
        <w:rPr>
          <w:rFonts w:ascii="Consolas" w:eastAsia="Consolas" w:hAnsi="Consolas" w:cs="Consolas"/>
          <w:sz w:val="13"/>
          <w:szCs w:val="13"/>
        </w:rPr>
        <w:t xml:space="preserve"> = false;</w:t>
      </w:r>
    </w:p>
    <w:p w14:paraId="16BB4104" w14:textId="77777777" w:rsidR="009B0C66" w:rsidRDefault="00375905">
      <w:pPr>
        <w:keepLines/>
        <w:spacing w:line="190" w:lineRule="auto"/>
      </w:pPr>
      <w:r>
        <w:rPr>
          <w:rFonts w:ascii="Consolas" w:eastAsia="Consolas" w:hAnsi="Consolas" w:cs="Consolas"/>
          <w:sz w:val="13"/>
          <w:szCs w:val="13"/>
        </w:rPr>
        <w:t xml:space="preserve">bool </w:t>
      </w:r>
      <w:proofErr w:type="spellStart"/>
      <w:r>
        <w:rPr>
          <w:rFonts w:ascii="Consolas" w:eastAsia="Consolas" w:hAnsi="Consolas" w:cs="Consolas"/>
          <w:sz w:val="13"/>
          <w:szCs w:val="13"/>
        </w:rPr>
        <w:t>prevSensorOpen</w:t>
      </w:r>
      <w:proofErr w:type="spellEnd"/>
      <w:r>
        <w:rPr>
          <w:rFonts w:ascii="Consolas" w:eastAsia="Consolas" w:hAnsi="Consolas" w:cs="Consolas"/>
          <w:sz w:val="13"/>
          <w:szCs w:val="13"/>
        </w:rPr>
        <w:t xml:space="preserve">    = false;</w:t>
      </w:r>
    </w:p>
    <w:p w14:paraId="28BA0342" w14:textId="77777777" w:rsidR="009B0C66" w:rsidRDefault="00375905">
      <w:pPr>
        <w:keepLines/>
        <w:spacing w:line="190" w:lineRule="auto"/>
      </w:pPr>
      <w:r>
        <w:rPr>
          <w:rFonts w:ascii="Consolas" w:eastAsia="Consolas" w:hAnsi="Consolas" w:cs="Consolas"/>
          <w:sz w:val="13"/>
          <w:szCs w:val="13"/>
        </w:rPr>
        <w:t xml:space="preserve">bool </w:t>
      </w:r>
      <w:proofErr w:type="spellStart"/>
      <w:r>
        <w:rPr>
          <w:rFonts w:ascii="Consolas" w:eastAsia="Consolas" w:hAnsi="Consolas" w:cs="Consolas"/>
          <w:sz w:val="13"/>
          <w:szCs w:val="13"/>
        </w:rPr>
        <w:t>prevOverrideOn</w:t>
      </w:r>
      <w:proofErr w:type="spellEnd"/>
      <w:r>
        <w:rPr>
          <w:rFonts w:ascii="Consolas" w:eastAsia="Consolas" w:hAnsi="Consolas" w:cs="Consolas"/>
          <w:sz w:val="13"/>
          <w:szCs w:val="13"/>
        </w:rPr>
        <w:t xml:space="preserve">    = false;</w:t>
      </w:r>
    </w:p>
    <w:p w14:paraId="031BB56D" w14:textId="77777777" w:rsidR="009B0C66" w:rsidRDefault="00375905">
      <w:pPr>
        <w:keepLines/>
        <w:spacing w:line="190" w:lineRule="auto"/>
      </w:pPr>
      <w:r>
        <w:rPr>
          <w:rFonts w:ascii="Consolas" w:eastAsia="Consolas" w:hAnsi="Consolas" w:cs="Consolas"/>
          <w:sz w:val="13"/>
          <w:szCs w:val="13"/>
        </w:rPr>
        <w:t xml:space="preserve">bool </w:t>
      </w:r>
      <w:proofErr w:type="spellStart"/>
      <w:r>
        <w:rPr>
          <w:rFonts w:ascii="Consolas" w:eastAsia="Consolas" w:hAnsi="Consolas" w:cs="Consolas"/>
          <w:sz w:val="13"/>
          <w:szCs w:val="13"/>
        </w:rPr>
        <w:t>prevOverrideOff</w:t>
      </w:r>
      <w:proofErr w:type="spellEnd"/>
      <w:r>
        <w:rPr>
          <w:rFonts w:ascii="Consolas" w:eastAsia="Consolas" w:hAnsi="Consolas" w:cs="Consolas"/>
          <w:sz w:val="13"/>
          <w:szCs w:val="13"/>
        </w:rPr>
        <w:t xml:space="preserve">   = false;</w:t>
      </w:r>
    </w:p>
    <w:p w14:paraId="590BBDC9" w14:textId="77777777" w:rsidR="009B0C66" w:rsidRDefault="00375905">
      <w:pPr>
        <w:keepLines/>
        <w:spacing w:line="190" w:lineRule="auto"/>
      </w:pPr>
      <w:r>
        <w:rPr>
          <w:rFonts w:ascii="Consolas" w:eastAsia="Consolas" w:hAnsi="Consolas" w:cs="Consolas"/>
          <w:sz w:val="13"/>
          <w:szCs w:val="13"/>
        </w:rPr>
        <w:t xml:space="preserve"> </w:t>
      </w:r>
    </w:p>
    <w:p w14:paraId="327CA1CA" w14:textId="77777777" w:rsidR="009B0C66" w:rsidRDefault="00375905">
      <w:pPr>
        <w:keepLines/>
        <w:spacing w:line="190" w:lineRule="auto"/>
      </w:pPr>
      <w:r>
        <w:rPr>
          <w:rFonts w:ascii="Consolas" w:eastAsia="Consolas" w:hAnsi="Consolas" w:cs="Consolas"/>
          <w:sz w:val="13"/>
          <w:szCs w:val="13"/>
        </w:rPr>
        <w:t xml:space="preserve">void </w:t>
      </w:r>
      <w:proofErr w:type="gramStart"/>
      <w:r>
        <w:rPr>
          <w:rFonts w:ascii="Consolas" w:eastAsia="Consolas" w:hAnsi="Consolas" w:cs="Consolas"/>
          <w:sz w:val="13"/>
          <w:szCs w:val="13"/>
        </w:rPr>
        <w:t>setup(</w:t>
      </w:r>
      <w:proofErr w:type="gramEnd"/>
      <w:r>
        <w:rPr>
          <w:rFonts w:ascii="Consolas" w:eastAsia="Consolas" w:hAnsi="Consolas" w:cs="Consolas"/>
          <w:sz w:val="13"/>
          <w:szCs w:val="13"/>
        </w:rPr>
        <w:t>) {</w:t>
      </w:r>
    </w:p>
    <w:p w14:paraId="72577DB9" w14:textId="77777777" w:rsidR="009B0C66" w:rsidRDefault="00375905">
      <w:pPr>
        <w:keepLines/>
        <w:spacing w:line="190" w:lineRule="auto"/>
      </w:pPr>
      <w:r>
        <w:rPr>
          <w:rFonts w:ascii="Consolas" w:eastAsia="Consolas" w:hAnsi="Consolas" w:cs="Consolas"/>
          <w:sz w:val="13"/>
          <w:szCs w:val="13"/>
        </w:rPr>
        <w:t xml:space="preserve">  </w:t>
      </w:r>
      <w:proofErr w:type="spellStart"/>
      <w:proofErr w:type="gramStart"/>
      <w:r>
        <w:rPr>
          <w:rFonts w:ascii="Consolas" w:eastAsia="Consolas" w:hAnsi="Consolas" w:cs="Consolas"/>
          <w:sz w:val="13"/>
          <w:szCs w:val="13"/>
        </w:rPr>
        <w:t>pinMode</w:t>
      </w:r>
      <w:proofErr w:type="spellEnd"/>
      <w:r>
        <w:rPr>
          <w:rFonts w:ascii="Consolas" w:eastAsia="Consolas" w:hAnsi="Consolas" w:cs="Consolas"/>
          <w:sz w:val="13"/>
          <w:szCs w:val="13"/>
        </w:rPr>
        <w:t>(</w:t>
      </w:r>
      <w:proofErr w:type="gramEnd"/>
      <w:r>
        <w:rPr>
          <w:rFonts w:ascii="Consolas" w:eastAsia="Consolas" w:hAnsi="Consolas" w:cs="Consolas"/>
          <w:sz w:val="13"/>
          <w:szCs w:val="13"/>
        </w:rPr>
        <w:t>PIN_FAULT, OUTPUT);</w:t>
      </w:r>
    </w:p>
    <w:p w14:paraId="217F1D04" w14:textId="77777777" w:rsidR="009B0C66" w:rsidRDefault="00375905">
      <w:pPr>
        <w:keepLines/>
        <w:spacing w:line="190" w:lineRule="auto"/>
      </w:pPr>
      <w:r>
        <w:rPr>
          <w:rFonts w:ascii="Consolas" w:eastAsia="Consolas" w:hAnsi="Consolas" w:cs="Consolas"/>
          <w:sz w:val="13"/>
          <w:szCs w:val="13"/>
        </w:rPr>
        <w:t xml:space="preserve">  </w:t>
      </w:r>
      <w:proofErr w:type="spellStart"/>
      <w:proofErr w:type="gramStart"/>
      <w:r>
        <w:rPr>
          <w:rFonts w:ascii="Consolas" w:eastAsia="Consolas" w:hAnsi="Consolas" w:cs="Consolas"/>
          <w:sz w:val="13"/>
          <w:szCs w:val="13"/>
        </w:rPr>
        <w:t>pinMode</w:t>
      </w:r>
      <w:proofErr w:type="spellEnd"/>
      <w:r>
        <w:rPr>
          <w:rFonts w:ascii="Consolas" w:eastAsia="Consolas" w:hAnsi="Consolas" w:cs="Consolas"/>
          <w:sz w:val="13"/>
          <w:szCs w:val="13"/>
        </w:rPr>
        <w:t>(</w:t>
      </w:r>
      <w:proofErr w:type="gramEnd"/>
      <w:r>
        <w:rPr>
          <w:rFonts w:ascii="Consolas" w:eastAsia="Consolas" w:hAnsi="Consolas" w:cs="Consolas"/>
          <w:sz w:val="13"/>
          <w:szCs w:val="13"/>
        </w:rPr>
        <w:t>PIN_BUZZER, OUTPUT);</w:t>
      </w:r>
    </w:p>
    <w:p w14:paraId="2488F134" w14:textId="77777777" w:rsidR="009B0C66" w:rsidRDefault="00375905">
      <w:pPr>
        <w:keepLines/>
        <w:spacing w:line="190" w:lineRule="auto"/>
      </w:pPr>
      <w:r>
        <w:rPr>
          <w:rFonts w:ascii="Consolas" w:eastAsia="Consolas" w:hAnsi="Consolas" w:cs="Consolas"/>
          <w:sz w:val="13"/>
          <w:szCs w:val="13"/>
        </w:rPr>
        <w:t xml:space="preserve">  </w:t>
      </w:r>
      <w:proofErr w:type="spellStart"/>
      <w:proofErr w:type="gramStart"/>
      <w:r>
        <w:rPr>
          <w:rFonts w:ascii="Consolas" w:eastAsia="Consolas" w:hAnsi="Consolas" w:cs="Consolas"/>
          <w:sz w:val="13"/>
          <w:szCs w:val="13"/>
        </w:rPr>
        <w:t>pinMode</w:t>
      </w:r>
      <w:proofErr w:type="spellEnd"/>
      <w:r>
        <w:rPr>
          <w:rFonts w:ascii="Consolas" w:eastAsia="Consolas" w:hAnsi="Consolas" w:cs="Consolas"/>
          <w:sz w:val="13"/>
          <w:szCs w:val="13"/>
        </w:rPr>
        <w:t>(</w:t>
      </w:r>
      <w:proofErr w:type="gramEnd"/>
      <w:r>
        <w:rPr>
          <w:rFonts w:ascii="Consolas" w:eastAsia="Consolas" w:hAnsi="Consolas" w:cs="Consolas"/>
          <w:sz w:val="13"/>
          <w:szCs w:val="13"/>
        </w:rPr>
        <w:t>PIN_FAULT_LAMP, OUTPUT);</w:t>
      </w:r>
    </w:p>
    <w:p w14:paraId="349A2E0F" w14:textId="77777777" w:rsidR="009B0C66" w:rsidRDefault="00375905">
      <w:pPr>
        <w:keepLines/>
        <w:spacing w:line="190" w:lineRule="auto"/>
      </w:pPr>
      <w:r>
        <w:rPr>
          <w:rFonts w:ascii="Consolas" w:eastAsia="Consolas" w:hAnsi="Consolas" w:cs="Consolas"/>
          <w:sz w:val="13"/>
          <w:szCs w:val="13"/>
        </w:rPr>
        <w:t xml:space="preserve">  </w:t>
      </w:r>
      <w:proofErr w:type="spellStart"/>
      <w:proofErr w:type="gramStart"/>
      <w:r>
        <w:rPr>
          <w:rFonts w:ascii="Consolas" w:eastAsia="Consolas" w:hAnsi="Consolas" w:cs="Consolas"/>
          <w:sz w:val="13"/>
          <w:szCs w:val="13"/>
        </w:rPr>
        <w:t>pinMode</w:t>
      </w:r>
      <w:proofErr w:type="spellEnd"/>
      <w:r>
        <w:rPr>
          <w:rFonts w:ascii="Consolas" w:eastAsia="Consolas" w:hAnsi="Consolas" w:cs="Consolas"/>
          <w:sz w:val="13"/>
          <w:szCs w:val="13"/>
        </w:rPr>
        <w:t>(</w:t>
      </w:r>
      <w:proofErr w:type="gramEnd"/>
      <w:r>
        <w:rPr>
          <w:rFonts w:ascii="Consolas" w:eastAsia="Consolas" w:hAnsi="Consolas" w:cs="Consolas"/>
          <w:sz w:val="13"/>
          <w:szCs w:val="13"/>
        </w:rPr>
        <w:t>PIN_FAULT_D2</w:t>
      </w:r>
      <w:r>
        <w:rPr>
          <w:rFonts w:ascii="Consolas" w:eastAsia="Consolas" w:hAnsi="Consolas" w:cs="Consolas"/>
          <w:sz w:val="13"/>
          <w:szCs w:val="13"/>
        </w:rPr>
        <w:t>, OUTPUT);</w:t>
      </w:r>
    </w:p>
    <w:p w14:paraId="19E5CAF2" w14:textId="77777777" w:rsidR="009B0C66" w:rsidRDefault="00375905">
      <w:pPr>
        <w:keepLines/>
        <w:spacing w:line="190" w:lineRule="auto"/>
      </w:pPr>
      <w:r>
        <w:rPr>
          <w:rFonts w:ascii="Consolas" w:eastAsia="Consolas" w:hAnsi="Consolas" w:cs="Consolas"/>
          <w:sz w:val="13"/>
          <w:szCs w:val="13"/>
        </w:rPr>
        <w:t xml:space="preserve">  </w:t>
      </w:r>
      <w:proofErr w:type="spellStart"/>
      <w:proofErr w:type="gramStart"/>
      <w:r>
        <w:rPr>
          <w:rFonts w:ascii="Consolas" w:eastAsia="Consolas" w:hAnsi="Consolas" w:cs="Consolas"/>
          <w:sz w:val="13"/>
          <w:szCs w:val="13"/>
        </w:rPr>
        <w:t>pinMode</w:t>
      </w:r>
      <w:proofErr w:type="spellEnd"/>
      <w:r>
        <w:rPr>
          <w:rFonts w:ascii="Consolas" w:eastAsia="Consolas" w:hAnsi="Consolas" w:cs="Consolas"/>
          <w:sz w:val="13"/>
          <w:szCs w:val="13"/>
        </w:rPr>
        <w:t>(</w:t>
      </w:r>
      <w:proofErr w:type="gramEnd"/>
      <w:r>
        <w:rPr>
          <w:rFonts w:ascii="Consolas" w:eastAsia="Consolas" w:hAnsi="Consolas" w:cs="Consolas"/>
          <w:sz w:val="13"/>
          <w:szCs w:val="13"/>
        </w:rPr>
        <w:t>PIN_FAULT_D3, OUTPUT);</w:t>
      </w:r>
    </w:p>
    <w:p w14:paraId="1FA7630F" w14:textId="77777777" w:rsidR="009B0C66" w:rsidRDefault="00375905">
      <w:pPr>
        <w:keepLines/>
        <w:spacing w:line="190" w:lineRule="auto"/>
      </w:pPr>
      <w:r>
        <w:rPr>
          <w:rFonts w:ascii="Consolas" w:eastAsia="Consolas" w:hAnsi="Consolas" w:cs="Consolas"/>
          <w:sz w:val="13"/>
          <w:szCs w:val="13"/>
        </w:rPr>
        <w:t xml:space="preserve">  </w:t>
      </w:r>
      <w:proofErr w:type="spellStart"/>
      <w:proofErr w:type="gramStart"/>
      <w:r>
        <w:rPr>
          <w:rFonts w:ascii="Consolas" w:eastAsia="Consolas" w:hAnsi="Consolas" w:cs="Consolas"/>
          <w:sz w:val="13"/>
          <w:szCs w:val="13"/>
        </w:rPr>
        <w:t>pinMode</w:t>
      </w:r>
      <w:proofErr w:type="spellEnd"/>
      <w:r>
        <w:rPr>
          <w:rFonts w:ascii="Consolas" w:eastAsia="Consolas" w:hAnsi="Consolas" w:cs="Consolas"/>
          <w:sz w:val="13"/>
          <w:szCs w:val="13"/>
        </w:rPr>
        <w:t>(</w:t>
      </w:r>
      <w:proofErr w:type="gramEnd"/>
      <w:r>
        <w:rPr>
          <w:rFonts w:ascii="Consolas" w:eastAsia="Consolas" w:hAnsi="Consolas" w:cs="Consolas"/>
          <w:sz w:val="13"/>
          <w:szCs w:val="13"/>
        </w:rPr>
        <w:t>PIN_FAULT_SENSOR, OUTPUT);</w:t>
      </w:r>
    </w:p>
    <w:p w14:paraId="738FF250" w14:textId="77777777" w:rsidR="009B0C66" w:rsidRDefault="00375905">
      <w:pPr>
        <w:keepLines/>
        <w:spacing w:line="190" w:lineRule="auto"/>
      </w:pPr>
      <w:r>
        <w:rPr>
          <w:rFonts w:ascii="Consolas" w:eastAsia="Consolas" w:hAnsi="Consolas" w:cs="Consolas"/>
          <w:sz w:val="13"/>
          <w:szCs w:val="13"/>
        </w:rPr>
        <w:t xml:space="preserve">  </w:t>
      </w:r>
      <w:proofErr w:type="spellStart"/>
      <w:r>
        <w:rPr>
          <w:rFonts w:ascii="Consolas" w:eastAsia="Consolas" w:hAnsi="Consolas" w:cs="Consolas"/>
          <w:sz w:val="13"/>
          <w:szCs w:val="13"/>
        </w:rPr>
        <w:t>Serial.begin</w:t>
      </w:r>
      <w:proofErr w:type="spellEnd"/>
      <w:r>
        <w:rPr>
          <w:rFonts w:ascii="Consolas" w:eastAsia="Consolas" w:hAnsi="Consolas" w:cs="Consolas"/>
          <w:sz w:val="13"/>
          <w:szCs w:val="13"/>
        </w:rPr>
        <w:t>(9600);</w:t>
      </w:r>
    </w:p>
    <w:p w14:paraId="744FEC48" w14:textId="77777777" w:rsidR="009B0C66" w:rsidRDefault="00375905">
      <w:pPr>
        <w:keepLines/>
        <w:spacing w:line="190" w:lineRule="auto"/>
      </w:pPr>
      <w:r>
        <w:rPr>
          <w:rFonts w:ascii="Consolas" w:eastAsia="Consolas" w:hAnsi="Consolas" w:cs="Consolas"/>
          <w:sz w:val="13"/>
          <w:szCs w:val="13"/>
        </w:rPr>
        <w:t xml:space="preserve"> </w:t>
      </w:r>
    </w:p>
    <w:p w14:paraId="392884DC" w14:textId="77777777" w:rsidR="009B0C66" w:rsidRDefault="00375905">
      <w:pPr>
        <w:keepLines/>
        <w:spacing w:line="190" w:lineRule="auto"/>
      </w:pPr>
      <w:r>
        <w:rPr>
          <w:rFonts w:ascii="Consolas" w:eastAsia="Consolas" w:hAnsi="Consolas" w:cs="Consolas"/>
          <w:sz w:val="13"/>
          <w:szCs w:val="13"/>
        </w:rPr>
        <w:t xml:space="preserve">  // Let the analog circuit and ADC settle before trusting any reading.</w:t>
      </w:r>
    </w:p>
    <w:p w14:paraId="627DCBC1" w14:textId="77777777" w:rsidR="009B0C66" w:rsidRDefault="00375905">
      <w:pPr>
        <w:keepLines/>
        <w:spacing w:line="190" w:lineRule="auto"/>
      </w:pPr>
      <w:r>
        <w:rPr>
          <w:rFonts w:ascii="Consolas" w:eastAsia="Consolas" w:hAnsi="Consolas" w:cs="Consolas"/>
          <w:sz w:val="13"/>
          <w:szCs w:val="13"/>
        </w:rPr>
        <w:t xml:space="preserve">  // Right at power-on, C1/C2/C3 haven't finished charging and the ADC's</w:t>
      </w:r>
    </w:p>
    <w:p w14:paraId="0EFE912B" w14:textId="77777777" w:rsidR="009B0C66" w:rsidRDefault="00375905">
      <w:pPr>
        <w:keepLines/>
        <w:spacing w:line="190" w:lineRule="auto"/>
      </w:pPr>
      <w:r>
        <w:rPr>
          <w:rFonts w:ascii="Consolas" w:eastAsia="Consolas" w:hAnsi="Consolas" w:cs="Consolas"/>
          <w:sz w:val="13"/>
          <w:szCs w:val="13"/>
        </w:rPr>
        <w:t xml:space="preserve">  // first few conversions are known to be unreliable on AVR chips - this</w:t>
      </w:r>
    </w:p>
    <w:p w14:paraId="5713E13B" w14:textId="77777777" w:rsidR="009B0C66" w:rsidRDefault="00375905">
      <w:pPr>
        <w:keepLines/>
        <w:spacing w:line="190" w:lineRule="auto"/>
      </w:pPr>
      <w:r>
        <w:rPr>
          <w:rFonts w:ascii="Consolas" w:eastAsia="Consolas" w:hAnsi="Consolas" w:cs="Consolas"/>
          <w:sz w:val="13"/>
          <w:szCs w:val="13"/>
        </w:rPr>
        <w:t xml:space="preserve">  // is what caused spurious faults at t=8ms during testing. Discarding</w:t>
      </w:r>
    </w:p>
    <w:p w14:paraId="30B480A2" w14:textId="77777777" w:rsidR="009B0C66" w:rsidRDefault="00375905">
      <w:pPr>
        <w:keepLines/>
        <w:spacing w:line="190" w:lineRule="auto"/>
      </w:pPr>
      <w:r>
        <w:rPr>
          <w:rFonts w:ascii="Consolas" w:eastAsia="Consolas" w:hAnsi="Consolas" w:cs="Consolas"/>
          <w:sz w:val="13"/>
          <w:szCs w:val="13"/>
        </w:rPr>
        <w:t xml:space="preserve">  // early readings and waiting brief</w:t>
      </w:r>
      <w:r>
        <w:rPr>
          <w:rFonts w:ascii="Consolas" w:eastAsia="Consolas" w:hAnsi="Consolas" w:cs="Consolas"/>
          <w:sz w:val="13"/>
          <w:szCs w:val="13"/>
        </w:rPr>
        <w:t>ly avoids logging false events.</w:t>
      </w:r>
    </w:p>
    <w:p w14:paraId="17B7856B" w14:textId="77777777" w:rsidR="009B0C66" w:rsidRDefault="00375905">
      <w:pPr>
        <w:keepLines/>
        <w:spacing w:line="190" w:lineRule="auto"/>
      </w:pPr>
      <w:r>
        <w:rPr>
          <w:rFonts w:ascii="Consolas" w:eastAsia="Consolas" w:hAnsi="Consolas" w:cs="Consolas"/>
          <w:sz w:val="13"/>
          <w:szCs w:val="13"/>
        </w:rPr>
        <w:t xml:space="preserve">  </w:t>
      </w:r>
      <w:proofErr w:type="gramStart"/>
      <w:r>
        <w:rPr>
          <w:rFonts w:ascii="Consolas" w:eastAsia="Consolas" w:hAnsi="Consolas" w:cs="Consolas"/>
          <w:sz w:val="13"/>
          <w:szCs w:val="13"/>
        </w:rPr>
        <w:t>delay(</w:t>
      </w:r>
      <w:proofErr w:type="gramEnd"/>
      <w:r>
        <w:rPr>
          <w:rFonts w:ascii="Consolas" w:eastAsia="Consolas" w:hAnsi="Consolas" w:cs="Consolas"/>
          <w:sz w:val="13"/>
          <w:szCs w:val="13"/>
        </w:rPr>
        <w:t>500);</w:t>
      </w:r>
    </w:p>
    <w:p w14:paraId="7686270B" w14:textId="77777777" w:rsidR="009B0C66" w:rsidRDefault="00375905">
      <w:pPr>
        <w:keepLines/>
        <w:spacing w:line="190" w:lineRule="auto"/>
      </w:pPr>
      <w:r>
        <w:rPr>
          <w:rFonts w:ascii="Consolas" w:eastAsia="Consolas" w:hAnsi="Consolas" w:cs="Consolas"/>
          <w:sz w:val="13"/>
          <w:szCs w:val="13"/>
        </w:rPr>
        <w:t xml:space="preserve">  for (int </w:t>
      </w:r>
      <w:proofErr w:type="spellStart"/>
      <w:r>
        <w:rPr>
          <w:rFonts w:ascii="Consolas" w:eastAsia="Consolas" w:hAnsi="Consolas" w:cs="Consolas"/>
          <w:sz w:val="13"/>
          <w:szCs w:val="13"/>
        </w:rPr>
        <w:t>i</w:t>
      </w:r>
      <w:proofErr w:type="spellEnd"/>
      <w:r>
        <w:rPr>
          <w:rFonts w:ascii="Consolas" w:eastAsia="Consolas" w:hAnsi="Consolas" w:cs="Consolas"/>
          <w:sz w:val="13"/>
          <w:szCs w:val="13"/>
        </w:rPr>
        <w:t xml:space="preserve"> = 0; </w:t>
      </w:r>
      <w:proofErr w:type="spellStart"/>
      <w:r>
        <w:rPr>
          <w:rFonts w:ascii="Consolas" w:eastAsia="Consolas" w:hAnsi="Consolas" w:cs="Consolas"/>
          <w:sz w:val="13"/>
          <w:szCs w:val="13"/>
        </w:rPr>
        <w:t>i</w:t>
      </w:r>
      <w:proofErr w:type="spellEnd"/>
      <w:r>
        <w:rPr>
          <w:rFonts w:ascii="Consolas" w:eastAsia="Consolas" w:hAnsi="Consolas" w:cs="Consolas"/>
          <w:sz w:val="13"/>
          <w:szCs w:val="13"/>
        </w:rPr>
        <w:t xml:space="preserve"> &lt; 8; </w:t>
      </w:r>
      <w:proofErr w:type="spellStart"/>
      <w:r>
        <w:rPr>
          <w:rFonts w:ascii="Consolas" w:eastAsia="Consolas" w:hAnsi="Consolas" w:cs="Consolas"/>
          <w:sz w:val="13"/>
          <w:szCs w:val="13"/>
        </w:rPr>
        <w:t>i</w:t>
      </w:r>
      <w:proofErr w:type="spellEnd"/>
      <w:r>
        <w:rPr>
          <w:rFonts w:ascii="Consolas" w:eastAsia="Consolas" w:hAnsi="Consolas" w:cs="Consolas"/>
          <w:sz w:val="13"/>
          <w:szCs w:val="13"/>
        </w:rPr>
        <w:t>++) {</w:t>
      </w:r>
    </w:p>
    <w:p w14:paraId="1394D4A6" w14:textId="77777777" w:rsidR="009B0C66" w:rsidRDefault="00375905">
      <w:pPr>
        <w:keepLines/>
        <w:spacing w:line="190" w:lineRule="auto"/>
      </w:pPr>
      <w:r>
        <w:rPr>
          <w:rFonts w:ascii="Consolas" w:eastAsia="Consolas" w:hAnsi="Consolas" w:cs="Consolas"/>
          <w:sz w:val="13"/>
          <w:szCs w:val="13"/>
        </w:rPr>
        <w:t xml:space="preserve">    </w:t>
      </w:r>
      <w:proofErr w:type="spellStart"/>
      <w:proofErr w:type="gramStart"/>
      <w:r>
        <w:rPr>
          <w:rFonts w:ascii="Consolas" w:eastAsia="Consolas" w:hAnsi="Consolas" w:cs="Consolas"/>
          <w:sz w:val="13"/>
          <w:szCs w:val="13"/>
        </w:rPr>
        <w:t>analogRead</w:t>
      </w:r>
      <w:proofErr w:type="spellEnd"/>
      <w:r>
        <w:rPr>
          <w:rFonts w:ascii="Consolas" w:eastAsia="Consolas" w:hAnsi="Consolas" w:cs="Consolas"/>
          <w:sz w:val="13"/>
          <w:szCs w:val="13"/>
        </w:rPr>
        <w:t>(</w:t>
      </w:r>
      <w:proofErr w:type="gramEnd"/>
      <w:r>
        <w:rPr>
          <w:rFonts w:ascii="Consolas" w:eastAsia="Consolas" w:hAnsi="Consolas" w:cs="Consolas"/>
          <w:sz w:val="13"/>
          <w:szCs w:val="13"/>
        </w:rPr>
        <w:t>PIN_SENSE);</w:t>
      </w:r>
    </w:p>
    <w:p w14:paraId="4FAE9D53" w14:textId="77777777" w:rsidR="009B0C66" w:rsidRDefault="00375905">
      <w:pPr>
        <w:keepLines/>
        <w:spacing w:line="190" w:lineRule="auto"/>
      </w:pPr>
      <w:r>
        <w:rPr>
          <w:rFonts w:ascii="Consolas" w:eastAsia="Consolas" w:hAnsi="Consolas" w:cs="Consolas"/>
          <w:sz w:val="13"/>
          <w:szCs w:val="13"/>
        </w:rPr>
        <w:t xml:space="preserve">    </w:t>
      </w:r>
      <w:proofErr w:type="spellStart"/>
      <w:proofErr w:type="gramStart"/>
      <w:r>
        <w:rPr>
          <w:rFonts w:ascii="Consolas" w:eastAsia="Consolas" w:hAnsi="Consolas" w:cs="Consolas"/>
          <w:sz w:val="13"/>
          <w:szCs w:val="13"/>
        </w:rPr>
        <w:t>analogRead</w:t>
      </w:r>
      <w:proofErr w:type="spellEnd"/>
      <w:r>
        <w:rPr>
          <w:rFonts w:ascii="Consolas" w:eastAsia="Consolas" w:hAnsi="Consolas" w:cs="Consolas"/>
          <w:sz w:val="13"/>
          <w:szCs w:val="13"/>
        </w:rPr>
        <w:t>(</w:t>
      </w:r>
      <w:proofErr w:type="gramEnd"/>
      <w:r>
        <w:rPr>
          <w:rFonts w:ascii="Consolas" w:eastAsia="Consolas" w:hAnsi="Consolas" w:cs="Consolas"/>
          <w:sz w:val="13"/>
          <w:szCs w:val="13"/>
        </w:rPr>
        <w:t>PIN_SUPPLY);</w:t>
      </w:r>
    </w:p>
    <w:p w14:paraId="78D65BC1" w14:textId="77777777" w:rsidR="009B0C66" w:rsidRDefault="00375905">
      <w:pPr>
        <w:keepLines/>
        <w:spacing w:line="190" w:lineRule="auto"/>
      </w:pPr>
      <w:r>
        <w:rPr>
          <w:rFonts w:ascii="Consolas" w:eastAsia="Consolas" w:hAnsi="Consolas" w:cs="Consolas"/>
          <w:sz w:val="13"/>
          <w:szCs w:val="13"/>
        </w:rPr>
        <w:t xml:space="preserve">    </w:t>
      </w:r>
      <w:proofErr w:type="spellStart"/>
      <w:proofErr w:type="gramStart"/>
      <w:r>
        <w:rPr>
          <w:rFonts w:ascii="Consolas" w:eastAsia="Consolas" w:hAnsi="Consolas" w:cs="Consolas"/>
          <w:sz w:val="13"/>
          <w:szCs w:val="13"/>
        </w:rPr>
        <w:t>analogRead</w:t>
      </w:r>
      <w:proofErr w:type="spellEnd"/>
      <w:r>
        <w:rPr>
          <w:rFonts w:ascii="Consolas" w:eastAsia="Consolas" w:hAnsi="Consolas" w:cs="Consolas"/>
          <w:sz w:val="13"/>
          <w:szCs w:val="13"/>
        </w:rPr>
        <w:t>(</w:t>
      </w:r>
      <w:proofErr w:type="gramEnd"/>
      <w:r>
        <w:rPr>
          <w:rFonts w:ascii="Consolas" w:eastAsia="Consolas" w:hAnsi="Consolas" w:cs="Consolas"/>
          <w:sz w:val="13"/>
          <w:szCs w:val="13"/>
        </w:rPr>
        <w:t>PIN_D2_SENSE);</w:t>
      </w:r>
    </w:p>
    <w:p w14:paraId="528AFCD0" w14:textId="77777777" w:rsidR="009B0C66" w:rsidRDefault="00375905">
      <w:pPr>
        <w:keepLines/>
        <w:spacing w:line="190" w:lineRule="auto"/>
      </w:pPr>
      <w:r>
        <w:rPr>
          <w:rFonts w:ascii="Consolas" w:eastAsia="Consolas" w:hAnsi="Consolas" w:cs="Consolas"/>
          <w:sz w:val="13"/>
          <w:szCs w:val="13"/>
        </w:rPr>
        <w:t xml:space="preserve">    </w:t>
      </w:r>
      <w:proofErr w:type="spellStart"/>
      <w:proofErr w:type="gramStart"/>
      <w:r>
        <w:rPr>
          <w:rFonts w:ascii="Consolas" w:eastAsia="Consolas" w:hAnsi="Consolas" w:cs="Consolas"/>
          <w:sz w:val="13"/>
          <w:szCs w:val="13"/>
        </w:rPr>
        <w:t>analogRead</w:t>
      </w:r>
      <w:proofErr w:type="spellEnd"/>
      <w:r>
        <w:rPr>
          <w:rFonts w:ascii="Consolas" w:eastAsia="Consolas" w:hAnsi="Consolas" w:cs="Consolas"/>
          <w:sz w:val="13"/>
          <w:szCs w:val="13"/>
        </w:rPr>
        <w:t>(</w:t>
      </w:r>
      <w:proofErr w:type="gramEnd"/>
      <w:r>
        <w:rPr>
          <w:rFonts w:ascii="Consolas" w:eastAsia="Consolas" w:hAnsi="Consolas" w:cs="Consolas"/>
          <w:sz w:val="13"/>
          <w:szCs w:val="13"/>
        </w:rPr>
        <w:t>PIN_D3_SENSE);</w:t>
      </w:r>
    </w:p>
    <w:p w14:paraId="3911A196" w14:textId="77777777" w:rsidR="009B0C66" w:rsidRDefault="00375905">
      <w:pPr>
        <w:keepLines/>
        <w:spacing w:line="190" w:lineRule="auto"/>
      </w:pPr>
      <w:r>
        <w:rPr>
          <w:rFonts w:ascii="Consolas" w:eastAsia="Consolas" w:hAnsi="Consolas" w:cs="Consolas"/>
          <w:sz w:val="13"/>
          <w:szCs w:val="13"/>
        </w:rPr>
        <w:t xml:space="preserve">    </w:t>
      </w:r>
      <w:proofErr w:type="spellStart"/>
      <w:proofErr w:type="gramStart"/>
      <w:r>
        <w:rPr>
          <w:rFonts w:ascii="Consolas" w:eastAsia="Consolas" w:hAnsi="Consolas" w:cs="Consolas"/>
          <w:sz w:val="13"/>
          <w:szCs w:val="13"/>
        </w:rPr>
        <w:t>analogRead</w:t>
      </w:r>
      <w:proofErr w:type="spellEnd"/>
      <w:r>
        <w:rPr>
          <w:rFonts w:ascii="Consolas" w:eastAsia="Consolas" w:hAnsi="Consolas" w:cs="Consolas"/>
          <w:sz w:val="13"/>
          <w:szCs w:val="13"/>
        </w:rPr>
        <w:t>(</w:t>
      </w:r>
      <w:proofErr w:type="gramEnd"/>
      <w:r>
        <w:rPr>
          <w:rFonts w:ascii="Consolas" w:eastAsia="Consolas" w:hAnsi="Consolas" w:cs="Consolas"/>
          <w:sz w:val="13"/>
          <w:szCs w:val="13"/>
        </w:rPr>
        <w:t>PIN_D2_CMD);</w:t>
      </w:r>
    </w:p>
    <w:p w14:paraId="7470D227" w14:textId="77777777" w:rsidR="009B0C66" w:rsidRDefault="00375905">
      <w:pPr>
        <w:keepLines/>
        <w:spacing w:line="190" w:lineRule="auto"/>
      </w:pPr>
      <w:r>
        <w:rPr>
          <w:rFonts w:ascii="Consolas" w:eastAsia="Consolas" w:hAnsi="Consolas" w:cs="Consolas"/>
          <w:sz w:val="13"/>
          <w:szCs w:val="13"/>
        </w:rPr>
        <w:t xml:space="preserve">    </w:t>
      </w:r>
      <w:proofErr w:type="spellStart"/>
      <w:proofErr w:type="gramStart"/>
      <w:r>
        <w:rPr>
          <w:rFonts w:ascii="Consolas" w:eastAsia="Consolas" w:hAnsi="Consolas" w:cs="Consolas"/>
          <w:sz w:val="13"/>
          <w:szCs w:val="13"/>
        </w:rPr>
        <w:t>analogRead</w:t>
      </w:r>
      <w:proofErr w:type="spellEnd"/>
      <w:r>
        <w:rPr>
          <w:rFonts w:ascii="Consolas" w:eastAsia="Consolas" w:hAnsi="Consolas" w:cs="Consolas"/>
          <w:sz w:val="13"/>
          <w:szCs w:val="13"/>
        </w:rPr>
        <w:t>(</w:t>
      </w:r>
      <w:proofErr w:type="gramEnd"/>
      <w:r>
        <w:rPr>
          <w:rFonts w:ascii="Consolas" w:eastAsia="Consolas" w:hAnsi="Consolas" w:cs="Consolas"/>
          <w:sz w:val="13"/>
          <w:szCs w:val="13"/>
        </w:rPr>
        <w:t>PIN_D3_CMD);</w:t>
      </w:r>
    </w:p>
    <w:p w14:paraId="273B1A21" w14:textId="77777777" w:rsidR="009B0C66" w:rsidRDefault="00375905">
      <w:pPr>
        <w:keepLines/>
        <w:spacing w:line="190" w:lineRule="auto"/>
      </w:pPr>
      <w:r>
        <w:rPr>
          <w:rFonts w:ascii="Consolas" w:eastAsia="Consolas" w:hAnsi="Consolas" w:cs="Consolas"/>
          <w:sz w:val="13"/>
          <w:szCs w:val="13"/>
        </w:rPr>
        <w:t xml:space="preserve">    </w:t>
      </w:r>
      <w:proofErr w:type="spellStart"/>
      <w:proofErr w:type="gramStart"/>
      <w:r>
        <w:rPr>
          <w:rFonts w:ascii="Consolas" w:eastAsia="Consolas" w:hAnsi="Consolas" w:cs="Consolas"/>
          <w:sz w:val="13"/>
          <w:szCs w:val="13"/>
        </w:rPr>
        <w:t>analogRead</w:t>
      </w:r>
      <w:proofErr w:type="spellEnd"/>
      <w:r>
        <w:rPr>
          <w:rFonts w:ascii="Consolas" w:eastAsia="Consolas" w:hAnsi="Consolas" w:cs="Consolas"/>
          <w:sz w:val="13"/>
          <w:szCs w:val="13"/>
        </w:rPr>
        <w:t>(</w:t>
      </w:r>
      <w:proofErr w:type="gramEnd"/>
      <w:r>
        <w:rPr>
          <w:rFonts w:ascii="Consolas" w:eastAsia="Consolas" w:hAnsi="Consolas" w:cs="Consolas"/>
          <w:sz w:val="13"/>
          <w:szCs w:val="13"/>
        </w:rPr>
        <w:t>PIN_NODE_A);</w:t>
      </w:r>
    </w:p>
    <w:p w14:paraId="2166367D" w14:textId="77777777" w:rsidR="009B0C66" w:rsidRDefault="00375905">
      <w:pPr>
        <w:keepLines/>
        <w:spacing w:line="190" w:lineRule="auto"/>
      </w:pPr>
      <w:r>
        <w:rPr>
          <w:rFonts w:ascii="Consolas" w:eastAsia="Consolas" w:hAnsi="Consolas" w:cs="Consolas"/>
          <w:sz w:val="13"/>
          <w:szCs w:val="13"/>
        </w:rPr>
        <w:t xml:space="preserve">  }</w:t>
      </w:r>
    </w:p>
    <w:p w14:paraId="69450C5C" w14:textId="77777777" w:rsidR="009B0C66" w:rsidRDefault="00375905">
      <w:pPr>
        <w:keepLines/>
        <w:spacing w:line="190" w:lineRule="auto"/>
      </w:pPr>
      <w:r>
        <w:rPr>
          <w:rFonts w:ascii="Consolas" w:eastAsia="Consolas" w:hAnsi="Consolas" w:cs="Consolas"/>
          <w:sz w:val="13"/>
          <w:szCs w:val="13"/>
        </w:rPr>
        <w:t xml:space="preserve"> </w:t>
      </w:r>
    </w:p>
    <w:p w14:paraId="18F8130B" w14:textId="77777777" w:rsidR="009B0C66" w:rsidRDefault="00375905">
      <w:pPr>
        <w:keepLines/>
        <w:spacing w:line="190" w:lineRule="auto"/>
      </w:pPr>
      <w:r>
        <w:rPr>
          <w:rFonts w:ascii="Consolas" w:eastAsia="Consolas" w:hAnsi="Consolas" w:cs="Consolas"/>
          <w:sz w:val="13"/>
          <w:szCs w:val="13"/>
        </w:rPr>
        <w:t xml:space="preserve">  </w:t>
      </w:r>
      <w:proofErr w:type="spellStart"/>
      <w:r>
        <w:rPr>
          <w:rFonts w:ascii="Consolas" w:eastAsia="Consolas" w:hAnsi="Consolas" w:cs="Consolas"/>
          <w:sz w:val="13"/>
          <w:szCs w:val="13"/>
        </w:rPr>
        <w:t>Serial.println</w:t>
      </w:r>
      <w:proofErr w:type="spellEnd"/>
      <w:r>
        <w:rPr>
          <w:rFonts w:ascii="Consolas" w:eastAsia="Consolas" w:hAnsi="Consolas" w:cs="Consolas"/>
          <w:sz w:val="13"/>
          <w:szCs w:val="13"/>
        </w:rPr>
        <w:t>(</w:t>
      </w:r>
      <w:proofErr w:type="gramStart"/>
      <w:r>
        <w:rPr>
          <w:rFonts w:ascii="Consolas" w:eastAsia="Consolas" w:hAnsi="Consolas" w:cs="Consolas"/>
          <w:sz w:val="13"/>
          <w:szCs w:val="13"/>
        </w:rPr>
        <w:t>F(</w:t>
      </w:r>
      <w:proofErr w:type="gramEnd"/>
      <w:r>
        <w:rPr>
          <w:rFonts w:ascii="Consolas" w:eastAsia="Consolas" w:hAnsi="Consolas" w:cs="Consolas"/>
          <w:sz w:val="13"/>
          <w:szCs w:val="13"/>
        </w:rPr>
        <w:t>"Fault monitor online: Lamp + LED + Sensor + Buzzer + Indicator stages."));</w:t>
      </w:r>
    </w:p>
    <w:p w14:paraId="7FFF5CDE" w14:textId="77777777" w:rsidR="009B0C66" w:rsidRDefault="00375905">
      <w:pPr>
        <w:keepLines/>
        <w:spacing w:line="190" w:lineRule="auto"/>
      </w:pPr>
      <w:r>
        <w:rPr>
          <w:rFonts w:ascii="Consolas" w:eastAsia="Consolas" w:hAnsi="Consolas" w:cs="Consolas"/>
          <w:sz w:val="13"/>
          <w:szCs w:val="13"/>
        </w:rPr>
        <w:t>}</w:t>
      </w:r>
    </w:p>
    <w:p w14:paraId="029AA29E" w14:textId="77777777" w:rsidR="009B0C66" w:rsidRDefault="00375905">
      <w:pPr>
        <w:keepLines/>
        <w:spacing w:line="190" w:lineRule="auto"/>
      </w:pPr>
      <w:r>
        <w:rPr>
          <w:rFonts w:ascii="Consolas" w:eastAsia="Consolas" w:hAnsi="Consolas" w:cs="Consolas"/>
          <w:sz w:val="13"/>
          <w:szCs w:val="13"/>
        </w:rPr>
        <w:t xml:space="preserve"> </w:t>
      </w:r>
    </w:p>
    <w:p w14:paraId="015D4585" w14:textId="77777777" w:rsidR="009B0C66" w:rsidRDefault="00375905">
      <w:pPr>
        <w:keepLines/>
        <w:spacing w:line="190" w:lineRule="auto"/>
      </w:pPr>
      <w:r>
        <w:rPr>
          <w:rFonts w:ascii="Consolas" w:eastAsia="Consolas" w:hAnsi="Consolas" w:cs="Consolas"/>
          <w:sz w:val="13"/>
          <w:szCs w:val="13"/>
        </w:rPr>
        <w:t xml:space="preserve">void </w:t>
      </w:r>
      <w:proofErr w:type="gramStart"/>
      <w:r>
        <w:rPr>
          <w:rFonts w:ascii="Consolas" w:eastAsia="Consolas" w:hAnsi="Consolas" w:cs="Consolas"/>
          <w:sz w:val="13"/>
          <w:szCs w:val="13"/>
        </w:rPr>
        <w:t>loop(</w:t>
      </w:r>
      <w:proofErr w:type="gramEnd"/>
      <w:r>
        <w:rPr>
          <w:rFonts w:ascii="Consolas" w:eastAsia="Consolas" w:hAnsi="Consolas" w:cs="Consolas"/>
          <w:sz w:val="13"/>
          <w:szCs w:val="13"/>
        </w:rPr>
        <w:t>) {</w:t>
      </w:r>
    </w:p>
    <w:p w14:paraId="7240A2AF" w14:textId="77777777" w:rsidR="009B0C66" w:rsidRDefault="00375905">
      <w:pPr>
        <w:keepLines/>
        <w:spacing w:line="190" w:lineRule="auto"/>
      </w:pPr>
      <w:r>
        <w:rPr>
          <w:rFonts w:ascii="Consolas" w:eastAsia="Consolas" w:hAnsi="Consolas" w:cs="Consolas"/>
          <w:sz w:val="13"/>
          <w:szCs w:val="13"/>
        </w:rPr>
        <w:t xml:space="preserve">  float </w:t>
      </w:r>
      <w:proofErr w:type="spellStart"/>
      <w:r>
        <w:rPr>
          <w:rFonts w:ascii="Consolas" w:eastAsia="Consolas" w:hAnsi="Consolas" w:cs="Consolas"/>
          <w:sz w:val="13"/>
          <w:szCs w:val="13"/>
        </w:rPr>
        <w:t>vSense</w:t>
      </w:r>
      <w:proofErr w:type="spellEnd"/>
      <w:r>
        <w:rPr>
          <w:rFonts w:ascii="Consolas" w:eastAsia="Consolas" w:hAnsi="Consolas" w:cs="Consolas"/>
          <w:sz w:val="13"/>
          <w:szCs w:val="13"/>
        </w:rPr>
        <w:t xml:space="preserve">   = </w:t>
      </w:r>
      <w:proofErr w:type="spellStart"/>
      <w:proofErr w:type="gramStart"/>
      <w:r>
        <w:rPr>
          <w:rFonts w:ascii="Consolas" w:eastAsia="Consolas" w:hAnsi="Consolas" w:cs="Consolas"/>
          <w:sz w:val="13"/>
          <w:szCs w:val="13"/>
        </w:rPr>
        <w:t>analogRead</w:t>
      </w:r>
      <w:proofErr w:type="spellEnd"/>
      <w:r>
        <w:rPr>
          <w:rFonts w:ascii="Consolas" w:eastAsia="Consolas" w:hAnsi="Consolas" w:cs="Consolas"/>
          <w:sz w:val="13"/>
          <w:szCs w:val="13"/>
        </w:rPr>
        <w:t>(</w:t>
      </w:r>
      <w:proofErr w:type="gramEnd"/>
      <w:r>
        <w:rPr>
          <w:rFonts w:ascii="Consolas" w:eastAsia="Consolas" w:hAnsi="Consolas" w:cs="Consolas"/>
          <w:sz w:val="13"/>
          <w:szCs w:val="13"/>
        </w:rPr>
        <w:t>PIN_SENSE)  * (VREF / ADC_MAX);</w:t>
      </w:r>
    </w:p>
    <w:p w14:paraId="34ADFA39" w14:textId="77777777" w:rsidR="009B0C66" w:rsidRDefault="00375905">
      <w:pPr>
        <w:keepLines/>
        <w:spacing w:line="190" w:lineRule="auto"/>
      </w:pPr>
      <w:r>
        <w:rPr>
          <w:rFonts w:ascii="Consolas" w:eastAsia="Consolas" w:hAnsi="Consolas" w:cs="Consolas"/>
          <w:sz w:val="13"/>
          <w:szCs w:val="13"/>
        </w:rPr>
        <w:t xml:space="preserve">  float </w:t>
      </w:r>
      <w:proofErr w:type="spellStart"/>
      <w:proofErr w:type="gramStart"/>
      <w:r>
        <w:rPr>
          <w:rFonts w:ascii="Consolas" w:eastAsia="Consolas" w:hAnsi="Consolas" w:cs="Consolas"/>
          <w:sz w:val="13"/>
          <w:szCs w:val="13"/>
        </w:rPr>
        <w:t>vSupply</w:t>
      </w:r>
      <w:proofErr w:type="spellEnd"/>
      <w:r>
        <w:rPr>
          <w:rFonts w:ascii="Consolas" w:eastAsia="Consolas" w:hAnsi="Consolas" w:cs="Consolas"/>
          <w:sz w:val="13"/>
          <w:szCs w:val="13"/>
        </w:rPr>
        <w:t xml:space="preserve">  =</w:t>
      </w:r>
      <w:proofErr w:type="gramEnd"/>
      <w:r>
        <w:rPr>
          <w:rFonts w:ascii="Consolas" w:eastAsia="Consolas" w:hAnsi="Consolas" w:cs="Consolas"/>
          <w:sz w:val="13"/>
          <w:szCs w:val="13"/>
        </w:rPr>
        <w:t xml:space="preserve"> </w:t>
      </w:r>
      <w:proofErr w:type="spellStart"/>
      <w:r>
        <w:rPr>
          <w:rFonts w:ascii="Consolas" w:eastAsia="Consolas" w:hAnsi="Consolas" w:cs="Consolas"/>
          <w:sz w:val="13"/>
          <w:szCs w:val="13"/>
        </w:rPr>
        <w:t>analogRead</w:t>
      </w:r>
      <w:proofErr w:type="spellEnd"/>
      <w:r>
        <w:rPr>
          <w:rFonts w:ascii="Consolas" w:eastAsia="Consolas" w:hAnsi="Consolas" w:cs="Consolas"/>
          <w:sz w:val="13"/>
          <w:szCs w:val="13"/>
        </w:rPr>
        <w:t>(PIN_SUPPLY) * (VREF / ADC_MAX) * DIVIDER_GAIN;</w:t>
      </w:r>
    </w:p>
    <w:p w14:paraId="11651DAC" w14:textId="77777777" w:rsidR="009B0C66" w:rsidRDefault="00375905">
      <w:pPr>
        <w:keepLines/>
        <w:spacing w:line="190" w:lineRule="auto"/>
      </w:pPr>
      <w:r>
        <w:rPr>
          <w:rFonts w:ascii="Consolas" w:eastAsia="Consolas" w:hAnsi="Consolas" w:cs="Consolas"/>
          <w:sz w:val="13"/>
          <w:szCs w:val="13"/>
        </w:rPr>
        <w:t xml:space="preserve">  float vD2Sense = </w:t>
      </w:r>
      <w:proofErr w:type="spellStart"/>
      <w:proofErr w:type="gramStart"/>
      <w:r>
        <w:rPr>
          <w:rFonts w:ascii="Consolas" w:eastAsia="Consolas" w:hAnsi="Consolas" w:cs="Consolas"/>
          <w:sz w:val="13"/>
          <w:szCs w:val="13"/>
        </w:rPr>
        <w:t>analogRead</w:t>
      </w:r>
      <w:proofErr w:type="spellEnd"/>
      <w:r>
        <w:rPr>
          <w:rFonts w:ascii="Consolas" w:eastAsia="Consolas" w:hAnsi="Consolas" w:cs="Consolas"/>
          <w:sz w:val="13"/>
          <w:szCs w:val="13"/>
        </w:rPr>
        <w:t>(</w:t>
      </w:r>
      <w:proofErr w:type="gramEnd"/>
      <w:r>
        <w:rPr>
          <w:rFonts w:ascii="Consolas" w:eastAsia="Consolas" w:hAnsi="Consolas" w:cs="Consolas"/>
          <w:sz w:val="13"/>
          <w:szCs w:val="13"/>
        </w:rPr>
        <w:t>PIN_D2_SENSE) * (VREF / ADC_MAX);</w:t>
      </w:r>
    </w:p>
    <w:p w14:paraId="6F301577" w14:textId="77777777" w:rsidR="009B0C66" w:rsidRDefault="00375905">
      <w:pPr>
        <w:keepLines/>
        <w:spacing w:line="190" w:lineRule="auto"/>
      </w:pPr>
      <w:r>
        <w:rPr>
          <w:rFonts w:ascii="Consolas" w:eastAsia="Consolas" w:hAnsi="Consolas" w:cs="Consolas"/>
          <w:sz w:val="13"/>
          <w:szCs w:val="13"/>
        </w:rPr>
        <w:t xml:space="preserve">  float vD3Sense = </w:t>
      </w:r>
      <w:proofErr w:type="spellStart"/>
      <w:proofErr w:type="gramStart"/>
      <w:r>
        <w:rPr>
          <w:rFonts w:ascii="Consolas" w:eastAsia="Consolas" w:hAnsi="Consolas" w:cs="Consolas"/>
          <w:sz w:val="13"/>
          <w:szCs w:val="13"/>
        </w:rPr>
        <w:t>analogRead</w:t>
      </w:r>
      <w:proofErr w:type="spellEnd"/>
      <w:r>
        <w:rPr>
          <w:rFonts w:ascii="Consolas" w:eastAsia="Consolas" w:hAnsi="Consolas" w:cs="Consolas"/>
          <w:sz w:val="13"/>
          <w:szCs w:val="13"/>
        </w:rPr>
        <w:t>(</w:t>
      </w:r>
      <w:proofErr w:type="gramEnd"/>
      <w:r>
        <w:rPr>
          <w:rFonts w:ascii="Consolas" w:eastAsia="Consolas" w:hAnsi="Consolas" w:cs="Consolas"/>
          <w:sz w:val="13"/>
          <w:szCs w:val="13"/>
        </w:rPr>
        <w:t>PIN_D3_SENSE) * (VREF / ADC_MAX);</w:t>
      </w:r>
    </w:p>
    <w:p w14:paraId="22B46919" w14:textId="77777777" w:rsidR="009B0C66" w:rsidRDefault="00375905">
      <w:pPr>
        <w:keepLines/>
        <w:spacing w:line="190" w:lineRule="auto"/>
      </w:pPr>
      <w:r>
        <w:rPr>
          <w:rFonts w:ascii="Consolas" w:eastAsia="Consolas" w:hAnsi="Consolas" w:cs="Consolas"/>
          <w:sz w:val="13"/>
          <w:szCs w:val="13"/>
        </w:rPr>
        <w:t xml:space="preserve">  float vD2Cmd   = </w:t>
      </w:r>
      <w:proofErr w:type="spellStart"/>
      <w:proofErr w:type="gramStart"/>
      <w:r>
        <w:rPr>
          <w:rFonts w:ascii="Consolas" w:eastAsia="Consolas" w:hAnsi="Consolas" w:cs="Consolas"/>
          <w:sz w:val="13"/>
          <w:szCs w:val="13"/>
        </w:rPr>
        <w:t>analogRead</w:t>
      </w:r>
      <w:proofErr w:type="spellEnd"/>
      <w:r>
        <w:rPr>
          <w:rFonts w:ascii="Consolas" w:eastAsia="Consolas" w:hAnsi="Consolas" w:cs="Consolas"/>
          <w:sz w:val="13"/>
          <w:szCs w:val="13"/>
        </w:rPr>
        <w:t>(</w:t>
      </w:r>
      <w:proofErr w:type="gramEnd"/>
      <w:r>
        <w:rPr>
          <w:rFonts w:ascii="Consolas" w:eastAsia="Consolas" w:hAnsi="Consolas" w:cs="Consolas"/>
          <w:sz w:val="13"/>
          <w:szCs w:val="13"/>
        </w:rPr>
        <w:t>PIN_D2_CMD)   * (VREF / ADC_MAX) * DIVID</w:t>
      </w:r>
      <w:r>
        <w:rPr>
          <w:rFonts w:ascii="Consolas" w:eastAsia="Consolas" w:hAnsi="Consolas" w:cs="Consolas"/>
          <w:sz w:val="13"/>
          <w:szCs w:val="13"/>
        </w:rPr>
        <w:t>ER_GAIN;</w:t>
      </w:r>
    </w:p>
    <w:p w14:paraId="7E30A916" w14:textId="77777777" w:rsidR="009B0C66" w:rsidRDefault="00375905">
      <w:pPr>
        <w:keepLines/>
        <w:spacing w:line="190" w:lineRule="auto"/>
      </w:pPr>
      <w:r>
        <w:rPr>
          <w:rFonts w:ascii="Consolas" w:eastAsia="Consolas" w:hAnsi="Consolas" w:cs="Consolas"/>
          <w:sz w:val="13"/>
          <w:szCs w:val="13"/>
        </w:rPr>
        <w:t xml:space="preserve">  float vD3Cmd   = </w:t>
      </w:r>
      <w:proofErr w:type="spellStart"/>
      <w:proofErr w:type="gramStart"/>
      <w:r>
        <w:rPr>
          <w:rFonts w:ascii="Consolas" w:eastAsia="Consolas" w:hAnsi="Consolas" w:cs="Consolas"/>
          <w:sz w:val="13"/>
          <w:szCs w:val="13"/>
        </w:rPr>
        <w:t>analogRead</w:t>
      </w:r>
      <w:proofErr w:type="spellEnd"/>
      <w:r>
        <w:rPr>
          <w:rFonts w:ascii="Consolas" w:eastAsia="Consolas" w:hAnsi="Consolas" w:cs="Consolas"/>
          <w:sz w:val="13"/>
          <w:szCs w:val="13"/>
        </w:rPr>
        <w:t>(</w:t>
      </w:r>
      <w:proofErr w:type="gramEnd"/>
      <w:r>
        <w:rPr>
          <w:rFonts w:ascii="Consolas" w:eastAsia="Consolas" w:hAnsi="Consolas" w:cs="Consolas"/>
          <w:sz w:val="13"/>
          <w:szCs w:val="13"/>
        </w:rPr>
        <w:t>PIN_D3_CMD)   * (VREF / ADC_MAX) * DIVIDER_GAIN;</w:t>
      </w:r>
    </w:p>
    <w:p w14:paraId="2BD3BC5C" w14:textId="77777777" w:rsidR="009B0C66" w:rsidRDefault="00375905">
      <w:pPr>
        <w:keepLines/>
        <w:spacing w:line="190" w:lineRule="auto"/>
      </w:pPr>
      <w:r>
        <w:rPr>
          <w:rFonts w:ascii="Consolas" w:eastAsia="Consolas" w:hAnsi="Consolas" w:cs="Consolas"/>
          <w:sz w:val="13"/>
          <w:szCs w:val="13"/>
        </w:rPr>
        <w:t xml:space="preserve">  float </w:t>
      </w:r>
      <w:proofErr w:type="spellStart"/>
      <w:r>
        <w:rPr>
          <w:rFonts w:ascii="Consolas" w:eastAsia="Consolas" w:hAnsi="Consolas" w:cs="Consolas"/>
          <w:sz w:val="13"/>
          <w:szCs w:val="13"/>
        </w:rPr>
        <w:t>vNodeA</w:t>
      </w:r>
      <w:proofErr w:type="spellEnd"/>
      <w:r>
        <w:rPr>
          <w:rFonts w:ascii="Consolas" w:eastAsia="Consolas" w:hAnsi="Consolas" w:cs="Consolas"/>
          <w:sz w:val="13"/>
          <w:szCs w:val="13"/>
        </w:rPr>
        <w:t xml:space="preserve">   = </w:t>
      </w:r>
      <w:proofErr w:type="spellStart"/>
      <w:proofErr w:type="gramStart"/>
      <w:r>
        <w:rPr>
          <w:rFonts w:ascii="Consolas" w:eastAsia="Consolas" w:hAnsi="Consolas" w:cs="Consolas"/>
          <w:sz w:val="13"/>
          <w:szCs w:val="13"/>
        </w:rPr>
        <w:t>analogRead</w:t>
      </w:r>
      <w:proofErr w:type="spellEnd"/>
      <w:r>
        <w:rPr>
          <w:rFonts w:ascii="Consolas" w:eastAsia="Consolas" w:hAnsi="Consolas" w:cs="Consolas"/>
          <w:sz w:val="13"/>
          <w:szCs w:val="13"/>
        </w:rPr>
        <w:t>(</w:t>
      </w:r>
      <w:proofErr w:type="gramEnd"/>
      <w:r>
        <w:rPr>
          <w:rFonts w:ascii="Consolas" w:eastAsia="Consolas" w:hAnsi="Consolas" w:cs="Consolas"/>
          <w:sz w:val="13"/>
          <w:szCs w:val="13"/>
        </w:rPr>
        <w:t>PIN_NODE_A)   * (VREF / ADC_MAX) * DIVIDER_GAIN;</w:t>
      </w:r>
    </w:p>
    <w:p w14:paraId="74EDE990" w14:textId="77777777" w:rsidR="009B0C66" w:rsidRDefault="00375905">
      <w:pPr>
        <w:keepLines/>
        <w:spacing w:line="190" w:lineRule="auto"/>
      </w:pPr>
      <w:r>
        <w:rPr>
          <w:rFonts w:ascii="Consolas" w:eastAsia="Consolas" w:hAnsi="Consolas" w:cs="Consolas"/>
          <w:sz w:val="13"/>
          <w:szCs w:val="13"/>
        </w:rPr>
        <w:t xml:space="preserve"> </w:t>
      </w:r>
    </w:p>
    <w:p w14:paraId="662638D7" w14:textId="77777777" w:rsidR="009B0C66" w:rsidRDefault="00375905">
      <w:pPr>
        <w:keepLines/>
        <w:spacing w:line="190" w:lineRule="auto"/>
      </w:pPr>
      <w:r>
        <w:rPr>
          <w:rFonts w:ascii="Consolas" w:eastAsia="Consolas" w:hAnsi="Consolas" w:cs="Consolas"/>
          <w:sz w:val="13"/>
          <w:szCs w:val="13"/>
        </w:rPr>
        <w:t xml:space="preserve">  bool </w:t>
      </w:r>
      <w:proofErr w:type="spellStart"/>
      <w:r>
        <w:rPr>
          <w:rFonts w:ascii="Consolas" w:eastAsia="Consolas" w:hAnsi="Consolas" w:cs="Consolas"/>
          <w:sz w:val="13"/>
          <w:szCs w:val="13"/>
        </w:rPr>
        <w:t>lampFault</w:t>
      </w:r>
      <w:proofErr w:type="spellEnd"/>
      <w:r>
        <w:rPr>
          <w:rFonts w:ascii="Consolas" w:eastAsia="Consolas" w:hAnsi="Consolas" w:cs="Consolas"/>
          <w:sz w:val="13"/>
          <w:szCs w:val="13"/>
        </w:rPr>
        <w:t xml:space="preserve">      = (</w:t>
      </w:r>
      <w:proofErr w:type="spellStart"/>
      <w:r>
        <w:rPr>
          <w:rFonts w:ascii="Consolas" w:eastAsia="Consolas" w:hAnsi="Consolas" w:cs="Consolas"/>
          <w:sz w:val="13"/>
          <w:szCs w:val="13"/>
        </w:rPr>
        <w:t>vSupply</w:t>
      </w:r>
      <w:proofErr w:type="spellEnd"/>
      <w:r>
        <w:rPr>
          <w:rFonts w:ascii="Consolas" w:eastAsia="Consolas" w:hAnsi="Consolas" w:cs="Consolas"/>
          <w:sz w:val="13"/>
          <w:szCs w:val="13"/>
        </w:rPr>
        <w:t xml:space="preserve"> &gt; PRESENT_V) &amp;&amp; (</w:t>
      </w:r>
      <w:proofErr w:type="spellStart"/>
      <w:r>
        <w:rPr>
          <w:rFonts w:ascii="Consolas" w:eastAsia="Consolas" w:hAnsi="Consolas" w:cs="Consolas"/>
          <w:sz w:val="13"/>
          <w:szCs w:val="13"/>
        </w:rPr>
        <w:t>vSense</w:t>
      </w:r>
      <w:proofErr w:type="spellEnd"/>
      <w:r>
        <w:rPr>
          <w:rFonts w:ascii="Consolas" w:eastAsia="Consolas" w:hAnsi="Consolas" w:cs="Consolas"/>
          <w:sz w:val="13"/>
          <w:szCs w:val="13"/>
        </w:rPr>
        <w:t xml:space="preserve">   &lt;= CURRENT_FLOW_V);</w:t>
      </w:r>
    </w:p>
    <w:p w14:paraId="635F6FF0" w14:textId="77777777" w:rsidR="009B0C66" w:rsidRDefault="00375905">
      <w:pPr>
        <w:keepLines/>
        <w:spacing w:line="190" w:lineRule="auto"/>
      </w:pPr>
      <w:r>
        <w:rPr>
          <w:rFonts w:ascii="Consolas" w:eastAsia="Consolas" w:hAnsi="Consolas" w:cs="Consolas"/>
          <w:sz w:val="13"/>
          <w:szCs w:val="13"/>
        </w:rPr>
        <w:t xml:space="preserve">  bool d</w:t>
      </w:r>
      <w:r>
        <w:rPr>
          <w:rFonts w:ascii="Consolas" w:eastAsia="Consolas" w:hAnsi="Consolas" w:cs="Consolas"/>
          <w:sz w:val="13"/>
          <w:szCs w:val="13"/>
        </w:rPr>
        <w:t>2Fault        = (vD2</w:t>
      </w:r>
      <w:proofErr w:type="gramStart"/>
      <w:r>
        <w:rPr>
          <w:rFonts w:ascii="Consolas" w:eastAsia="Consolas" w:hAnsi="Consolas" w:cs="Consolas"/>
          <w:sz w:val="13"/>
          <w:szCs w:val="13"/>
        </w:rPr>
        <w:t>Cmd  &gt;</w:t>
      </w:r>
      <w:proofErr w:type="gramEnd"/>
      <w:r>
        <w:rPr>
          <w:rFonts w:ascii="Consolas" w:eastAsia="Consolas" w:hAnsi="Consolas" w:cs="Consolas"/>
          <w:sz w:val="13"/>
          <w:szCs w:val="13"/>
        </w:rPr>
        <w:t xml:space="preserve"> PRESENT_V) &amp;&amp; (vD2Sense &lt;= CURRENT_FLOW_V);</w:t>
      </w:r>
    </w:p>
    <w:p w14:paraId="5F56303D" w14:textId="77777777" w:rsidR="009B0C66" w:rsidRDefault="00375905">
      <w:pPr>
        <w:keepLines/>
        <w:spacing w:line="190" w:lineRule="auto"/>
      </w:pPr>
      <w:r>
        <w:rPr>
          <w:rFonts w:ascii="Consolas" w:eastAsia="Consolas" w:hAnsi="Consolas" w:cs="Consolas"/>
          <w:sz w:val="13"/>
          <w:szCs w:val="13"/>
        </w:rPr>
        <w:t xml:space="preserve">  bool d3Fault        = (vD3</w:t>
      </w:r>
      <w:proofErr w:type="gramStart"/>
      <w:r>
        <w:rPr>
          <w:rFonts w:ascii="Consolas" w:eastAsia="Consolas" w:hAnsi="Consolas" w:cs="Consolas"/>
          <w:sz w:val="13"/>
          <w:szCs w:val="13"/>
        </w:rPr>
        <w:t>Cmd  &gt;</w:t>
      </w:r>
      <w:proofErr w:type="gramEnd"/>
      <w:r>
        <w:rPr>
          <w:rFonts w:ascii="Consolas" w:eastAsia="Consolas" w:hAnsi="Consolas" w:cs="Consolas"/>
          <w:sz w:val="13"/>
          <w:szCs w:val="13"/>
        </w:rPr>
        <w:t xml:space="preserve"> PRESENT_V) &amp;&amp; (vD3Sense &lt;= CURRENT_FLOW_V);</w:t>
      </w:r>
    </w:p>
    <w:p w14:paraId="08857D23" w14:textId="77777777" w:rsidR="009B0C66" w:rsidRDefault="00375905">
      <w:pPr>
        <w:keepLines/>
        <w:spacing w:line="190" w:lineRule="auto"/>
      </w:pPr>
      <w:r>
        <w:rPr>
          <w:rFonts w:ascii="Consolas" w:eastAsia="Consolas" w:hAnsi="Consolas" w:cs="Consolas"/>
          <w:sz w:val="13"/>
          <w:szCs w:val="13"/>
        </w:rPr>
        <w:t xml:space="preserve">  bool </w:t>
      </w:r>
      <w:proofErr w:type="spellStart"/>
      <w:proofErr w:type="gramStart"/>
      <w:r>
        <w:rPr>
          <w:rFonts w:ascii="Consolas" w:eastAsia="Consolas" w:hAnsi="Consolas" w:cs="Consolas"/>
          <w:sz w:val="13"/>
          <w:szCs w:val="13"/>
        </w:rPr>
        <w:t>sensorShorted</w:t>
      </w:r>
      <w:proofErr w:type="spellEnd"/>
      <w:r>
        <w:rPr>
          <w:rFonts w:ascii="Consolas" w:eastAsia="Consolas" w:hAnsi="Consolas" w:cs="Consolas"/>
          <w:sz w:val="13"/>
          <w:szCs w:val="13"/>
        </w:rPr>
        <w:t xml:space="preserve">  =</w:t>
      </w:r>
      <w:proofErr w:type="gramEnd"/>
      <w:r>
        <w:rPr>
          <w:rFonts w:ascii="Consolas" w:eastAsia="Consolas" w:hAnsi="Consolas" w:cs="Consolas"/>
          <w:sz w:val="13"/>
          <w:szCs w:val="13"/>
        </w:rPr>
        <w:t xml:space="preserve"> (</w:t>
      </w:r>
      <w:proofErr w:type="spellStart"/>
      <w:r>
        <w:rPr>
          <w:rFonts w:ascii="Consolas" w:eastAsia="Consolas" w:hAnsi="Consolas" w:cs="Consolas"/>
          <w:sz w:val="13"/>
          <w:szCs w:val="13"/>
        </w:rPr>
        <w:t>vNodeA</w:t>
      </w:r>
      <w:proofErr w:type="spellEnd"/>
      <w:r>
        <w:rPr>
          <w:rFonts w:ascii="Consolas" w:eastAsia="Consolas" w:hAnsi="Consolas" w:cs="Consolas"/>
          <w:sz w:val="13"/>
          <w:szCs w:val="13"/>
        </w:rPr>
        <w:t xml:space="preserve"> &lt; SENSOR_LOW_V);</w:t>
      </w:r>
    </w:p>
    <w:p w14:paraId="041E6D8D" w14:textId="77777777" w:rsidR="009B0C66" w:rsidRDefault="00375905">
      <w:pPr>
        <w:keepLines/>
        <w:spacing w:line="190" w:lineRule="auto"/>
      </w:pPr>
      <w:r>
        <w:rPr>
          <w:rFonts w:ascii="Consolas" w:eastAsia="Consolas" w:hAnsi="Consolas" w:cs="Consolas"/>
          <w:sz w:val="13"/>
          <w:szCs w:val="13"/>
        </w:rPr>
        <w:t xml:space="preserve">  bool </w:t>
      </w:r>
      <w:proofErr w:type="spellStart"/>
      <w:r>
        <w:rPr>
          <w:rFonts w:ascii="Consolas" w:eastAsia="Consolas" w:hAnsi="Consolas" w:cs="Consolas"/>
          <w:sz w:val="13"/>
          <w:szCs w:val="13"/>
        </w:rPr>
        <w:t>sensorOpen</w:t>
      </w:r>
      <w:proofErr w:type="spellEnd"/>
      <w:r>
        <w:rPr>
          <w:rFonts w:ascii="Consolas" w:eastAsia="Consolas" w:hAnsi="Consolas" w:cs="Consolas"/>
          <w:sz w:val="13"/>
          <w:szCs w:val="13"/>
        </w:rPr>
        <w:t xml:space="preserve">     = (</w:t>
      </w:r>
      <w:proofErr w:type="spellStart"/>
      <w:r>
        <w:rPr>
          <w:rFonts w:ascii="Consolas" w:eastAsia="Consolas" w:hAnsi="Consolas" w:cs="Consolas"/>
          <w:sz w:val="13"/>
          <w:szCs w:val="13"/>
        </w:rPr>
        <w:t>vNodeA</w:t>
      </w:r>
      <w:proofErr w:type="spellEnd"/>
      <w:r>
        <w:rPr>
          <w:rFonts w:ascii="Consolas" w:eastAsia="Consolas" w:hAnsi="Consolas" w:cs="Consolas"/>
          <w:sz w:val="13"/>
          <w:szCs w:val="13"/>
        </w:rPr>
        <w:t xml:space="preserve"> &gt; SENSOR_HIGH_V);</w:t>
      </w:r>
    </w:p>
    <w:p w14:paraId="1E5D78CA" w14:textId="77777777" w:rsidR="009B0C66" w:rsidRDefault="00375905">
      <w:pPr>
        <w:keepLines/>
        <w:spacing w:line="190" w:lineRule="auto"/>
      </w:pPr>
      <w:r>
        <w:rPr>
          <w:rFonts w:ascii="Consolas" w:eastAsia="Consolas" w:hAnsi="Consolas" w:cs="Consolas"/>
          <w:sz w:val="13"/>
          <w:szCs w:val="13"/>
        </w:rPr>
        <w:t xml:space="preserve">  bool </w:t>
      </w:r>
      <w:proofErr w:type="spellStart"/>
      <w:r>
        <w:rPr>
          <w:rFonts w:ascii="Consolas" w:eastAsia="Consolas" w:hAnsi="Consolas" w:cs="Consolas"/>
          <w:sz w:val="13"/>
          <w:szCs w:val="13"/>
        </w:rPr>
        <w:t>sensorFault</w:t>
      </w:r>
      <w:proofErr w:type="spellEnd"/>
      <w:r>
        <w:rPr>
          <w:rFonts w:ascii="Consolas" w:eastAsia="Consolas" w:hAnsi="Consolas" w:cs="Consolas"/>
          <w:sz w:val="13"/>
          <w:szCs w:val="13"/>
        </w:rPr>
        <w:t xml:space="preserve">    = </w:t>
      </w:r>
      <w:proofErr w:type="spellStart"/>
      <w:r>
        <w:rPr>
          <w:rFonts w:ascii="Consolas" w:eastAsia="Consolas" w:hAnsi="Consolas" w:cs="Consolas"/>
          <w:sz w:val="13"/>
          <w:szCs w:val="13"/>
        </w:rPr>
        <w:t>sensorShorted</w:t>
      </w:r>
      <w:proofErr w:type="spellEnd"/>
      <w:r>
        <w:rPr>
          <w:rFonts w:ascii="Consolas" w:eastAsia="Consolas" w:hAnsi="Consolas" w:cs="Consolas"/>
          <w:sz w:val="13"/>
          <w:szCs w:val="13"/>
        </w:rPr>
        <w:t xml:space="preserve"> || </w:t>
      </w:r>
      <w:proofErr w:type="spellStart"/>
      <w:r>
        <w:rPr>
          <w:rFonts w:ascii="Consolas" w:eastAsia="Consolas" w:hAnsi="Consolas" w:cs="Consolas"/>
          <w:sz w:val="13"/>
          <w:szCs w:val="13"/>
        </w:rPr>
        <w:t>sensorOpen</w:t>
      </w:r>
      <w:proofErr w:type="spellEnd"/>
      <w:r>
        <w:rPr>
          <w:rFonts w:ascii="Consolas" w:eastAsia="Consolas" w:hAnsi="Consolas" w:cs="Consolas"/>
          <w:sz w:val="13"/>
          <w:szCs w:val="13"/>
        </w:rPr>
        <w:t>;</w:t>
      </w:r>
    </w:p>
    <w:p w14:paraId="02EFAA90" w14:textId="77777777" w:rsidR="009B0C66" w:rsidRDefault="00375905">
      <w:pPr>
        <w:keepLines/>
        <w:spacing w:line="190" w:lineRule="auto"/>
      </w:pPr>
      <w:r>
        <w:rPr>
          <w:rFonts w:ascii="Consolas" w:eastAsia="Consolas" w:hAnsi="Consolas" w:cs="Consolas"/>
          <w:sz w:val="13"/>
          <w:szCs w:val="13"/>
        </w:rPr>
        <w:t xml:space="preserve"> </w:t>
      </w:r>
    </w:p>
    <w:p w14:paraId="3F6F0D3C" w14:textId="77777777" w:rsidR="009B0C66" w:rsidRDefault="00375905">
      <w:pPr>
        <w:keepLines/>
        <w:spacing w:line="190" w:lineRule="auto"/>
      </w:pPr>
      <w:r>
        <w:rPr>
          <w:rFonts w:ascii="Consolas" w:eastAsia="Consolas" w:hAnsi="Consolas" w:cs="Consolas"/>
          <w:sz w:val="13"/>
          <w:szCs w:val="13"/>
        </w:rPr>
        <w:t xml:space="preserve">  bool </w:t>
      </w:r>
      <w:proofErr w:type="spellStart"/>
      <w:r>
        <w:rPr>
          <w:rFonts w:ascii="Consolas" w:eastAsia="Consolas" w:hAnsi="Consolas" w:cs="Consolas"/>
          <w:sz w:val="13"/>
          <w:szCs w:val="13"/>
        </w:rPr>
        <w:t>anyFault</w:t>
      </w:r>
      <w:proofErr w:type="spellEnd"/>
      <w:r>
        <w:rPr>
          <w:rFonts w:ascii="Consolas" w:eastAsia="Consolas" w:hAnsi="Consolas" w:cs="Consolas"/>
          <w:sz w:val="13"/>
          <w:szCs w:val="13"/>
        </w:rPr>
        <w:t xml:space="preserve"> = </w:t>
      </w:r>
      <w:proofErr w:type="spellStart"/>
      <w:r>
        <w:rPr>
          <w:rFonts w:ascii="Consolas" w:eastAsia="Consolas" w:hAnsi="Consolas" w:cs="Consolas"/>
          <w:sz w:val="13"/>
          <w:szCs w:val="13"/>
        </w:rPr>
        <w:t>lampFault</w:t>
      </w:r>
      <w:proofErr w:type="spellEnd"/>
      <w:r>
        <w:rPr>
          <w:rFonts w:ascii="Consolas" w:eastAsia="Consolas" w:hAnsi="Consolas" w:cs="Consolas"/>
          <w:sz w:val="13"/>
          <w:szCs w:val="13"/>
        </w:rPr>
        <w:t xml:space="preserve"> || d2Fault || d3Fault || </w:t>
      </w:r>
      <w:proofErr w:type="spellStart"/>
      <w:r>
        <w:rPr>
          <w:rFonts w:ascii="Consolas" w:eastAsia="Consolas" w:hAnsi="Consolas" w:cs="Consolas"/>
          <w:sz w:val="13"/>
          <w:szCs w:val="13"/>
        </w:rPr>
        <w:t>sensorFault</w:t>
      </w:r>
      <w:proofErr w:type="spellEnd"/>
      <w:r>
        <w:rPr>
          <w:rFonts w:ascii="Consolas" w:eastAsia="Consolas" w:hAnsi="Consolas" w:cs="Consolas"/>
          <w:sz w:val="13"/>
          <w:szCs w:val="13"/>
        </w:rPr>
        <w:t>;</w:t>
      </w:r>
    </w:p>
    <w:p w14:paraId="225B961C" w14:textId="77777777" w:rsidR="009B0C66" w:rsidRDefault="00375905">
      <w:pPr>
        <w:keepLines/>
        <w:spacing w:line="190" w:lineRule="auto"/>
      </w:pPr>
      <w:r>
        <w:rPr>
          <w:rFonts w:ascii="Consolas" w:eastAsia="Consolas" w:hAnsi="Consolas" w:cs="Consolas"/>
          <w:sz w:val="13"/>
          <w:szCs w:val="13"/>
        </w:rPr>
        <w:t xml:space="preserve">  </w:t>
      </w:r>
      <w:proofErr w:type="spellStart"/>
      <w:proofErr w:type="gramStart"/>
      <w:r>
        <w:rPr>
          <w:rFonts w:ascii="Consolas" w:eastAsia="Consolas" w:hAnsi="Consolas" w:cs="Consolas"/>
          <w:sz w:val="13"/>
          <w:szCs w:val="13"/>
        </w:rPr>
        <w:t>digitalWrite</w:t>
      </w:r>
      <w:proofErr w:type="spellEnd"/>
      <w:r>
        <w:rPr>
          <w:rFonts w:ascii="Consolas" w:eastAsia="Consolas" w:hAnsi="Consolas" w:cs="Consolas"/>
          <w:sz w:val="13"/>
          <w:szCs w:val="13"/>
        </w:rPr>
        <w:t>(</w:t>
      </w:r>
      <w:proofErr w:type="gramEnd"/>
      <w:r>
        <w:rPr>
          <w:rFonts w:ascii="Consolas" w:eastAsia="Consolas" w:hAnsi="Consolas" w:cs="Consolas"/>
          <w:sz w:val="13"/>
          <w:szCs w:val="13"/>
        </w:rPr>
        <w:t xml:space="preserve">PIN_FAULT, </w:t>
      </w:r>
      <w:proofErr w:type="spellStart"/>
      <w:r>
        <w:rPr>
          <w:rFonts w:ascii="Consolas" w:eastAsia="Consolas" w:hAnsi="Consolas" w:cs="Consolas"/>
          <w:sz w:val="13"/>
          <w:szCs w:val="13"/>
        </w:rPr>
        <w:t>anyFault</w:t>
      </w:r>
      <w:proofErr w:type="spellEnd"/>
      <w:r>
        <w:rPr>
          <w:rFonts w:ascii="Consolas" w:eastAsia="Consolas" w:hAnsi="Consolas" w:cs="Consolas"/>
          <w:sz w:val="13"/>
          <w:szCs w:val="13"/>
        </w:rPr>
        <w:t xml:space="preserve"> ? </w:t>
      </w:r>
      <w:proofErr w:type="gramStart"/>
      <w:r>
        <w:rPr>
          <w:rFonts w:ascii="Consolas" w:eastAsia="Consolas" w:hAnsi="Consolas" w:cs="Consolas"/>
          <w:sz w:val="13"/>
          <w:szCs w:val="13"/>
        </w:rPr>
        <w:t>HIGH :</w:t>
      </w:r>
      <w:proofErr w:type="gramEnd"/>
      <w:r>
        <w:rPr>
          <w:rFonts w:ascii="Consolas" w:eastAsia="Consolas" w:hAnsi="Consolas" w:cs="Consolas"/>
          <w:sz w:val="13"/>
          <w:szCs w:val="13"/>
        </w:rPr>
        <w:t xml:space="preserve"> LOW);</w:t>
      </w:r>
    </w:p>
    <w:p w14:paraId="2E9A7C73" w14:textId="77777777" w:rsidR="009B0C66" w:rsidRDefault="00375905">
      <w:pPr>
        <w:keepLines/>
        <w:spacing w:line="190" w:lineRule="auto"/>
      </w:pPr>
      <w:r>
        <w:rPr>
          <w:rFonts w:ascii="Consolas" w:eastAsia="Consolas" w:hAnsi="Consolas" w:cs="Consolas"/>
          <w:sz w:val="13"/>
          <w:szCs w:val="13"/>
        </w:rPr>
        <w:t xml:space="preserve">  </w:t>
      </w:r>
      <w:proofErr w:type="spellStart"/>
      <w:proofErr w:type="gramStart"/>
      <w:r>
        <w:rPr>
          <w:rFonts w:ascii="Consolas" w:eastAsia="Consolas" w:hAnsi="Consolas" w:cs="Consolas"/>
          <w:sz w:val="13"/>
          <w:szCs w:val="13"/>
        </w:rPr>
        <w:t>digitalWrite</w:t>
      </w:r>
      <w:proofErr w:type="spellEnd"/>
      <w:r>
        <w:rPr>
          <w:rFonts w:ascii="Consolas" w:eastAsia="Consolas" w:hAnsi="Consolas" w:cs="Consolas"/>
          <w:sz w:val="13"/>
          <w:szCs w:val="13"/>
        </w:rPr>
        <w:t>(</w:t>
      </w:r>
      <w:proofErr w:type="gramEnd"/>
      <w:r>
        <w:rPr>
          <w:rFonts w:ascii="Consolas" w:eastAsia="Consolas" w:hAnsi="Consolas" w:cs="Consolas"/>
          <w:sz w:val="13"/>
          <w:szCs w:val="13"/>
        </w:rPr>
        <w:t xml:space="preserve">PIN_FAULT_LAMP,   </w:t>
      </w:r>
      <w:proofErr w:type="spellStart"/>
      <w:r>
        <w:rPr>
          <w:rFonts w:ascii="Consolas" w:eastAsia="Consolas" w:hAnsi="Consolas" w:cs="Consolas"/>
          <w:sz w:val="13"/>
          <w:szCs w:val="13"/>
        </w:rPr>
        <w:t>la</w:t>
      </w:r>
      <w:r>
        <w:rPr>
          <w:rFonts w:ascii="Consolas" w:eastAsia="Consolas" w:hAnsi="Consolas" w:cs="Consolas"/>
          <w:sz w:val="13"/>
          <w:szCs w:val="13"/>
        </w:rPr>
        <w:t>mpFault</w:t>
      </w:r>
      <w:proofErr w:type="spellEnd"/>
      <w:r>
        <w:rPr>
          <w:rFonts w:ascii="Consolas" w:eastAsia="Consolas" w:hAnsi="Consolas" w:cs="Consolas"/>
          <w:sz w:val="13"/>
          <w:szCs w:val="13"/>
        </w:rPr>
        <w:t xml:space="preserve">   ? </w:t>
      </w:r>
      <w:proofErr w:type="gramStart"/>
      <w:r>
        <w:rPr>
          <w:rFonts w:ascii="Consolas" w:eastAsia="Consolas" w:hAnsi="Consolas" w:cs="Consolas"/>
          <w:sz w:val="13"/>
          <w:szCs w:val="13"/>
        </w:rPr>
        <w:t>HIGH :</w:t>
      </w:r>
      <w:proofErr w:type="gramEnd"/>
      <w:r>
        <w:rPr>
          <w:rFonts w:ascii="Consolas" w:eastAsia="Consolas" w:hAnsi="Consolas" w:cs="Consolas"/>
          <w:sz w:val="13"/>
          <w:szCs w:val="13"/>
        </w:rPr>
        <w:t xml:space="preserve"> LOW);</w:t>
      </w:r>
    </w:p>
    <w:p w14:paraId="77A51E2B" w14:textId="77777777" w:rsidR="009B0C66" w:rsidRDefault="00375905">
      <w:pPr>
        <w:keepLines/>
        <w:spacing w:line="190" w:lineRule="auto"/>
      </w:pPr>
      <w:r>
        <w:rPr>
          <w:rFonts w:ascii="Consolas" w:eastAsia="Consolas" w:hAnsi="Consolas" w:cs="Consolas"/>
          <w:sz w:val="13"/>
          <w:szCs w:val="13"/>
        </w:rPr>
        <w:t xml:space="preserve">  </w:t>
      </w:r>
      <w:proofErr w:type="spellStart"/>
      <w:proofErr w:type="gramStart"/>
      <w:r>
        <w:rPr>
          <w:rFonts w:ascii="Consolas" w:eastAsia="Consolas" w:hAnsi="Consolas" w:cs="Consolas"/>
          <w:sz w:val="13"/>
          <w:szCs w:val="13"/>
        </w:rPr>
        <w:t>digitalWrite</w:t>
      </w:r>
      <w:proofErr w:type="spellEnd"/>
      <w:r>
        <w:rPr>
          <w:rFonts w:ascii="Consolas" w:eastAsia="Consolas" w:hAnsi="Consolas" w:cs="Consolas"/>
          <w:sz w:val="13"/>
          <w:szCs w:val="13"/>
        </w:rPr>
        <w:t>(</w:t>
      </w:r>
      <w:proofErr w:type="gramEnd"/>
      <w:r>
        <w:rPr>
          <w:rFonts w:ascii="Consolas" w:eastAsia="Consolas" w:hAnsi="Consolas" w:cs="Consolas"/>
          <w:sz w:val="13"/>
          <w:szCs w:val="13"/>
        </w:rPr>
        <w:t xml:space="preserve">PIN_FAULT_D2,     d2Fault     ? </w:t>
      </w:r>
      <w:proofErr w:type="gramStart"/>
      <w:r>
        <w:rPr>
          <w:rFonts w:ascii="Consolas" w:eastAsia="Consolas" w:hAnsi="Consolas" w:cs="Consolas"/>
          <w:sz w:val="13"/>
          <w:szCs w:val="13"/>
        </w:rPr>
        <w:t>HIGH :</w:t>
      </w:r>
      <w:proofErr w:type="gramEnd"/>
      <w:r>
        <w:rPr>
          <w:rFonts w:ascii="Consolas" w:eastAsia="Consolas" w:hAnsi="Consolas" w:cs="Consolas"/>
          <w:sz w:val="13"/>
          <w:szCs w:val="13"/>
        </w:rPr>
        <w:t xml:space="preserve"> LOW);</w:t>
      </w:r>
    </w:p>
    <w:p w14:paraId="14834206" w14:textId="77777777" w:rsidR="009B0C66" w:rsidRDefault="00375905">
      <w:pPr>
        <w:keepLines/>
        <w:spacing w:line="190" w:lineRule="auto"/>
      </w:pPr>
      <w:r>
        <w:rPr>
          <w:rFonts w:ascii="Consolas" w:eastAsia="Consolas" w:hAnsi="Consolas" w:cs="Consolas"/>
          <w:sz w:val="13"/>
          <w:szCs w:val="13"/>
        </w:rPr>
        <w:t xml:space="preserve">  </w:t>
      </w:r>
      <w:proofErr w:type="spellStart"/>
      <w:proofErr w:type="gramStart"/>
      <w:r>
        <w:rPr>
          <w:rFonts w:ascii="Consolas" w:eastAsia="Consolas" w:hAnsi="Consolas" w:cs="Consolas"/>
          <w:sz w:val="13"/>
          <w:szCs w:val="13"/>
        </w:rPr>
        <w:t>digitalWrite</w:t>
      </w:r>
      <w:proofErr w:type="spellEnd"/>
      <w:r>
        <w:rPr>
          <w:rFonts w:ascii="Consolas" w:eastAsia="Consolas" w:hAnsi="Consolas" w:cs="Consolas"/>
          <w:sz w:val="13"/>
          <w:szCs w:val="13"/>
        </w:rPr>
        <w:t>(</w:t>
      </w:r>
      <w:proofErr w:type="gramEnd"/>
      <w:r>
        <w:rPr>
          <w:rFonts w:ascii="Consolas" w:eastAsia="Consolas" w:hAnsi="Consolas" w:cs="Consolas"/>
          <w:sz w:val="13"/>
          <w:szCs w:val="13"/>
        </w:rPr>
        <w:t xml:space="preserve">PIN_FAULT_D3,     d3Fault     ? </w:t>
      </w:r>
      <w:proofErr w:type="gramStart"/>
      <w:r>
        <w:rPr>
          <w:rFonts w:ascii="Consolas" w:eastAsia="Consolas" w:hAnsi="Consolas" w:cs="Consolas"/>
          <w:sz w:val="13"/>
          <w:szCs w:val="13"/>
        </w:rPr>
        <w:t>HIGH :</w:t>
      </w:r>
      <w:proofErr w:type="gramEnd"/>
      <w:r>
        <w:rPr>
          <w:rFonts w:ascii="Consolas" w:eastAsia="Consolas" w:hAnsi="Consolas" w:cs="Consolas"/>
          <w:sz w:val="13"/>
          <w:szCs w:val="13"/>
        </w:rPr>
        <w:t xml:space="preserve"> LOW);</w:t>
      </w:r>
    </w:p>
    <w:p w14:paraId="0A8890F6" w14:textId="77777777" w:rsidR="009B0C66" w:rsidRDefault="00375905">
      <w:pPr>
        <w:keepLines/>
        <w:spacing w:line="190" w:lineRule="auto"/>
      </w:pPr>
      <w:r>
        <w:rPr>
          <w:rFonts w:ascii="Consolas" w:eastAsia="Consolas" w:hAnsi="Consolas" w:cs="Consolas"/>
          <w:sz w:val="13"/>
          <w:szCs w:val="13"/>
        </w:rPr>
        <w:t xml:space="preserve">  </w:t>
      </w:r>
      <w:proofErr w:type="spellStart"/>
      <w:proofErr w:type="gramStart"/>
      <w:r>
        <w:rPr>
          <w:rFonts w:ascii="Consolas" w:eastAsia="Consolas" w:hAnsi="Consolas" w:cs="Consolas"/>
          <w:sz w:val="13"/>
          <w:szCs w:val="13"/>
        </w:rPr>
        <w:t>digitalWrite</w:t>
      </w:r>
      <w:proofErr w:type="spellEnd"/>
      <w:r>
        <w:rPr>
          <w:rFonts w:ascii="Consolas" w:eastAsia="Consolas" w:hAnsi="Consolas" w:cs="Consolas"/>
          <w:sz w:val="13"/>
          <w:szCs w:val="13"/>
        </w:rPr>
        <w:t>(</w:t>
      </w:r>
      <w:proofErr w:type="gramEnd"/>
      <w:r>
        <w:rPr>
          <w:rFonts w:ascii="Consolas" w:eastAsia="Consolas" w:hAnsi="Consolas" w:cs="Consolas"/>
          <w:sz w:val="13"/>
          <w:szCs w:val="13"/>
        </w:rPr>
        <w:t xml:space="preserve">PIN_FAULT_SENSOR, </w:t>
      </w:r>
      <w:proofErr w:type="spellStart"/>
      <w:r>
        <w:rPr>
          <w:rFonts w:ascii="Consolas" w:eastAsia="Consolas" w:hAnsi="Consolas" w:cs="Consolas"/>
          <w:sz w:val="13"/>
          <w:szCs w:val="13"/>
        </w:rPr>
        <w:t>sensorFault</w:t>
      </w:r>
      <w:proofErr w:type="spellEnd"/>
      <w:r>
        <w:rPr>
          <w:rFonts w:ascii="Consolas" w:eastAsia="Consolas" w:hAnsi="Consolas" w:cs="Consolas"/>
          <w:sz w:val="13"/>
          <w:szCs w:val="13"/>
        </w:rPr>
        <w:t xml:space="preserve"> ? </w:t>
      </w:r>
      <w:proofErr w:type="gramStart"/>
      <w:r>
        <w:rPr>
          <w:rFonts w:ascii="Consolas" w:eastAsia="Consolas" w:hAnsi="Consolas" w:cs="Consolas"/>
          <w:sz w:val="13"/>
          <w:szCs w:val="13"/>
        </w:rPr>
        <w:t>HIGH :</w:t>
      </w:r>
      <w:proofErr w:type="gramEnd"/>
      <w:r>
        <w:rPr>
          <w:rFonts w:ascii="Consolas" w:eastAsia="Consolas" w:hAnsi="Consolas" w:cs="Consolas"/>
          <w:sz w:val="13"/>
          <w:szCs w:val="13"/>
        </w:rPr>
        <w:t xml:space="preserve"> LOW);</w:t>
      </w:r>
    </w:p>
    <w:p w14:paraId="342DEA5C" w14:textId="77777777" w:rsidR="009B0C66" w:rsidRDefault="00375905">
      <w:pPr>
        <w:keepLines/>
        <w:spacing w:line="190" w:lineRule="auto"/>
      </w:pPr>
      <w:r>
        <w:rPr>
          <w:rFonts w:ascii="Consolas" w:eastAsia="Consolas" w:hAnsi="Consolas" w:cs="Consolas"/>
          <w:sz w:val="13"/>
          <w:szCs w:val="13"/>
        </w:rPr>
        <w:t xml:space="preserve"> </w:t>
      </w:r>
    </w:p>
    <w:p w14:paraId="60849FB7" w14:textId="77777777" w:rsidR="009B0C66" w:rsidRDefault="00375905">
      <w:pPr>
        <w:keepLines/>
        <w:spacing w:line="190" w:lineRule="auto"/>
      </w:pPr>
      <w:r>
        <w:rPr>
          <w:rFonts w:ascii="Consolas" w:eastAsia="Consolas" w:hAnsi="Consolas" w:cs="Consolas"/>
          <w:sz w:val="13"/>
          <w:szCs w:val="13"/>
        </w:rPr>
        <w:t xml:space="preserve">  if (</w:t>
      </w:r>
      <w:proofErr w:type="spellStart"/>
      <w:r>
        <w:rPr>
          <w:rFonts w:ascii="Consolas" w:eastAsia="Consolas" w:hAnsi="Consolas" w:cs="Consolas"/>
          <w:sz w:val="13"/>
          <w:szCs w:val="13"/>
        </w:rPr>
        <w:t>anyFault</w:t>
      </w:r>
      <w:proofErr w:type="spellEnd"/>
      <w:r>
        <w:rPr>
          <w:rFonts w:ascii="Consolas" w:eastAsia="Consolas" w:hAnsi="Consolas" w:cs="Consolas"/>
          <w:sz w:val="13"/>
          <w:szCs w:val="13"/>
        </w:rPr>
        <w:t>) {</w:t>
      </w:r>
    </w:p>
    <w:p w14:paraId="5AF01695" w14:textId="77777777" w:rsidR="009B0C66" w:rsidRDefault="00375905">
      <w:pPr>
        <w:keepLines/>
        <w:spacing w:line="190" w:lineRule="auto"/>
      </w:pPr>
      <w:r>
        <w:rPr>
          <w:rFonts w:ascii="Consolas" w:eastAsia="Consolas" w:hAnsi="Consolas" w:cs="Consolas"/>
          <w:sz w:val="13"/>
          <w:szCs w:val="13"/>
        </w:rPr>
        <w:t xml:space="preserve">    if (</w:t>
      </w:r>
      <w:proofErr w:type="spellStart"/>
      <w:proofErr w:type="gramStart"/>
      <w:r>
        <w:rPr>
          <w:rFonts w:ascii="Consolas" w:eastAsia="Consolas" w:hAnsi="Consolas" w:cs="Consolas"/>
          <w:sz w:val="13"/>
          <w:szCs w:val="13"/>
        </w:rPr>
        <w:t>millis</w:t>
      </w:r>
      <w:proofErr w:type="spellEnd"/>
      <w:r>
        <w:rPr>
          <w:rFonts w:ascii="Consolas" w:eastAsia="Consolas" w:hAnsi="Consolas" w:cs="Consolas"/>
          <w:sz w:val="13"/>
          <w:szCs w:val="13"/>
        </w:rPr>
        <w:t>(</w:t>
      </w:r>
      <w:proofErr w:type="gramEnd"/>
      <w:r>
        <w:rPr>
          <w:rFonts w:ascii="Consolas" w:eastAsia="Consolas" w:hAnsi="Consolas" w:cs="Consolas"/>
          <w:sz w:val="13"/>
          <w:szCs w:val="13"/>
        </w:rPr>
        <w:t xml:space="preserve">) - </w:t>
      </w:r>
      <w:proofErr w:type="spellStart"/>
      <w:r>
        <w:rPr>
          <w:rFonts w:ascii="Consolas" w:eastAsia="Consolas" w:hAnsi="Consolas" w:cs="Consolas"/>
          <w:sz w:val="13"/>
          <w:szCs w:val="13"/>
        </w:rPr>
        <w:t>lastBeepTogg</w:t>
      </w:r>
      <w:r>
        <w:rPr>
          <w:rFonts w:ascii="Consolas" w:eastAsia="Consolas" w:hAnsi="Consolas" w:cs="Consolas"/>
          <w:sz w:val="13"/>
          <w:szCs w:val="13"/>
        </w:rPr>
        <w:t>le</w:t>
      </w:r>
      <w:proofErr w:type="spellEnd"/>
      <w:r>
        <w:rPr>
          <w:rFonts w:ascii="Consolas" w:eastAsia="Consolas" w:hAnsi="Consolas" w:cs="Consolas"/>
          <w:sz w:val="13"/>
          <w:szCs w:val="13"/>
        </w:rPr>
        <w:t xml:space="preserve"> &gt;= BEEP_INTERVAL_MS) {</w:t>
      </w:r>
    </w:p>
    <w:p w14:paraId="479F2992" w14:textId="77777777" w:rsidR="009B0C66" w:rsidRDefault="00375905">
      <w:pPr>
        <w:keepLines/>
        <w:spacing w:line="190" w:lineRule="auto"/>
      </w:pPr>
      <w:r>
        <w:rPr>
          <w:rFonts w:ascii="Consolas" w:eastAsia="Consolas" w:hAnsi="Consolas" w:cs="Consolas"/>
          <w:sz w:val="13"/>
          <w:szCs w:val="13"/>
        </w:rPr>
        <w:t xml:space="preserve">      </w:t>
      </w:r>
      <w:proofErr w:type="spellStart"/>
      <w:r>
        <w:rPr>
          <w:rFonts w:ascii="Consolas" w:eastAsia="Consolas" w:hAnsi="Consolas" w:cs="Consolas"/>
          <w:sz w:val="13"/>
          <w:szCs w:val="13"/>
        </w:rPr>
        <w:t>buzzerState</w:t>
      </w:r>
      <w:proofErr w:type="spellEnd"/>
      <w:r>
        <w:rPr>
          <w:rFonts w:ascii="Consolas" w:eastAsia="Consolas" w:hAnsi="Consolas" w:cs="Consolas"/>
          <w:sz w:val="13"/>
          <w:szCs w:val="13"/>
        </w:rPr>
        <w:t xml:space="preserve"> </w:t>
      </w:r>
      <w:proofErr w:type="gramStart"/>
      <w:r>
        <w:rPr>
          <w:rFonts w:ascii="Consolas" w:eastAsia="Consolas" w:hAnsi="Consolas" w:cs="Consolas"/>
          <w:sz w:val="13"/>
          <w:szCs w:val="13"/>
        </w:rPr>
        <w:t>= !</w:t>
      </w:r>
      <w:proofErr w:type="spellStart"/>
      <w:r>
        <w:rPr>
          <w:rFonts w:ascii="Consolas" w:eastAsia="Consolas" w:hAnsi="Consolas" w:cs="Consolas"/>
          <w:sz w:val="13"/>
          <w:szCs w:val="13"/>
        </w:rPr>
        <w:t>buzzerState</w:t>
      </w:r>
      <w:proofErr w:type="spellEnd"/>
      <w:proofErr w:type="gramEnd"/>
      <w:r>
        <w:rPr>
          <w:rFonts w:ascii="Consolas" w:eastAsia="Consolas" w:hAnsi="Consolas" w:cs="Consolas"/>
          <w:sz w:val="13"/>
          <w:szCs w:val="13"/>
        </w:rPr>
        <w:t>;</w:t>
      </w:r>
    </w:p>
    <w:p w14:paraId="400A9EE8" w14:textId="77777777" w:rsidR="009B0C66" w:rsidRDefault="00375905">
      <w:pPr>
        <w:keepLines/>
        <w:spacing w:line="190" w:lineRule="auto"/>
      </w:pPr>
      <w:r>
        <w:rPr>
          <w:rFonts w:ascii="Consolas" w:eastAsia="Consolas" w:hAnsi="Consolas" w:cs="Consolas"/>
          <w:sz w:val="13"/>
          <w:szCs w:val="13"/>
        </w:rPr>
        <w:t xml:space="preserve">      </w:t>
      </w:r>
      <w:proofErr w:type="spellStart"/>
      <w:r>
        <w:rPr>
          <w:rFonts w:ascii="Consolas" w:eastAsia="Consolas" w:hAnsi="Consolas" w:cs="Consolas"/>
          <w:sz w:val="13"/>
          <w:szCs w:val="13"/>
        </w:rPr>
        <w:t>lastBeepToggle</w:t>
      </w:r>
      <w:proofErr w:type="spellEnd"/>
      <w:r>
        <w:rPr>
          <w:rFonts w:ascii="Consolas" w:eastAsia="Consolas" w:hAnsi="Consolas" w:cs="Consolas"/>
          <w:sz w:val="13"/>
          <w:szCs w:val="13"/>
        </w:rPr>
        <w:t xml:space="preserve"> = </w:t>
      </w:r>
      <w:proofErr w:type="spellStart"/>
      <w:proofErr w:type="gramStart"/>
      <w:r>
        <w:rPr>
          <w:rFonts w:ascii="Consolas" w:eastAsia="Consolas" w:hAnsi="Consolas" w:cs="Consolas"/>
          <w:sz w:val="13"/>
          <w:szCs w:val="13"/>
        </w:rPr>
        <w:t>millis</w:t>
      </w:r>
      <w:proofErr w:type="spellEnd"/>
      <w:r>
        <w:rPr>
          <w:rFonts w:ascii="Consolas" w:eastAsia="Consolas" w:hAnsi="Consolas" w:cs="Consolas"/>
          <w:sz w:val="13"/>
          <w:szCs w:val="13"/>
        </w:rPr>
        <w:t>(</w:t>
      </w:r>
      <w:proofErr w:type="gramEnd"/>
      <w:r>
        <w:rPr>
          <w:rFonts w:ascii="Consolas" w:eastAsia="Consolas" w:hAnsi="Consolas" w:cs="Consolas"/>
          <w:sz w:val="13"/>
          <w:szCs w:val="13"/>
        </w:rPr>
        <w:t>);</w:t>
      </w:r>
    </w:p>
    <w:p w14:paraId="727EEE17" w14:textId="77777777" w:rsidR="009B0C66" w:rsidRDefault="00375905">
      <w:pPr>
        <w:keepLines/>
        <w:spacing w:line="190" w:lineRule="auto"/>
      </w:pPr>
      <w:r>
        <w:rPr>
          <w:rFonts w:ascii="Consolas" w:eastAsia="Consolas" w:hAnsi="Consolas" w:cs="Consolas"/>
          <w:sz w:val="13"/>
          <w:szCs w:val="13"/>
        </w:rPr>
        <w:t xml:space="preserve">    }</w:t>
      </w:r>
    </w:p>
    <w:p w14:paraId="0A80D0F5" w14:textId="77777777" w:rsidR="009B0C66" w:rsidRDefault="00375905">
      <w:pPr>
        <w:keepLines/>
        <w:spacing w:line="190" w:lineRule="auto"/>
      </w:pPr>
      <w:r>
        <w:rPr>
          <w:rFonts w:ascii="Consolas" w:eastAsia="Consolas" w:hAnsi="Consolas" w:cs="Consolas"/>
          <w:sz w:val="13"/>
          <w:szCs w:val="13"/>
        </w:rPr>
        <w:t xml:space="preserve">    </w:t>
      </w:r>
      <w:proofErr w:type="spellStart"/>
      <w:proofErr w:type="gramStart"/>
      <w:r>
        <w:rPr>
          <w:rFonts w:ascii="Consolas" w:eastAsia="Consolas" w:hAnsi="Consolas" w:cs="Consolas"/>
          <w:sz w:val="13"/>
          <w:szCs w:val="13"/>
        </w:rPr>
        <w:t>digitalWrite</w:t>
      </w:r>
      <w:proofErr w:type="spellEnd"/>
      <w:r>
        <w:rPr>
          <w:rFonts w:ascii="Consolas" w:eastAsia="Consolas" w:hAnsi="Consolas" w:cs="Consolas"/>
          <w:sz w:val="13"/>
          <w:szCs w:val="13"/>
        </w:rPr>
        <w:t>(</w:t>
      </w:r>
      <w:proofErr w:type="gramEnd"/>
      <w:r>
        <w:rPr>
          <w:rFonts w:ascii="Consolas" w:eastAsia="Consolas" w:hAnsi="Consolas" w:cs="Consolas"/>
          <w:sz w:val="13"/>
          <w:szCs w:val="13"/>
        </w:rPr>
        <w:t xml:space="preserve">PIN_BUZZER, </w:t>
      </w:r>
      <w:proofErr w:type="spellStart"/>
      <w:r>
        <w:rPr>
          <w:rFonts w:ascii="Consolas" w:eastAsia="Consolas" w:hAnsi="Consolas" w:cs="Consolas"/>
          <w:sz w:val="13"/>
          <w:szCs w:val="13"/>
        </w:rPr>
        <w:t>buzzerState</w:t>
      </w:r>
      <w:proofErr w:type="spellEnd"/>
      <w:r>
        <w:rPr>
          <w:rFonts w:ascii="Consolas" w:eastAsia="Consolas" w:hAnsi="Consolas" w:cs="Consolas"/>
          <w:sz w:val="13"/>
          <w:szCs w:val="13"/>
        </w:rPr>
        <w:t xml:space="preserve"> ? </w:t>
      </w:r>
      <w:proofErr w:type="gramStart"/>
      <w:r>
        <w:rPr>
          <w:rFonts w:ascii="Consolas" w:eastAsia="Consolas" w:hAnsi="Consolas" w:cs="Consolas"/>
          <w:sz w:val="13"/>
          <w:szCs w:val="13"/>
        </w:rPr>
        <w:t>HIGH :</w:t>
      </w:r>
      <w:proofErr w:type="gramEnd"/>
      <w:r>
        <w:rPr>
          <w:rFonts w:ascii="Consolas" w:eastAsia="Consolas" w:hAnsi="Consolas" w:cs="Consolas"/>
          <w:sz w:val="13"/>
          <w:szCs w:val="13"/>
        </w:rPr>
        <w:t xml:space="preserve"> LOW);</w:t>
      </w:r>
    </w:p>
    <w:p w14:paraId="0ADD105D" w14:textId="77777777" w:rsidR="009B0C66" w:rsidRDefault="00375905">
      <w:pPr>
        <w:keepLines/>
        <w:spacing w:line="190" w:lineRule="auto"/>
      </w:pPr>
      <w:r>
        <w:rPr>
          <w:rFonts w:ascii="Consolas" w:eastAsia="Consolas" w:hAnsi="Consolas" w:cs="Consolas"/>
          <w:sz w:val="13"/>
          <w:szCs w:val="13"/>
        </w:rPr>
        <w:t xml:space="preserve">  } else {</w:t>
      </w:r>
    </w:p>
    <w:p w14:paraId="5DC96C97" w14:textId="77777777" w:rsidR="009B0C66" w:rsidRDefault="00375905">
      <w:pPr>
        <w:keepLines/>
        <w:spacing w:line="190" w:lineRule="auto"/>
      </w:pPr>
      <w:r>
        <w:rPr>
          <w:rFonts w:ascii="Consolas" w:eastAsia="Consolas" w:hAnsi="Consolas" w:cs="Consolas"/>
          <w:sz w:val="13"/>
          <w:szCs w:val="13"/>
        </w:rPr>
        <w:t xml:space="preserve">    </w:t>
      </w:r>
      <w:proofErr w:type="spellStart"/>
      <w:proofErr w:type="gramStart"/>
      <w:r>
        <w:rPr>
          <w:rFonts w:ascii="Consolas" w:eastAsia="Consolas" w:hAnsi="Consolas" w:cs="Consolas"/>
          <w:sz w:val="13"/>
          <w:szCs w:val="13"/>
        </w:rPr>
        <w:t>digitalWrite</w:t>
      </w:r>
      <w:proofErr w:type="spellEnd"/>
      <w:r>
        <w:rPr>
          <w:rFonts w:ascii="Consolas" w:eastAsia="Consolas" w:hAnsi="Consolas" w:cs="Consolas"/>
          <w:sz w:val="13"/>
          <w:szCs w:val="13"/>
        </w:rPr>
        <w:t>(</w:t>
      </w:r>
      <w:proofErr w:type="gramEnd"/>
      <w:r>
        <w:rPr>
          <w:rFonts w:ascii="Consolas" w:eastAsia="Consolas" w:hAnsi="Consolas" w:cs="Consolas"/>
          <w:sz w:val="13"/>
          <w:szCs w:val="13"/>
        </w:rPr>
        <w:t>PIN_BUZZER, LOW);</w:t>
      </w:r>
    </w:p>
    <w:p w14:paraId="1357CE86" w14:textId="77777777" w:rsidR="009B0C66" w:rsidRDefault="00375905">
      <w:pPr>
        <w:keepLines/>
        <w:spacing w:line="190" w:lineRule="auto"/>
      </w:pPr>
      <w:r>
        <w:rPr>
          <w:rFonts w:ascii="Consolas" w:eastAsia="Consolas" w:hAnsi="Consolas" w:cs="Consolas"/>
          <w:sz w:val="13"/>
          <w:szCs w:val="13"/>
        </w:rPr>
        <w:t xml:space="preserve">    </w:t>
      </w:r>
      <w:proofErr w:type="spellStart"/>
      <w:r>
        <w:rPr>
          <w:rFonts w:ascii="Consolas" w:eastAsia="Consolas" w:hAnsi="Consolas" w:cs="Consolas"/>
          <w:sz w:val="13"/>
          <w:szCs w:val="13"/>
        </w:rPr>
        <w:t>buzzerState</w:t>
      </w:r>
      <w:proofErr w:type="spellEnd"/>
      <w:r>
        <w:rPr>
          <w:rFonts w:ascii="Consolas" w:eastAsia="Consolas" w:hAnsi="Consolas" w:cs="Consolas"/>
          <w:sz w:val="13"/>
          <w:szCs w:val="13"/>
        </w:rPr>
        <w:t xml:space="preserve"> = false;</w:t>
      </w:r>
    </w:p>
    <w:p w14:paraId="2A9AB336" w14:textId="77777777" w:rsidR="009B0C66" w:rsidRDefault="00375905">
      <w:pPr>
        <w:keepLines/>
        <w:spacing w:line="190" w:lineRule="auto"/>
      </w:pPr>
      <w:r>
        <w:rPr>
          <w:rFonts w:ascii="Consolas" w:eastAsia="Consolas" w:hAnsi="Consolas" w:cs="Consolas"/>
          <w:sz w:val="13"/>
          <w:szCs w:val="13"/>
        </w:rPr>
        <w:t xml:space="preserve">  }</w:t>
      </w:r>
    </w:p>
    <w:p w14:paraId="0BD9F1DE" w14:textId="77777777" w:rsidR="009B0C66" w:rsidRDefault="00375905">
      <w:pPr>
        <w:keepLines/>
        <w:spacing w:line="190" w:lineRule="auto"/>
      </w:pPr>
      <w:r>
        <w:rPr>
          <w:rFonts w:ascii="Consolas" w:eastAsia="Consolas" w:hAnsi="Consolas" w:cs="Consolas"/>
          <w:sz w:val="13"/>
          <w:szCs w:val="13"/>
        </w:rPr>
        <w:t xml:space="preserve"> </w:t>
      </w:r>
    </w:p>
    <w:p w14:paraId="43207D8E" w14:textId="77777777" w:rsidR="009B0C66" w:rsidRDefault="00375905">
      <w:pPr>
        <w:keepLines/>
        <w:spacing w:line="190" w:lineRule="auto"/>
      </w:pPr>
      <w:r>
        <w:rPr>
          <w:rFonts w:ascii="Consolas" w:eastAsia="Consolas" w:hAnsi="Consolas" w:cs="Consolas"/>
          <w:sz w:val="13"/>
          <w:szCs w:val="13"/>
        </w:rPr>
        <w:t xml:space="preserve">  // ---- Event-based log: print only on state CHANGE, not every cycle ----</w:t>
      </w:r>
    </w:p>
    <w:p w14:paraId="507D9B5C" w14:textId="77777777" w:rsidR="009B0C66" w:rsidRDefault="00375905">
      <w:pPr>
        <w:keepLines/>
        <w:spacing w:line="190" w:lineRule="auto"/>
      </w:pPr>
      <w:r>
        <w:rPr>
          <w:rFonts w:ascii="Consolas" w:eastAsia="Consolas" w:hAnsi="Consolas" w:cs="Consolas"/>
          <w:sz w:val="13"/>
          <w:szCs w:val="13"/>
        </w:rPr>
        <w:t xml:space="preserve">  </w:t>
      </w:r>
      <w:proofErr w:type="spellStart"/>
      <w:proofErr w:type="gramStart"/>
      <w:r>
        <w:rPr>
          <w:rFonts w:ascii="Consolas" w:eastAsia="Consolas" w:hAnsi="Consolas" w:cs="Consolas"/>
          <w:sz w:val="13"/>
          <w:szCs w:val="13"/>
        </w:rPr>
        <w:t>logTransition</w:t>
      </w:r>
      <w:proofErr w:type="spellEnd"/>
      <w:r>
        <w:rPr>
          <w:rFonts w:ascii="Consolas" w:eastAsia="Consolas" w:hAnsi="Consolas" w:cs="Consolas"/>
          <w:sz w:val="13"/>
          <w:szCs w:val="13"/>
        </w:rPr>
        <w:t>(</w:t>
      </w:r>
      <w:proofErr w:type="spellStart"/>
      <w:proofErr w:type="gramEnd"/>
      <w:r>
        <w:rPr>
          <w:rFonts w:ascii="Consolas" w:eastAsia="Consolas" w:hAnsi="Consolas" w:cs="Consolas"/>
          <w:sz w:val="13"/>
          <w:szCs w:val="13"/>
        </w:rPr>
        <w:t>lampFault</w:t>
      </w:r>
      <w:proofErr w:type="spellEnd"/>
      <w:r>
        <w:rPr>
          <w:rFonts w:ascii="Consolas" w:eastAsia="Consolas" w:hAnsi="Consolas" w:cs="Consolas"/>
          <w:sz w:val="13"/>
          <w:szCs w:val="13"/>
        </w:rPr>
        <w:t xml:space="preserve">,     </w:t>
      </w:r>
      <w:proofErr w:type="spellStart"/>
      <w:r>
        <w:rPr>
          <w:rFonts w:ascii="Consolas" w:eastAsia="Consolas" w:hAnsi="Consolas" w:cs="Consolas"/>
          <w:sz w:val="13"/>
          <w:szCs w:val="13"/>
        </w:rPr>
        <w:t>prevLampFault</w:t>
      </w:r>
      <w:proofErr w:type="spellEnd"/>
      <w:r>
        <w:rPr>
          <w:rFonts w:ascii="Consolas" w:eastAsia="Consolas" w:hAnsi="Consolas" w:cs="Consolas"/>
          <w:sz w:val="13"/>
          <w:szCs w:val="13"/>
        </w:rPr>
        <w:t>,</w:t>
      </w:r>
    </w:p>
    <w:p w14:paraId="7DBDEC0A" w14:textId="77777777" w:rsidR="009B0C66" w:rsidRDefault="00375905">
      <w:pPr>
        <w:keepLines/>
        <w:spacing w:line="190" w:lineRule="auto"/>
      </w:pPr>
      <w:r>
        <w:rPr>
          <w:rFonts w:ascii="Consolas" w:eastAsia="Consolas" w:hAnsi="Consolas" w:cs="Consolas"/>
          <w:sz w:val="13"/>
          <w:szCs w:val="13"/>
        </w:rPr>
        <w:t xml:space="preserve">                </w:t>
      </w:r>
      <w:proofErr w:type="gramStart"/>
      <w:r>
        <w:rPr>
          <w:rFonts w:ascii="Consolas" w:eastAsia="Consolas" w:hAnsi="Consolas" w:cs="Consolas"/>
          <w:sz w:val="13"/>
          <w:szCs w:val="13"/>
        </w:rPr>
        <w:t>F(</w:t>
      </w:r>
      <w:proofErr w:type="gramEnd"/>
      <w:r>
        <w:rPr>
          <w:rFonts w:ascii="Consolas" w:eastAsia="Consolas" w:hAnsi="Consolas" w:cs="Consolas"/>
          <w:sz w:val="13"/>
          <w:szCs w:val="13"/>
        </w:rPr>
        <w:t>"FAULT: Lamp not conducting (supply present, no current detected)"),</w:t>
      </w:r>
    </w:p>
    <w:p w14:paraId="7A1530BE" w14:textId="77777777" w:rsidR="009B0C66" w:rsidRDefault="00375905">
      <w:pPr>
        <w:keepLines/>
        <w:spacing w:line="190" w:lineRule="auto"/>
      </w:pPr>
      <w:r>
        <w:rPr>
          <w:rFonts w:ascii="Consolas" w:eastAsia="Consolas" w:hAnsi="Consolas" w:cs="Consolas"/>
          <w:sz w:val="13"/>
          <w:szCs w:val="13"/>
        </w:rPr>
        <w:t xml:space="preserve">                </w:t>
      </w:r>
      <w:proofErr w:type="gramStart"/>
      <w:r>
        <w:rPr>
          <w:rFonts w:ascii="Consolas" w:eastAsia="Consolas" w:hAnsi="Consolas" w:cs="Consolas"/>
          <w:sz w:val="13"/>
          <w:szCs w:val="13"/>
        </w:rPr>
        <w:t>F(</w:t>
      </w:r>
      <w:proofErr w:type="gramEnd"/>
      <w:r>
        <w:rPr>
          <w:rFonts w:ascii="Consolas" w:eastAsia="Consolas" w:hAnsi="Consolas" w:cs="Consolas"/>
          <w:sz w:val="13"/>
          <w:szCs w:val="13"/>
        </w:rPr>
        <w:t>"CLEARED: Lamp fault resolved</w:t>
      </w:r>
      <w:r>
        <w:rPr>
          <w:rFonts w:ascii="Consolas" w:eastAsia="Consolas" w:hAnsi="Consolas" w:cs="Consolas"/>
          <w:sz w:val="13"/>
          <w:szCs w:val="13"/>
        </w:rPr>
        <w:t>"));</w:t>
      </w:r>
    </w:p>
    <w:p w14:paraId="19FBE5A2" w14:textId="77777777" w:rsidR="009B0C66" w:rsidRDefault="00375905">
      <w:pPr>
        <w:keepLines/>
        <w:spacing w:line="190" w:lineRule="auto"/>
      </w:pPr>
      <w:r>
        <w:rPr>
          <w:rFonts w:ascii="Consolas" w:eastAsia="Consolas" w:hAnsi="Consolas" w:cs="Consolas"/>
          <w:sz w:val="13"/>
          <w:szCs w:val="13"/>
        </w:rPr>
        <w:t xml:space="preserve"> </w:t>
      </w:r>
    </w:p>
    <w:p w14:paraId="6FA52E06" w14:textId="77777777" w:rsidR="009B0C66" w:rsidRDefault="00375905">
      <w:pPr>
        <w:keepLines/>
        <w:spacing w:line="190" w:lineRule="auto"/>
      </w:pPr>
      <w:r>
        <w:rPr>
          <w:rFonts w:ascii="Consolas" w:eastAsia="Consolas" w:hAnsi="Consolas" w:cs="Consolas"/>
          <w:sz w:val="13"/>
          <w:szCs w:val="13"/>
        </w:rPr>
        <w:t xml:space="preserve">  </w:t>
      </w:r>
      <w:proofErr w:type="spellStart"/>
      <w:proofErr w:type="gramStart"/>
      <w:r>
        <w:rPr>
          <w:rFonts w:ascii="Consolas" w:eastAsia="Consolas" w:hAnsi="Consolas" w:cs="Consolas"/>
          <w:sz w:val="13"/>
          <w:szCs w:val="13"/>
        </w:rPr>
        <w:t>logTransition</w:t>
      </w:r>
      <w:proofErr w:type="spellEnd"/>
      <w:r>
        <w:rPr>
          <w:rFonts w:ascii="Consolas" w:eastAsia="Consolas" w:hAnsi="Consolas" w:cs="Consolas"/>
          <w:sz w:val="13"/>
          <w:szCs w:val="13"/>
        </w:rPr>
        <w:t>(</w:t>
      </w:r>
      <w:proofErr w:type="gramEnd"/>
      <w:r>
        <w:rPr>
          <w:rFonts w:ascii="Consolas" w:eastAsia="Consolas" w:hAnsi="Consolas" w:cs="Consolas"/>
          <w:sz w:val="13"/>
          <w:szCs w:val="13"/>
        </w:rPr>
        <w:t>d2Fault,       prevD2Fault,</w:t>
      </w:r>
    </w:p>
    <w:p w14:paraId="2EE38288" w14:textId="77777777" w:rsidR="009B0C66" w:rsidRDefault="00375905">
      <w:pPr>
        <w:keepLines/>
        <w:spacing w:line="190" w:lineRule="auto"/>
      </w:pPr>
      <w:r>
        <w:rPr>
          <w:rFonts w:ascii="Consolas" w:eastAsia="Consolas" w:hAnsi="Consolas" w:cs="Consolas"/>
          <w:sz w:val="13"/>
          <w:szCs w:val="13"/>
        </w:rPr>
        <w:t xml:space="preserve">                </w:t>
      </w:r>
      <w:proofErr w:type="gramStart"/>
      <w:r>
        <w:rPr>
          <w:rFonts w:ascii="Consolas" w:eastAsia="Consolas" w:hAnsi="Consolas" w:cs="Consolas"/>
          <w:sz w:val="13"/>
          <w:szCs w:val="13"/>
        </w:rPr>
        <w:t>F(</w:t>
      </w:r>
      <w:proofErr w:type="gramEnd"/>
      <w:r>
        <w:rPr>
          <w:rFonts w:ascii="Consolas" w:eastAsia="Consolas" w:hAnsi="Consolas" w:cs="Consolas"/>
          <w:sz w:val="13"/>
          <w:szCs w:val="13"/>
        </w:rPr>
        <w:t>"FAULT: Red (night) indicator LED not conducting"),</w:t>
      </w:r>
    </w:p>
    <w:p w14:paraId="69137A0A" w14:textId="77777777" w:rsidR="009B0C66" w:rsidRDefault="00375905">
      <w:pPr>
        <w:keepLines/>
        <w:spacing w:line="190" w:lineRule="auto"/>
      </w:pPr>
      <w:r>
        <w:rPr>
          <w:rFonts w:ascii="Consolas" w:eastAsia="Consolas" w:hAnsi="Consolas" w:cs="Consolas"/>
          <w:sz w:val="13"/>
          <w:szCs w:val="13"/>
        </w:rPr>
        <w:t xml:space="preserve">                </w:t>
      </w:r>
      <w:proofErr w:type="gramStart"/>
      <w:r>
        <w:rPr>
          <w:rFonts w:ascii="Consolas" w:eastAsia="Consolas" w:hAnsi="Consolas" w:cs="Consolas"/>
          <w:sz w:val="13"/>
          <w:szCs w:val="13"/>
        </w:rPr>
        <w:t>F(</w:t>
      </w:r>
      <w:proofErr w:type="gramEnd"/>
      <w:r>
        <w:rPr>
          <w:rFonts w:ascii="Consolas" w:eastAsia="Consolas" w:hAnsi="Consolas" w:cs="Consolas"/>
          <w:sz w:val="13"/>
          <w:szCs w:val="13"/>
        </w:rPr>
        <w:t>"CLEARED: D2 (red) fault resolved"));</w:t>
      </w:r>
    </w:p>
    <w:p w14:paraId="2B3DBB49" w14:textId="77777777" w:rsidR="009B0C66" w:rsidRDefault="00375905">
      <w:pPr>
        <w:keepLines/>
        <w:spacing w:line="190" w:lineRule="auto"/>
      </w:pPr>
      <w:r>
        <w:rPr>
          <w:rFonts w:ascii="Consolas" w:eastAsia="Consolas" w:hAnsi="Consolas" w:cs="Consolas"/>
          <w:sz w:val="13"/>
          <w:szCs w:val="13"/>
        </w:rPr>
        <w:t xml:space="preserve"> </w:t>
      </w:r>
    </w:p>
    <w:p w14:paraId="7A469756" w14:textId="77777777" w:rsidR="009B0C66" w:rsidRDefault="00375905">
      <w:pPr>
        <w:keepLines/>
        <w:spacing w:line="190" w:lineRule="auto"/>
      </w:pPr>
      <w:r>
        <w:rPr>
          <w:rFonts w:ascii="Consolas" w:eastAsia="Consolas" w:hAnsi="Consolas" w:cs="Consolas"/>
          <w:sz w:val="13"/>
          <w:szCs w:val="13"/>
        </w:rPr>
        <w:t xml:space="preserve">  </w:t>
      </w:r>
      <w:proofErr w:type="spellStart"/>
      <w:proofErr w:type="gramStart"/>
      <w:r>
        <w:rPr>
          <w:rFonts w:ascii="Consolas" w:eastAsia="Consolas" w:hAnsi="Consolas" w:cs="Consolas"/>
          <w:sz w:val="13"/>
          <w:szCs w:val="13"/>
        </w:rPr>
        <w:t>logTransition</w:t>
      </w:r>
      <w:proofErr w:type="spellEnd"/>
      <w:r>
        <w:rPr>
          <w:rFonts w:ascii="Consolas" w:eastAsia="Consolas" w:hAnsi="Consolas" w:cs="Consolas"/>
          <w:sz w:val="13"/>
          <w:szCs w:val="13"/>
        </w:rPr>
        <w:t>(</w:t>
      </w:r>
      <w:proofErr w:type="gramEnd"/>
      <w:r>
        <w:rPr>
          <w:rFonts w:ascii="Consolas" w:eastAsia="Consolas" w:hAnsi="Consolas" w:cs="Consolas"/>
          <w:sz w:val="13"/>
          <w:szCs w:val="13"/>
        </w:rPr>
        <w:t>d3Fault,       prevD3Fault,</w:t>
      </w:r>
    </w:p>
    <w:p w14:paraId="0128CAD0" w14:textId="77777777" w:rsidR="009B0C66" w:rsidRDefault="00375905">
      <w:pPr>
        <w:keepLines/>
        <w:spacing w:line="190" w:lineRule="auto"/>
      </w:pPr>
      <w:r>
        <w:rPr>
          <w:rFonts w:ascii="Consolas" w:eastAsia="Consolas" w:hAnsi="Consolas" w:cs="Consolas"/>
          <w:sz w:val="13"/>
          <w:szCs w:val="13"/>
        </w:rPr>
        <w:t xml:space="preserve">                </w:t>
      </w:r>
      <w:proofErr w:type="gramStart"/>
      <w:r>
        <w:rPr>
          <w:rFonts w:ascii="Consolas" w:eastAsia="Consolas" w:hAnsi="Consolas" w:cs="Consolas"/>
          <w:sz w:val="13"/>
          <w:szCs w:val="13"/>
        </w:rPr>
        <w:t>F(</w:t>
      </w:r>
      <w:proofErr w:type="gramEnd"/>
      <w:r>
        <w:rPr>
          <w:rFonts w:ascii="Consolas" w:eastAsia="Consolas" w:hAnsi="Consolas" w:cs="Consolas"/>
          <w:sz w:val="13"/>
          <w:szCs w:val="13"/>
        </w:rPr>
        <w:t>"FAULT: Green (day) indicator LED not conducting"),</w:t>
      </w:r>
    </w:p>
    <w:p w14:paraId="14F937C0" w14:textId="77777777" w:rsidR="009B0C66" w:rsidRDefault="00375905">
      <w:pPr>
        <w:keepLines/>
        <w:spacing w:line="190" w:lineRule="auto"/>
      </w:pPr>
      <w:r>
        <w:rPr>
          <w:rFonts w:ascii="Consolas" w:eastAsia="Consolas" w:hAnsi="Consolas" w:cs="Consolas"/>
          <w:sz w:val="13"/>
          <w:szCs w:val="13"/>
        </w:rPr>
        <w:t xml:space="preserve">                </w:t>
      </w:r>
      <w:proofErr w:type="gramStart"/>
      <w:r>
        <w:rPr>
          <w:rFonts w:ascii="Consolas" w:eastAsia="Consolas" w:hAnsi="Consolas" w:cs="Consolas"/>
          <w:sz w:val="13"/>
          <w:szCs w:val="13"/>
        </w:rPr>
        <w:t>F(</w:t>
      </w:r>
      <w:proofErr w:type="gramEnd"/>
      <w:r>
        <w:rPr>
          <w:rFonts w:ascii="Consolas" w:eastAsia="Consolas" w:hAnsi="Consolas" w:cs="Consolas"/>
          <w:sz w:val="13"/>
          <w:szCs w:val="13"/>
        </w:rPr>
        <w:t>"CLEARED: D3 (green) fault resolved"));</w:t>
      </w:r>
    </w:p>
    <w:p w14:paraId="37DC7E58" w14:textId="77777777" w:rsidR="009B0C66" w:rsidRDefault="00375905">
      <w:pPr>
        <w:keepLines/>
        <w:spacing w:line="190" w:lineRule="auto"/>
      </w:pPr>
      <w:r>
        <w:rPr>
          <w:rFonts w:ascii="Consolas" w:eastAsia="Consolas" w:hAnsi="Consolas" w:cs="Consolas"/>
          <w:sz w:val="13"/>
          <w:szCs w:val="13"/>
        </w:rPr>
        <w:t xml:space="preserve"> </w:t>
      </w:r>
    </w:p>
    <w:p w14:paraId="20E7C0C9" w14:textId="77777777" w:rsidR="009B0C66" w:rsidRDefault="00375905">
      <w:pPr>
        <w:keepLines/>
        <w:spacing w:line="190" w:lineRule="auto"/>
      </w:pPr>
      <w:r>
        <w:rPr>
          <w:rFonts w:ascii="Consolas" w:eastAsia="Consolas" w:hAnsi="Consolas" w:cs="Consolas"/>
          <w:sz w:val="13"/>
          <w:szCs w:val="13"/>
        </w:rPr>
        <w:t xml:space="preserve">  </w:t>
      </w:r>
      <w:proofErr w:type="spellStart"/>
      <w:proofErr w:type="gramStart"/>
      <w:r>
        <w:rPr>
          <w:rFonts w:ascii="Consolas" w:eastAsia="Consolas" w:hAnsi="Consolas" w:cs="Consolas"/>
          <w:sz w:val="13"/>
          <w:szCs w:val="13"/>
        </w:rPr>
        <w:t>logTransition</w:t>
      </w:r>
      <w:proofErr w:type="spellEnd"/>
      <w:r>
        <w:rPr>
          <w:rFonts w:ascii="Consolas" w:eastAsia="Consolas" w:hAnsi="Consolas" w:cs="Consolas"/>
          <w:sz w:val="13"/>
          <w:szCs w:val="13"/>
        </w:rPr>
        <w:t>(</w:t>
      </w:r>
      <w:proofErr w:type="spellStart"/>
      <w:proofErr w:type="gramEnd"/>
      <w:r>
        <w:rPr>
          <w:rFonts w:ascii="Consolas" w:eastAsia="Consolas" w:hAnsi="Consolas" w:cs="Consolas"/>
          <w:sz w:val="13"/>
          <w:szCs w:val="13"/>
        </w:rPr>
        <w:t>sensorShorted</w:t>
      </w:r>
      <w:proofErr w:type="spellEnd"/>
      <w:r>
        <w:rPr>
          <w:rFonts w:ascii="Consolas" w:eastAsia="Consolas" w:hAnsi="Consolas" w:cs="Consolas"/>
          <w:sz w:val="13"/>
          <w:szCs w:val="13"/>
        </w:rPr>
        <w:t xml:space="preserve">, </w:t>
      </w:r>
      <w:proofErr w:type="spellStart"/>
      <w:r>
        <w:rPr>
          <w:rFonts w:ascii="Consolas" w:eastAsia="Consolas" w:hAnsi="Consolas" w:cs="Consolas"/>
          <w:sz w:val="13"/>
          <w:szCs w:val="13"/>
        </w:rPr>
        <w:t>prevSensorShorted</w:t>
      </w:r>
      <w:proofErr w:type="spellEnd"/>
      <w:r>
        <w:rPr>
          <w:rFonts w:ascii="Consolas" w:eastAsia="Consolas" w:hAnsi="Consolas" w:cs="Consolas"/>
          <w:sz w:val="13"/>
          <w:szCs w:val="13"/>
        </w:rPr>
        <w:t>,</w:t>
      </w:r>
    </w:p>
    <w:p w14:paraId="75DBB3D6" w14:textId="77777777" w:rsidR="009B0C66" w:rsidRDefault="00375905">
      <w:pPr>
        <w:keepLines/>
        <w:spacing w:line="190" w:lineRule="auto"/>
      </w:pPr>
      <w:r>
        <w:rPr>
          <w:rFonts w:ascii="Consolas" w:eastAsia="Consolas" w:hAnsi="Consolas" w:cs="Consolas"/>
          <w:sz w:val="13"/>
          <w:szCs w:val="13"/>
        </w:rPr>
        <w:t xml:space="preserve">                </w:t>
      </w:r>
      <w:proofErr w:type="gramStart"/>
      <w:r>
        <w:rPr>
          <w:rFonts w:ascii="Consolas" w:eastAsia="Consolas" w:hAnsi="Consolas" w:cs="Consolas"/>
          <w:sz w:val="13"/>
          <w:szCs w:val="13"/>
        </w:rPr>
        <w:t>F(</w:t>
      </w:r>
      <w:proofErr w:type="gramEnd"/>
      <w:r>
        <w:rPr>
          <w:rFonts w:ascii="Consolas" w:eastAsia="Consolas" w:hAnsi="Consolas" w:cs="Consolas"/>
          <w:sz w:val="13"/>
          <w:szCs w:val="13"/>
        </w:rPr>
        <w:t>"FAULT: LDR se</w:t>
      </w:r>
      <w:r>
        <w:rPr>
          <w:rFonts w:ascii="Consolas" w:eastAsia="Consolas" w:hAnsi="Consolas" w:cs="Consolas"/>
          <w:sz w:val="13"/>
          <w:szCs w:val="13"/>
        </w:rPr>
        <w:t>nsor appears SHORTED (reading pinned near ground)"),</w:t>
      </w:r>
    </w:p>
    <w:p w14:paraId="088F0A43" w14:textId="77777777" w:rsidR="009B0C66" w:rsidRDefault="00375905">
      <w:pPr>
        <w:keepLines/>
        <w:spacing w:line="190" w:lineRule="auto"/>
      </w:pPr>
      <w:r>
        <w:rPr>
          <w:rFonts w:ascii="Consolas" w:eastAsia="Consolas" w:hAnsi="Consolas" w:cs="Consolas"/>
          <w:sz w:val="13"/>
          <w:szCs w:val="13"/>
        </w:rPr>
        <w:t xml:space="preserve">                </w:t>
      </w:r>
      <w:proofErr w:type="gramStart"/>
      <w:r>
        <w:rPr>
          <w:rFonts w:ascii="Consolas" w:eastAsia="Consolas" w:hAnsi="Consolas" w:cs="Consolas"/>
          <w:sz w:val="13"/>
          <w:szCs w:val="13"/>
        </w:rPr>
        <w:t>F(</w:t>
      </w:r>
      <w:proofErr w:type="gramEnd"/>
      <w:r>
        <w:rPr>
          <w:rFonts w:ascii="Consolas" w:eastAsia="Consolas" w:hAnsi="Consolas" w:cs="Consolas"/>
          <w:sz w:val="13"/>
          <w:szCs w:val="13"/>
        </w:rPr>
        <w:t>"CLEARED: LDR short condition resolved"));</w:t>
      </w:r>
    </w:p>
    <w:p w14:paraId="72896702" w14:textId="77777777" w:rsidR="009B0C66" w:rsidRDefault="00375905">
      <w:pPr>
        <w:keepLines/>
        <w:spacing w:line="190" w:lineRule="auto"/>
      </w:pPr>
      <w:r>
        <w:rPr>
          <w:rFonts w:ascii="Consolas" w:eastAsia="Consolas" w:hAnsi="Consolas" w:cs="Consolas"/>
          <w:sz w:val="13"/>
          <w:szCs w:val="13"/>
        </w:rPr>
        <w:t xml:space="preserve"> </w:t>
      </w:r>
    </w:p>
    <w:p w14:paraId="1C419A2F" w14:textId="77777777" w:rsidR="009B0C66" w:rsidRDefault="00375905">
      <w:pPr>
        <w:keepLines/>
        <w:spacing w:line="190" w:lineRule="auto"/>
      </w:pPr>
      <w:r>
        <w:rPr>
          <w:rFonts w:ascii="Consolas" w:eastAsia="Consolas" w:hAnsi="Consolas" w:cs="Consolas"/>
          <w:sz w:val="13"/>
          <w:szCs w:val="13"/>
        </w:rPr>
        <w:t xml:space="preserve">  </w:t>
      </w:r>
      <w:proofErr w:type="spellStart"/>
      <w:proofErr w:type="gramStart"/>
      <w:r>
        <w:rPr>
          <w:rFonts w:ascii="Consolas" w:eastAsia="Consolas" w:hAnsi="Consolas" w:cs="Consolas"/>
          <w:sz w:val="13"/>
          <w:szCs w:val="13"/>
        </w:rPr>
        <w:t>logTransition</w:t>
      </w:r>
      <w:proofErr w:type="spellEnd"/>
      <w:r>
        <w:rPr>
          <w:rFonts w:ascii="Consolas" w:eastAsia="Consolas" w:hAnsi="Consolas" w:cs="Consolas"/>
          <w:sz w:val="13"/>
          <w:szCs w:val="13"/>
        </w:rPr>
        <w:t>(</w:t>
      </w:r>
      <w:proofErr w:type="spellStart"/>
      <w:proofErr w:type="gramEnd"/>
      <w:r>
        <w:rPr>
          <w:rFonts w:ascii="Consolas" w:eastAsia="Consolas" w:hAnsi="Consolas" w:cs="Consolas"/>
          <w:sz w:val="13"/>
          <w:szCs w:val="13"/>
        </w:rPr>
        <w:t>sensorOpen</w:t>
      </w:r>
      <w:proofErr w:type="spellEnd"/>
      <w:r>
        <w:rPr>
          <w:rFonts w:ascii="Consolas" w:eastAsia="Consolas" w:hAnsi="Consolas" w:cs="Consolas"/>
          <w:sz w:val="13"/>
          <w:szCs w:val="13"/>
        </w:rPr>
        <w:t xml:space="preserve">,    </w:t>
      </w:r>
      <w:proofErr w:type="spellStart"/>
      <w:r>
        <w:rPr>
          <w:rFonts w:ascii="Consolas" w:eastAsia="Consolas" w:hAnsi="Consolas" w:cs="Consolas"/>
          <w:sz w:val="13"/>
          <w:szCs w:val="13"/>
        </w:rPr>
        <w:t>prevSensorOpen</w:t>
      </w:r>
      <w:proofErr w:type="spellEnd"/>
      <w:r>
        <w:rPr>
          <w:rFonts w:ascii="Consolas" w:eastAsia="Consolas" w:hAnsi="Consolas" w:cs="Consolas"/>
          <w:sz w:val="13"/>
          <w:szCs w:val="13"/>
        </w:rPr>
        <w:t>,</w:t>
      </w:r>
    </w:p>
    <w:p w14:paraId="1BC4CAA1" w14:textId="77777777" w:rsidR="009B0C66" w:rsidRDefault="00375905">
      <w:pPr>
        <w:keepLines/>
        <w:spacing w:line="190" w:lineRule="auto"/>
      </w:pPr>
      <w:r>
        <w:rPr>
          <w:rFonts w:ascii="Consolas" w:eastAsia="Consolas" w:hAnsi="Consolas" w:cs="Consolas"/>
          <w:sz w:val="13"/>
          <w:szCs w:val="13"/>
        </w:rPr>
        <w:t xml:space="preserve">                </w:t>
      </w:r>
      <w:proofErr w:type="gramStart"/>
      <w:r>
        <w:rPr>
          <w:rFonts w:ascii="Consolas" w:eastAsia="Consolas" w:hAnsi="Consolas" w:cs="Consolas"/>
          <w:sz w:val="13"/>
          <w:szCs w:val="13"/>
        </w:rPr>
        <w:t>F(</w:t>
      </w:r>
      <w:proofErr w:type="gramEnd"/>
      <w:r>
        <w:rPr>
          <w:rFonts w:ascii="Consolas" w:eastAsia="Consolas" w:hAnsi="Consolas" w:cs="Consolas"/>
          <w:sz w:val="13"/>
          <w:szCs w:val="13"/>
        </w:rPr>
        <w:t>"FAULT: LDR sensor appears DISCONNECTED (reading pinned near rail)"),</w:t>
      </w:r>
    </w:p>
    <w:p w14:paraId="679E35E3" w14:textId="77777777" w:rsidR="009B0C66" w:rsidRDefault="00375905">
      <w:pPr>
        <w:keepLines/>
        <w:spacing w:line="190" w:lineRule="auto"/>
      </w:pPr>
      <w:r>
        <w:rPr>
          <w:rFonts w:ascii="Consolas" w:eastAsia="Consolas" w:hAnsi="Consolas" w:cs="Consolas"/>
          <w:sz w:val="13"/>
          <w:szCs w:val="13"/>
        </w:rPr>
        <w:t xml:space="preserve">     </w:t>
      </w:r>
      <w:r>
        <w:rPr>
          <w:rFonts w:ascii="Consolas" w:eastAsia="Consolas" w:hAnsi="Consolas" w:cs="Consolas"/>
          <w:sz w:val="13"/>
          <w:szCs w:val="13"/>
        </w:rPr>
        <w:t xml:space="preserve">           </w:t>
      </w:r>
      <w:proofErr w:type="gramStart"/>
      <w:r>
        <w:rPr>
          <w:rFonts w:ascii="Consolas" w:eastAsia="Consolas" w:hAnsi="Consolas" w:cs="Consolas"/>
          <w:sz w:val="13"/>
          <w:szCs w:val="13"/>
        </w:rPr>
        <w:t>F(</w:t>
      </w:r>
      <w:proofErr w:type="gramEnd"/>
      <w:r>
        <w:rPr>
          <w:rFonts w:ascii="Consolas" w:eastAsia="Consolas" w:hAnsi="Consolas" w:cs="Consolas"/>
          <w:sz w:val="13"/>
          <w:szCs w:val="13"/>
        </w:rPr>
        <w:t>"CLEARED: LDR open-circuit condition resolved"));</w:t>
      </w:r>
    </w:p>
    <w:p w14:paraId="3B863688" w14:textId="77777777" w:rsidR="009B0C66" w:rsidRDefault="00375905">
      <w:pPr>
        <w:keepLines/>
        <w:spacing w:line="190" w:lineRule="auto"/>
      </w:pPr>
      <w:r>
        <w:rPr>
          <w:rFonts w:ascii="Consolas" w:eastAsia="Consolas" w:hAnsi="Consolas" w:cs="Consolas"/>
          <w:sz w:val="13"/>
          <w:szCs w:val="13"/>
        </w:rPr>
        <w:t xml:space="preserve"> </w:t>
      </w:r>
    </w:p>
    <w:p w14:paraId="26E6DCEB" w14:textId="77777777" w:rsidR="009B0C66" w:rsidRDefault="00375905">
      <w:pPr>
        <w:keepLines/>
        <w:spacing w:line="190" w:lineRule="auto"/>
      </w:pPr>
      <w:r>
        <w:rPr>
          <w:rFonts w:ascii="Consolas" w:eastAsia="Consolas" w:hAnsi="Consolas" w:cs="Consolas"/>
          <w:sz w:val="13"/>
          <w:szCs w:val="13"/>
        </w:rPr>
        <w:t xml:space="preserve">  // ---- Override mode detection: mismatch between "should" and "is" ----</w:t>
      </w:r>
    </w:p>
    <w:p w14:paraId="01B5F13A" w14:textId="77777777" w:rsidR="009B0C66" w:rsidRDefault="00375905">
      <w:pPr>
        <w:keepLines/>
        <w:spacing w:line="190" w:lineRule="auto"/>
      </w:pPr>
      <w:r>
        <w:rPr>
          <w:rFonts w:ascii="Consolas" w:eastAsia="Consolas" w:hAnsi="Consolas" w:cs="Consolas"/>
          <w:sz w:val="13"/>
          <w:szCs w:val="13"/>
        </w:rPr>
        <w:t xml:space="preserve">  // Uses only </w:t>
      </w:r>
      <w:proofErr w:type="spellStart"/>
      <w:r>
        <w:rPr>
          <w:rFonts w:ascii="Consolas" w:eastAsia="Consolas" w:hAnsi="Consolas" w:cs="Consolas"/>
          <w:sz w:val="13"/>
          <w:szCs w:val="13"/>
        </w:rPr>
        <w:t>vSupply</w:t>
      </w:r>
      <w:proofErr w:type="spellEnd"/>
      <w:r>
        <w:rPr>
          <w:rFonts w:ascii="Consolas" w:eastAsia="Consolas" w:hAnsi="Consolas" w:cs="Consolas"/>
          <w:sz w:val="13"/>
          <w:szCs w:val="13"/>
        </w:rPr>
        <w:t xml:space="preserve"> and vD3Cmd, both already sampled above - no new</w:t>
      </w:r>
    </w:p>
    <w:p w14:paraId="3BF3E6FB" w14:textId="77777777" w:rsidR="009B0C66" w:rsidRDefault="00375905">
      <w:pPr>
        <w:keepLines/>
        <w:spacing w:line="190" w:lineRule="auto"/>
      </w:pPr>
      <w:r>
        <w:rPr>
          <w:rFonts w:ascii="Consolas" w:eastAsia="Consolas" w:hAnsi="Consolas" w:cs="Consolas"/>
          <w:sz w:val="13"/>
          <w:szCs w:val="13"/>
        </w:rPr>
        <w:t xml:space="preserve">  // wiring. In Auto mode these two always mo</w:t>
      </w:r>
      <w:r>
        <w:rPr>
          <w:rFonts w:ascii="Consolas" w:eastAsia="Consolas" w:hAnsi="Consolas" w:cs="Consolas"/>
          <w:sz w:val="13"/>
          <w:szCs w:val="13"/>
        </w:rPr>
        <w:t>ve together (dark -&gt; relay</w:t>
      </w:r>
    </w:p>
    <w:p w14:paraId="16F10BC5" w14:textId="77777777" w:rsidR="009B0C66" w:rsidRDefault="00375905">
      <w:pPr>
        <w:keepLines/>
        <w:spacing w:line="190" w:lineRule="auto"/>
      </w:pPr>
      <w:r>
        <w:rPr>
          <w:rFonts w:ascii="Consolas" w:eastAsia="Consolas" w:hAnsi="Consolas" w:cs="Consolas"/>
          <w:sz w:val="13"/>
          <w:szCs w:val="13"/>
        </w:rPr>
        <w:t xml:space="preserve">  // energized -&gt; </w:t>
      </w:r>
      <w:proofErr w:type="spellStart"/>
      <w:r>
        <w:rPr>
          <w:rFonts w:ascii="Consolas" w:eastAsia="Consolas" w:hAnsi="Consolas" w:cs="Consolas"/>
          <w:sz w:val="13"/>
          <w:szCs w:val="13"/>
        </w:rPr>
        <w:t>vSupply</w:t>
      </w:r>
      <w:proofErr w:type="spellEnd"/>
      <w:r>
        <w:rPr>
          <w:rFonts w:ascii="Consolas" w:eastAsia="Consolas" w:hAnsi="Consolas" w:cs="Consolas"/>
          <w:sz w:val="13"/>
          <w:szCs w:val="13"/>
        </w:rPr>
        <w:t xml:space="preserve"> high; bright -&gt; relay off -&gt; </w:t>
      </w:r>
      <w:proofErr w:type="spellStart"/>
      <w:r>
        <w:rPr>
          <w:rFonts w:ascii="Consolas" w:eastAsia="Consolas" w:hAnsi="Consolas" w:cs="Consolas"/>
          <w:sz w:val="13"/>
          <w:szCs w:val="13"/>
        </w:rPr>
        <w:t>vSupply</w:t>
      </w:r>
      <w:proofErr w:type="spellEnd"/>
      <w:r>
        <w:rPr>
          <w:rFonts w:ascii="Consolas" w:eastAsia="Consolas" w:hAnsi="Consolas" w:cs="Consolas"/>
          <w:sz w:val="13"/>
          <w:szCs w:val="13"/>
        </w:rPr>
        <w:t xml:space="preserve"> low).</w:t>
      </w:r>
    </w:p>
    <w:p w14:paraId="385D5437" w14:textId="77777777" w:rsidR="009B0C66" w:rsidRDefault="00375905">
      <w:pPr>
        <w:keepLines/>
        <w:spacing w:line="190" w:lineRule="auto"/>
      </w:pPr>
      <w:r>
        <w:rPr>
          <w:rFonts w:ascii="Consolas" w:eastAsia="Consolas" w:hAnsi="Consolas" w:cs="Consolas"/>
          <w:sz w:val="13"/>
          <w:szCs w:val="13"/>
        </w:rPr>
        <w:t xml:space="preserve">  // Override shows up as a mismatch between them.</w:t>
      </w:r>
    </w:p>
    <w:p w14:paraId="6F749F0A" w14:textId="77777777" w:rsidR="009B0C66" w:rsidRDefault="00375905">
      <w:pPr>
        <w:keepLines/>
        <w:spacing w:line="190" w:lineRule="auto"/>
      </w:pPr>
      <w:r>
        <w:rPr>
          <w:rFonts w:ascii="Consolas" w:eastAsia="Consolas" w:hAnsi="Consolas" w:cs="Consolas"/>
          <w:sz w:val="13"/>
          <w:szCs w:val="13"/>
        </w:rPr>
        <w:t xml:space="preserve">  bool </w:t>
      </w:r>
      <w:proofErr w:type="spellStart"/>
      <w:proofErr w:type="gramStart"/>
      <w:r>
        <w:rPr>
          <w:rFonts w:ascii="Consolas" w:eastAsia="Consolas" w:hAnsi="Consolas" w:cs="Consolas"/>
          <w:sz w:val="13"/>
          <w:szCs w:val="13"/>
        </w:rPr>
        <w:t>overrideForcedOn</w:t>
      </w:r>
      <w:proofErr w:type="spellEnd"/>
      <w:r>
        <w:rPr>
          <w:rFonts w:ascii="Consolas" w:eastAsia="Consolas" w:hAnsi="Consolas" w:cs="Consolas"/>
          <w:sz w:val="13"/>
          <w:szCs w:val="13"/>
        </w:rPr>
        <w:t xml:space="preserve">  =</w:t>
      </w:r>
      <w:proofErr w:type="gramEnd"/>
      <w:r>
        <w:rPr>
          <w:rFonts w:ascii="Consolas" w:eastAsia="Consolas" w:hAnsi="Consolas" w:cs="Consolas"/>
          <w:sz w:val="13"/>
          <w:szCs w:val="13"/>
        </w:rPr>
        <w:t xml:space="preserve"> (</w:t>
      </w:r>
      <w:proofErr w:type="spellStart"/>
      <w:r>
        <w:rPr>
          <w:rFonts w:ascii="Consolas" w:eastAsia="Consolas" w:hAnsi="Consolas" w:cs="Consolas"/>
          <w:sz w:val="13"/>
          <w:szCs w:val="13"/>
        </w:rPr>
        <w:t>vSupply</w:t>
      </w:r>
      <w:proofErr w:type="spellEnd"/>
      <w:r>
        <w:rPr>
          <w:rFonts w:ascii="Consolas" w:eastAsia="Consolas" w:hAnsi="Consolas" w:cs="Consolas"/>
          <w:sz w:val="13"/>
          <w:szCs w:val="13"/>
        </w:rPr>
        <w:t xml:space="preserve"> &gt; PRESENT_V) &amp;&amp; (vD3Cmd &gt; PRESENT_V);</w:t>
      </w:r>
    </w:p>
    <w:p w14:paraId="68063366" w14:textId="77777777" w:rsidR="009B0C66" w:rsidRDefault="00375905">
      <w:pPr>
        <w:keepLines/>
        <w:spacing w:line="190" w:lineRule="auto"/>
      </w:pPr>
      <w:r>
        <w:rPr>
          <w:rFonts w:ascii="Consolas" w:eastAsia="Consolas" w:hAnsi="Consolas" w:cs="Consolas"/>
          <w:sz w:val="13"/>
          <w:szCs w:val="13"/>
        </w:rPr>
        <w:t xml:space="preserve">  bool </w:t>
      </w:r>
      <w:proofErr w:type="spellStart"/>
      <w:r>
        <w:rPr>
          <w:rFonts w:ascii="Consolas" w:eastAsia="Consolas" w:hAnsi="Consolas" w:cs="Consolas"/>
          <w:sz w:val="13"/>
          <w:szCs w:val="13"/>
        </w:rPr>
        <w:t>overrideForcedOff</w:t>
      </w:r>
      <w:proofErr w:type="spellEnd"/>
      <w:r>
        <w:rPr>
          <w:rFonts w:ascii="Consolas" w:eastAsia="Consolas" w:hAnsi="Consolas" w:cs="Consolas"/>
          <w:sz w:val="13"/>
          <w:szCs w:val="13"/>
        </w:rPr>
        <w:t xml:space="preserve"> = (</w:t>
      </w:r>
      <w:proofErr w:type="spellStart"/>
      <w:r>
        <w:rPr>
          <w:rFonts w:ascii="Consolas" w:eastAsia="Consolas" w:hAnsi="Consolas" w:cs="Consolas"/>
          <w:sz w:val="13"/>
          <w:szCs w:val="13"/>
        </w:rPr>
        <w:t>vSupply</w:t>
      </w:r>
      <w:proofErr w:type="spellEnd"/>
      <w:r>
        <w:rPr>
          <w:rFonts w:ascii="Consolas" w:eastAsia="Consolas" w:hAnsi="Consolas" w:cs="Consolas"/>
          <w:sz w:val="13"/>
          <w:szCs w:val="13"/>
        </w:rPr>
        <w:t xml:space="preserve"> &lt;= CURRENT_FLOW_V) &amp;&amp; (vD3Cmd &lt;= PRESENT_V);</w:t>
      </w:r>
    </w:p>
    <w:p w14:paraId="50EEB821" w14:textId="77777777" w:rsidR="009B0C66" w:rsidRDefault="00375905">
      <w:pPr>
        <w:keepLines/>
        <w:spacing w:line="190" w:lineRule="auto"/>
      </w:pPr>
      <w:r>
        <w:rPr>
          <w:rFonts w:ascii="Consolas" w:eastAsia="Consolas" w:hAnsi="Consolas" w:cs="Consolas"/>
          <w:sz w:val="13"/>
          <w:szCs w:val="13"/>
        </w:rPr>
        <w:t xml:space="preserve"> </w:t>
      </w:r>
    </w:p>
    <w:p w14:paraId="711AAF4A" w14:textId="77777777" w:rsidR="009B0C66" w:rsidRDefault="00375905">
      <w:pPr>
        <w:keepLines/>
        <w:spacing w:line="190" w:lineRule="auto"/>
      </w:pPr>
      <w:r>
        <w:rPr>
          <w:rFonts w:ascii="Consolas" w:eastAsia="Consolas" w:hAnsi="Consolas" w:cs="Consolas"/>
          <w:sz w:val="13"/>
          <w:szCs w:val="13"/>
        </w:rPr>
        <w:t xml:space="preserve">  </w:t>
      </w:r>
      <w:proofErr w:type="spellStart"/>
      <w:proofErr w:type="gramStart"/>
      <w:r>
        <w:rPr>
          <w:rFonts w:ascii="Consolas" w:eastAsia="Consolas" w:hAnsi="Consolas" w:cs="Consolas"/>
          <w:sz w:val="13"/>
          <w:szCs w:val="13"/>
        </w:rPr>
        <w:t>logTransition</w:t>
      </w:r>
      <w:proofErr w:type="spellEnd"/>
      <w:r>
        <w:rPr>
          <w:rFonts w:ascii="Consolas" w:eastAsia="Consolas" w:hAnsi="Consolas" w:cs="Consolas"/>
          <w:sz w:val="13"/>
          <w:szCs w:val="13"/>
        </w:rPr>
        <w:t>(</w:t>
      </w:r>
      <w:proofErr w:type="spellStart"/>
      <w:proofErr w:type="gramEnd"/>
      <w:r>
        <w:rPr>
          <w:rFonts w:ascii="Consolas" w:eastAsia="Consolas" w:hAnsi="Consolas" w:cs="Consolas"/>
          <w:sz w:val="13"/>
          <w:szCs w:val="13"/>
        </w:rPr>
        <w:t>overrideForcedOn</w:t>
      </w:r>
      <w:proofErr w:type="spellEnd"/>
      <w:r>
        <w:rPr>
          <w:rFonts w:ascii="Consolas" w:eastAsia="Consolas" w:hAnsi="Consolas" w:cs="Consolas"/>
          <w:sz w:val="13"/>
          <w:szCs w:val="13"/>
        </w:rPr>
        <w:t xml:space="preserve">,  </w:t>
      </w:r>
      <w:proofErr w:type="spellStart"/>
      <w:r>
        <w:rPr>
          <w:rFonts w:ascii="Consolas" w:eastAsia="Consolas" w:hAnsi="Consolas" w:cs="Consolas"/>
          <w:sz w:val="13"/>
          <w:szCs w:val="13"/>
        </w:rPr>
        <w:t>prevOverrideOn</w:t>
      </w:r>
      <w:proofErr w:type="spellEnd"/>
      <w:r>
        <w:rPr>
          <w:rFonts w:ascii="Consolas" w:eastAsia="Consolas" w:hAnsi="Consolas" w:cs="Consolas"/>
          <w:sz w:val="13"/>
          <w:szCs w:val="13"/>
        </w:rPr>
        <w:t>,</w:t>
      </w:r>
    </w:p>
    <w:p w14:paraId="27C399E7" w14:textId="77777777" w:rsidR="009B0C66" w:rsidRDefault="00375905">
      <w:pPr>
        <w:keepLines/>
        <w:spacing w:line="190" w:lineRule="auto"/>
      </w:pPr>
      <w:r>
        <w:rPr>
          <w:rFonts w:ascii="Consolas" w:eastAsia="Consolas" w:hAnsi="Consolas" w:cs="Consolas"/>
          <w:sz w:val="13"/>
          <w:szCs w:val="13"/>
        </w:rPr>
        <w:t xml:space="preserve">                </w:t>
      </w:r>
      <w:proofErr w:type="gramStart"/>
      <w:r>
        <w:rPr>
          <w:rFonts w:ascii="Consolas" w:eastAsia="Consolas" w:hAnsi="Consolas" w:cs="Consolas"/>
          <w:sz w:val="13"/>
          <w:szCs w:val="13"/>
        </w:rPr>
        <w:t>F(</w:t>
      </w:r>
      <w:proofErr w:type="gramEnd"/>
      <w:r>
        <w:rPr>
          <w:rFonts w:ascii="Consolas" w:eastAsia="Consolas" w:hAnsi="Consolas" w:cs="Consolas"/>
          <w:sz w:val="13"/>
          <w:szCs w:val="13"/>
        </w:rPr>
        <w:t>"MODE: Manual override ON detected (lamp powered despite daylight)"),</w:t>
      </w:r>
    </w:p>
    <w:p w14:paraId="15F3FBAD" w14:textId="77777777" w:rsidR="009B0C66" w:rsidRDefault="00375905">
      <w:pPr>
        <w:keepLines/>
        <w:spacing w:line="190" w:lineRule="auto"/>
      </w:pPr>
      <w:r>
        <w:rPr>
          <w:rFonts w:ascii="Consolas" w:eastAsia="Consolas" w:hAnsi="Consolas" w:cs="Consolas"/>
          <w:sz w:val="13"/>
          <w:szCs w:val="13"/>
        </w:rPr>
        <w:t xml:space="preserve">                </w:t>
      </w:r>
      <w:proofErr w:type="gramStart"/>
      <w:r>
        <w:rPr>
          <w:rFonts w:ascii="Consolas" w:eastAsia="Consolas" w:hAnsi="Consolas" w:cs="Consolas"/>
          <w:sz w:val="13"/>
          <w:szCs w:val="13"/>
        </w:rPr>
        <w:t>F(</w:t>
      </w:r>
      <w:proofErr w:type="gramEnd"/>
      <w:r>
        <w:rPr>
          <w:rFonts w:ascii="Consolas" w:eastAsia="Consolas" w:hAnsi="Consolas" w:cs="Consolas"/>
          <w:sz w:val="13"/>
          <w:szCs w:val="13"/>
        </w:rPr>
        <w:t>"MODE: Manual override ON no longer active"));</w:t>
      </w:r>
    </w:p>
    <w:p w14:paraId="4C0ADDA2" w14:textId="77777777" w:rsidR="009B0C66" w:rsidRDefault="00375905">
      <w:pPr>
        <w:keepLines/>
        <w:spacing w:line="190" w:lineRule="auto"/>
      </w:pPr>
      <w:r>
        <w:rPr>
          <w:rFonts w:ascii="Consolas" w:eastAsia="Consolas" w:hAnsi="Consolas" w:cs="Consolas"/>
          <w:sz w:val="13"/>
          <w:szCs w:val="13"/>
        </w:rPr>
        <w:t xml:space="preserve"> </w:t>
      </w:r>
    </w:p>
    <w:p w14:paraId="57E57C1F" w14:textId="77777777" w:rsidR="009B0C66" w:rsidRDefault="00375905">
      <w:pPr>
        <w:keepLines/>
        <w:spacing w:line="190" w:lineRule="auto"/>
      </w:pPr>
      <w:r>
        <w:rPr>
          <w:rFonts w:ascii="Consolas" w:eastAsia="Consolas" w:hAnsi="Consolas" w:cs="Consolas"/>
          <w:sz w:val="13"/>
          <w:szCs w:val="13"/>
        </w:rPr>
        <w:t xml:space="preserve">  </w:t>
      </w:r>
      <w:proofErr w:type="spellStart"/>
      <w:proofErr w:type="gramStart"/>
      <w:r>
        <w:rPr>
          <w:rFonts w:ascii="Consolas" w:eastAsia="Consolas" w:hAnsi="Consolas" w:cs="Consolas"/>
          <w:sz w:val="13"/>
          <w:szCs w:val="13"/>
        </w:rPr>
        <w:t>logTransition</w:t>
      </w:r>
      <w:proofErr w:type="spellEnd"/>
      <w:r>
        <w:rPr>
          <w:rFonts w:ascii="Consolas" w:eastAsia="Consolas" w:hAnsi="Consolas" w:cs="Consolas"/>
          <w:sz w:val="13"/>
          <w:szCs w:val="13"/>
        </w:rPr>
        <w:t>(</w:t>
      </w:r>
      <w:proofErr w:type="spellStart"/>
      <w:proofErr w:type="gramEnd"/>
      <w:r>
        <w:rPr>
          <w:rFonts w:ascii="Consolas" w:eastAsia="Consolas" w:hAnsi="Consolas" w:cs="Consolas"/>
          <w:sz w:val="13"/>
          <w:szCs w:val="13"/>
        </w:rPr>
        <w:t>overrideForcedOff</w:t>
      </w:r>
      <w:proofErr w:type="spellEnd"/>
      <w:r>
        <w:rPr>
          <w:rFonts w:ascii="Consolas" w:eastAsia="Consolas" w:hAnsi="Consolas" w:cs="Consolas"/>
          <w:sz w:val="13"/>
          <w:szCs w:val="13"/>
        </w:rPr>
        <w:t xml:space="preserve">, </w:t>
      </w:r>
      <w:proofErr w:type="spellStart"/>
      <w:r>
        <w:rPr>
          <w:rFonts w:ascii="Consolas" w:eastAsia="Consolas" w:hAnsi="Consolas" w:cs="Consolas"/>
          <w:sz w:val="13"/>
          <w:szCs w:val="13"/>
        </w:rPr>
        <w:t>prevOverrideOff</w:t>
      </w:r>
      <w:proofErr w:type="spellEnd"/>
      <w:r>
        <w:rPr>
          <w:rFonts w:ascii="Consolas" w:eastAsia="Consolas" w:hAnsi="Consolas" w:cs="Consolas"/>
          <w:sz w:val="13"/>
          <w:szCs w:val="13"/>
        </w:rPr>
        <w:t>,</w:t>
      </w:r>
    </w:p>
    <w:p w14:paraId="19D79D29" w14:textId="77777777" w:rsidR="009B0C66" w:rsidRDefault="00375905">
      <w:pPr>
        <w:keepLines/>
        <w:spacing w:line="190" w:lineRule="auto"/>
      </w:pPr>
      <w:r>
        <w:rPr>
          <w:rFonts w:ascii="Consolas" w:eastAsia="Consolas" w:hAnsi="Consolas" w:cs="Consolas"/>
          <w:sz w:val="13"/>
          <w:szCs w:val="13"/>
        </w:rPr>
        <w:t xml:space="preserve">                </w:t>
      </w:r>
      <w:proofErr w:type="gramStart"/>
      <w:r>
        <w:rPr>
          <w:rFonts w:ascii="Consolas" w:eastAsia="Consolas" w:hAnsi="Consolas" w:cs="Consolas"/>
          <w:sz w:val="13"/>
          <w:szCs w:val="13"/>
        </w:rPr>
        <w:t>F(</w:t>
      </w:r>
      <w:proofErr w:type="gramEnd"/>
      <w:r>
        <w:rPr>
          <w:rFonts w:ascii="Consolas" w:eastAsia="Consolas" w:hAnsi="Consolas" w:cs="Consolas"/>
          <w:sz w:val="13"/>
          <w:szCs w:val="13"/>
        </w:rPr>
        <w:t>"MODE: Manual override OFF / cutoff detected (lamp unpowered despite darkness)"),</w:t>
      </w:r>
    </w:p>
    <w:p w14:paraId="7FB4F6F2" w14:textId="77777777" w:rsidR="009B0C66" w:rsidRDefault="00375905">
      <w:pPr>
        <w:keepLines/>
        <w:spacing w:line="190" w:lineRule="auto"/>
      </w:pPr>
      <w:r>
        <w:rPr>
          <w:rFonts w:ascii="Consolas" w:eastAsia="Consolas" w:hAnsi="Consolas" w:cs="Consolas"/>
          <w:sz w:val="13"/>
          <w:szCs w:val="13"/>
        </w:rPr>
        <w:t xml:space="preserve">                </w:t>
      </w:r>
      <w:proofErr w:type="gramStart"/>
      <w:r>
        <w:rPr>
          <w:rFonts w:ascii="Consolas" w:eastAsia="Consolas" w:hAnsi="Consolas" w:cs="Consolas"/>
          <w:sz w:val="13"/>
          <w:szCs w:val="13"/>
        </w:rPr>
        <w:t>F(</w:t>
      </w:r>
      <w:proofErr w:type="gramEnd"/>
      <w:r>
        <w:rPr>
          <w:rFonts w:ascii="Consolas" w:eastAsia="Consolas" w:hAnsi="Consolas" w:cs="Consolas"/>
          <w:sz w:val="13"/>
          <w:szCs w:val="13"/>
        </w:rPr>
        <w:t>"MODE: Manual override OFF no longer active"));</w:t>
      </w:r>
    </w:p>
    <w:p w14:paraId="5C72A5F0" w14:textId="77777777" w:rsidR="009B0C66" w:rsidRDefault="00375905">
      <w:pPr>
        <w:keepLines/>
        <w:spacing w:line="190" w:lineRule="auto"/>
      </w:pPr>
      <w:r>
        <w:rPr>
          <w:rFonts w:ascii="Consolas" w:eastAsia="Consolas" w:hAnsi="Consolas" w:cs="Consolas"/>
          <w:sz w:val="13"/>
          <w:szCs w:val="13"/>
        </w:rPr>
        <w:t xml:space="preserve"> </w:t>
      </w:r>
    </w:p>
    <w:p w14:paraId="3554C420" w14:textId="77777777" w:rsidR="009B0C66" w:rsidRDefault="00375905">
      <w:pPr>
        <w:keepLines/>
        <w:spacing w:line="190" w:lineRule="auto"/>
      </w:pPr>
      <w:r>
        <w:rPr>
          <w:rFonts w:ascii="Consolas" w:eastAsia="Consolas" w:hAnsi="Consolas" w:cs="Consolas"/>
          <w:sz w:val="13"/>
          <w:szCs w:val="13"/>
        </w:rPr>
        <w:t xml:space="preserve">  </w:t>
      </w:r>
      <w:proofErr w:type="spellStart"/>
      <w:proofErr w:type="gramStart"/>
      <w:r>
        <w:rPr>
          <w:rFonts w:ascii="Consolas" w:eastAsia="Consolas" w:hAnsi="Consolas" w:cs="Consolas"/>
          <w:sz w:val="13"/>
          <w:szCs w:val="13"/>
        </w:rPr>
        <w:t>prevOverrideOn</w:t>
      </w:r>
      <w:proofErr w:type="spellEnd"/>
      <w:r>
        <w:rPr>
          <w:rFonts w:ascii="Consolas" w:eastAsia="Consolas" w:hAnsi="Consolas" w:cs="Consolas"/>
          <w:sz w:val="13"/>
          <w:szCs w:val="13"/>
        </w:rPr>
        <w:t xml:space="preserve">  =</w:t>
      </w:r>
      <w:proofErr w:type="gramEnd"/>
      <w:r>
        <w:rPr>
          <w:rFonts w:ascii="Consolas" w:eastAsia="Consolas" w:hAnsi="Consolas" w:cs="Consolas"/>
          <w:sz w:val="13"/>
          <w:szCs w:val="13"/>
        </w:rPr>
        <w:t xml:space="preserve"> </w:t>
      </w:r>
      <w:proofErr w:type="spellStart"/>
      <w:r>
        <w:rPr>
          <w:rFonts w:ascii="Consolas" w:eastAsia="Consolas" w:hAnsi="Consolas" w:cs="Consolas"/>
          <w:sz w:val="13"/>
          <w:szCs w:val="13"/>
        </w:rPr>
        <w:t>overrideForcedOn</w:t>
      </w:r>
      <w:proofErr w:type="spellEnd"/>
      <w:r>
        <w:rPr>
          <w:rFonts w:ascii="Consolas" w:eastAsia="Consolas" w:hAnsi="Consolas" w:cs="Consolas"/>
          <w:sz w:val="13"/>
          <w:szCs w:val="13"/>
        </w:rPr>
        <w:t>;</w:t>
      </w:r>
    </w:p>
    <w:p w14:paraId="0FF4D499" w14:textId="77777777" w:rsidR="009B0C66" w:rsidRDefault="00375905">
      <w:pPr>
        <w:keepLines/>
        <w:spacing w:line="190" w:lineRule="auto"/>
      </w:pPr>
      <w:r>
        <w:rPr>
          <w:rFonts w:ascii="Consolas" w:eastAsia="Consolas" w:hAnsi="Consolas" w:cs="Consolas"/>
          <w:sz w:val="13"/>
          <w:szCs w:val="13"/>
        </w:rPr>
        <w:t xml:space="preserve">  </w:t>
      </w:r>
      <w:proofErr w:type="spellStart"/>
      <w:r>
        <w:rPr>
          <w:rFonts w:ascii="Consolas" w:eastAsia="Consolas" w:hAnsi="Consolas" w:cs="Consolas"/>
          <w:sz w:val="13"/>
          <w:szCs w:val="13"/>
        </w:rPr>
        <w:t>prevOverrideOff</w:t>
      </w:r>
      <w:proofErr w:type="spellEnd"/>
      <w:r>
        <w:rPr>
          <w:rFonts w:ascii="Consolas" w:eastAsia="Consolas" w:hAnsi="Consolas" w:cs="Consolas"/>
          <w:sz w:val="13"/>
          <w:szCs w:val="13"/>
        </w:rPr>
        <w:t xml:space="preserve"> = </w:t>
      </w:r>
      <w:proofErr w:type="spellStart"/>
      <w:r>
        <w:rPr>
          <w:rFonts w:ascii="Consolas" w:eastAsia="Consolas" w:hAnsi="Consolas" w:cs="Consolas"/>
          <w:sz w:val="13"/>
          <w:szCs w:val="13"/>
        </w:rPr>
        <w:t>overrideForcedOff</w:t>
      </w:r>
      <w:proofErr w:type="spellEnd"/>
      <w:r>
        <w:rPr>
          <w:rFonts w:ascii="Consolas" w:eastAsia="Consolas" w:hAnsi="Consolas" w:cs="Consolas"/>
          <w:sz w:val="13"/>
          <w:szCs w:val="13"/>
        </w:rPr>
        <w:t>;</w:t>
      </w:r>
    </w:p>
    <w:p w14:paraId="3E8CA44F" w14:textId="77777777" w:rsidR="009B0C66" w:rsidRDefault="00375905">
      <w:pPr>
        <w:keepLines/>
        <w:spacing w:line="190" w:lineRule="auto"/>
      </w:pPr>
      <w:r>
        <w:rPr>
          <w:rFonts w:ascii="Consolas" w:eastAsia="Consolas" w:hAnsi="Consolas" w:cs="Consolas"/>
          <w:sz w:val="13"/>
          <w:szCs w:val="13"/>
        </w:rPr>
        <w:t xml:space="preserve"> </w:t>
      </w:r>
    </w:p>
    <w:p w14:paraId="3488436A" w14:textId="77777777" w:rsidR="009B0C66" w:rsidRDefault="00375905">
      <w:pPr>
        <w:keepLines/>
        <w:spacing w:line="190" w:lineRule="auto"/>
      </w:pPr>
      <w:r>
        <w:rPr>
          <w:rFonts w:ascii="Consolas" w:eastAsia="Consolas" w:hAnsi="Consolas" w:cs="Consolas"/>
          <w:sz w:val="13"/>
          <w:szCs w:val="13"/>
        </w:rPr>
        <w:t xml:space="preserve">  </w:t>
      </w:r>
      <w:proofErr w:type="spellStart"/>
      <w:r>
        <w:rPr>
          <w:rFonts w:ascii="Consolas" w:eastAsia="Consolas" w:hAnsi="Consolas" w:cs="Consolas"/>
          <w:sz w:val="13"/>
          <w:szCs w:val="13"/>
        </w:rPr>
        <w:t>prevLampFault</w:t>
      </w:r>
      <w:proofErr w:type="spellEnd"/>
      <w:r>
        <w:rPr>
          <w:rFonts w:ascii="Consolas" w:eastAsia="Consolas" w:hAnsi="Consolas" w:cs="Consolas"/>
          <w:sz w:val="13"/>
          <w:szCs w:val="13"/>
        </w:rPr>
        <w:t xml:space="preserve">     = </w:t>
      </w:r>
      <w:proofErr w:type="spellStart"/>
      <w:r>
        <w:rPr>
          <w:rFonts w:ascii="Consolas" w:eastAsia="Consolas" w:hAnsi="Consolas" w:cs="Consolas"/>
          <w:sz w:val="13"/>
          <w:szCs w:val="13"/>
        </w:rPr>
        <w:t>lampFault</w:t>
      </w:r>
      <w:proofErr w:type="spellEnd"/>
      <w:r>
        <w:rPr>
          <w:rFonts w:ascii="Consolas" w:eastAsia="Consolas" w:hAnsi="Consolas" w:cs="Consolas"/>
          <w:sz w:val="13"/>
          <w:szCs w:val="13"/>
        </w:rPr>
        <w:t>;</w:t>
      </w:r>
    </w:p>
    <w:p w14:paraId="6A8F15BE" w14:textId="77777777" w:rsidR="009B0C66" w:rsidRDefault="00375905">
      <w:pPr>
        <w:keepLines/>
        <w:spacing w:line="190" w:lineRule="auto"/>
      </w:pPr>
      <w:r>
        <w:rPr>
          <w:rFonts w:ascii="Consolas" w:eastAsia="Consolas" w:hAnsi="Consolas" w:cs="Consolas"/>
          <w:sz w:val="13"/>
          <w:szCs w:val="13"/>
        </w:rPr>
        <w:t xml:space="preserve">  prevD2Fault       = d2Fault;</w:t>
      </w:r>
    </w:p>
    <w:p w14:paraId="0E420ADE" w14:textId="77777777" w:rsidR="009B0C66" w:rsidRDefault="00375905">
      <w:pPr>
        <w:keepLines/>
        <w:spacing w:line="190" w:lineRule="auto"/>
      </w:pPr>
      <w:r>
        <w:rPr>
          <w:rFonts w:ascii="Consolas" w:eastAsia="Consolas" w:hAnsi="Consolas" w:cs="Consolas"/>
          <w:sz w:val="13"/>
          <w:szCs w:val="13"/>
        </w:rPr>
        <w:t xml:space="preserve">  prevD3Fault       = d3Fault;</w:t>
      </w:r>
    </w:p>
    <w:p w14:paraId="16A7AF42" w14:textId="77777777" w:rsidR="009B0C66" w:rsidRDefault="00375905">
      <w:pPr>
        <w:keepLines/>
        <w:spacing w:line="190" w:lineRule="auto"/>
      </w:pPr>
      <w:r>
        <w:rPr>
          <w:rFonts w:ascii="Consolas" w:eastAsia="Consolas" w:hAnsi="Consolas" w:cs="Consolas"/>
          <w:sz w:val="13"/>
          <w:szCs w:val="13"/>
        </w:rPr>
        <w:t xml:space="preserve">  </w:t>
      </w:r>
      <w:proofErr w:type="spellStart"/>
      <w:r>
        <w:rPr>
          <w:rFonts w:ascii="Consolas" w:eastAsia="Consolas" w:hAnsi="Consolas" w:cs="Consolas"/>
          <w:sz w:val="13"/>
          <w:szCs w:val="13"/>
        </w:rPr>
        <w:t>prevSensorSh</w:t>
      </w:r>
      <w:r>
        <w:rPr>
          <w:rFonts w:ascii="Consolas" w:eastAsia="Consolas" w:hAnsi="Consolas" w:cs="Consolas"/>
          <w:sz w:val="13"/>
          <w:szCs w:val="13"/>
        </w:rPr>
        <w:t>orted</w:t>
      </w:r>
      <w:proofErr w:type="spellEnd"/>
      <w:r>
        <w:rPr>
          <w:rFonts w:ascii="Consolas" w:eastAsia="Consolas" w:hAnsi="Consolas" w:cs="Consolas"/>
          <w:sz w:val="13"/>
          <w:szCs w:val="13"/>
        </w:rPr>
        <w:t xml:space="preserve"> = </w:t>
      </w:r>
      <w:proofErr w:type="spellStart"/>
      <w:r>
        <w:rPr>
          <w:rFonts w:ascii="Consolas" w:eastAsia="Consolas" w:hAnsi="Consolas" w:cs="Consolas"/>
          <w:sz w:val="13"/>
          <w:szCs w:val="13"/>
        </w:rPr>
        <w:t>sensorShorted</w:t>
      </w:r>
      <w:proofErr w:type="spellEnd"/>
      <w:r>
        <w:rPr>
          <w:rFonts w:ascii="Consolas" w:eastAsia="Consolas" w:hAnsi="Consolas" w:cs="Consolas"/>
          <w:sz w:val="13"/>
          <w:szCs w:val="13"/>
        </w:rPr>
        <w:t>;</w:t>
      </w:r>
    </w:p>
    <w:p w14:paraId="39FB2AD4" w14:textId="77777777" w:rsidR="009B0C66" w:rsidRDefault="00375905">
      <w:pPr>
        <w:keepLines/>
        <w:spacing w:line="190" w:lineRule="auto"/>
      </w:pPr>
      <w:r>
        <w:rPr>
          <w:rFonts w:ascii="Consolas" w:eastAsia="Consolas" w:hAnsi="Consolas" w:cs="Consolas"/>
          <w:sz w:val="13"/>
          <w:szCs w:val="13"/>
        </w:rPr>
        <w:t xml:space="preserve">  </w:t>
      </w:r>
      <w:proofErr w:type="spellStart"/>
      <w:r>
        <w:rPr>
          <w:rFonts w:ascii="Consolas" w:eastAsia="Consolas" w:hAnsi="Consolas" w:cs="Consolas"/>
          <w:sz w:val="13"/>
          <w:szCs w:val="13"/>
        </w:rPr>
        <w:t>prevSensorOpen</w:t>
      </w:r>
      <w:proofErr w:type="spellEnd"/>
      <w:r>
        <w:rPr>
          <w:rFonts w:ascii="Consolas" w:eastAsia="Consolas" w:hAnsi="Consolas" w:cs="Consolas"/>
          <w:sz w:val="13"/>
          <w:szCs w:val="13"/>
        </w:rPr>
        <w:t xml:space="preserve">    = </w:t>
      </w:r>
      <w:proofErr w:type="spellStart"/>
      <w:r>
        <w:rPr>
          <w:rFonts w:ascii="Consolas" w:eastAsia="Consolas" w:hAnsi="Consolas" w:cs="Consolas"/>
          <w:sz w:val="13"/>
          <w:szCs w:val="13"/>
        </w:rPr>
        <w:t>sensorOpen</w:t>
      </w:r>
      <w:proofErr w:type="spellEnd"/>
      <w:r>
        <w:rPr>
          <w:rFonts w:ascii="Consolas" w:eastAsia="Consolas" w:hAnsi="Consolas" w:cs="Consolas"/>
          <w:sz w:val="13"/>
          <w:szCs w:val="13"/>
        </w:rPr>
        <w:t>;</w:t>
      </w:r>
    </w:p>
    <w:p w14:paraId="73A6D52A" w14:textId="77777777" w:rsidR="009B0C66" w:rsidRDefault="00375905">
      <w:pPr>
        <w:keepLines/>
        <w:spacing w:line="190" w:lineRule="auto"/>
      </w:pPr>
      <w:r>
        <w:rPr>
          <w:rFonts w:ascii="Consolas" w:eastAsia="Consolas" w:hAnsi="Consolas" w:cs="Consolas"/>
          <w:sz w:val="13"/>
          <w:szCs w:val="13"/>
        </w:rPr>
        <w:t xml:space="preserve"> </w:t>
      </w:r>
    </w:p>
    <w:p w14:paraId="624C9767" w14:textId="77777777" w:rsidR="009B0C66" w:rsidRDefault="00375905">
      <w:pPr>
        <w:keepLines/>
        <w:spacing w:line="190" w:lineRule="auto"/>
      </w:pPr>
      <w:r>
        <w:rPr>
          <w:rFonts w:ascii="Consolas" w:eastAsia="Consolas" w:hAnsi="Consolas" w:cs="Consolas"/>
          <w:sz w:val="13"/>
          <w:szCs w:val="13"/>
        </w:rPr>
        <w:t xml:space="preserve">  // ---- Heartbeat: proves the monitor is alive, once every 20s ----</w:t>
      </w:r>
    </w:p>
    <w:p w14:paraId="2F594108" w14:textId="77777777" w:rsidR="009B0C66" w:rsidRDefault="00375905">
      <w:pPr>
        <w:keepLines/>
        <w:spacing w:line="190" w:lineRule="auto"/>
      </w:pPr>
      <w:r>
        <w:rPr>
          <w:rFonts w:ascii="Consolas" w:eastAsia="Consolas" w:hAnsi="Consolas" w:cs="Consolas"/>
          <w:sz w:val="13"/>
          <w:szCs w:val="13"/>
        </w:rPr>
        <w:t xml:space="preserve">  if (</w:t>
      </w:r>
      <w:proofErr w:type="spellStart"/>
      <w:proofErr w:type="gramStart"/>
      <w:r>
        <w:rPr>
          <w:rFonts w:ascii="Consolas" w:eastAsia="Consolas" w:hAnsi="Consolas" w:cs="Consolas"/>
          <w:sz w:val="13"/>
          <w:szCs w:val="13"/>
        </w:rPr>
        <w:t>millis</w:t>
      </w:r>
      <w:proofErr w:type="spellEnd"/>
      <w:r>
        <w:rPr>
          <w:rFonts w:ascii="Consolas" w:eastAsia="Consolas" w:hAnsi="Consolas" w:cs="Consolas"/>
          <w:sz w:val="13"/>
          <w:szCs w:val="13"/>
        </w:rPr>
        <w:t>(</w:t>
      </w:r>
      <w:proofErr w:type="gramEnd"/>
      <w:r>
        <w:rPr>
          <w:rFonts w:ascii="Consolas" w:eastAsia="Consolas" w:hAnsi="Consolas" w:cs="Consolas"/>
          <w:sz w:val="13"/>
          <w:szCs w:val="13"/>
        </w:rPr>
        <w:t xml:space="preserve">) - </w:t>
      </w:r>
      <w:proofErr w:type="spellStart"/>
      <w:r>
        <w:rPr>
          <w:rFonts w:ascii="Consolas" w:eastAsia="Consolas" w:hAnsi="Consolas" w:cs="Consolas"/>
          <w:sz w:val="13"/>
          <w:szCs w:val="13"/>
        </w:rPr>
        <w:t>lastHeartbeat</w:t>
      </w:r>
      <w:proofErr w:type="spellEnd"/>
      <w:r>
        <w:rPr>
          <w:rFonts w:ascii="Consolas" w:eastAsia="Consolas" w:hAnsi="Consolas" w:cs="Consolas"/>
          <w:sz w:val="13"/>
          <w:szCs w:val="13"/>
        </w:rPr>
        <w:t xml:space="preserve"> &gt;= HEARTBEAT_INTERVAL_MS) {</w:t>
      </w:r>
    </w:p>
    <w:p w14:paraId="0E2097FE" w14:textId="77777777" w:rsidR="009B0C66" w:rsidRDefault="00375905">
      <w:pPr>
        <w:keepLines/>
        <w:spacing w:line="190" w:lineRule="auto"/>
      </w:pPr>
      <w:r>
        <w:rPr>
          <w:rFonts w:ascii="Consolas" w:eastAsia="Consolas" w:hAnsi="Consolas" w:cs="Consolas"/>
          <w:sz w:val="13"/>
          <w:szCs w:val="13"/>
        </w:rPr>
        <w:t xml:space="preserve">    </w:t>
      </w:r>
      <w:proofErr w:type="spellStart"/>
      <w:r>
        <w:rPr>
          <w:rFonts w:ascii="Consolas" w:eastAsia="Consolas" w:hAnsi="Consolas" w:cs="Consolas"/>
          <w:sz w:val="13"/>
          <w:szCs w:val="13"/>
        </w:rPr>
        <w:t>lastHeartbeat</w:t>
      </w:r>
      <w:proofErr w:type="spellEnd"/>
      <w:r>
        <w:rPr>
          <w:rFonts w:ascii="Consolas" w:eastAsia="Consolas" w:hAnsi="Consolas" w:cs="Consolas"/>
          <w:sz w:val="13"/>
          <w:szCs w:val="13"/>
        </w:rPr>
        <w:t xml:space="preserve"> = </w:t>
      </w:r>
      <w:proofErr w:type="spellStart"/>
      <w:proofErr w:type="gramStart"/>
      <w:r>
        <w:rPr>
          <w:rFonts w:ascii="Consolas" w:eastAsia="Consolas" w:hAnsi="Consolas" w:cs="Consolas"/>
          <w:sz w:val="13"/>
          <w:szCs w:val="13"/>
        </w:rPr>
        <w:t>millis</w:t>
      </w:r>
      <w:proofErr w:type="spellEnd"/>
      <w:r>
        <w:rPr>
          <w:rFonts w:ascii="Consolas" w:eastAsia="Consolas" w:hAnsi="Consolas" w:cs="Consolas"/>
          <w:sz w:val="13"/>
          <w:szCs w:val="13"/>
        </w:rPr>
        <w:t>(</w:t>
      </w:r>
      <w:proofErr w:type="gramEnd"/>
      <w:r>
        <w:rPr>
          <w:rFonts w:ascii="Consolas" w:eastAsia="Consolas" w:hAnsi="Consolas" w:cs="Consolas"/>
          <w:sz w:val="13"/>
          <w:szCs w:val="13"/>
        </w:rPr>
        <w:t>);</w:t>
      </w:r>
    </w:p>
    <w:p w14:paraId="137394B6" w14:textId="77777777" w:rsidR="009B0C66" w:rsidRDefault="00375905">
      <w:pPr>
        <w:keepLines/>
        <w:spacing w:line="190" w:lineRule="auto"/>
      </w:pPr>
      <w:r>
        <w:rPr>
          <w:rFonts w:ascii="Consolas" w:eastAsia="Consolas" w:hAnsi="Consolas" w:cs="Consolas"/>
          <w:sz w:val="13"/>
          <w:szCs w:val="13"/>
        </w:rPr>
        <w:t xml:space="preserve"> </w:t>
      </w:r>
    </w:p>
    <w:p w14:paraId="541CCEC0" w14:textId="77777777" w:rsidR="009B0C66" w:rsidRDefault="00375905">
      <w:pPr>
        <w:keepLines/>
        <w:spacing w:line="190" w:lineRule="auto"/>
      </w:pPr>
      <w:r>
        <w:rPr>
          <w:rFonts w:ascii="Consolas" w:eastAsia="Consolas" w:hAnsi="Consolas" w:cs="Consolas"/>
          <w:sz w:val="13"/>
          <w:szCs w:val="13"/>
        </w:rPr>
        <w:t xml:space="preserve">    </w:t>
      </w:r>
      <w:proofErr w:type="spellStart"/>
      <w:r>
        <w:rPr>
          <w:rFonts w:ascii="Consolas" w:eastAsia="Consolas" w:hAnsi="Consolas" w:cs="Consolas"/>
          <w:sz w:val="13"/>
          <w:szCs w:val="13"/>
        </w:rPr>
        <w:t>Serial.print</w:t>
      </w:r>
      <w:proofErr w:type="spellEnd"/>
      <w:r>
        <w:rPr>
          <w:rFonts w:ascii="Consolas" w:eastAsia="Consolas" w:hAnsi="Consolas" w:cs="Consolas"/>
          <w:sz w:val="13"/>
          <w:szCs w:val="13"/>
        </w:rPr>
        <w:t>(</w:t>
      </w:r>
      <w:proofErr w:type="gramStart"/>
      <w:r>
        <w:rPr>
          <w:rFonts w:ascii="Consolas" w:eastAsia="Consolas" w:hAnsi="Consolas" w:cs="Consolas"/>
          <w:sz w:val="13"/>
          <w:szCs w:val="13"/>
        </w:rPr>
        <w:t>F(</w:t>
      </w:r>
      <w:proofErr w:type="gramEnd"/>
      <w:r>
        <w:rPr>
          <w:rFonts w:ascii="Consolas" w:eastAsia="Consolas" w:hAnsi="Consolas" w:cs="Consolas"/>
          <w:sz w:val="13"/>
          <w:szCs w:val="13"/>
        </w:rPr>
        <w:t xml:space="preserve">"[")); </w:t>
      </w:r>
      <w:proofErr w:type="spellStart"/>
      <w:r>
        <w:rPr>
          <w:rFonts w:ascii="Consolas" w:eastAsia="Consolas" w:hAnsi="Consolas" w:cs="Consolas"/>
          <w:sz w:val="13"/>
          <w:szCs w:val="13"/>
        </w:rPr>
        <w:t>Serial.print</w:t>
      </w:r>
      <w:proofErr w:type="spellEnd"/>
      <w:r>
        <w:rPr>
          <w:rFonts w:ascii="Consolas" w:eastAsia="Consolas" w:hAnsi="Consolas" w:cs="Consolas"/>
          <w:sz w:val="13"/>
          <w:szCs w:val="13"/>
        </w:rPr>
        <w:t>(</w:t>
      </w:r>
      <w:proofErr w:type="spellStart"/>
      <w:r>
        <w:rPr>
          <w:rFonts w:ascii="Consolas" w:eastAsia="Consolas" w:hAnsi="Consolas" w:cs="Consolas"/>
          <w:sz w:val="13"/>
          <w:szCs w:val="13"/>
        </w:rPr>
        <w:t>millis</w:t>
      </w:r>
      <w:proofErr w:type="spellEnd"/>
      <w:r>
        <w:rPr>
          <w:rFonts w:ascii="Consolas" w:eastAsia="Consolas" w:hAnsi="Consolas" w:cs="Consolas"/>
          <w:sz w:val="13"/>
          <w:szCs w:val="13"/>
        </w:rPr>
        <w:t xml:space="preserve">()); </w:t>
      </w:r>
      <w:proofErr w:type="spellStart"/>
      <w:r>
        <w:rPr>
          <w:rFonts w:ascii="Consolas" w:eastAsia="Consolas" w:hAnsi="Consolas" w:cs="Consolas"/>
          <w:sz w:val="13"/>
          <w:szCs w:val="13"/>
        </w:rPr>
        <w:t>Serial.print</w:t>
      </w:r>
      <w:proofErr w:type="spellEnd"/>
      <w:r>
        <w:rPr>
          <w:rFonts w:ascii="Consolas" w:eastAsia="Consolas" w:hAnsi="Consolas" w:cs="Consolas"/>
          <w:sz w:val="13"/>
          <w:szCs w:val="13"/>
        </w:rPr>
        <w:t xml:space="preserve">(F(" </w:t>
      </w:r>
      <w:proofErr w:type="spellStart"/>
      <w:r>
        <w:rPr>
          <w:rFonts w:ascii="Consolas" w:eastAsia="Consolas" w:hAnsi="Consolas" w:cs="Consolas"/>
          <w:sz w:val="13"/>
          <w:szCs w:val="13"/>
        </w:rPr>
        <w:t>ms</w:t>
      </w:r>
      <w:proofErr w:type="spellEnd"/>
      <w:r>
        <w:rPr>
          <w:rFonts w:ascii="Consolas" w:eastAsia="Consolas" w:hAnsi="Consolas" w:cs="Consolas"/>
          <w:sz w:val="13"/>
          <w:szCs w:val="13"/>
        </w:rPr>
        <w:t>] HEARTBEAT | "));</w:t>
      </w:r>
    </w:p>
    <w:p w14:paraId="70348446" w14:textId="77777777" w:rsidR="009B0C66" w:rsidRDefault="00375905">
      <w:pPr>
        <w:keepLines/>
        <w:spacing w:line="190" w:lineRule="auto"/>
      </w:pPr>
      <w:r>
        <w:rPr>
          <w:rFonts w:ascii="Consolas" w:eastAsia="Consolas" w:hAnsi="Consolas" w:cs="Consolas"/>
          <w:sz w:val="13"/>
          <w:szCs w:val="13"/>
        </w:rPr>
        <w:t xml:space="preserve">    </w:t>
      </w:r>
      <w:proofErr w:type="spellStart"/>
      <w:r>
        <w:rPr>
          <w:rFonts w:ascii="Consolas" w:eastAsia="Consolas" w:hAnsi="Consolas" w:cs="Consolas"/>
          <w:sz w:val="13"/>
          <w:szCs w:val="13"/>
        </w:rPr>
        <w:t>Serial.print</w:t>
      </w:r>
      <w:proofErr w:type="spellEnd"/>
      <w:r>
        <w:rPr>
          <w:rFonts w:ascii="Consolas" w:eastAsia="Consolas" w:hAnsi="Consolas" w:cs="Consolas"/>
          <w:sz w:val="13"/>
          <w:szCs w:val="13"/>
        </w:rPr>
        <w:t>(F("</w:t>
      </w:r>
      <w:proofErr w:type="spellStart"/>
      <w:r>
        <w:rPr>
          <w:rFonts w:ascii="Consolas" w:eastAsia="Consolas" w:hAnsi="Consolas" w:cs="Consolas"/>
          <w:sz w:val="13"/>
          <w:szCs w:val="13"/>
        </w:rPr>
        <w:t>Vsense</w:t>
      </w:r>
      <w:proofErr w:type="spellEnd"/>
      <w:r>
        <w:rPr>
          <w:rFonts w:ascii="Consolas" w:eastAsia="Consolas" w:hAnsi="Consolas" w:cs="Consolas"/>
          <w:sz w:val="13"/>
          <w:szCs w:val="13"/>
        </w:rPr>
        <w:t>=")</w:t>
      </w:r>
      <w:proofErr w:type="gramStart"/>
      <w:r>
        <w:rPr>
          <w:rFonts w:ascii="Consolas" w:eastAsia="Consolas" w:hAnsi="Consolas" w:cs="Consolas"/>
          <w:sz w:val="13"/>
          <w:szCs w:val="13"/>
        </w:rPr>
        <w:t xml:space="preserve">);   </w:t>
      </w:r>
      <w:proofErr w:type="spellStart"/>
      <w:proofErr w:type="gramEnd"/>
      <w:r>
        <w:rPr>
          <w:rFonts w:ascii="Consolas" w:eastAsia="Consolas" w:hAnsi="Consolas" w:cs="Consolas"/>
          <w:sz w:val="13"/>
          <w:szCs w:val="13"/>
        </w:rPr>
        <w:t>Serial.print</w:t>
      </w:r>
      <w:proofErr w:type="spellEnd"/>
      <w:r>
        <w:rPr>
          <w:rFonts w:ascii="Consolas" w:eastAsia="Consolas" w:hAnsi="Consolas" w:cs="Consolas"/>
          <w:sz w:val="13"/>
          <w:szCs w:val="13"/>
        </w:rPr>
        <w:t>(</w:t>
      </w:r>
      <w:proofErr w:type="spellStart"/>
      <w:r>
        <w:rPr>
          <w:rFonts w:ascii="Consolas" w:eastAsia="Consolas" w:hAnsi="Consolas" w:cs="Consolas"/>
          <w:sz w:val="13"/>
          <w:szCs w:val="13"/>
        </w:rPr>
        <w:t>vSense</w:t>
      </w:r>
      <w:proofErr w:type="spellEnd"/>
      <w:r>
        <w:rPr>
          <w:rFonts w:ascii="Consolas" w:eastAsia="Consolas" w:hAnsi="Consolas" w:cs="Consolas"/>
          <w:sz w:val="13"/>
          <w:szCs w:val="13"/>
        </w:rPr>
        <w:t>, 2);</w:t>
      </w:r>
    </w:p>
    <w:p w14:paraId="29C35A2E" w14:textId="77777777" w:rsidR="009B0C66" w:rsidRDefault="00375905">
      <w:pPr>
        <w:keepLines/>
        <w:spacing w:line="190" w:lineRule="auto"/>
      </w:pPr>
      <w:r>
        <w:rPr>
          <w:rFonts w:ascii="Consolas" w:eastAsia="Consolas" w:hAnsi="Consolas" w:cs="Consolas"/>
          <w:sz w:val="13"/>
          <w:szCs w:val="13"/>
        </w:rPr>
        <w:t xml:space="preserve">    </w:t>
      </w:r>
      <w:proofErr w:type="spellStart"/>
      <w:r>
        <w:rPr>
          <w:rFonts w:ascii="Consolas" w:eastAsia="Consolas" w:hAnsi="Consolas" w:cs="Consolas"/>
          <w:sz w:val="13"/>
          <w:szCs w:val="13"/>
        </w:rPr>
        <w:t>Serial.print</w:t>
      </w:r>
      <w:proofErr w:type="spellEnd"/>
      <w:r>
        <w:rPr>
          <w:rFonts w:ascii="Consolas" w:eastAsia="Consolas" w:hAnsi="Consolas" w:cs="Consolas"/>
          <w:sz w:val="13"/>
          <w:szCs w:val="13"/>
        </w:rPr>
        <w:t>(</w:t>
      </w:r>
      <w:proofErr w:type="gramStart"/>
      <w:r>
        <w:rPr>
          <w:rFonts w:ascii="Consolas" w:eastAsia="Consolas" w:hAnsi="Consolas" w:cs="Consolas"/>
          <w:sz w:val="13"/>
          <w:szCs w:val="13"/>
        </w:rPr>
        <w:t>F(</w:t>
      </w:r>
      <w:proofErr w:type="gramEnd"/>
      <w:r>
        <w:rPr>
          <w:rFonts w:ascii="Consolas" w:eastAsia="Consolas" w:hAnsi="Consolas" w:cs="Consolas"/>
          <w:sz w:val="13"/>
          <w:szCs w:val="13"/>
        </w:rPr>
        <w:t xml:space="preserve">"V </w:t>
      </w:r>
      <w:proofErr w:type="spellStart"/>
      <w:r>
        <w:rPr>
          <w:rFonts w:ascii="Consolas" w:eastAsia="Consolas" w:hAnsi="Consolas" w:cs="Consolas"/>
          <w:sz w:val="13"/>
          <w:szCs w:val="13"/>
        </w:rPr>
        <w:t>Vsupply</w:t>
      </w:r>
      <w:proofErr w:type="spellEnd"/>
      <w:r>
        <w:rPr>
          <w:rFonts w:ascii="Consolas" w:eastAsia="Consolas" w:hAnsi="Consolas" w:cs="Consolas"/>
          <w:sz w:val="13"/>
          <w:szCs w:val="13"/>
        </w:rPr>
        <w:t xml:space="preserve">=")); </w:t>
      </w:r>
      <w:proofErr w:type="spellStart"/>
      <w:r>
        <w:rPr>
          <w:rFonts w:ascii="Consolas" w:eastAsia="Consolas" w:hAnsi="Consolas" w:cs="Consolas"/>
          <w:sz w:val="13"/>
          <w:szCs w:val="13"/>
        </w:rPr>
        <w:t>Serial.print</w:t>
      </w:r>
      <w:proofErr w:type="spellEnd"/>
      <w:r>
        <w:rPr>
          <w:rFonts w:ascii="Consolas" w:eastAsia="Consolas" w:hAnsi="Consolas" w:cs="Consolas"/>
          <w:sz w:val="13"/>
          <w:szCs w:val="13"/>
        </w:rPr>
        <w:t>(</w:t>
      </w:r>
      <w:proofErr w:type="spellStart"/>
      <w:r>
        <w:rPr>
          <w:rFonts w:ascii="Consolas" w:eastAsia="Consolas" w:hAnsi="Consolas" w:cs="Consolas"/>
          <w:sz w:val="13"/>
          <w:szCs w:val="13"/>
        </w:rPr>
        <w:t>vSupply</w:t>
      </w:r>
      <w:proofErr w:type="spellEnd"/>
      <w:r>
        <w:rPr>
          <w:rFonts w:ascii="Consolas" w:eastAsia="Consolas" w:hAnsi="Consolas" w:cs="Consolas"/>
          <w:sz w:val="13"/>
          <w:szCs w:val="13"/>
        </w:rPr>
        <w:t>, 2);</w:t>
      </w:r>
    </w:p>
    <w:p w14:paraId="46676E27" w14:textId="77777777" w:rsidR="009B0C66" w:rsidRDefault="00375905">
      <w:pPr>
        <w:keepLines/>
        <w:spacing w:line="190" w:lineRule="auto"/>
      </w:pPr>
      <w:r>
        <w:rPr>
          <w:rFonts w:ascii="Consolas" w:eastAsia="Consolas" w:hAnsi="Consolas" w:cs="Consolas"/>
          <w:sz w:val="13"/>
          <w:szCs w:val="13"/>
        </w:rPr>
        <w:t xml:space="preserve">    </w:t>
      </w:r>
      <w:proofErr w:type="spellStart"/>
      <w:r>
        <w:rPr>
          <w:rFonts w:ascii="Consolas" w:eastAsia="Consolas" w:hAnsi="Consolas" w:cs="Consolas"/>
          <w:sz w:val="13"/>
          <w:szCs w:val="13"/>
        </w:rPr>
        <w:t>Serial.print</w:t>
      </w:r>
      <w:proofErr w:type="spellEnd"/>
      <w:r>
        <w:rPr>
          <w:rFonts w:ascii="Consolas" w:eastAsia="Consolas" w:hAnsi="Consolas" w:cs="Consolas"/>
          <w:sz w:val="13"/>
          <w:szCs w:val="13"/>
        </w:rPr>
        <w:t>(</w:t>
      </w:r>
      <w:proofErr w:type="gramStart"/>
      <w:r>
        <w:rPr>
          <w:rFonts w:ascii="Consolas" w:eastAsia="Consolas" w:hAnsi="Consolas" w:cs="Consolas"/>
          <w:sz w:val="13"/>
          <w:szCs w:val="13"/>
        </w:rPr>
        <w:t>F(</w:t>
      </w:r>
      <w:proofErr w:type="gramEnd"/>
      <w:r>
        <w:rPr>
          <w:rFonts w:ascii="Consolas" w:eastAsia="Consolas" w:hAnsi="Consolas" w:cs="Consolas"/>
          <w:sz w:val="13"/>
          <w:szCs w:val="13"/>
        </w:rPr>
        <w:t xml:space="preserve">"V | D2sense=")); </w:t>
      </w:r>
      <w:proofErr w:type="spellStart"/>
      <w:r>
        <w:rPr>
          <w:rFonts w:ascii="Consolas" w:eastAsia="Consolas" w:hAnsi="Consolas" w:cs="Consolas"/>
          <w:sz w:val="13"/>
          <w:szCs w:val="13"/>
        </w:rPr>
        <w:t>Serial.prin</w:t>
      </w:r>
      <w:r>
        <w:rPr>
          <w:rFonts w:ascii="Consolas" w:eastAsia="Consolas" w:hAnsi="Consolas" w:cs="Consolas"/>
          <w:sz w:val="13"/>
          <w:szCs w:val="13"/>
        </w:rPr>
        <w:t>t</w:t>
      </w:r>
      <w:proofErr w:type="spellEnd"/>
      <w:r>
        <w:rPr>
          <w:rFonts w:ascii="Consolas" w:eastAsia="Consolas" w:hAnsi="Consolas" w:cs="Consolas"/>
          <w:sz w:val="13"/>
          <w:szCs w:val="13"/>
        </w:rPr>
        <w:t>(vD2Sense, 2);</w:t>
      </w:r>
    </w:p>
    <w:p w14:paraId="08F9A709" w14:textId="77777777" w:rsidR="009B0C66" w:rsidRDefault="00375905">
      <w:pPr>
        <w:keepLines/>
        <w:spacing w:line="190" w:lineRule="auto"/>
      </w:pPr>
      <w:r>
        <w:rPr>
          <w:rFonts w:ascii="Consolas" w:eastAsia="Consolas" w:hAnsi="Consolas" w:cs="Consolas"/>
          <w:sz w:val="13"/>
          <w:szCs w:val="13"/>
        </w:rPr>
        <w:t xml:space="preserve">    </w:t>
      </w:r>
      <w:proofErr w:type="spellStart"/>
      <w:r>
        <w:rPr>
          <w:rFonts w:ascii="Consolas" w:eastAsia="Consolas" w:hAnsi="Consolas" w:cs="Consolas"/>
          <w:sz w:val="13"/>
          <w:szCs w:val="13"/>
        </w:rPr>
        <w:t>Serial.print</w:t>
      </w:r>
      <w:proofErr w:type="spellEnd"/>
      <w:r>
        <w:rPr>
          <w:rFonts w:ascii="Consolas" w:eastAsia="Consolas" w:hAnsi="Consolas" w:cs="Consolas"/>
          <w:sz w:val="13"/>
          <w:szCs w:val="13"/>
        </w:rPr>
        <w:t>(</w:t>
      </w:r>
      <w:proofErr w:type="gramStart"/>
      <w:r>
        <w:rPr>
          <w:rFonts w:ascii="Consolas" w:eastAsia="Consolas" w:hAnsi="Consolas" w:cs="Consolas"/>
          <w:sz w:val="13"/>
          <w:szCs w:val="13"/>
        </w:rPr>
        <w:t>F(</w:t>
      </w:r>
      <w:proofErr w:type="gramEnd"/>
      <w:r>
        <w:rPr>
          <w:rFonts w:ascii="Consolas" w:eastAsia="Consolas" w:hAnsi="Consolas" w:cs="Consolas"/>
          <w:sz w:val="13"/>
          <w:szCs w:val="13"/>
        </w:rPr>
        <w:t xml:space="preserve">"V D2cmd="));     </w:t>
      </w:r>
      <w:proofErr w:type="spellStart"/>
      <w:r>
        <w:rPr>
          <w:rFonts w:ascii="Consolas" w:eastAsia="Consolas" w:hAnsi="Consolas" w:cs="Consolas"/>
          <w:sz w:val="13"/>
          <w:szCs w:val="13"/>
        </w:rPr>
        <w:t>Serial.print</w:t>
      </w:r>
      <w:proofErr w:type="spellEnd"/>
      <w:r>
        <w:rPr>
          <w:rFonts w:ascii="Consolas" w:eastAsia="Consolas" w:hAnsi="Consolas" w:cs="Consolas"/>
          <w:sz w:val="13"/>
          <w:szCs w:val="13"/>
        </w:rPr>
        <w:t>(vD2Cmd, 2);</w:t>
      </w:r>
    </w:p>
    <w:p w14:paraId="6C89C814" w14:textId="77777777" w:rsidR="009B0C66" w:rsidRDefault="00375905">
      <w:pPr>
        <w:keepLines/>
        <w:spacing w:line="190" w:lineRule="auto"/>
      </w:pPr>
      <w:r>
        <w:rPr>
          <w:rFonts w:ascii="Consolas" w:eastAsia="Consolas" w:hAnsi="Consolas" w:cs="Consolas"/>
          <w:sz w:val="13"/>
          <w:szCs w:val="13"/>
        </w:rPr>
        <w:t xml:space="preserve">    </w:t>
      </w:r>
      <w:proofErr w:type="spellStart"/>
      <w:r>
        <w:rPr>
          <w:rFonts w:ascii="Consolas" w:eastAsia="Consolas" w:hAnsi="Consolas" w:cs="Consolas"/>
          <w:sz w:val="13"/>
          <w:szCs w:val="13"/>
        </w:rPr>
        <w:t>Serial.print</w:t>
      </w:r>
      <w:proofErr w:type="spellEnd"/>
      <w:r>
        <w:rPr>
          <w:rFonts w:ascii="Consolas" w:eastAsia="Consolas" w:hAnsi="Consolas" w:cs="Consolas"/>
          <w:sz w:val="13"/>
          <w:szCs w:val="13"/>
        </w:rPr>
        <w:t>(</w:t>
      </w:r>
      <w:proofErr w:type="gramStart"/>
      <w:r>
        <w:rPr>
          <w:rFonts w:ascii="Consolas" w:eastAsia="Consolas" w:hAnsi="Consolas" w:cs="Consolas"/>
          <w:sz w:val="13"/>
          <w:szCs w:val="13"/>
        </w:rPr>
        <w:t>F(</w:t>
      </w:r>
      <w:proofErr w:type="gramEnd"/>
      <w:r>
        <w:rPr>
          <w:rFonts w:ascii="Consolas" w:eastAsia="Consolas" w:hAnsi="Consolas" w:cs="Consolas"/>
          <w:sz w:val="13"/>
          <w:szCs w:val="13"/>
        </w:rPr>
        <w:t xml:space="preserve">"V | D3sense=")); </w:t>
      </w:r>
      <w:proofErr w:type="spellStart"/>
      <w:r>
        <w:rPr>
          <w:rFonts w:ascii="Consolas" w:eastAsia="Consolas" w:hAnsi="Consolas" w:cs="Consolas"/>
          <w:sz w:val="13"/>
          <w:szCs w:val="13"/>
        </w:rPr>
        <w:t>Serial.print</w:t>
      </w:r>
      <w:proofErr w:type="spellEnd"/>
      <w:r>
        <w:rPr>
          <w:rFonts w:ascii="Consolas" w:eastAsia="Consolas" w:hAnsi="Consolas" w:cs="Consolas"/>
          <w:sz w:val="13"/>
          <w:szCs w:val="13"/>
        </w:rPr>
        <w:t>(vD3Sense, 2);</w:t>
      </w:r>
    </w:p>
    <w:p w14:paraId="7CCD8FDD" w14:textId="77777777" w:rsidR="009B0C66" w:rsidRDefault="00375905">
      <w:pPr>
        <w:keepLines/>
        <w:spacing w:line="190" w:lineRule="auto"/>
      </w:pPr>
      <w:r>
        <w:rPr>
          <w:rFonts w:ascii="Consolas" w:eastAsia="Consolas" w:hAnsi="Consolas" w:cs="Consolas"/>
          <w:sz w:val="13"/>
          <w:szCs w:val="13"/>
        </w:rPr>
        <w:t xml:space="preserve">    </w:t>
      </w:r>
      <w:proofErr w:type="spellStart"/>
      <w:r>
        <w:rPr>
          <w:rFonts w:ascii="Consolas" w:eastAsia="Consolas" w:hAnsi="Consolas" w:cs="Consolas"/>
          <w:sz w:val="13"/>
          <w:szCs w:val="13"/>
        </w:rPr>
        <w:t>Serial.print</w:t>
      </w:r>
      <w:proofErr w:type="spellEnd"/>
      <w:r>
        <w:rPr>
          <w:rFonts w:ascii="Consolas" w:eastAsia="Consolas" w:hAnsi="Consolas" w:cs="Consolas"/>
          <w:sz w:val="13"/>
          <w:szCs w:val="13"/>
        </w:rPr>
        <w:t>(</w:t>
      </w:r>
      <w:proofErr w:type="gramStart"/>
      <w:r>
        <w:rPr>
          <w:rFonts w:ascii="Consolas" w:eastAsia="Consolas" w:hAnsi="Consolas" w:cs="Consolas"/>
          <w:sz w:val="13"/>
          <w:szCs w:val="13"/>
        </w:rPr>
        <w:t>F(</w:t>
      </w:r>
      <w:proofErr w:type="gramEnd"/>
      <w:r>
        <w:rPr>
          <w:rFonts w:ascii="Consolas" w:eastAsia="Consolas" w:hAnsi="Consolas" w:cs="Consolas"/>
          <w:sz w:val="13"/>
          <w:szCs w:val="13"/>
        </w:rPr>
        <w:t xml:space="preserve">"V D3cmd="));     </w:t>
      </w:r>
      <w:proofErr w:type="spellStart"/>
      <w:r>
        <w:rPr>
          <w:rFonts w:ascii="Consolas" w:eastAsia="Consolas" w:hAnsi="Consolas" w:cs="Consolas"/>
          <w:sz w:val="13"/>
          <w:szCs w:val="13"/>
        </w:rPr>
        <w:t>Serial.print</w:t>
      </w:r>
      <w:proofErr w:type="spellEnd"/>
      <w:r>
        <w:rPr>
          <w:rFonts w:ascii="Consolas" w:eastAsia="Consolas" w:hAnsi="Consolas" w:cs="Consolas"/>
          <w:sz w:val="13"/>
          <w:szCs w:val="13"/>
        </w:rPr>
        <w:t>(vD3Cmd, 2);</w:t>
      </w:r>
    </w:p>
    <w:p w14:paraId="75150100" w14:textId="77777777" w:rsidR="009B0C66" w:rsidRDefault="00375905">
      <w:pPr>
        <w:keepLines/>
        <w:spacing w:line="190" w:lineRule="auto"/>
      </w:pPr>
      <w:r>
        <w:rPr>
          <w:rFonts w:ascii="Consolas" w:eastAsia="Consolas" w:hAnsi="Consolas" w:cs="Consolas"/>
          <w:sz w:val="13"/>
          <w:szCs w:val="13"/>
        </w:rPr>
        <w:t xml:space="preserve">    </w:t>
      </w:r>
      <w:proofErr w:type="spellStart"/>
      <w:r>
        <w:rPr>
          <w:rFonts w:ascii="Consolas" w:eastAsia="Consolas" w:hAnsi="Consolas" w:cs="Consolas"/>
          <w:sz w:val="13"/>
          <w:szCs w:val="13"/>
        </w:rPr>
        <w:t>Serial.print</w:t>
      </w:r>
      <w:proofErr w:type="spellEnd"/>
      <w:r>
        <w:rPr>
          <w:rFonts w:ascii="Consolas" w:eastAsia="Consolas" w:hAnsi="Consolas" w:cs="Consolas"/>
          <w:sz w:val="13"/>
          <w:szCs w:val="13"/>
        </w:rPr>
        <w:t>(</w:t>
      </w:r>
      <w:proofErr w:type="gramStart"/>
      <w:r>
        <w:rPr>
          <w:rFonts w:ascii="Consolas" w:eastAsia="Consolas" w:hAnsi="Consolas" w:cs="Consolas"/>
          <w:sz w:val="13"/>
          <w:szCs w:val="13"/>
        </w:rPr>
        <w:t>F(</w:t>
      </w:r>
      <w:proofErr w:type="gramEnd"/>
      <w:r>
        <w:rPr>
          <w:rFonts w:ascii="Consolas" w:eastAsia="Consolas" w:hAnsi="Consolas" w:cs="Consolas"/>
          <w:sz w:val="13"/>
          <w:szCs w:val="13"/>
        </w:rPr>
        <w:t xml:space="preserve">"V | </w:t>
      </w:r>
      <w:proofErr w:type="spellStart"/>
      <w:r>
        <w:rPr>
          <w:rFonts w:ascii="Consolas" w:eastAsia="Consolas" w:hAnsi="Consolas" w:cs="Consolas"/>
          <w:sz w:val="13"/>
          <w:szCs w:val="13"/>
        </w:rPr>
        <w:t>NodeA</w:t>
      </w:r>
      <w:proofErr w:type="spellEnd"/>
      <w:r>
        <w:rPr>
          <w:rFonts w:ascii="Consolas" w:eastAsia="Consolas" w:hAnsi="Consolas" w:cs="Consolas"/>
          <w:sz w:val="13"/>
          <w:szCs w:val="13"/>
        </w:rPr>
        <w:t xml:space="preserve">="));   </w:t>
      </w:r>
      <w:proofErr w:type="spellStart"/>
      <w:r>
        <w:rPr>
          <w:rFonts w:ascii="Consolas" w:eastAsia="Consolas" w:hAnsi="Consolas" w:cs="Consolas"/>
          <w:sz w:val="13"/>
          <w:szCs w:val="13"/>
        </w:rPr>
        <w:t>Serial.print</w:t>
      </w:r>
      <w:proofErr w:type="spellEnd"/>
      <w:r>
        <w:rPr>
          <w:rFonts w:ascii="Consolas" w:eastAsia="Consolas" w:hAnsi="Consolas" w:cs="Consolas"/>
          <w:sz w:val="13"/>
          <w:szCs w:val="13"/>
        </w:rPr>
        <w:t>(</w:t>
      </w:r>
      <w:proofErr w:type="spellStart"/>
      <w:r>
        <w:rPr>
          <w:rFonts w:ascii="Consolas" w:eastAsia="Consolas" w:hAnsi="Consolas" w:cs="Consolas"/>
          <w:sz w:val="13"/>
          <w:szCs w:val="13"/>
        </w:rPr>
        <w:t>vN</w:t>
      </w:r>
      <w:r>
        <w:rPr>
          <w:rFonts w:ascii="Consolas" w:eastAsia="Consolas" w:hAnsi="Consolas" w:cs="Consolas"/>
          <w:sz w:val="13"/>
          <w:szCs w:val="13"/>
        </w:rPr>
        <w:t>odeA</w:t>
      </w:r>
      <w:proofErr w:type="spellEnd"/>
      <w:r>
        <w:rPr>
          <w:rFonts w:ascii="Consolas" w:eastAsia="Consolas" w:hAnsi="Consolas" w:cs="Consolas"/>
          <w:sz w:val="13"/>
          <w:szCs w:val="13"/>
        </w:rPr>
        <w:t>, 2);</w:t>
      </w:r>
    </w:p>
    <w:p w14:paraId="41D4569C" w14:textId="77777777" w:rsidR="009B0C66" w:rsidRDefault="00375905">
      <w:pPr>
        <w:keepLines/>
        <w:spacing w:line="190" w:lineRule="auto"/>
      </w:pPr>
      <w:r>
        <w:rPr>
          <w:rFonts w:ascii="Consolas" w:eastAsia="Consolas" w:hAnsi="Consolas" w:cs="Consolas"/>
          <w:sz w:val="13"/>
          <w:szCs w:val="13"/>
        </w:rPr>
        <w:t xml:space="preserve">    </w:t>
      </w:r>
      <w:proofErr w:type="spellStart"/>
      <w:r>
        <w:rPr>
          <w:rFonts w:ascii="Consolas" w:eastAsia="Consolas" w:hAnsi="Consolas" w:cs="Consolas"/>
          <w:sz w:val="13"/>
          <w:szCs w:val="13"/>
        </w:rPr>
        <w:t>Serial.println</w:t>
      </w:r>
      <w:proofErr w:type="spellEnd"/>
      <w:r>
        <w:rPr>
          <w:rFonts w:ascii="Consolas" w:eastAsia="Consolas" w:hAnsi="Consolas" w:cs="Consolas"/>
          <w:sz w:val="13"/>
          <w:szCs w:val="13"/>
        </w:rPr>
        <w:t>(F("V"));</w:t>
      </w:r>
    </w:p>
    <w:p w14:paraId="0A0B7106" w14:textId="77777777" w:rsidR="009B0C66" w:rsidRDefault="00375905">
      <w:pPr>
        <w:keepLines/>
        <w:spacing w:line="190" w:lineRule="auto"/>
      </w:pPr>
      <w:r>
        <w:rPr>
          <w:rFonts w:ascii="Consolas" w:eastAsia="Consolas" w:hAnsi="Consolas" w:cs="Consolas"/>
          <w:sz w:val="13"/>
          <w:szCs w:val="13"/>
        </w:rPr>
        <w:t xml:space="preserve">  }</w:t>
      </w:r>
    </w:p>
    <w:p w14:paraId="73FB9831" w14:textId="77777777" w:rsidR="009B0C66" w:rsidRDefault="00375905">
      <w:pPr>
        <w:keepLines/>
        <w:spacing w:line="190" w:lineRule="auto"/>
      </w:pPr>
      <w:r>
        <w:rPr>
          <w:rFonts w:ascii="Consolas" w:eastAsia="Consolas" w:hAnsi="Consolas" w:cs="Consolas"/>
          <w:sz w:val="13"/>
          <w:szCs w:val="13"/>
        </w:rPr>
        <w:t>}</w:t>
      </w:r>
    </w:p>
    <w:p w14:paraId="160A85AA" w14:textId="77777777" w:rsidR="009B0C66" w:rsidRDefault="00375905">
      <w:pPr>
        <w:keepLines/>
        <w:spacing w:line="190" w:lineRule="auto"/>
      </w:pPr>
      <w:r>
        <w:rPr>
          <w:rFonts w:ascii="Consolas" w:eastAsia="Consolas" w:hAnsi="Consolas" w:cs="Consolas"/>
          <w:sz w:val="13"/>
          <w:szCs w:val="13"/>
        </w:rPr>
        <w:t xml:space="preserve"> </w:t>
      </w:r>
    </w:p>
    <w:p w14:paraId="2CB699F5" w14:textId="77777777" w:rsidR="009B0C66" w:rsidRDefault="00375905">
      <w:pPr>
        <w:keepLines/>
        <w:spacing w:line="190" w:lineRule="auto"/>
      </w:pPr>
      <w:r>
        <w:rPr>
          <w:rFonts w:ascii="Consolas" w:eastAsia="Consolas" w:hAnsi="Consolas" w:cs="Consolas"/>
          <w:sz w:val="13"/>
          <w:szCs w:val="13"/>
        </w:rPr>
        <w:t>// Prints a timestamped log line only when 'current' differs from 'previous'.</w:t>
      </w:r>
    </w:p>
    <w:p w14:paraId="743D259E" w14:textId="77777777" w:rsidR="009B0C66" w:rsidRDefault="00375905">
      <w:pPr>
        <w:keepLines/>
        <w:spacing w:line="190" w:lineRule="auto"/>
      </w:pPr>
      <w:r>
        <w:rPr>
          <w:rFonts w:ascii="Consolas" w:eastAsia="Consolas" w:hAnsi="Consolas" w:cs="Consolas"/>
          <w:sz w:val="13"/>
          <w:szCs w:val="13"/>
        </w:rPr>
        <w:t xml:space="preserve">void </w:t>
      </w:r>
      <w:proofErr w:type="spellStart"/>
      <w:proofErr w:type="gramStart"/>
      <w:r>
        <w:rPr>
          <w:rFonts w:ascii="Consolas" w:eastAsia="Consolas" w:hAnsi="Consolas" w:cs="Consolas"/>
          <w:sz w:val="13"/>
          <w:szCs w:val="13"/>
        </w:rPr>
        <w:t>logTransition</w:t>
      </w:r>
      <w:proofErr w:type="spellEnd"/>
      <w:r>
        <w:rPr>
          <w:rFonts w:ascii="Consolas" w:eastAsia="Consolas" w:hAnsi="Consolas" w:cs="Consolas"/>
          <w:sz w:val="13"/>
          <w:szCs w:val="13"/>
        </w:rPr>
        <w:t>(</w:t>
      </w:r>
      <w:proofErr w:type="gramEnd"/>
      <w:r>
        <w:rPr>
          <w:rFonts w:ascii="Consolas" w:eastAsia="Consolas" w:hAnsi="Consolas" w:cs="Consolas"/>
          <w:sz w:val="13"/>
          <w:szCs w:val="13"/>
        </w:rPr>
        <w:t>bool current, bool previous,</w:t>
      </w:r>
    </w:p>
    <w:p w14:paraId="68D90187" w14:textId="77777777" w:rsidR="009B0C66" w:rsidRDefault="00375905">
      <w:pPr>
        <w:keepLines/>
        <w:spacing w:line="190" w:lineRule="auto"/>
      </w:pPr>
      <w:r>
        <w:rPr>
          <w:rFonts w:ascii="Consolas" w:eastAsia="Consolas" w:hAnsi="Consolas" w:cs="Consolas"/>
          <w:sz w:val="13"/>
          <w:szCs w:val="13"/>
        </w:rPr>
        <w:t xml:space="preserve">                    const __</w:t>
      </w:r>
      <w:proofErr w:type="spellStart"/>
      <w:r>
        <w:rPr>
          <w:rFonts w:ascii="Consolas" w:eastAsia="Consolas" w:hAnsi="Consolas" w:cs="Consolas"/>
          <w:sz w:val="13"/>
          <w:szCs w:val="13"/>
        </w:rPr>
        <w:t>FlashStringHelper</w:t>
      </w:r>
      <w:proofErr w:type="spellEnd"/>
      <w:r>
        <w:rPr>
          <w:rFonts w:ascii="Consolas" w:eastAsia="Consolas" w:hAnsi="Consolas" w:cs="Consolas"/>
          <w:sz w:val="13"/>
          <w:szCs w:val="13"/>
        </w:rPr>
        <w:t xml:space="preserve">* </w:t>
      </w:r>
      <w:proofErr w:type="spellStart"/>
      <w:r>
        <w:rPr>
          <w:rFonts w:ascii="Consolas" w:eastAsia="Consolas" w:hAnsi="Consolas" w:cs="Consolas"/>
          <w:sz w:val="13"/>
          <w:szCs w:val="13"/>
        </w:rPr>
        <w:t>startMsg</w:t>
      </w:r>
      <w:proofErr w:type="spellEnd"/>
      <w:r>
        <w:rPr>
          <w:rFonts w:ascii="Consolas" w:eastAsia="Consolas" w:hAnsi="Consolas" w:cs="Consolas"/>
          <w:sz w:val="13"/>
          <w:szCs w:val="13"/>
        </w:rPr>
        <w:t>,</w:t>
      </w:r>
    </w:p>
    <w:p w14:paraId="681C7DDE" w14:textId="77777777" w:rsidR="009B0C66" w:rsidRDefault="00375905">
      <w:pPr>
        <w:keepLines/>
        <w:spacing w:line="190" w:lineRule="auto"/>
      </w:pPr>
      <w:r>
        <w:rPr>
          <w:rFonts w:ascii="Consolas" w:eastAsia="Consolas" w:hAnsi="Consolas" w:cs="Consolas"/>
          <w:sz w:val="13"/>
          <w:szCs w:val="13"/>
        </w:rPr>
        <w:t xml:space="preserve">                    const __</w:t>
      </w:r>
      <w:proofErr w:type="spellStart"/>
      <w:r>
        <w:rPr>
          <w:rFonts w:ascii="Consolas" w:eastAsia="Consolas" w:hAnsi="Consolas" w:cs="Consolas"/>
          <w:sz w:val="13"/>
          <w:szCs w:val="13"/>
        </w:rPr>
        <w:t>FlashStringHelper</w:t>
      </w:r>
      <w:proofErr w:type="spellEnd"/>
      <w:r>
        <w:rPr>
          <w:rFonts w:ascii="Consolas" w:eastAsia="Consolas" w:hAnsi="Consolas" w:cs="Consolas"/>
          <w:sz w:val="13"/>
          <w:szCs w:val="13"/>
        </w:rPr>
        <w:t xml:space="preserve">* </w:t>
      </w:r>
      <w:proofErr w:type="spellStart"/>
      <w:r>
        <w:rPr>
          <w:rFonts w:ascii="Consolas" w:eastAsia="Consolas" w:hAnsi="Consolas" w:cs="Consolas"/>
          <w:sz w:val="13"/>
          <w:szCs w:val="13"/>
        </w:rPr>
        <w:t>clearMsg</w:t>
      </w:r>
      <w:proofErr w:type="spellEnd"/>
      <w:r>
        <w:rPr>
          <w:rFonts w:ascii="Consolas" w:eastAsia="Consolas" w:hAnsi="Consolas" w:cs="Consolas"/>
          <w:sz w:val="13"/>
          <w:szCs w:val="13"/>
        </w:rPr>
        <w:t>) {</w:t>
      </w:r>
    </w:p>
    <w:p w14:paraId="2815A815" w14:textId="77777777" w:rsidR="009B0C66" w:rsidRDefault="00375905">
      <w:pPr>
        <w:keepLines/>
        <w:spacing w:line="190" w:lineRule="auto"/>
      </w:pPr>
      <w:r>
        <w:rPr>
          <w:rFonts w:ascii="Consolas" w:eastAsia="Consolas" w:hAnsi="Consolas" w:cs="Consolas"/>
          <w:sz w:val="13"/>
          <w:szCs w:val="13"/>
        </w:rPr>
        <w:t xml:space="preserve">  if (current &amp;</w:t>
      </w:r>
      <w:proofErr w:type="gramStart"/>
      <w:r>
        <w:rPr>
          <w:rFonts w:ascii="Consolas" w:eastAsia="Consolas" w:hAnsi="Consolas" w:cs="Consolas"/>
          <w:sz w:val="13"/>
          <w:szCs w:val="13"/>
        </w:rPr>
        <w:t>&amp; !previous</w:t>
      </w:r>
      <w:proofErr w:type="gramEnd"/>
      <w:r>
        <w:rPr>
          <w:rFonts w:ascii="Consolas" w:eastAsia="Consolas" w:hAnsi="Consolas" w:cs="Consolas"/>
          <w:sz w:val="13"/>
          <w:szCs w:val="13"/>
        </w:rPr>
        <w:t>) {</w:t>
      </w:r>
    </w:p>
    <w:p w14:paraId="61DDFFD3" w14:textId="77777777" w:rsidR="009B0C66" w:rsidRDefault="00375905">
      <w:pPr>
        <w:keepLines/>
        <w:spacing w:line="190" w:lineRule="auto"/>
      </w:pPr>
      <w:r>
        <w:rPr>
          <w:rFonts w:ascii="Consolas" w:eastAsia="Consolas" w:hAnsi="Consolas" w:cs="Consolas"/>
          <w:sz w:val="13"/>
          <w:szCs w:val="13"/>
        </w:rPr>
        <w:t xml:space="preserve">    </w:t>
      </w:r>
      <w:proofErr w:type="spellStart"/>
      <w:r>
        <w:rPr>
          <w:rFonts w:ascii="Consolas" w:eastAsia="Consolas" w:hAnsi="Consolas" w:cs="Consolas"/>
          <w:sz w:val="13"/>
          <w:szCs w:val="13"/>
        </w:rPr>
        <w:t>Serial.print</w:t>
      </w:r>
      <w:proofErr w:type="spellEnd"/>
      <w:r>
        <w:rPr>
          <w:rFonts w:ascii="Consolas" w:eastAsia="Consolas" w:hAnsi="Consolas" w:cs="Consolas"/>
          <w:sz w:val="13"/>
          <w:szCs w:val="13"/>
        </w:rPr>
        <w:t>(</w:t>
      </w:r>
      <w:proofErr w:type="gramStart"/>
      <w:r>
        <w:rPr>
          <w:rFonts w:ascii="Consolas" w:eastAsia="Consolas" w:hAnsi="Consolas" w:cs="Consolas"/>
          <w:sz w:val="13"/>
          <w:szCs w:val="13"/>
        </w:rPr>
        <w:t>F(</w:t>
      </w:r>
      <w:proofErr w:type="gramEnd"/>
      <w:r>
        <w:rPr>
          <w:rFonts w:ascii="Consolas" w:eastAsia="Consolas" w:hAnsi="Consolas" w:cs="Consolas"/>
          <w:sz w:val="13"/>
          <w:szCs w:val="13"/>
        </w:rPr>
        <w:t xml:space="preserve">"[")); </w:t>
      </w:r>
      <w:proofErr w:type="spellStart"/>
      <w:r>
        <w:rPr>
          <w:rFonts w:ascii="Consolas" w:eastAsia="Consolas" w:hAnsi="Consolas" w:cs="Consolas"/>
          <w:sz w:val="13"/>
          <w:szCs w:val="13"/>
        </w:rPr>
        <w:t>Serial.print</w:t>
      </w:r>
      <w:proofErr w:type="spellEnd"/>
      <w:r>
        <w:rPr>
          <w:rFonts w:ascii="Consolas" w:eastAsia="Consolas" w:hAnsi="Consolas" w:cs="Consolas"/>
          <w:sz w:val="13"/>
          <w:szCs w:val="13"/>
        </w:rPr>
        <w:t>(</w:t>
      </w:r>
      <w:proofErr w:type="spellStart"/>
      <w:r>
        <w:rPr>
          <w:rFonts w:ascii="Consolas" w:eastAsia="Consolas" w:hAnsi="Consolas" w:cs="Consolas"/>
          <w:sz w:val="13"/>
          <w:szCs w:val="13"/>
        </w:rPr>
        <w:t>millis</w:t>
      </w:r>
      <w:proofErr w:type="spellEnd"/>
      <w:r>
        <w:rPr>
          <w:rFonts w:ascii="Consolas" w:eastAsia="Consolas" w:hAnsi="Consolas" w:cs="Consolas"/>
          <w:sz w:val="13"/>
          <w:szCs w:val="13"/>
        </w:rPr>
        <w:t xml:space="preserve">()); </w:t>
      </w:r>
      <w:proofErr w:type="spellStart"/>
      <w:r>
        <w:rPr>
          <w:rFonts w:ascii="Consolas" w:eastAsia="Consolas" w:hAnsi="Consolas" w:cs="Consolas"/>
          <w:sz w:val="13"/>
          <w:szCs w:val="13"/>
        </w:rPr>
        <w:t>Serial.print</w:t>
      </w:r>
      <w:proofErr w:type="spellEnd"/>
      <w:r>
        <w:rPr>
          <w:rFonts w:ascii="Consolas" w:eastAsia="Consolas" w:hAnsi="Consolas" w:cs="Consolas"/>
          <w:sz w:val="13"/>
          <w:szCs w:val="13"/>
        </w:rPr>
        <w:t xml:space="preserve">(F(" </w:t>
      </w:r>
      <w:proofErr w:type="spellStart"/>
      <w:r>
        <w:rPr>
          <w:rFonts w:ascii="Consolas" w:eastAsia="Consolas" w:hAnsi="Consolas" w:cs="Consolas"/>
          <w:sz w:val="13"/>
          <w:szCs w:val="13"/>
        </w:rPr>
        <w:t>ms</w:t>
      </w:r>
      <w:proofErr w:type="spellEnd"/>
      <w:r>
        <w:rPr>
          <w:rFonts w:ascii="Consolas" w:eastAsia="Consolas" w:hAnsi="Consolas" w:cs="Consolas"/>
          <w:sz w:val="13"/>
          <w:szCs w:val="13"/>
        </w:rPr>
        <w:t>] "));</w:t>
      </w:r>
    </w:p>
    <w:p w14:paraId="1CAC2576" w14:textId="77777777" w:rsidR="009B0C66" w:rsidRDefault="00375905">
      <w:pPr>
        <w:keepLines/>
        <w:spacing w:line="190" w:lineRule="auto"/>
      </w:pPr>
      <w:r>
        <w:rPr>
          <w:rFonts w:ascii="Consolas" w:eastAsia="Consolas" w:hAnsi="Consolas" w:cs="Consolas"/>
          <w:sz w:val="13"/>
          <w:szCs w:val="13"/>
        </w:rPr>
        <w:t xml:space="preserve">    </w:t>
      </w:r>
      <w:proofErr w:type="spellStart"/>
      <w:r>
        <w:rPr>
          <w:rFonts w:ascii="Consolas" w:eastAsia="Consolas" w:hAnsi="Consolas" w:cs="Consolas"/>
          <w:sz w:val="13"/>
          <w:szCs w:val="13"/>
        </w:rPr>
        <w:t>Serial.println</w:t>
      </w:r>
      <w:proofErr w:type="spellEnd"/>
      <w:r>
        <w:rPr>
          <w:rFonts w:ascii="Consolas" w:eastAsia="Consolas" w:hAnsi="Consolas" w:cs="Consolas"/>
          <w:sz w:val="13"/>
          <w:szCs w:val="13"/>
        </w:rPr>
        <w:t>(</w:t>
      </w:r>
      <w:proofErr w:type="spellStart"/>
      <w:r>
        <w:rPr>
          <w:rFonts w:ascii="Consolas" w:eastAsia="Consolas" w:hAnsi="Consolas" w:cs="Consolas"/>
          <w:sz w:val="13"/>
          <w:szCs w:val="13"/>
        </w:rPr>
        <w:t>startMsg</w:t>
      </w:r>
      <w:proofErr w:type="spellEnd"/>
      <w:r>
        <w:rPr>
          <w:rFonts w:ascii="Consolas" w:eastAsia="Consolas" w:hAnsi="Consolas" w:cs="Consolas"/>
          <w:sz w:val="13"/>
          <w:szCs w:val="13"/>
        </w:rPr>
        <w:t>);</w:t>
      </w:r>
    </w:p>
    <w:p w14:paraId="1325D13F" w14:textId="77777777" w:rsidR="009B0C66" w:rsidRDefault="00375905">
      <w:pPr>
        <w:keepLines/>
        <w:spacing w:line="190" w:lineRule="auto"/>
      </w:pPr>
      <w:r>
        <w:rPr>
          <w:rFonts w:ascii="Consolas" w:eastAsia="Consolas" w:hAnsi="Consolas" w:cs="Consolas"/>
          <w:sz w:val="13"/>
          <w:szCs w:val="13"/>
        </w:rPr>
        <w:t xml:space="preserve">  } </w:t>
      </w:r>
      <w:r>
        <w:rPr>
          <w:rFonts w:ascii="Consolas" w:eastAsia="Consolas" w:hAnsi="Consolas" w:cs="Consolas"/>
          <w:sz w:val="13"/>
          <w:szCs w:val="13"/>
        </w:rPr>
        <w:t xml:space="preserve">else if </w:t>
      </w:r>
      <w:proofErr w:type="gramStart"/>
      <w:r>
        <w:rPr>
          <w:rFonts w:ascii="Consolas" w:eastAsia="Consolas" w:hAnsi="Consolas" w:cs="Consolas"/>
          <w:sz w:val="13"/>
          <w:szCs w:val="13"/>
        </w:rPr>
        <w:t>(!current</w:t>
      </w:r>
      <w:proofErr w:type="gramEnd"/>
      <w:r>
        <w:rPr>
          <w:rFonts w:ascii="Consolas" w:eastAsia="Consolas" w:hAnsi="Consolas" w:cs="Consolas"/>
          <w:sz w:val="13"/>
          <w:szCs w:val="13"/>
        </w:rPr>
        <w:t xml:space="preserve"> &amp;&amp; previous) {</w:t>
      </w:r>
    </w:p>
    <w:p w14:paraId="2CD92C43" w14:textId="77777777" w:rsidR="009B0C66" w:rsidRDefault="00375905">
      <w:pPr>
        <w:keepLines/>
        <w:spacing w:line="190" w:lineRule="auto"/>
      </w:pPr>
      <w:r>
        <w:rPr>
          <w:rFonts w:ascii="Consolas" w:eastAsia="Consolas" w:hAnsi="Consolas" w:cs="Consolas"/>
          <w:sz w:val="13"/>
          <w:szCs w:val="13"/>
        </w:rPr>
        <w:t xml:space="preserve">    </w:t>
      </w:r>
      <w:proofErr w:type="spellStart"/>
      <w:r>
        <w:rPr>
          <w:rFonts w:ascii="Consolas" w:eastAsia="Consolas" w:hAnsi="Consolas" w:cs="Consolas"/>
          <w:sz w:val="13"/>
          <w:szCs w:val="13"/>
        </w:rPr>
        <w:t>Serial.print</w:t>
      </w:r>
      <w:proofErr w:type="spellEnd"/>
      <w:r>
        <w:rPr>
          <w:rFonts w:ascii="Consolas" w:eastAsia="Consolas" w:hAnsi="Consolas" w:cs="Consolas"/>
          <w:sz w:val="13"/>
          <w:szCs w:val="13"/>
        </w:rPr>
        <w:t>(</w:t>
      </w:r>
      <w:proofErr w:type="gramStart"/>
      <w:r>
        <w:rPr>
          <w:rFonts w:ascii="Consolas" w:eastAsia="Consolas" w:hAnsi="Consolas" w:cs="Consolas"/>
          <w:sz w:val="13"/>
          <w:szCs w:val="13"/>
        </w:rPr>
        <w:t>F(</w:t>
      </w:r>
      <w:proofErr w:type="gramEnd"/>
      <w:r>
        <w:rPr>
          <w:rFonts w:ascii="Consolas" w:eastAsia="Consolas" w:hAnsi="Consolas" w:cs="Consolas"/>
          <w:sz w:val="13"/>
          <w:szCs w:val="13"/>
        </w:rPr>
        <w:t xml:space="preserve">"[")); </w:t>
      </w:r>
      <w:proofErr w:type="spellStart"/>
      <w:r>
        <w:rPr>
          <w:rFonts w:ascii="Consolas" w:eastAsia="Consolas" w:hAnsi="Consolas" w:cs="Consolas"/>
          <w:sz w:val="13"/>
          <w:szCs w:val="13"/>
        </w:rPr>
        <w:t>Serial.print</w:t>
      </w:r>
      <w:proofErr w:type="spellEnd"/>
      <w:r>
        <w:rPr>
          <w:rFonts w:ascii="Consolas" w:eastAsia="Consolas" w:hAnsi="Consolas" w:cs="Consolas"/>
          <w:sz w:val="13"/>
          <w:szCs w:val="13"/>
        </w:rPr>
        <w:t>(</w:t>
      </w:r>
      <w:proofErr w:type="spellStart"/>
      <w:r>
        <w:rPr>
          <w:rFonts w:ascii="Consolas" w:eastAsia="Consolas" w:hAnsi="Consolas" w:cs="Consolas"/>
          <w:sz w:val="13"/>
          <w:szCs w:val="13"/>
        </w:rPr>
        <w:t>millis</w:t>
      </w:r>
      <w:proofErr w:type="spellEnd"/>
      <w:r>
        <w:rPr>
          <w:rFonts w:ascii="Consolas" w:eastAsia="Consolas" w:hAnsi="Consolas" w:cs="Consolas"/>
          <w:sz w:val="13"/>
          <w:szCs w:val="13"/>
        </w:rPr>
        <w:t xml:space="preserve">()); </w:t>
      </w:r>
      <w:proofErr w:type="spellStart"/>
      <w:r>
        <w:rPr>
          <w:rFonts w:ascii="Consolas" w:eastAsia="Consolas" w:hAnsi="Consolas" w:cs="Consolas"/>
          <w:sz w:val="13"/>
          <w:szCs w:val="13"/>
        </w:rPr>
        <w:t>Serial.print</w:t>
      </w:r>
      <w:proofErr w:type="spellEnd"/>
      <w:r>
        <w:rPr>
          <w:rFonts w:ascii="Consolas" w:eastAsia="Consolas" w:hAnsi="Consolas" w:cs="Consolas"/>
          <w:sz w:val="13"/>
          <w:szCs w:val="13"/>
        </w:rPr>
        <w:t xml:space="preserve">(F(" </w:t>
      </w:r>
      <w:proofErr w:type="spellStart"/>
      <w:r>
        <w:rPr>
          <w:rFonts w:ascii="Consolas" w:eastAsia="Consolas" w:hAnsi="Consolas" w:cs="Consolas"/>
          <w:sz w:val="13"/>
          <w:szCs w:val="13"/>
        </w:rPr>
        <w:t>ms</w:t>
      </w:r>
      <w:proofErr w:type="spellEnd"/>
      <w:r>
        <w:rPr>
          <w:rFonts w:ascii="Consolas" w:eastAsia="Consolas" w:hAnsi="Consolas" w:cs="Consolas"/>
          <w:sz w:val="13"/>
          <w:szCs w:val="13"/>
        </w:rPr>
        <w:t>] "));</w:t>
      </w:r>
    </w:p>
    <w:p w14:paraId="2283E008" w14:textId="77777777" w:rsidR="009B0C66" w:rsidRDefault="00375905">
      <w:pPr>
        <w:keepLines/>
        <w:spacing w:line="190" w:lineRule="auto"/>
      </w:pPr>
      <w:r>
        <w:rPr>
          <w:rFonts w:ascii="Consolas" w:eastAsia="Consolas" w:hAnsi="Consolas" w:cs="Consolas"/>
          <w:sz w:val="13"/>
          <w:szCs w:val="13"/>
        </w:rPr>
        <w:t xml:space="preserve">    </w:t>
      </w:r>
      <w:proofErr w:type="spellStart"/>
      <w:r>
        <w:rPr>
          <w:rFonts w:ascii="Consolas" w:eastAsia="Consolas" w:hAnsi="Consolas" w:cs="Consolas"/>
          <w:sz w:val="13"/>
          <w:szCs w:val="13"/>
        </w:rPr>
        <w:t>Serial.println</w:t>
      </w:r>
      <w:proofErr w:type="spellEnd"/>
      <w:r>
        <w:rPr>
          <w:rFonts w:ascii="Consolas" w:eastAsia="Consolas" w:hAnsi="Consolas" w:cs="Consolas"/>
          <w:sz w:val="13"/>
          <w:szCs w:val="13"/>
        </w:rPr>
        <w:t>(</w:t>
      </w:r>
      <w:proofErr w:type="spellStart"/>
      <w:r>
        <w:rPr>
          <w:rFonts w:ascii="Consolas" w:eastAsia="Consolas" w:hAnsi="Consolas" w:cs="Consolas"/>
          <w:sz w:val="13"/>
          <w:szCs w:val="13"/>
        </w:rPr>
        <w:t>clearMsg</w:t>
      </w:r>
      <w:proofErr w:type="spellEnd"/>
      <w:r>
        <w:rPr>
          <w:rFonts w:ascii="Consolas" w:eastAsia="Consolas" w:hAnsi="Consolas" w:cs="Consolas"/>
          <w:sz w:val="13"/>
          <w:szCs w:val="13"/>
        </w:rPr>
        <w:t>);</w:t>
      </w:r>
    </w:p>
    <w:p w14:paraId="383656A4" w14:textId="77777777" w:rsidR="009B0C66" w:rsidRDefault="00375905">
      <w:pPr>
        <w:keepLines/>
        <w:spacing w:line="190" w:lineRule="auto"/>
      </w:pPr>
      <w:r>
        <w:rPr>
          <w:rFonts w:ascii="Consolas" w:eastAsia="Consolas" w:hAnsi="Consolas" w:cs="Consolas"/>
          <w:sz w:val="13"/>
          <w:szCs w:val="13"/>
        </w:rPr>
        <w:t xml:space="preserve">  }</w:t>
      </w:r>
    </w:p>
    <w:p w14:paraId="17A6B336" w14:textId="77777777" w:rsidR="009B0C66" w:rsidRDefault="00375905">
      <w:pPr>
        <w:keepLines/>
        <w:spacing w:line="190" w:lineRule="auto"/>
      </w:pPr>
      <w:r>
        <w:rPr>
          <w:rFonts w:ascii="Consolas" w:eastAsia="Consolas" w:hAnsi="Consolas" w:cs="Consolas"/>
          <w:sz w:val="13"/>
          <w:szCs w:val="13"/>
        </w:rPr>
        <w:t>}</w:t>
      </w:r>
    </w:p>
    <w:p w14:paraId="7135EC17" w14:textId="77777777" w:rsidR="009B0C66" w:rsidRDefault="00375905">
      <w:pPr>
        <w:keepLines/>
        <w:spacing w:line="190" w:lineRule="auto"/>
      </w:pPr>
      <w:r>
        <w:rPr>
          <w:rFonts w:ascii="Consolas" w:eastAsia="Consolas" w:hAnsi="Consolas" w:cs="Consolas"/>
          <w:sz w:val="13"/>
          <w:szCs w:val="13"/>
        </w:rPr>
        <w:t xml:space="preserve"> </w:t>
      </w:r>
    </w:p>
    <w:sectPr w:rsidR="009B0C66">
      <w:headerReference w:type="default" r:id="rId25"/>
      <w:footerReference w:type="default" r:id="rId26"/>
      <w:headerReference w:type="first" r:id="rId27"/>
      <w:footerReference w:type="first" r:id="rId28"/>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8D7228" w14:textId="77777777" w:rsidR="00375905" w:rsidRDefault="00375905">
      <w:r>
        <w:separator/>
      </w:r>
    </w:p>
  </w:endnote>
  <w:endnote w:type="continuationSeparator" w:id="0">
    <w:p w14:paraId="3E8F8FF2" w14:textId="77777777" w:rsidR="00375905" w:rsidRDefault="003759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F2E32" w14:textId="77777777" w:rsidR="009B0C66" w:rsidRDefault="00375905">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B71D64">
      <w:rPr>
        <w:noProof/>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84F71" w14:textId="77777777" w:rsidR="009B0C66" w:rsidRDefault="009B0C6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451A66" w14:textId="77777777" w:rsidR="00375905" w:rsidRDefault="00375905">
      <w:r>
        <w:separator/>
      </w:r>
    </w:p>
  </w:footnote>
  <w:footnote w:type="continuationSeparator" w:id="0">
    <w:p w14:paraId="5A3D22FB" w14:textId="77777777" w:rsidR="00375905" w:rsidRDefault="003759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67DCB" w14:textId="77777777" w:rsidR="009B0C66" w:rsidRDefault="00375905">
    <w:pPr>
      <w:pBdr>
        <w:bottom w:val="single" w:sz="4" w:space="4" w:color="BFBFBF"/>
      </w:pBdr>
      <w:jc w:val="right"/>
    </w:pPr>
    <w:r>
      <w:rPr>
        <w:i/>
        <w:iCs/>
        <w:color w:val="595959"/>
        <w:sz w:val="18"/>
        <w:szCs w:val="18"/>
      </w:rPr>
      <w:t>EEE 234 — Project 5: Light-Activated Automatic Street Light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2B1AD" w14:textId="77777777" w:rsidR="009B0C66" w:rsidRDefault="009B0C6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E32C9"/>
    <w:multiLevelType w:val="hybridMultilevel"/>
    <w:tmpl w:val="1854C2CE"/>
    <w:lvl w:ilvl="0" w:tplc="FFEEDBA6">
      <w:start w:val="1"/>
      <w:numFmt w:val="bullet"/>
      <w:lvlText w:val="•"/>
      <w:lvlJc w:val="left"/>
      <w:pPr>
        <w:ind w:left="620" w:hanging="300"/>
      </w:pPr>
    </w:lvl>
    <w:lvl w:ilvl="1" w:tplc="0064699A">
      <w:numFmt w:val="decimal"/>
      <w:lvlText w:val=""/>
      <w:lvlJc w:val="left"/>
    </w:lvl>
    <w:lvl w:ilvl="2" w:tplc="A3406124">
      <w:numFmt w:val="decimal"/>
      <w:lvlText w:val=""/>
      <w:lvlJc w:val="left"/>
    </w:lvl>
    <w:lvl w:ilvl="3" w:tplc="19D8F576">
      <w:numFmt w:val="decimal"/>
      <w:lvlText w:val=""/>
      <w:lvlJc w:val="left"/>
    </w:lvl>
    <w:lvl w:ilvl="4" w:tplc="35C0765A">
      <w:numFmt w:val="decimal"/>
      <w:lvlText w:val=""/>
      <w:lvlJc w:val="left"/>
    </w:lvl>
    <w:lvl w:ilvl="5" w:tplc="F6D6F1EE">
      <w:numFmt w:val="decimal"/>
      <w:lvlText w:val=""/>
      <w:lvlJc w:val="left"/>
    </w:lvl>
    <w:lvl w:ilvl="6" w:tplc="D1649DEE">
      <w:numFmt w:val="decimal"/>
      <w:lvlText w:val=""/>
      <w:lvlJc w:val="left"/>
    </w:lvl>
    <w:lvl w:ilvl="7" w:tplc="4966487E">
      <w:numFmt w:val="decimal"/>
      <w:lvlText w:val=""/>
      <w:lvlJc w:val="left"/>
    </w:lvl>
    <w:lvl w:ilvl="8" w:tplc="72F8FE8A">
      <w:numFmt w:val="decimal"/>
      <w:lvlText w:val=""/>
      <w:lvlJc w:val="left"/>
    </w:lvl>
  </w:abstractNum>
  <w:abstractNum w:abstractNumId="1" w15:restartNumberingAfterBreak="0">
    <w:nsid w:val="4CE93EEE"/>
    <w:multiLevelType w:val="hybridMultilevel"/>
    <w:tmpl w:val="D5DC1362"/>
    <w:lvl w:ilvl="0" w:tplc="EF9A9AE8">
      <w:start w:val="1"/>
      <w:numFmt w:val="bullet"/>
      <w:lvlText w:val="●"/>
      <w:lvlJc w:val="left"/>
      <w:pPr>
        <w:ind w:left="720" w:hanging="360"/>
      </w:pPr>
    </w:lvl>
    <w:lvl w:ilvl="1" w:tplc="4D146A1A">
      <w:start w:val="1"/>
      <w:numFmt w:val="bullet"/>
      <w:lvlText w:val="○"/>
      <w:lvlJc w:val="left"/>
      <w:pPr>
        <w:ind w:left="1440" w:hanging="360"/>
      </w:pPr>
    </w:lvl>
    <w:lvl w:ilvl="2" w:tplc="CD7EECDA">
      <w:start w:val="1"/>
      <w:numFmt w:val="bullet"/>
      <w:lvlText w:val="■"/>
      <w:lvlJc w:val="left"/>
      <w:pPr>
        <w:ind w:left="2160" w:hanging="360"/>
      </w:pPr>
    </w:lvl>
    <w:lvl w:ilvl="3" w:tplc="2C0648F0">
      <w:start w:val="1"/>
      <w:numFmt w:val="bullet"/>
      <w:lvlText w:val="●"/>
      <w:lvlJc w:val="left"/>
      <w:pPr>
        <w:ind w:left="2880" w:hanging="360"/>
      </w:pPr>
    </w:lvl>
    <w:lvl w:ilvl="4" w:tplc="93709CB6">
      <w:start w:val="1"/>
      <w:numFmt w:val="bullet"/>
      <w:lvlText w:val="○"/>
      <w:lvlJc w:val="left"/>
      <w:pPr>
        <w:ind w:left="3600" w:hanging="360"/>
      </w:pPr>
    </w:lvl>
    <w:lvl w:ilvl="5" w:tplc="5EA8A722">
      <w:start w:val="1"/>
      <w:numFmt w:val="bullet"/>
      <w:lvlText w:val="■"/>
      <w:lvlJc w:val="left"/>
      <w:pPr>
        <w:ind w:left="4320" w:hanging="360"/>
      </w:pPr>
    </w:lvl>
    <w:lvl w:ilvl="6" w:tplc="727A1406">
      <w:start w:val="1"/>
      <w:numFmt w:val="bullet"/>
      <w:lvlText w:val="●"/>
      <w:lvlJc w:val="left"/>
      <w:pPr>
        <w:ind w:left="5040" w:hanging="360"/>
      </w:pPr>
    </w:lvl>
    <w:lvl w:ilvl="7" w:tplc="7C2AFD06">
      <w:start w:val="1"/>
      <w:numFmt w:val="bullet"/>
      <w:lvlText w:val="●"/>
      <w:lvlJc w:val="left"/>
      <w:pPr>
        <w:ind w:left="5760" w:hanging="360"/>
      </w:pPr>
    </w:lvl>
    <w:lvl w:ilvl="8" w:tplc="96EE932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C66"/>
    <w:rsid w:val="00375905"/>
    <w:rsid w:val="009B0C66"/>
    <w:rsid w:val="00B71D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F9E9C"/>
  <w15:docId w15:val="{D16E81C8-224F-48A4-979A-3F24CA81B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000000"/>
    </w:rPr>
  </w:style>
  <w:style w:type="paragraph" w:styleId="Heading2">
    <w:name w:val="heading 2"/>
    <w:uiPriority w:val="9"/>
    <w:unhideWhenUsed/>
    <w:qFormat/>
    <w:pPr>
      <w:outlineLvl w:val="1"/>
    </w:pPr>
    <w:rPr>
      <w:color w:val="00000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71D64"/>
    <w:pPr>
      <w:spacing w:after="100"/>
    </w:pPr>
  </w:style>
  <w:style w:type="paragraph" w:styleId="TOC2">
    <w:name w:val="toc 2"/>
    <w:basedOn w:val="Normal"/>
    <w:next w:val="Normal"/>
    <w:autoRedefine/>
    <w:uiPriority w:val="39"/>
    <w:unhideWhenUsed/>
    <w:rsid w:val="00B71D6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35</Pages>
  <Words>10466</Words>
  <Characters>59660</Characters>
  <Application>Microsoft Office Word</Application>
  <DocSecurity>0</DocSecurity>
  <Lines>497</Lines>
  <Paragraphs>139</Paragraphs>
  <ScaleCrop>false</ScaleCrop>
  <Company/>
  <LinksUpToDate>false</LinksUpToDate>
  <CharactersWithSpaces>69987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Light-Activated Automatic Street Light - Simulation Report</dc:title>
  <dc:creator>Erfan</dc:creator>
  <dc:description>EEE 234 Project 5 - Proteus 8 simulation report</dc:description>
  <cp:lastModifiedBy>erfan kabir</cp:lastModifiedBy>
  <cp:revision>2</cp:revision>
  <dcterms:created xsi:type="dcterms:W3CDTF">2026-07-15T18:47:00Z</dcterms:created>
  <dcterms:modified xsi:type="dcterms:W3CDTF">2026-07-24T10:35:00Z</dcterms:modified>
</cp:coreProperties>
</file>