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4D5B6C54" w:rsidR="00CE1F1F" w:rsidRDefault="00724E2D" w:rsidP="00724E2D">
      <w:pPr>
        <w:pStyle w:val="Title"/>
      </w:pPr>
      <w:r>
        <w:t>Advanced Caching Architectures and P</w:t>
      </w:r>
      <w:r w:rsidR="00BF016E">
        <w:t>a</w:t>
      </w:r>
      <w:r>
        <w:t>tterns</w:t>
      </w:r>
    </w:p>
    <w:p w14:paraId="4757AFA7" w14:textId="2134759F" w:rsidR="00EA1E8D" w:rsidRDefault="003133AC" w:rsidP="00EA1E8D">
      <w:pPr>
        <w:pStyle w:val="Heading1"/>
      </w:pPr>
      <w:r>
        <w:t xml:space="preserve">Volatile Caches, </w:t>
      </w:r>
      <w:r w:rsidR="00EA1E8D">
        <w:t>Cache Persistence and Rehydration</w:t>
      </w:r>
    </w:p>
    <w:p w14:paraId="52372CBB" w14:textId="4CA71FE3" w:rsidR="00D41F36" w:rsidRPr="004C775F" w:rsidRDefault="00D41F36" w:rsidP="00D41F36">
      <w:pPr>
        <w:autoSpaceDE w:val="0"/>
        <w:autoSpaceDN w:val="0"/>
        <w:adjustRightInd w:val="0"/>
        <w:spacing w:after="0"/>
        <w:rPr>
          <w:rFonts w:ascii="Baskerville" w:hAnsi="Baskerville" w:cs="Baskerville"/>
          <w:sz w:val="20"/>
          <w:szCs w:val="20"/>
        </w:rPr>
      </w:pPr>
      <w:r w:rsidRPr="004C775F">
        <w:rPr>
          <w:rFonts w:ascii="Baskerville" w:hAnsi="Baskerville" w:cs="Baskerville"/>
          <w:sz w:val="20"/>
          <w:szCs w:val="20"/>
        </w:rPr>
        <w:t>Cache persistence is the capability of storing a cache’s contents in persistent storage, so that a power failure or other outage does not lose the contents of the cache.</w:t>
      </w:r>
    </w:p>
    <w:p w14:paraId="427F1AA3" w14:textId="77777777" w:rsidR="00F576C1" w:rsidRPr="004C775F" w:rsidRDefault="00F576C1" w:rsidP="00D41F36">
      <w:pPr>
        <w:autoSpaceDE w:val="0"/>
        <w:autoSpaceDN w:val="0"/>
        <w:adjustRightInd w:val="0"/>
        <w:spacing w:after="0"/>
        <w:rPr>
          <w:rFonts w:ascii="Baskerville" w:hAnsi="Baskerville" w:cs="Baskerville"/>
          <w:sz w:val="20"/>
          <w:szCs w:val="20"/>
        </w:rPr>
      </w:pPr>
    </w:p>
    <w:p w14:paraId="7CB79C78" w14:textId="483471FD" w:rsidR="00C76A7D" w:rsidRPr="004C775F" w:rsidRDefault="00D41F36" w:rsidP="00A0170C">
      <w:pPr>
        <w:autoSpaceDE w:val="0"/>
        <w:autoSpaceDN w:val="0"/>
        <w:adjustRightInd w:val="0"/>
        <w:spacing w:after="0"/>
        <w:rPr>
          <w:rFonts w:ascii="Baskerville" w:hAnsi="Baskerville" w:cs="Baskerville"/>
          <w:b/>
          <w:bCs/>
          <w:sz w:val="20"/>
          <w:szCs w:val="20"/>
        </w:rPr>
      </w:pPr>
      <w:r w:rsidRPr="004C775F">
        <w:rPr>
          <w:rFonts w:ascii="Baskerville" w:hAnsi="Baskerville" w:cs="Baskerville"/>
          <w:sz w:val="20"/>
          <w:szCs w:val="20"/>
        </w:rPr>
        <w:t xml:space="preserve">A </w:t>
      </w:r>
      <w:r w:rsidRPr="00F84A57">
        <w:rPr>
          <w:rFonts w:ascii="Baskerville-SemiBold" w:hAnsi="Baskerville-SemiBold" w:cs="Baskerville-SemiBold"/>
          <w:b/>
          <w:bCs/>
          <w:sz w:val="20"/>
          <w:szCs w:val="20"/>
          <w:highlight w:val="yellow"/>
        </w:rPr>
        <w:t>volatile cache</w:t>
      </w:r>
      <w:r w:rsidRPr="004C775F">
        <w:rPr>
          <w:rFonts w:ascii="Baskerville-SemiBold" w:hAnsi="Baskerville-SemiBold" w:cs="Baskerville-SemiBold"/>
          <w:b/>
          <w:bCs/>
          <w:sz w:val="20"/>
          <w:szCs w:val="20"/>
        </w:rPr>
        <w:t xml:space="preserve"> </w:t>
      </w:r>
      <w:r w:rsidRPr="004C775F">
        <w:rPr>
          <w:rFonts w:ascii="Baskerville" w:hAnsi="Baskerville" w:cs="Baskerville"/>
          <w:sz w:val="20"/>
          <w:szCs w:val="20"/>
        </w:rPr>
        <w:t>is a cache that exists in memory and is subject to erasure</w:t>
      </w:r>
      <w:r w:rsidR="00AD7BF2" w:rsidRPr="004C775F">
        <w:rPr>
          <w:rFonts w:ascii="Baskerville" w:hAnsi="Baskerville" w:cs="Baskerville"/>
          <w:sz w:val="20"/>
          <w:szCs w:val="20"/>
        </w:rPr>
        <w:t xml:space="preserve"> </w:t>
      </w:r>
      <w:r w:rsidRPr="004C775F">
        <w:rPr>
          <w:rFonts w:ascii="Baskerville" w:hAnsi="Baskerville" w:cs="Baskerville"/>
          <w:sz w:val="20"/>
          <w:szCs w:val="20"/>
        </w:rPr>
        <w:t>when a power outage or system restart occurs. In case of failure or other issue,</w:t>
      </w:r>
      <w:r w:rsidR="00AD7BF2" w:rsidRPr="004C775F">
        <w:rPr>
          <w:rFonts w:ascii="Baskerville" w:hAnsi="Baskerville" w:cs="Baskerville"/>
          <w:sz w:val="20"/>
          <w:szCs w:val="20"/>
        </w:rPr>
        <w:t xml:space="preserve"> </w:t>
      </w:r>
      <w:r w:rsidRPr="004C775F">
        <w:rPr>
          <w:rFonts w:ascii="Baskerville" w:hAnsi="Baskerville" w:cs="Baskerville"/>
          <w:sz w:val="20"/>
          <w:szCs w:val="20"/>
        </w:rPr>
        <w:t>the contents of a volatile cache cannot be assumed to be available—</w:t>
      </w:r>
      <w:r w:rsidRPr="004C775F">
        <w:rPr>
          <w:rFonts w:ascii="Baskerville" w:hAnsi="Baskerville" w:cs="Baskerville"/>
          <w:b/>
          <w:bCs/>
          <w:sz w:val="20"/>
          <w:szCs w:val="20"/>
        </w:rPr>
        <w:t>the system</w:t>
      </w:r>
      <w:r w:rsidR="00AD7BF2" w:rsidRPr="004C775F">
        <w:rPr>
          <w:rFonts w:ascii="Baskerville" w:hAnsi="Baskerville" w:cs="Baskerville"/>
          <w:b/>
          <w:bCs/>
          <w:sz w:val="20"/>
          <w:szCs w:val="20"/>
        </w:rPr>
        <w:t xml:space="preserve"> </w:t>
      </w:r>
      <w:r w:rsidRPr="004C775F">
        <w:rPr>
          <w:rFonts w:ascii="Baskerville" w:hAnsi="Baskerville" w:cs="Baskerville"/>
          <w:b/>
          <w:bCs/>
          <w:sz w:val="20"/>
          <w:szCs w:val="20"/>
        </w:rPr>
        <w:t>must always be functional, even if the cache itself is removed</w:t>
      </w:r>
      <w:r w:rsidRPr="004C775F">
        <w:rPr>
          <w:rFonts w:ascii="Baskerville" w:hAnsi="Baskerville" w:cs="Baskerville"/>
          <w:sz w:val="20"/>
          <w:szCs w:val="20"/>
        </w:rPr>
        <w:t xml:space="preserve">. </w:t>
      </w:r>
      <w:r w:rsidRPr="004C775F">
        <w:rPr>
          <w:rFonts w:ascii="Baskerville" w:hAnsi="Baskerville" w:cs="Baskerville"/>
          <w:b/>
          <w:bCs/>
          <w:sz w:val="20"/>
          <w:szCs w:val="20"/>
        </w:rPr>
        <w:t>The</w:t>
      </w:r>
      <w:r w:rsidR="00C76A7D" w:rsidRPr="004C775F">
        <w:rPr>
          <w:rFonts w:ascii="Baskerville" w:hAnsi="Baskerville" w:cs="Baskerville"/>
          <w:b/>
          <w:bCs/>
          <w:sz w:val="20"/>
          <w:szCs w:val="20"/>
        </w:rPr>
        <w:t xml:space="preserve"> </w:t>
      </w:r>
      <w:r w:rsidRPr="004C775F">
        <w:rPr>
          <w:rFonts w:ascii="Baskerville" w:hAnsi="Baskerville" w:cs="Baskerville"/>
          <w:b/>
          <w:bCs/>
          <w:sz w:val="20"/>
          <w:szCs w:val="20"/>
        </w:rPr>
        <w:t>performance of the system may be impacted, but the capabilities and</w:t>
      </w:r>
      <w:r w:rsidR="00AD7BF2" w:rsidRPr="004C775F">
        <w:rPr>
          <w:rFonts w:ascii="Baskerville" w:hAnsi="Baskerville" w:cs="Baskerville"/>
          <w:b/>
          <w:bCs/>
          <w:sz w:val="20"/>
          <w:szCs w:val="20"/>
        </w:rPr>
        <w:t xml:space="preserve"> </w:t>
      </w:r>
      <w:r w:rsidRPr="004C775F">
        <w:rPr>
          <w:rFonts w:ascii="Baskerville" w:hAnsi="Baskerville" w:cs="Baskerville"/>
          <w:b/>
          <w:bCs/>
          <w:sz w:val="20"/>
          <w:szCs w:val="20"/>
        </w:rPr>
        <w:t>functionality cannot be affected.</w:t>
      </w:r>
    </w:p>
    <w:p w14:paraId="1F05D58C" w14:textId="77777777" w:rsidR="00A0170C" w:rsidRPr="004C775F" w:rsidRDefault="00A0170C" w:rsidP="00A0170C">
      <w:pPr>
        <w:autoSpaceDE w:val="0"/>
        <w:autoSpaceDN w:val="0"/>
        <w:adjustRightInd w:val="0"/>
        <w:spacing w:after="0"/>
        <w:rPr>
          <w:rFonts w:ascii="Baskerville" w:hAnsi="Baskerville" w:cs="Baskerville"/>
          <w:b/>
          <w:bCs/>
          <w:sz w:val="20"/>
          <w:szCs w:val="20"/>
        </w:rPr>
      </w:pPr>
    </w:p>
    <w:p w14:paraId="6E180270" w14:textId="2357C0DF" w:rsidR="00C76A7D" w:rsidRDefault="00C76A7D" w:rsidP="00A0170C">
      <w:pPr>
        <w:autoSpaceDE w:val="0"/>
        <w:autoSpaceDN w:val="0"/>
        <w:adjustRightInd w:val="0"/>
        <w:spacing w:after="0"/>
        <w:rPr>
          <w:rFonts w:ascii="Baskerville" w:hAnsi="Baskerville" w:cs="Baskerville"/>
          <w:color w:val="241F1F"/>
          <w:sz w:val="20"/>
          <w:szCs w:val="20"/>
        </w:rPr>
      </w:pPr>
      <w:r w:rsidRPr="004C775F">
        <w:rPr>
          <w:rFonts w:ascii="Baskerville" w:hAnsi="Baskerville" w:cs="Baskerville"/>
          <w:sz w:val="20"/>
          <w:szCs w:val="20"/>
        </w:rPr>
        <w:t xml:space="preserve">With </w:t>
      </w:r>
      <w:r w:rsidRPr="00294F3E">
        <w:rPr>
          <w:rFonts w:ascii="Baskerville-SemiBold" w:hAnsi="Baskerville-SemiBold" w:cs="Baskerville-SemiBold"/>
          <w:b/>
          <w:bCs/>
          <w:sz w:val="20"/>
          <w:szCs w:val="20"/>
          <w:highlight w:val="yellow"/>
        </w:rPr>
        <w:t>cache persistence</w:t>
      </w:r>
      <w:r w:rsidRPr="004C775F">
        <w:rPr>
          <w:rFonts w:ascii="Baskerville" w:hAnsi="Baskerville" w:cs="Baskerville"/>
          <w:sz w:val="20"/>
          <w:szCs w:val="20"/>
        </w:rPr>
        <w:t xml:space="preserve">, </w:t>
      </w:r>
      <w:r w:rsidRPr="004C775F">
        <w:rPr>
          <w:rFonts w:ascii="Baskerville" w:hAnsi="Baskerville" w:cs="Baskerville"/>
          <w:b/>
          <w:bCs/>
          <w:sz w:val="20"/>
          <w:szCs w:val="20"/>
        </w:rPr>
        <w:t>contents persist even during power outages and system reboots</w:t>
      </w:r>
      <w:r w:rsidRPr="004C775F">
        <w:rPr>
          <w:rFonts w:ascii="Baskerville" w:hAnsi="Baskerville" w:cs="Baskerville"/>
          <w:sz w:val="20"/>
          <w:szCs w:val="20"/>
        </w:rPr>
        <w:t>. An application might rely on an object being stored in the cache forever. A persistent cache may be chosen for performance reasons, as</w:t>
      </w:r>
      <w:r w:rsidR="00A0170C" w:rsidRPr="004C775F">
        <w:rPr>
          <w:rFonts w:ascii="Baskerville" w:hAnsi="Baskerville" w:cs="Baskerville"/>
          <w:sz w:val="20"/>
          <w:szCs w:val="20"/>
        </w:rPr>
        <w:t xml:space="preserve"> </w:t>
      </w:r>
      <w:r w:rsidRPr="004C775F">
        <w:rPr>
          <w:rFonts w:ascii="Baskerville" w:hAnsi="Baskerville" w:cs="Baskerville"/>
          <w:sz w:val="20"/>
          <w:szCs w:val="20"/>
        </w:rPr>
        <w:t>long as it is acceptable for an application to fail and not perform if a value is</w:t>
      </w:r>
      <w:r w:rsidR="00A0170C" w:rsidRPr="004C775F">
        <w:rPr>
          <w:rFonts w:ascii="Baskerville" w:hAnsi="Baskerville" w:cs="Baskerville"/>
          <w:sz w:val="20"/>
          <w:szCs w:val="20"/>
        </w:rPr>
        <w:t xml:space="preserve"> </w:t>
      </w:r>
      <w:r w:rsidRPr="004C775F">
        <w:rPr>
          <w:rFonts w:ascii="Baskerville" w:hAnsi="Baskerville" w:cs="Baskerville"/>
          <w:sz w:val="20"/>
          <w:szCs w:val="20"/>
        </w:rPr>
        <w:t>removed</w:t>
      </w:r>
      <w:r w:rsidR="00A0170C" w:rsidRPr="004C775F">
        <w:rPr>
          <w:rFonts w:ascii="Baskerville" w:hAnsi="Baskerville" w:cs="Baskerville"/>
          <w:sz w:val="20"/>
          <w:szCs w:val="20"/>
        </w:rPr>
        <w:t xml:space="preserve"> </w:t>
      </w:r>
      <w:r>
        <w:rPr>
          <w:rFonts w:ascii="Baskerville" w:hAnsi="Baskerville" w:cs="Baskerville"/>
          <w:color w:val="241F1F"/>
          <w:sz w:val="20"/>
          <w:szCs w:val="20"/>
        </w:rPr>
        <w:t>inappropriately</w:t>
      </w:r>
      <w:r w:rsidR="00A0170C">
        <w:rPr>
          <w:rFonts w:ascii="Baskerville" w:hAnsi="Baskerville" w:cs="Baskerville"/>
          <w:color w:val="241F1F"/>
          <w:sz w:val="20"/>
          <w:szCs w:val="20"/>
        </w:rPr>
        <w:t xml:space="preserve"> (</w:t>
      </w:r>
      <w:r w:rsidR="00A0170C">
        <w:rPr>
          <w:rFonts w:ascii="Baskerville" w:hAnsi="Baskerville" w:cs="Baskerville"/>
          <w:color w:val="FF0000"/>
          <w:sz w:val="20"/>
          <w:szCs w:val="20"/>
        </w:rPr>
        <w:t>Did not understand the last 2 sentences</w:t>
      </w:r>
      <w:r w:rsidR="00A0170C">
        <w:rPr>
          <w:rFonts w:ascii="Baskerville" w:hAnsi="Baskerville" w:cs="Baskerville"/>
          <w:color w:val="241F1F"/>
          <w:sz w:val="20"/>
          <w:szCs w:val="20"/>
        </w:rPr>
        <w:t>)</w:t>
      </w:r>
    </w:p>
    <w:p w14:paraId="788EF796" w14:textId="1FBD27C3" w:rsidR="00A66B07" w:rsidRDefault="00A66B07" w:rsidP="00A0170C">
      <w:pPr>
        <w:autoSpaceDE w:val="0"/>
        <w:autoSpaceDN w:val="0"/>
        <w:adjustRightInd w:val="0"/>
        <w:spacing w:after="0"/>
        <w:rPr>
          <w:rFonts w:ascii="Baskerville" w:hAnsi="Baskerville" w:cs="Baskerville"/>
          <w:color w:val="241F1F"/>
          <w:sz w:val="20"/>
          <w:szCs w:val="20"/>
        </w:rPr>
      </w:pPr>
    </w:p>
    <w:p w14:paraId="36AB1777" w14:textId="2B053B06" w:rsidR="00A66B07" w:rsidRDefault="00F84A57" w:rsidP="00F84A57">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Typically, a volatile cache is implemented in RAM, or some other high</w:t>
      </w:r>
      <w:r w:rsidR="00B82400">
        <w:rPr>
          <w:rFonts w:ascii="Baskerville" w:hAnsi="Baskerville" w:cs="Baskerville"/>
          <w:color w:val="241F1F"/>
          <w:sz w:val="20"/>
          <w:szCs w:val="20"/>
        </w:rPr>
        <w:t>-</w:t>
      </w:r>
      <w:r>
        <w:rPr>
          <w:rFonts w:ascii="Baskerville" w:hAnsi="Baskerville" w:cs="Baskerville"/>
          <w:color w:val="241F1F"/>
          <w:sz w:val="20"/>
          <w:szCs w:val="20"/>
        </w:rPr>
        <w:t>performance</w:t>
      </w:r>
      <w:r w:rsidRPr="003378AC">
        <w:rPr>
          <w:rFonts w:ascii="Baskerville" w:hAnsi="Baskerville" w:cs="Baskerville"/>
          <w:b/>
          <w:bCs/>
          <w:color w:val="241F1F"/>
          <w:sz w:val="20"/>
          <w:szCs w:val="20"/>
        </w:rPr>
        <w:t>, non-permanent</w:t>
      </w:r>
      <w:r>
        <w:rPr>
          <w:rFonts w:ascii="Baskerville" w:hAnsi="Baskerville" w:cs="Baskerville"/>
          <w:color w:val="241F1F"/>
          <w:sz w:val="20"/>
          <w:szCs w:val="20"/>
        </w:rPr>
        <w:t xml:space="preserve"> </w:t>
      </w:r>
      <w:r w:rsidRPr="003378AC">
        <w:rPr>
          <w:rFonts w:ascii="Baskerville" w:hAnsi="Baskerville" w:cs="Baskerville"/>
          <w:b/>
          <w:bCs/>
          <w:color w:val="241F1F"/>
          <w:sz w:val="20"/>
          <w:szCs w:val="20"/>
        </w:rPr>
        <w:t>memory store</w:t>
      </w:r>
      <w:r>
        <w:rPr>
          <w:rFonts w:ascii="Baskerville" w:hAnsi="Baskerville" w:cs="Baskerville"/>
          <w:color w:val="241F1F"/>
          <w:sz w:val="20"/>
          <w:szCs w:val="20"/>
        </w:rPr>
        <w:t xml:space="preserve">. A persistent cache typically </w:t>
      </w:r>
      <w:r w:rsidRPr="00520094">
        <w:rPr>
          <w:rFonts w:ascii="Baskerville" w:hAnsi="Baskerville" w:cs="Baskerville"/>
          <w:b/>
          <w:bCs/>
          <w:color w:val="241F1F"/>
          <w:sz w:val="20"/>
          <w:szCs w:val="20"/>
          <w:highlight w:val="yellow"/>
        </w:rPr>
        <w:t>relies</w:t>
      </w:r>
      <w:r>
        <w:rPr>
          <w:rFonts w:ascii="Baskerville" w:hAnsi="Baskerville" w:cs="Baskerville"/>
          <w:color w:val="241F1F"/>
          <w:sz w:val="20"/>
          <w:szCs w:val="20"/>
        </w:rPr>
        <w:t xml:space="preserve"> on a </w:t>
      </w:r>
      <w:r w:rsidRPr="003378AC">
        <w:rPr>
          <w:rFonts w:ascii="Baskerville" w:hAnsi="Baskerville" w:cs="Baskerville"/>
          <w:b/>
          <w:bCs/>
          <w:color w:val="241F1F"/>
          <w:sz w:val="20"/>
          <w:szCs w:val="20"/>
        </w:rPr>
        <w:t>hard disk</w:t>
      </w:r>
      <w:r>
        <w:rPr>
          <w:rFonts w:ascii="Baskerville" w:hAnsi="Baskerville" w:cs="Baskerville"/>
          <w:color w:val="241F1F"/>
          <w:sz w:val="20"/>
          <w:szCs w:val="20"/>
        </w:rPr>
        <w:t xml:space="preserve">, </w:t>
      </w:r>
      <w:r w:rsidRPr="003378AC">
        <w:rPr>
          <w:rFonts w:ascii="Baskerville" w:hAnsi="Baskerville" w:cs="Baskerville"/>
          <w:b/>
          <w:bCs/>
          <w:color w:val="241F1F"/>
          <w:sz w:val="20"/>
          <w:szCs w:val="20"/>
        </w:rPr>
        <w:t>SSD</w:t>
      </w:r>
      <w:r>
        <w:rPr>
          <w:rFonts w:ascii="Baskerville" w:hAnsi="Baskerville" w:cs="Baskerville"/>
          <w:color w:val="241F1F"/>
          <w:sz w:val="20"/>
          <w:szCs w:val="20"/>
        </w:rPr>
        <w:t xml:space="preserve">, or </w:t>
      </w:r>
      <w:r w:rsidRPr="003378AC">
        <w:rPr>
          <w:rFonts w:ascii="Baskerville" w:hAnsi="Baskerville" w:cs="Baskerville"/>
          <w:b/>
          <w:bCs/>
          <w:color w:val="241F1F"/>
          <w:sz w:val="20"/>
          <w:szCs w:val="20"/>
        </w:rPr>
        <w:t>other long-term persistent storage</w:t>
      </w:r>
      <w:r>
        <w:rPr>
          <w:rFonts w:ascii="Baskerville" w:hAnsi="Baskerville" w:cs="Baskerville"/>
          <w:color w:val="241F1F"/>
          <w:sz w:val="20"/>
          <w:szCs w:val="20"/>
        </w:rPr>
        <w:t>.</w:t>
      </w:r>
    </w:p>
    <w:p w14:paraId="02B6219C" w14:textId="58200CC7" w:rsidR="009462F6" w:rsidRPr="009C2A02" w:rsidRDefault="00520094" w:rsidP="009462F6">
      <w:pPr>
        <w:rPr>
          <w:rFonts w:ascii="Baskerville" w:hAnsi="Baskerville" w:cs="Baskerville"/>
          <w:color w:val="FF0000"/>
          <w:sz w:val="20"/>
          <w:szCs w:val="20"/>
        </w:rPr>
      </w:pPr>
      <w:r w:rsidRPr="009C2A02">
        <w:rPr>
          <w:rFonts w:ascii="Baskerville" w:hAnsi="Baskerville" w:cs="Baskerville"/>
          <w:color w:val="FF0000"/>
          <w:sz w:val="20"/>
          <w:szCs w:val="20"/>
        </w:rPr>
        <w:t xml:space="preserve">(Do you mean there could be scenario when a cache is entirely </w:t>
      </w:r>
      <w:r w:rsidR="009C2A02" w:rsidRPr="009C2A02">
        <w:rPr>
          <w:rFonts w:ascii="Baskerville" w:hAnsi="Baskerville" w:cs="Baskerville"/>
          <w:color w:val="FF0000"/>
          <w:sz w:val="20"/>
          <w:szCs w:val="20"/>
        </w:rPr>
        <w:t>on the disk?)</w:t>
      </w:r>
    </w:p>
    <w:p w14:paraId="642AF817" w14:textId="0AF76ADA" w:rsidR="009462F6" w:rsidRPr="003378AC" w:rsidRDefault="009462F6" w:rsidP="009462F6">
      <w:pPr>
        <w:autoSpaceDE w:val="0"/>
        <w:autoSpaceDN w:val="0"/>
        <w:adjustRightInd w:val="0"/>
        <w:spacing w:after="0"/>
        <w:rPr>
          <w:rFonts w:ascii="Baskerville" w:hAnsi="Baskerville" w:cs="Baskerville"/>
          <w:b/>
          <w:bCs/>
          <w:color w:val="241F1F"/>
          <w:sz w:val="20"/>
          <w:szCs w:val="20"/>
        </w:rPr>
      </w:pPr>
      <w:r w:rsidRPr="003378AC">
        <w:rPr>
          <w:rFonts w:ascii="Baskerville" w:hAnsi="Baskerville" w:cs="Baskerville"/>
          <w:b/>
          <w:bCs/>
          <w:color w:val="241F1F"/>
          <w:sz w:val="20"/>
          <w:szCs w:val="20"/>
        </w:rPr>
        <w:t>It is possible to implement a persistent cache in volatile memory</w:t>
      </w:r>
      <w:r>
        <w:rPr>
          <w:rFonts w:ascii="Baskerville" w:hAnsi="Baskerville" w:cs="Baskerville"/>
          <w:color w:val="241F1F"/>
          <w:sz w:val="20"/>
          <w:szCs w:val="20"/>
        </w:rPr>
        <w:t xml:space="preserve">, as long as the cache mechanism makes </w:t>
      </w:r>
      <w:r w:rsidRPr="003378AC">
        <w:rPr>
          <w:rFonts w:ascii="Baskerville" w:hAnsi="Baskerville" w:cs="Baskerville"/>
          <w:b/>
          <w:bCs/>
          <w:color w:val="241F1F"/>
          <w:sz w:val="20"/>
          <w:szCs w:val="20"/>
        </w:rPr>
        <w:t>appropriate redundant backups of the cached contents</w:t>
      </w:r>
      <w:r>
        <w:rPr>
          <w:rFonts w:ascii="Baskerville" w:hAnsi="Baskerville" w:cs="Baskerville"/>
          <w:color w:val="241F1F"/>
          <w:sz w:val="20"/>
          <w:szCs w:val="20"/>
        </w:rPr>
        <w:t xml:space="preserve"> into persistent memory. In this situation, if the cache fails (such as via a power outage or system reboot) such that the volatile memory is wiped clean, </w:t>
      </w:r>
      <w:r w:rsidRPr="003378AC">
        <w:rPr>
          <w:rFonts w:ascii="Baskerville" w:hAnsi="Baskerville" w:cs="Baskerville"/>
          <w:b/>
          <w:bCs/>
          <w:color w:val="241F1F"/>
          <w:sz w:val="20"/>
          <w:szCs w:val="20"/>
        </w:rPr>
        <w:t>then the</w:t>
      </w:r>
    </w:p>
    <w:p w14:paraId="0A151E60" w14:textId="26F4BF48" w:rsidR="009462F6" w:rsidRDefault="009462F6" w:rsidP="009462F6">
      <w:pPr>
        <w:autoSpaceDE w:val="0"/>
        <w:autoSpaceDN w:val="0"/>
        <w:adjustRightInd w:val="0"/>
        <w:spacing w:after="0"/>
        <w:rPr>
          <w:rFonts w:ascii="Baskerville" w:hAnsi="Baskerville" w:cs="Baskerville"/>
          <w:b/>
          <w:bCs/>
          <w:color w:val="241F1F"/>
          <w:sz w:val="20"/>
          <w:szCs w:val="20"/>
        </w:rPr>
      </w:pPr>
      <w:r w:rsidRPr="003378AC">
        <w:rPr>
          <w:rFonts w:ascii="Baskerville" w:hAnsi="Baskerville" w:cs="Baskerville"/>
          <w:b/>
          <w:bCs/>
          <w:color w:val="241F1F"/>
          <w:sz w:val="20"/>
          <w:szCs w:val="20"/>
        </w:rPr>
        <w:t xml:space="preserve">redundant cache copy in the persistent memory is used </w:t>
      </w:r>
      <w:r w:rsidRPr="003378AC">
        <w:rPr>
          <w:rFonts w:ascii="Baskerville" w:hAnsi="Baskerville" w:cs="Baskerville"/>
          <w:b/>
          <w:bCs/>
          <w:color w:val="241F1F"/>
          <w:sz w:val="20"/>
          <w:szCs w:val="20"/>
          <w:highlight w:val="yellow"/>
        </w:rPr>
        <w:t>to re-create the contents of the cache in the volatile memory</w:t>
      </w:r>
      <w:r w:rsidRPr="003378AC">
        <w:rPr>
          <w:rFonts w:ascii="Baskerville" w:hAnsi="Baskerville" w:cs="Baskerville"/>
          <w:b/>
          <w:bCs/>
          <w:color w:val="241F1F"/>
          <w:sz w:val="20"/>
          <w:szCs w:val="20"/>
        </w:rPr>
        <w:t xml:space="preserve">, </w:t>
      </w:r>
      <w:r w:rsidRPr="003378AC">
        <w:rPr>
          <w:rFonts w:ascii="Baskerville" w:hAnsi="Baskerville" w:cs="Baskerville"/>
          <w:b/>
          <w:bCs/>
          <w:color w:val="241F1F"/>
          <w:sz w:val="20"/>
          <w:szCs w:val="20"/>
          <w:highlight w:val="yellow"/>
        </w:rPr>
        <w:t>before the cache comes back online</w:t>
      </w:r>
      <w:r w:rsidRPr="003378AC">
        <w:rPr>
          <w:rFonts w:ascii="Baskerville" w:hAnsi="Baskerville" w:cs="Baskerville"/>
          <w:b/>
          <w:bCs/>
          <w:color w:val="241F1F"/>
          <w:sz w:val="20"/>
          <w:szCs w:val="20"/>
        </w:rPr>
        <w:t xml:space="preserve">. This process is called </w:t>
      </w:r>
      <w:r w:rsidRPr="00520094">
        <w:rPr>
          <w:rFonts w:ascii="Baskerville" w:hAnsi="Baskerville" w:cs="Baskerville"/>
          <w:b/>
          <w:bCs/>
          <w:color w:val="241F1F"/>
          <w:sz w:val="20"/>
          <w:szCs w:val="20"/>
          <w:highlight w:val="yellow"/>
        </w:rPr>
        <w:t>cache rehydration.</w:t>
      </w:r>
    </w:p>
    <w:p w14:paraId="165AEE1F" w14:textId="396DE13F" w:rsidR="003378AC" w:rsidRDefault="003378AC" w:rsidP="009462F6">
      <w:pPr>
        <w:autoSpaceDE w:val="0"/>
        <w:autoSpaceDN w:val="0"/>
        <w:adjustRightInd w:val="0"/>
        <w:spacing w:after="0"/>
        <w:rPr>
          <w:rFonts w:ascii="Baskerville" w:hAnsi="Baskerville" w:cs="Baskerville"/>
          <w:b/>
          <w:bCs/>
          <w:color w:val="241F1F"/>
          <w:sz w:val="20"/>
          <w:szCs w:val="20"/>
        </w:rPr>
      </w:pPr>
    </w:p>
    <w:p w14:paraId="4766FA63" w14:textId="4F11EFF9" w:rsidR="003378AC" w:rsidRDefault="003133AC" w:rsidP="00CC22E6">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 xml:space="preserve">A volatile cache can be rehydrated from either </w:t>
      </w:r>
      <w:r w:rsidRPr="00CC22E6">
        <w:rPr>
          <w:rFonts w:ascii="Baskerville" w:hAnsi="Baskerville" w:cs="Baskerville"/>
          <w:b/>
          <w:bCs/>
          <w:color w:val="241F1F"/>
          <w:sz w:val="20"/>
          <w:szCs w:val="20"/>
        </w:rPr>
        <w:t>a persistent backup storage medium</w:t>
      </w:r>
      <w:r>
        <w:rPr>
          <w:rFonts w:ascii="Baskerville" w:hAnsi="Baskerville" w:cs="Baskerville"/>
          <w:color w:val="241F1F"/>
          <w:sz w:val="20"/>
          <w:szCs w:val="20"/>
        </w:rPr>
        <w:t xml:space="preserve">, or </w:t>
      </w:r>
      <w:r w:rsidRPr="00046FF7">
        <w:rPr>
          <w:rFonts w:ascii="Baskerville" w:hAnsi="Baskerville" w:cs="Baskerville"/>
          <w:b/>
          <w:bCs/>
          <w:color w:val="241F1F"/>
          <w:sz w:val="20"/>
          <w:szCs w:val="20"/>
        </w:rPr>
        <w:t>from the backing store that provides the reference copy of the</w:t>
      </w:r>
      <w:r w:rsidR="00CC22E6" w:rsidRPr="00046FF7">
        <w:rPr>
          <w:rFonts w:ascii="Baskerville" w:hAnsi="Baskerville" w:cs="Baskerville"/>
          <w:b/>
          <w:bCs/>
          <w:color w:val="241F1F"/>
          <w:sz w:val="20"/>
          <w:szCs w:val="20"/>
        </w:rPr>
        <w:t xml:space="preserve"> </w:t>
      </w:r>
      <w:r w:rsidRPr="00046FF7">
        <w:rPr>
          <w:rFonts w:ascii="Baskerville" w:hAnsi="Baskerville" w:cs="Baskerville"/>
          <w:b/>
          <w:bCs/>
          <w:color w:val="241F1F"/>
          <w:sz w:val="20"/>
          <w:szCs w:val="20"/>
        </w:rPr>
        <w:t>required data</w:t>
      </w:r>
      <w:r w:rsidR="00046FF7">
        <w:rPr>
          <w:rFonts w:ascii="Baskerville" w:hAnsi="Baskerville" w:cs="Baskerville"/>
          <w:b/>
          <w:bCs/>
          <w:color w:val="241F1F"/>
          <w:sz w:val="20"/>
          <w:szCs w:val="20"/>
        </w:rPr>
        <w:t>:</w:t>
      </w:r>
    </w:p>
    <w:p w14:paraId="7E2FFD4B" w14:textId="4E1545BF" w:rsidR="00EB6BF6" w:rsidRPr="00EB6BF6" w:rsidRDefault="002635B2" w:rsidP="00EB6BF6">
      <w:pPr>
        <w:rPr>
          <w:rFonts w:ascii="Baskerville" w:hAnsi="Baskerville" w:cs="Baskerville"/>
          <w:color w:val="FF0000"/>
          <w:sz w:val="20"/>
          <w:szCs w:val="20"/>
        </w:rPr>
      </w:pPr>
      <w:r>
        <w:rPr>
          <w:rFonts w:ascii="Baskerville" w:hAnsi="Baskerville" w:cs="Baskerville"/>
          <w:color w:val="FF0000"/>
          <w:sz w:val="20"/>
          <w:szCs w:val="20"/>
        </w:rPr>
        <w:t>(</w:t>
      </w:r>
      <w:r w:rsidR="00EB6BF6">
        <w:rPr>
          <w:rFonts w:ascii="Baskerville" w:hAnsi="Baskerville" w:cs="Baskerville"/>
          <w:color w:val="FF0000"/>
          <w:sz w:val="20"/>
          <w:szCs w:val="20"/>
        </w:rPr>
        <w:t>I think by the backing store he means the original on-disk database but I guess we will figure it out.</w:t>
      </w:r>
      <w:r>
        <w:rPr>
          <w:rFonts w:ascii="Baskerville" w:hAnsi="Baskerville" w:cs="Baskerville"/>
          <w:color w:val="FF0000"/>
          <w:sz w:val="20"/>
          <w:szCs w:val="20"/>
        </w:rPr>
        <w:t>)</w:t>
      </w:r>
    </w:p>
    <w:p w14:paraId="59B6275F" w14:textId="3C115775" w:rsidR="00046FF7" w:rsidRDefault="00046FF7" w:rsidP="00CC22E6">
      <w:pPr>
        <w:autoSpaceDE w:val="0"/>
        <w:autoSpaceDN w:val="0"/>
        <w:adjustRightInd w:val="0"/>
        <w:spacing w:after="0"/>
        <w:rPr>
          <w:rFonts w:ascii="Baskerville" w:hAnsi="Baskerville" w:cs="Baskerville"/>
          <w:b/>
          <w:bCs/>
          <w:color w:val="241F1F"/>
          <w:sz w:val="20"/>
          <w:szCs w:val="20"/>
        </w:rPr>
      </w:pPr>
    </w:p>
    <w:p w14:paraId="0054E538" w14:textId="47E64A33" w:rsidR="00046FF7" w:rsidRDefault="00046FF7" w:rsidP="00046FF7">
      <w:pPr>
        <w:autoSpaceDE w:val="0"/>
        <w:autoSpaceDN w:val="0"/>
        <w:adjustRightInd w:val="0"/>
        <w:spacing w:after="0"/>
        <w:jc w:val="center"/>
        <w:rPr>
          <w:rFonts w:ascii="Baskerville" w:hAnsi="Baskerville" w:cs="Baskerville"/>
          <w:b/>
          <w:bCs/>
          <w:color w:val="241F1F"/>
          <w:sz w:val="20"/>
          <w:szCs w:val="20"/>
        </w:rPr>
      </w:pPr>
      <w:r>
        <w:rPr>
          <w:noProof/>
        </w:rPr>
        <w:drawing>
          <wp:inline distT="0" distB="0" distL="0" distR="0" wp14:anchorId="7FEB354A" wp14:editId="344D3214">
            <wp:extent cx="2945080" cy="166279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404" cy="1675966"/>
                    </a:xfrm>
                    <a:prstGeom prst="rect">
                      <a:avLst/>
                    </a:prstGeom>
                  </pic:spPr>
                </pic:pic>
              </a:graphicData>
            </a:graphic>
          </wp:inline>
        </w:drawing>
      </w:r>
    </w:p>
    <w:p w14:paraId="63B6C5F4" w14:textId="77777777" w:rsidR="003815A6" w:rsidRDefault="003815A6" w:rsidP="00A14CC3">
      <w:pPr>
        <w:autoSpaceDE w:val="0"/>
        <w:autoSpaceDN w:val="0"/>
        <w:adjustRightInd w:val="0"/>
        <w:spacing w:after="0"/>
        <w:rPr>
          <w:rFonts w:ascii="Baskerville" w:hAnsi="Baskerville" w:cs="Baskerville"/>
          <w:color w:val="241F1F"/>
          <w:sz w:val="20"/>
          <w:szCs w:val="20"/>
        </w:rPr>
      </w:pPr>
    </w:p>
    <w:p w14:paraId="68B9616A" w14:textId="662A429D" w:rsidR="00994BC6" w:rsidRDefault="00A14CC3" w:rsidP="00DA155C">
      <w:pPr>
        <w:pStyle w:val="ListParagraph"/>
        <w:numPr>
          <w:ilvl w:val="0"/>
          <w:numId w:val="31"/>
        </w:numPr>
        <w:autoSpaceDE w:val="0"/>
        <w:autoSpaceDN w:val="0"/>
        <w:adjustRightInd w:val="0"/>
        <w:spacing w:after="0"/>
        <w:rPr>
          <w:rFonts w:ascii="Baskerville" w:hAnsi="Baskerville" w:cs="Baskerville"/>
          <w:sz w:val="20"/>
          <w:szCs w:val="20"/>
        </w:rPr>
      </w:pPr>
      <w:r w:rsidRPr="00DA155C">
        <w:rPr>
          <w:rFonts w:ascii="Baskerville" w:hAnsi="Baskerville" w:cs="Baskerville"/>
          <w:b/>
          <w:bCs/>
          <w:sz w:val="20"/>
          <w:szCs w:val="20"/>
        </w:rPr>
        <w:t>Redis can operate</w:t>
      </w:r>
      <w:r w:rsidRPr="00DA155C">
        <w:rPr>
          <w:rFonts w:ascii="Baskerville" w:hAnsi="Baskerville" w:cs="Baskerville"/>
          <w:sz w:val="20"/>
          <w:szCs w:val="20"/>
        </w:rPr>
        <w:t xml:space="preserve"> </w:t>
      </w:r>
      <w:r w:rsidRPr="00DA155C">
        <w:rPr>
          <w:rFonts w:ascii="Baskerville" w:hAnsi="Baskerville" w:cs="Baskerville"/>
          <w:b/>
          <w:bCs/>
          <w:sz w:val="20"/>
          <w:szCs w:val="20"/>
        </w:rPr>
        <w:t>as</w:t>
      </w:r>
      <w:r w:rsidRPr="00DA155C">
        <w:rPr>
          <w:rFonts w:ascii="Baskerville" w:hAnsi="Baskerville" w:cs="Baskerville"/>
          <w:sz w:val="20"/>
          <w:szCs w:val="20"/>
        </w:rPr>
        <w:t xml:space="preserve"> either a</w:t>
      </w:r>
      <w:r w:rsidRPr="00DA155C">
        <w:rPr>
          <w:rFonts w:ascii="Baskerville" w:hAnsi="Baskerville" w:cs="Baskerville"/>
          <w:b/>
          <w:bCs/>
          <w:sz w:val="20"/>
          <w:szCs w:val="20"/>
        </w:rPr>
        <w:t xml:space="preserve"> volatile</w:t>
      </w:r>
      <w:r w:rsidRPr="00DA155C">
        <w:rPr>
          <w:rFonts w:ascii="Baskerville" w:hAnsi="Baskerville" w:cs="Baskerville"/>
          <w:sz w:val="20"/>
          <w:szCs w:val="20"/>
        </w:rPr>
        <w:t xml:space="preserve"> </w:t>
      </w:r>
      <w:r w:rsidRPr="00DA155C">
        <w:rPr>
          <w:rFonts w:ascii="Baskerville" w:hAnsi="Baskerville" w:cs="Baskerville"/>
          <w:b/>
          <w:bCs/>
          <w:sz w:val="20"/>
          <w:szCs w:val="20"/>
        </w:rPr>
        <w:t>or persistent</w:t>
      </w:r>
      <w:r w:rsidRPr="00DA155C">
        <w:rPr>
          <w:rFonts w:ascii="Baskerville" w:hAnsi="Baskerville" w:cs="Baskerville"/>
          <w:sz w:val="20"/>
          <w:szCs w:val="20"/>
        </w:rPr>
        <w:t xml:space="preserve"> cache. It uses </w:t>
      </w:r>
      <w:r w:rsidRPr="00DA155C">
        <w:rPr>
          <w:rFonts w:ascii="Baskerville" w:hAnsi="Baskerville" w:cs="Baskerville"/>
          <w:b/>
          <w:bCs/>
          <w:sz w:val="20"/>
          <w:szCs w:val="20"/>
        </w:rPr>
        <w:t>RAM for its</w:t>
      </w:r>
      <w:r w:rsidRPr="00DA155C">
        <w:rPr>
          <w:rFonts w:ascii="Baskerville" w:hAnsi="Baskerville" w:cs="Baskerville"/>
          <w:sz w:val="20"/>
          <w:szCs w:val="20"/>
        </w:rPr>
        <w:t xml:space="preserve"> </w:t>
      </w:r>
      <w:r w:rsidRPr="00DA155C">
        <w:rPr>
          <w:rFonts w:ascii="Baskerville" w:hAnsi="Baskerville" w:cs="Baskerville"/>
          <w:b/>
          <w:bCs/>
          <w:sz w:val="20"/>
          <w:szCs w:val="20"/>
        </w:rPr>
        <w:t>primary memory storage</w:t>
      </w:r>
      <w:r w:rsidRPr="00DA155C">
        <w:rPr>
          <w:rFonts w:ascii="Baskerville" w:hAnsi="Baskerville" w:cs="Baskerville"/>
          <w:sz w:val="20"/>
          <w:szCs w:val="20"/>
        </w:rPr>
        <w:t xml:space="preserve">, </w:t>
      </w:r>
      <w:r w:rsidRPr="00DA155C">
        <w:rPr>
          <w:rFonts w:ascii="Baskerville" w:hAnsi="Baskerville" w:cs="Baskerville"/>
          <w:b/>
          <w:bCs/>
          <w:sz w:val="20"/>
          <w:szCs w:val="20"/>
        </w:rPr>
        <w:t>making it act like a volatile cache</w:t>
      </w:r>
      <w:r w:rsidRPr="00DA155C">
        <w:rPr>
          <w:rFonts w:ascii="Baskerville" w:hAnsi="Baskerville" w:cs="Baskerville"/>
          <w:sz w:val="20"/>
          <w:szCs w:val="20"/>
        </w:rPr>
        <w:t xml:space="preserve">, </w:t>
      </w:r>
      <w:r w:rsidRPr="00DA11C6">
        <w:rPr>
          <w:rFonts w:ascii="Baskerville" w:hAnsi="Baskerville" w:cs="Baskerville"/>
          <w:b/>
          <w:bCs/>
          <w:sz w:val="20"/>
          <w:szCs w:val="20"/>
        </w:rPr>
        <w:t>yet permanent storage can be used</w:t>
      </w:r>
      <w:r w:rsidRPr="00DA155C">
        <w:rPr>
          <w:rFonts w:ascii="Baskerville" w:hAnsi="Baskerville" w:cs="Baskerville"/>
          <w:sz w:val="20"/>
          <w:szCs w:val="20"/>
        </w:rPr>
        <w:t xml:space="preserve"> </w:t>
      </w:r>
      <w:r w:rsidRPr="00DA11C6">
        <w:rPr>
          <w:rFonts w:ascii="Baskerville" w:hAnsi="Baskerville" w:cs="Baskerville"/>
          <w:b/>
          <w:bCs/>
          <w:sz w:val="20"/>
          <w:szCs w:val="20"/>
        </w:rPr>
        <w:t>to provide the</w:t>
      </w:r>
      <w:r w:rsidRPr="00DA155C">
        <w:rPr>
          <w:rFonts w:ascii="Baskerville" w:hAnsi="Baskerville" w:cs="Baskerville"/>
          <w:sz w:val="20"/>
          <w:szCs w:val="20"/>
        </w:rPr>
        <w:t xml:space="preserve"> </w:t>
      </w:r>
      <w:r w:rsidRPr="00DA11C6">
        <w:rPr>
          <w:rFonts w:ascii="Baskerville" w:hAnsi="Baskerville" w:cs="Baskerville"/>
          <w:b/>
          <w:bCs/>
          <w:sz w:val="20"/>
          <w:szCs w:val="20"/>
        </w:rPr>
        <w:t>persistent backup and rehydration</w:t>
      </w:r>
      <w:r w:rsidRPr="00DA155C">
        <w:rPr>
          <w:rFonts w:ascii="Baskerville" w:hAnsi="Baskerville" w:cs="Baskerville"/>
          <w:sz w:val="20"/>
          <w:szCs w:val="20"/>
        </w:rPr>
        <w:t xml:space="preserve">, </w:t>
      </w:r>
      <w:r w:rsidRPr="00627374">
        <w:rPr>
          <w:rFonts w:ascii="Baskerville" w:hAnsi="Baskerville" w:cs="Baskerville"/>
          <w:b/>
          <w:bCs/>
          <w:sz w:val="20"/>
          <w:szCs w:val="20"/>
          <w:highlight w:val="yellow"/>
        </w:rPr>
        <w:t>so that Redis can be used as a persistent cache.</w:t>
      </w:r>
    </w:p>
    <w:p w14:paraId="7E4A6A02" w14:textId="13FCD4AA" w:rsidR="00627374" w:rsidRDefault="00627374" w:rsidP="00627374">
      <w:pPr>
        <w:tabs>
          <w:tab w:val="left" w:pos="514"/>
        </w:tabs>
      </w:pPr>
      <w:r>
        <w:tab/>
      </w:r>
    </w:p>
    <w:p w14:paraId="65774AEF" w14:textId="0EB6BC51" w:rsidR="00627374" w:rsidRDefault="00C76A87" w:rsidP="00C76A87">
      <w:pPr>
        <w:pStyle w:val="Heading2"/>
      </w:pPr>
      <w:r>
        <w:lastRenderedPageBreak/>
        <w:t>Redis Persistence</w:t>
      </w:r>
    </w:p>
    <w:p w14:paraId="76EA9010" w14:textId="77777777" w:rsidR="004474D2" w:rsidRDefault="004474D2" w:rsidP="004474D2">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Redis offers a range of persistent options, specifically:</w:t>
      </w:r>
    </w:p>
    <w:p w14:paraId="1FA5B305" w14:textId="77777777"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1. </w:t>
      </w:r>
      <w:r>
        <w:rPr>
          <w:rFonts w:ascii="Baskerville" w:hAnsi="Baskerville" w:cs="Baskerville"/>
          <w:color w:val="241F1F"/>
          <w:sz w:val="20"/>
          <w:szCs w:val="20"/>
        </w:rPr>
        <w:t>Append-only files (AOF)</w:t>
      </w:r>
    </w:p>
    <w:p w14:paraId="32D18E60" w14:textId="77777777"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2. </w:t>
      </w:r>
      <w:r>
        <w:rPr>
          <w:rFonts w:ascii="Baskerville" w:hAnsi="Baskerville" w:cs="Baskerville"/>
          <w:color w:val="241F1F"/>
          <w:sz w:val="20"/>
          <w:szCs w:val="20"/>
        </w:rPr>
        <w:t>Point-in-time backups (RDB)</w:t>
      </w:r>
    </w:p>
    <w:p w14:paraId="2C4FBE43" w14:textId="5E44DA55"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3. </w:t>
      </w:r>
      <w:r>
        <w:rPr>
          <w:rFonts w:ascii="Baskerville" w:hAnsi="Baskerville" w:cs="Baskerville"/>
          <w:color w:val="241F1F"/>
          <w:sz w:val="20"/>
          <w:szCs w:val="20"/>
        </w:rPr>
        <w:t>A combination of both</w:t>
      </w:r>
    </w:p>
    <w:p w14:paraId="1278D1A3" w14:textId="77777777" w:rsidR="00D60B4F" w:rsidRDefault="00D60B4F" w:rsidP="008B5C52">
      <w:pPr>
        <w:autoSpaceDE w:val="0"/>
        <w:autoSpaceDN w:val="0"/>
        <w:adjustRightInd w:val="0"/>
        <w:spacing w:after="0"/>
        <w:ind w:left="720"/>
        <w:rPr>
          <w:rFonts w:ascii="Baskerville" w:hAnsi="Baskerville" w:cs="Baskerville"/>
          <w:color w:val="241F1F"/>
          <w:sz w:val="20"/>
          <w:szCs w:val="20"/>
        </w:rPr>
      </w:pPr>
    </w:p>
    <w:p w14:paraId="5F5724B6" w14:textId="77777777" w:rsidR="00A4282D" w:rsidRDefault="004474D2" w:rsidP="00D60B4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Together, these provide</w:t>
      </w:r>
      <w:r w:rsidR="00A4282D">
        <w:rPr>
          <w:rFonts w:ascii="Baskerville" w:hAnsi="Baskerville" w:cs="Baskerville"/>
          <w:color w:val="241F1F"/>
          <w:sz w:val="20"/>
          <w:szCs w:val="20"/>
        </w:rPr>
        <w:t>:</w:t>
      </w:r>
    </w:p>
    <w:p w14:paraId="4936D135" w14:textId="77777777" w:rsidR="00A4282D" w:rsidRDefault="004474D2" w:rsidP="00A4282D">
      <w:pPr>
        <w:pStyle w:val="ListParagraph"/>
        <w:numPr>
          <w:ilvl w:val="0"/>
          <w:numId w:val="31"/>
        </w:numPr>
        <w:autoSpaceDE w:val="0"/>
        <w:autoSpaceDN w:val="0"/>
        <w:adjustRightInd w:val="0"/>
        <w:spacing w:after="0"/>
        <w:rPr>
          <w:rFonts w:ascii="Baskerville" w:hAnsi="Baskerville" w:cs="Baskerville"/>
          <w:color w:val="241F1F"/>
          <w:sz w:val="20"/>
          <w:szCs w:val="20"/>
        </w:rPr>
      </w:pPr>
      <w:r w:rsidRPr="00A4282D">
        <w:rPr>
          <w:rFonts w:ascii="Baskerville" w:hAnsi="Baskerville" w:cs="Baskerville"/>
          <w:color w:val="241F1F"/>
          <w:sz w:val="20"/>
          <w:szCs w:val="20"/>
        </w:rPr>
        <w:t xml:space="preserve">a variety of options for making data </w:t>
      </w:r>
      <w:r w:rsidRPr="00BB0FB3">
        <w:rPr>
          <w:rFonts w:ascii="Baskerville" w:hAnsi="Baskerville" w:cs="Baskerville"/>
          <w:b/>
          <w:bCs/>
          <w:color w:val="241F1F"/>
          <w:sz w:val="20"/>
          <w:szCs w:val="20"/>
        </w:rPr>
        <w:t>persistent as needed</w:t>
      </w:r>
    </w:p>
    <w:p w14:paraId="13631CC3" w14:textId="248666A3" w:rsidR="004474D2" w:rsidRDefault="004474D2" w:rsidP="00A4282D">
      <w:pPr>
        <w:pStyle w:val="ListParagraph"/>
        <w:numPr>
          <w:ilvl w:val="0"/>
          <w:numId w:val="31"/>
        </w:numPr>
        <w:autoSpaceDE w:val="0"/>
        <w:autoSpaceDN w:val="0"/>
        <w:adjustRightInd w:val="0"/>
        <w:spacing w:after="0"/>
        <w:rPr>
          <w:rFonts w:ascii="Baskerville" w:hAnsi="Baskerville" w:cs="Baskerville"/>
          <w:color w:val="241F1F"/>
          <w:sz w:val="20"/>
          <w:szCs w:val="20"/>
        </w:rPr>
      </w:pPr>
      <w:r w:rsidRPr="00A4282D">
        <w:rPr>
          <w:rFonts w:ascii="Baskerville" w:hAnsi="Baskerville" w:cs="Baskerville"/>
          <w:color w:val="241F1F"/>
          <w:sz w:val="20"/>
          <w:szCs w:val="20"/>
        </w:rPr>
        <w:t xml:space="preserve">while maintaining the performance </w:t>
      </w:r>
      <w:r w:rsidRPr="00BB0FB3">
        <w:rPr>
          <w:rFonts w:ascii="Baskerville" w:hAnsi="Baskerville" w:cs="Baskerville"/>
          <w:b/>
          <w:bCs/>
          <w:color w:val="241F1F"/>
          <w:sz w:val="20"/>
          <w:szCs w:val="20"/>
        </w:rPr>
        <w:t>advantages of being RAM-based.</w:t>
      </w:r>
    </w:p>
    <w:p w14:paraId="531C3BA7" w14:textId="7D295799" w:rsidR="009E1C89" w:rsidRDefault="009E1C89" w:rsidP="009E1C89">
      <w:pPr>
        <w:rPr>
          <w:rFonts w:ascii="Baskerville" w:hAnsi="Baskerville" w:cs="Baskerville"/>
          <w:color w:val="241F1F"/>
          <w:sz w:val="20"/>
          <w:szCs w:val="20"/>
        </w:rPr>
      </w:pPr>
    </w:p>
    <w:p w14:paraId="361271EF" w14:textId="2531631D" w:rsidR="009E1C89" w:rsidRDefault="002714B9" w:rsidP="002714B9">
      <w:pPr>
        <w:pStyle w:val="Heading3"/>
      </w:pPr>
      <w:r>
        <w:t>Append-only Files</w:t>
      </w:r>
      <w:r w:rsidR="00D93E2E">
        <w:t xml:space="preserve"> (A</w:t>
      </w:r>
      <w:r w:rsidR="00D37213">
        <w:t>O</w:t>
      </w:r>
      <w:r w:rsidR="00D93E2E">
        <w:t>F)</w:t>
      </w:r>
    </w:p>
    <w:p w14:paraId="69AC4EA4" w14:textId="77777777" w:rsidR="00194BCB" w:rsidRDefault="00F6656E" w:rsidP="00F6656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Redis uses a file called the append-only file (AOF), in order to create </w:t>
      </w:r>
      <w:r w:rsidRPr="004504BD">
        <w:rPr>
          <w:rFonts w:ascii="Baskerville" w:hAnsi="Baskerville" w:cs="Baskerville"/>
          <w:b/>
          <w:bCs/>
          <w:color w:val="241F1F"/>
          <w:sz w:val="20"/>
          <w:szCs w:val="20"/>
        </w:rPr>
        <w:t>a persistent backup of the primary volatile cache</w:t>
      </w:r>
      <w:r>
        <w:rPr>
          <w:rFonts w:ascii="Baskerville" w:hAnsi="Baskerville" w:cs="Baskerville"/>
          <w:color w:val="241F1F"/>
          <w:sz w:val="20"/>
          <w:szCs w:val="20"/>
        </w:rPr>
        <w:t xml:space="preserve"> in persistent storage.</w:t>
      </w:r>
    </w:p>
    <w:p w14:paraId="52B31504" w14:textId="1E168C23" w:rsidR="004504BD" w:rsidRPr="00D64F4E" w:rsidRDefault="00F6656E" w:rsidP="004504BD">
      <w:pPr>
        <w:autoSpaceDE w:val="0"/>
        <w:autoSpaceDN w:val="0"/>
        <w:adjustRightInd w:val="0"/>
        <w:spacing w:after="0"/>
        <w:rPr>
          <w:rFonts w:ascii="Baskerville" w:hAnsi="Baskerville" w:cs="Baskerville"/>
          <w:b/>
          <w:bCs/>
          <w:color w:val="FF0000"/>
          <w:sz w:val="20"/>
          <w:szCs w:val="20"/>
        </w:rPr>
      </w:pPr>
      <w:r w:rsidRPr="004504BD">
        <w:rPr>
          <w:rFonts w:ascii="Baskerville" w:hAnsi="Baskerville" w:cs="Baskerville"/>
          <w:b/>
          <w:bCs/>
          <w:color w:val="241F1F"/>
          <w:sz w:val="20"/>
          <w:szCs w:val="20"/>
        </w:rPr>
        <w:t>The AOF file stores a real-time log of updates to the cache</w:t>
      </w:r>
      <w:r>
        <w:rPr>
          <w:rFonts w:ascii="Baskerville" w:hAnsi="Baskerville" w:cs="Baskerville"/>
          <w:color w:val="241F1F"/>
          <w:sz w:val="20"/>
          <w:szCs w:val="20"/>
        </w:rPr>
        <w:t>. This file is updated continuously, so it represents an accurate, persistent view of the state of the cache when the cache</w:t>
      </w:r>
      <w:r w:rsidR="004504BD">
        <w:rPr>
          <w:rFonts w:ascii="Baskerville" w:hAnsi="Baskerville" w:cs="Baskerville"/>
          <w:color w:val="241F1F"/>
          <w:sz w:val="20"/>
          <w:szCs w:val="20"/>
        </w:rPr>
        <w:t xml:space="preserve"> </w:t>
      </w:r>
      <w:r>
        <w:rPr>
          <w:rFonts w:ascii="Baskerville" w:hAnsi="Baskerville" w:cs="Baskerville"/>
          <w:color w:val="241F1F"/>
          <w:sz w:val="20"/>
          <w:szCs w:val="20"/>
        </w:rPr>
        <w:t xml:space="preserve">is shut down, </w:t>
      </w:r>
      <w:r w:rsidRPr="00D64F4E">
        <w:rPr>
          <w:rFonts w:ascii="Baskerville" w:hAnsi="Baskerville" w:cs="Baskerville"/>
          <w:b/>
          <w:bCs/>
          <w:color w:val="241F1F"/>
          <w:sz w:val="20"/>
          <w:szCs w:val="20"/>
        </w:rPr>
        <w:t>depending on configuration and failure scenarios.</w:t>
      </w:r>
      <w:r w:rsidR="00D64F4E">
        <w:rPr>
          <w:rFonts w:ascii="Baskerville" w:hAnsi="Baskerville" w:cs="Baskerville"/>
          <w:b/>
          <w:bCs/>
          <w:color w:val="241F1F"/>
          <w:sz w:val="20"/>
          <w:szCs w:val="20"/>
        </w:rPr>
        <w:t>(</w:t>
      </w:r>
      <w:r w:rsidR="00D64F4E">
        <w:rPr>
          <w:rFonts w:ascii="Baskerville" w:hAnsi="Baskerville" w:cs="Baskerville"/>
          <w:b/>
          <w:bCs/>
          <w:color w:val="FF0000"/>
          <w:sz w:val="20"/>
          <w:szCs w:val="20"/>
        </w:rPr>
        <w:t>The configuration and failure scenarios needs to be investigated)</w:t>
      </w:r>
    </w:p>
    <w:p w14:paraId="478B6FB5" w14:textId="77777777" w:rsidR="00F62DD9" w:rsidRDefault="00F62DD9" w:rsidP="004504BD">
      <w:pPr>
        <w:autoSpaceDE w:val="0"/>
        <w:autoSpaceDN w:val="0"/>
        <w:adjustRightInd w:val="0"/>
        <w:spacing w:after="0"/>
        <w:rPr>
          <w:rFonts w:ascii="Baskerville" w:hAnsi="Baskerville" w:cs="Baskerville"/>
          <w:color w:val="241F1F"/>
          <w:sz w:val="20"/>
          <w:szCs w:val="20"/>
        </w:rPr>
      </w:pPr>
    </w:p>
    <w:p w14:paraId="430AAF32" w14:textId="0E755D5D" w:rsidR="00F6656E" w:rsidRDefault="00F6656E" w:rsidP="004504BD">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When the cache is restarted and cleared, </w:t>
      </w:r>
      <w:r w:rsidRPr="00F62DD9">
        <w:rPr>
          <w:rFonts w:ascii="Baskerville" w:hAnsi="Baskerville" w:cs="Baskerville"/>
          <w:b/>
          <w:bCs/>
          <w:color w:val="241F1F"/>
          <w:sz w:val="20"/>
          <w:szCs w:val="20"/>
          <w:highlight w:val="yellow"/>
        </w:rPr>
        <w:t>the commands recorded in the AOF log file can be replayed</w:t>
      </w:r>
      <w:r>
        <w:rPr>
          <w:rFonts w:ascii="Baskerville" w:hAnsi="Baskerville" w:cs="Baskerville"/>
          <w:color w:val="241F1F"/>
          <w:sz w:val="20"/>
          <w:szCs w:val="20"/>
        </w:rPr>
        <w:t xml:space="preserve"> to re-create the state of the Redis cache at the time of the shutdown.</w:t>
      </w:r>
    </w:p>
    <w:p w14:paraId="3B12D5ED" w14:textId="4B495210" w:rsidR="002714B9" w:rsidRDefault="00F6656E" w:rsidP="00DF063A">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The result? The cache, while implemented primarily in volatile memory, can be</w:t>
      </w:r>
      <w:r w:rsidR="00DF063A">
        <w:rPr>
          <w:rFonts w:ascii="Baskerville" w:hAnsi="Baskerville" w:cs="Baskerville"/>
          <w:color w:val="241F1F"/>
          <w:sz w:val="20"/>
          <w:szCs w:val="20"/>
        </w:rPr>
        <w:t xml:space="preserve"> </w:t>
      </w:r>
      <w:r>
        <w:rPr>
          <w:rFonts w:ascii="Baskerville" w:hAnsi="Baskerville" w:cs="Baskerville"/>
          <w:color w:val="241F1F"/>
          <w:sz w:val="20"/>
          <w:szCs w:val="20"/>
        </w:rPr>
        <w:t>used as a reliable, persistent data cache.</w:t>
      </w:r>
    </w:p>
    <w:p w14:paraId="56DE0B73" w14:textId="1F6A1A3D" w:rsidR="00F62DD9" w:rsidRDefault="00F62DD9" w:rsidP="00DF063A">
      <w:pPr>
        <w:autoSpaceDE w:val="0"/>
        <w:autoSpaceDN w:val="0"/>
        <w:adjustRightInd w:val="0"/>
        <w:spacing w:after="0"/>
        <w:rPr>
          <w:rFonts w:ascii="Baskerville" w:hAnsi="Baskerville" w:cs="Baskerville"/>
          <w:color w:val="241F1F"/>
          <w:sz w:val="20"/>
          <w:szCs w:val="20"/>
        </w:rPr>
      </w:pPr>
    </w:p>
    <w:p w14:paraId="43AE1819" w14:textId="77777777" w:rsidR="001A741B"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1A741B">
        <w:rPr>
          <w:rFonts w:ascii="Baskerville" w:hAnsi="Baskerville" w:cs="Baskerville"/>
          <w:color w:val="241F1F"/>
          <w:sz w:val="20"/>
          <w:szCs w:val="20"/>
        </w:rPr>
        <w:t xml:space="preserve">The option </w:t>
      </w:r>
      <w:r w:rsidRPr="001A741B">
        <w:rPr>
          <w:rFonts w:ascii="CourierNewPSMT" w:hAnsi="CourierNewPSMT" w:cs="CourierNewPSMT"/>
          <w:color w:val="241F1F"/>
          <w:sz w:val="20"/>
          <w:szCs w:val="20"/>
        </w:rPr>
        <w:t xml:space="preserve">APPENDONLY yes </w:t>
      </w:r>
      <w:r w:rsidRPr="001A741B">
        <w:rPr>
          <w:rFonts w:ascii="Baskerville" w:hAnsi="Baskerville" w:cs="Baskerville"/>
          <w:color w:val="241F1F"/>
          <w:sz w:val="20"/>
          <w:szCs w:val="20"/>
        </w:rPr>
        <w:t>enables the AOF log file.</w:t>
      </w:r>
    </w:p>
    <w:p w14:paraId="18BD8469" w14:textId="77777777" w:rsidR="00FE3128"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33217A">
        <w:rPr>
          <w:rFonts w:ascii="Baskerville" w:hAnsi="Baskerville" w:cs="Baskerville"/>
          <w:b/>
          <w:bCs/>
          <w:color w:val="241F1F"/>
          <w:sz w:val="20"/>
          <w:szCs w:val="20"/>
          <w:highlight w:val="yellow"/>
        </w:rPr>
        <w:t>All changes to the</w:t>
      </w:r>
      <w:r w:rsidR="00E94928" w:rsidRPr="0033217A">
        <w:rPr>
          <w:rFonts w:ascii="Baskerville" w:hAnsi="Baskerville" w:cs="Baskerville"/>
          <w:b/>
          <w:bCs/>
          <w:color w:val="241F1F"/>
          <w:sz w:val="20"/>
          <w:szCs w:val="20"/>
          <w:highlight w:val="yellow"/>
        </w:rPr>
        <w:t xml:space="preserve"> </w:t>
      </w:r>
      <w:r w:rsidRPr="0033217A">
        <w:rPr>
          <w:rFonts w:ascii="Baskerville" w:hAnsi="Baskerville" w:cs="Baskerville"/>
          <w:b/>
          <w:bCs/>
          <w:color w:val="241F1F"/>
          <w:sz w:val="20"/>
          <w:szCs w:val="20"/>
          <w:highlight w:val="yellow"/>
        </w:rPr>
        <w:t>cache will result in an entry being written to this log</w:t>
      </w:r>
      <w:r w:rsidRPr="0033217A">
        <w:rPr>
          <w:rFonts w:ascii="Baskerville" w:hAnsi="Baskerville" w:cs="Baskerville"/>
          <w:color w:val="241F1F"/>
          <w:sz w:val="20"/>
          <w:szCs w:val="20"/>
          <w:highlight w:val="yellow"/>
        </w:rPr>
        <w:t xml:space="preserve"> </w:t>
      </w:r>
      <w:r w:rsidRPr="0033217A">
        <w:rPr>
          <w:rFonts w:ascii="Baskerville" w:hAnsi="Baskerville" w:cs="Baskerville"/>
          <w:b/>
          <w:bCs/>
          <w:color w:val="241F1F"/>
          <w:sz w:val="20"/>
          <w:szCs w:val="20"/>
          <w:highlight w:val="yellow"/>
        </w:rPr>
        <w:t>file</w:t>
      </w:r>
    </w:p>
    <w:p w14:paraId="037AF6AD" w14:textId="77777777" w:rsidR="00FE3128"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FE3128">
        <w:rPr>
          <w:rFonts w:ascii="Baskerville" w:hAnsi="Baskerville" w:cs="Baskerville"/>
          <w:b/>
          <w:bCs/>
          <w:color w:val="241F1F"/>
          <w:sz w:val="20"/>
          <w:szCs w:val="20"/>
        </w:rPr>
        <w:t>but the log file itself isn’t</w:t>
      </w:r>
      <w:r w:rsidR="00E94928" w:rsidRPr="00FE3128">
        <w:rPr>
          <w:rFonts w:ascii="Baskerville" w:hAnsi="Baskerville" w:cs="Baskerville"/>
          <w:b/>
          <w:bCs/>
          <w:color w:val="241F1F"/>
          <w:sz w:val="20"/>
          <w:szCs w:val="20"/>
        </w:rPr>
        <w:t xml:space="preserve"> </w:t>
      </w:r>
      <w:r w:rsidRPr="00FE3128">
        <w:rPr>
          <w:rFonts w:ascii="Baskerville" w:hAnsi="Baskerville" w:cs="Baskerville"/>
          <w:b/>
          <w:bCs/>
          <w:color w:val="241F1F"/>
          <w:sz w:val="20"/>
          <w:szCs w:val="20"/>
        </w:rPr>
        <w:t>necessarily stored in persistent storage immediately</w:t>
      </w:r>
      <w:r w:rsidRPr="001A741B">
        <w:rPr>
          <w:rFonts w:ascii="Baskerville" w:hAnsi="Baskerville" w:cs="Baskerville"/>
          <w:color w:val="241F1F"/>
          <w:sz w:val="20"/>
          <w:szCs w:val="20"/>
        </w:rPr>
        <w:t xml:space="preserve">. </w:t>
      </w:r>
    </w:p>
    <w:p w14:paraId="55EE9243" w14:textId="77777777" w:rsidR="00E15103" w:rsidRDefault="00A8053C" w:rsidP="00FE3128">
      <w:pPr>
        <w:pStyle w:val="ListParagraph"/>
        <w:numPr>
          <w:ilvl w:val="0"/>
          <w:numId w:val="32"/>
        </w:numPr>
        <w:autoSpaceDE w:val="0"/>
        <w:autoSpaceDN w:val="0"/>
        <w:adjustRightInd w:val="0"/>
        <w:spacing w:after="0"/>
        <w:rPr>
          <w:rFonts w:ascii="Baskerville" w:hAnsi="Baskerville" w:cs="Baskerville"/>
          <w:color w:val="241F1F"/>
          <w:sz w:val="20"/>
          <w:szCs w:val="20"/>
        </w:rPr>
      </w:pPr>
      <w:r w:rsidRPr="008B6E3A">
        <w:rPr>
          <w:rFonts w:ascii="Baskerville" w:hAnsi="Baskerville" w:cs="Baskerville"/>
          <w:b/>
          <w:bCs/>
          <w:color w:val="241F1F"/>
          <w:sz w:val="20"/>
          <w:szCs w:val="20"/>
          <w:highlight w:val="yellow"/>
        </w:rPr>
        <w:t>For performance reasons,</w:t>
      </w:r>
      <w:r w:rsidR="00FE3128" w:rsidRPr="008B6E3A">
        <w:rPr>
          <w:rFonts w:ascii="Baskerville" w:hAnsi="Baskerville" w:cs="Baskerville"/>
          <w:b/>
          <w:bCs/>
          <w:color w:val="241F1F"/>
          <w:sz w:val="20"/>
          <w:szCs w:val="20"/>
          <w:highlight w:val="yellow"/>
        </w:rPr>
        <w:t xml:space="preserve"> </w:t>
      </w:r>
      <w:r w:rsidRPr="008B6E3A">
        <w:rPr>
          <w:rFonts w:ascii="Baskerville" w:hAnsi="Baskerville" w:cs="Baskerville"/>
          <w:b/>
          <w:bCs/>
          <w:color w:val="241F1F"/>
          <w:sz w:val="20"/>
          <w:szCs w:val="20"/>
          <w:highlight w:val="yellow"/>
        </w:rPr>
        <w:t>you can delay the write to persistent storage for a period of time to</w:t>
      </w:r>
      <w:r w:rsidRPr="00FE3128">
        <w:rPr>
          <w:rFonts w:ascii="Baskerville" w:hAnsi="Baskerville" w:cs="Baskerville"/>
          <w:color w:val="241F1F"/>
          <w:sz w:val="20"/>
          <w:szCs w:val="20"/>
        </w:rPr>
        <w:t xml:space="preserve"> improve</w:t>
      </w:r>
      <w:r w:rsidR="00FE3128">
        <w:rPr>
          <w:rFonts w:ascii="Baskerville" w:hAnsi="Baskerville" w:cs="Baskerville"/>
          <w:color w:val="241F1F"/>
          <w:sz w:val="20"/>
          <w:szCs w:val="20"/>
        </w:rPr>
        <w:t xml:space="preserve"> </w:t>
      </w:r>
      <w:r w:rsidRPr="00FE3128">
        <w:rPr>
          <w:rFonts w:ascii="Baskerville" w:hAnsi="Baskerville" w:cs="Baskerville"/>
          <w:color w:val="241F1F"/>
          <w:sz w:val="20"/>
          <w:szCs w:val="20"/>
        </w:rPr>
        <w:t xml:space="preserve">overall system performance. This is controlled via </w:t>
      </w:r>
      <w:r w:rsidRPr="00FE3128">
        <w:rPr>
          <w:rFonts w:ascii="CourierNewPSMT" w:hAnsi="CourierNewPSMT" w:cs="CourierNewPSMT"/>
          <w:color w:val="241F1F"/>
          <w:sz w:val="20"/>
          <w:szCs w:val="20"/>
        </w:rPr>
        <w:t>APPENDFSYNC</w:t>
      </w:r>
      <w:r w:rsidRPr="00FE3128">
        <w:rPr>
          <w:rFonts w:ascii="Baskerville" w:hAnsi="Baskerville" w:cs="Baskerville"/>
          <w:color w:val="241F1F"/>
          <w:sz w:val="20"/>
          <w:szCs w:val="20"/>
        </w:rPr>
        <w:t>.</w:t>
      </w:r>
    </w:p>
    <w:p w14:paraId="57BFF68F" w14:textId="2D534BCB" w:rsidR="00A8053C" w:rsidRPr="00E15103" w:rsidRDefault="00A8053C" w:rsidP="00E15103">
      <w:pPr>
        <w:pStyle w:val="ListParagraph"/>
        <w:numPr>
          <w:ilvl w:val="0"/>
          <w:numId w:val="32"/>
        </w:numPr>
        <w:autoSpaceDE w:val="0"/>
        <w:autoSpaceDN w:val="0"/>
        <w:adjustRightInd w:val="0"/>
        <w:spacing w:after="0"/>
        <w:rPr>
          <w:rFonts w:ascii="Baskerville" w:hAnsi="Baskerville" w:cs="Baskerville"/>
          <w:color w:val="241F1F"/>
          <w:sz w:val="20"/>
          <w:szCs w:val="20"/>
        </w:rPr>
      </w:pPr>
      <w:r w:rsidRPr="00FE3128">
        <w:rPr>
          <w:rFonts w:ascii="Baskerville" w:hAnsi="Baskerville" w:cs="Baskerville"/>
          <w:color w:val="241F1F"/>
          <w:sz w:val="20"/>
          <w:szCs w:val="20"/>
        </w:rPr>
        <w:t>The following</w:t>
      </w:r>
      <w:r w:rsidR="00E15103">
        <w:rPr>
          <w:rFonts w:ascii="Baskerville" w:hAnsi="Baskerville" w:cs="Baskerville"/>
          <w:color w:val="241F1F"/>
          <w:sz w:val="20"/>
          <w:szCs w:val="20"/>
        </w:rPr>
        <w:t xml:space="preserve"> </w:t>
      </w:r>
      <w:r w:rsidRPr="00E15103">
        <w:rPr>
          <w:rFonts w:ascii="Baskerville" w:hAnsi="Baskerville" w:cs="Baskerville"/>
          <w:color w:val="241F1F"/>
          <w:sz w:val="20"/>
          <w:szCs w:val="20"/>
        </w:rPr>
        <w:t>options are available:</w:t>
      </w:r>
    </w:p>
    <w:p w14:paraId="3913FECD" w14:textId="57BAD83D" w:rsidR="00A8053C" w:rsidRDefault="00A8053C" w:rsidP="0033217A">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no</w:t>
      </w:r>
      <w:r>
        <w:rPr>
          <w:rFonts w:ascii="Baskerville" w:hAnsi="Baskerville" w:cs="Baskerville"/>
          <w:color w:val="241F1F"/>
          <w:sz w:val="20"/>
          <w:szCs w:val="20"/>
        </w:rPr>
        <w:t xml:space="preserve">: This allows </w:t>
      </w:r>
      <w:r w:rsidRPr="006C6A96">
        <w:rPr>
          <w:rFonts w:ascii="Baskerville" w:hAnsi="Baskerville" w:cs="Baskerville"/>
          <w:b/>
          <w:bCs/>
          <w:color w:val="241F1F"/>
          <w:sz w:val="20"/>
          <w:szCs w:val="20"/>
        </w:rPr>
        <w:t>the operating system to cache the log</w:t>
      </w:r>
      <w:r w:rsidR="0033217A" w:rsidRPr="006C6A96">
        <w:rPr>
          <w:rFonts w:ascii="Baskerville" w:hAnsi="Baskerville" w:cs="Baskerville"/>
          <w:b/>
          <w:bCs/>
          <w:color w:val="241F1F"/>
          <w:sz w:val="20"/>
          <w:szCs w:val="20"/>
        </w:rPr>
        <w:t xml:space="preserve"> </w:t>
      </w:r>
      <w:r w:rsidRPr="006C6A96">
        <w:rPr>
          <w:rFonts w:ascii="Baskerville" w:hAnsi="Baskerville" w:cs="Baskerville"/>
          <w:b/>
          <w:bCs/>
          <w:color w:val="241F1F"/>
          <w:sz w:val="20"/>
          <w:szCs w:val="20"/>
        </w:rPr>
        <w:t>file</w:t>
      </w:r>
      <w:r>
        <w:rPr>
          <w:rFonts w:ascii="Baskerville" w:hAnsi="Baskerville" w:cs="Baskerville"/>
          <w:color w:val="241F1F"/>
          <w:sz w:val="20"/>
          <w:szCs w:val="20"/>
        </w:rPr>
        <w:t xml:space="preserve"> and wait to</w:t>
      </w:r>
      <w:r w:rsidR="0033217A">
        <w:rPr>
          <w:rFonts w:ascii="Baskerville" w:hAnsi="Baskerville" w:cs="Baskerville"/>
          <w:color w:val="241F1F"/>
          <w:sz w:val="20"/>
          <w:szCs w:val="20"/>
        </w:rPr>
        <w:t xml:space="preserve"> </w:t>
      </w:r>
      <w:r>
        <w:rPr>
          <w:rFonts w:ascii="Baskerville" w:hAnsi="Baskerville" w:cs="Baskerville"/>
          <w:color w:val="241F1F"/>
          <w:sz w:val="20"/>
          <w:szCs w:val="20"/>
        </w:rPr>
        <w:t>persist it to permanent storage when it deems necessary.</w:t>
      </w:r>
    </w:p>
    <w:p w14:paraId="0539191A" w14:textId="3D02B21E" w:rsidR="00A8053C" w:rsidRDefault="00A8053C" w:rsidP="0033217A">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everysec</w:t>
      </w:r>
      <w:r>
        <w:rPr>
          <w:rFonts w:ascii="Baskerville" w:hAnsi="Baskerville" w:cs="Baskerville"/>
          <w:color w:val="241F1F"/>
          <w:sz w:val="20"/>
          <w:szCs w:val="20"/>
        </w:rPr>
        <w:t>: This forces a write of the AOF log file to</w:t>
      </w:r>
      <w:r w:rsidR="0033217A">
        <w:rPr>
          <w:rFonts w:ascii="Baskerville" w:hAnsi="Baskerville" w:cs="Baskerville"/>
          <w:color w:val="241F1F"/>
          <w:sz w:val="20"/>
          <w:szCs w:val="20"/>
        </w:rPr>
        <w:t xml:space="preserve"> </w:t>
      </w:r>
      <w:r>
        <w:rPr>
          <w:rFonts w:ascii="Baskerville" w:hAnsi="Baskerville" w:cs="Baskerville"/>
          <w:color w:val="241F1F"/>
          <w:sz w:val="20"/>
          <w:szCs w:val="20"/>
        </w:rPr>
        <w:t>persistent storage once every second.</w:t>
      </w:r>
    </w:p>
    <w:p w14:paraId="447D595F" w14:textId="5DA43ACC" w:rsidR="00F62DD9" w:rsidRDefault="00A8053C" w:rsidP="00097D6F">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always</w:t>
      </w:r>
      <w:r>
        <w:rPr>
          <w:rFonts w:ascii="Baskerville" w:hAnsi="Baskerville" w:cs="Baskerville"/>
          <w:color w:val="241F1F"/>
          <w:sz w:val="20"/>
          <w:szCs w:val="20"/>
        </w:rPr>
        <w:t>: This forces the AOF file to be written to</w:t>
      </w:r>
      <w:r w:rsidR="00097D6F">
        <w:rPr>
          <w:rFonts w:ascii="Baskerville" w:hAnsi="Baskerville" w:cs="Baskerville"/>
          <w:color w:val="241F1F"/>
          <w:sz w:val="20"/>
          <w:szCs w:val="20"/>
        </w:rPr>
        <w:t xml:space="preserve"> </w:t>
      </w:r>
      <w:r>
        <w:rPr>
          <w:rFonts w:ascii="Baskerville" w:hAnsi="Baskerville" w:cs="Baskerville"/>
          <w:color w:val="241F1F"/>
          <w:sz w:val="20"/>
          <w:szCs w:val="20"/>
        </w:rPr>
        <w:t xml:space="preserve">persistent storage </w:t>
      </w:r>
      <w:r w:rsidRPr="009C714E">
        <w:rPr>
          <w:rFonts w:ascii="Baskerville" w:hAnsi="Baskerville" w:cs="Baskerville"/>
          <w:color w:val="241F1F"/>
          <w:sz w:val="20"/>
          <w:szCs w:val="20"/>
          <w:highlight w:val="yellow"/>
        </w:rPr>
        <w:t>immediately after every log entry is created</w:t>
      </w:r>
      <w:r>
        <w:rPr>
          <w:rFonts w:ascii="Baskerville" w:hAnsi="Baskerville" w:cs="Baskerville"/>
          <w:color w:val="241F1F"/>
          <w:sz w:val="20"/>
          <w:szCs w:val="20"/>
        </w:rPr>
        <w:t>.</w:t>
      </w:r>
    </w:p>
    <w:p w14:paraId="00708825" w14:textId="7823935C" w:rsidR="00195D26" w:rsidRDefault="00195D26" w:rsidP="00195D26">
      <w:pPr>
        <w:rPr>
          <w:rFonts w:ascii="Baskerville" w:hAnsi="Baskerville" w:cs="Baskerville"/>
          <w:color w:val="241F1F"/>
          <w:sz w:val="20"/>
          <w:szCs w:val="20"/>
        </w:rPr>
      </w:pPr>
    </w:p>
    <w:p w14:paraId="19021EBF" w14:textId="2E4ACE3E" w:rsidR="005E78D8" w:rsidRDefault="005E78D8" w:rsidP="00064A0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To be completely safe and to guarantee that your cache operates as a</w:t>
      </w:r>
      <w:r w:rsidR="00BB26F4">
        <w:rPr>
          <w:rFonts w:ascii="Baskerville" w:hAnsi="Baskerville" w:cs="Baskerville"/>
          <w:color w:val="241F1F"/>
          <w:sz w:val="20"/>
          <w:szCs w:val="20"/>
        </w:rPr>
        <w:t xml:space="preserve"> </w:t>
      </w:r>
      <w:r>
        <w:rPr>
          <w:rFonts w:ascii="Baskerville" w:hAnsi="Baskerville" w:cs="Baskerville"/>
          <w:color w:val="241F1F"/>
          <w:sz w:val="20"/>
          <w:szCs w:val="20"/>
        </w:rPr>
        <w:t xml:space="preserve">persistent cache correctly, you should use the </w:t>
      </w:r>
      <w:r>
        <w:rPr>
          <w:rFonts w:ascii="CourierNewPSMT" w:hAnsi="CourierNewPSMT" w:cs="CourierNewPSMT"/>
          <w:color w:val="241F1F"/>
          <w:sz w:val="20"/>
          <w:szCs w:val="20"/>
        </w:rPr>
        <w:t>APPENDFSYNC always</w:t>
      </w:r>
      <w:r w:rsidR="00064A01">
        <w:rPr>
          <w:rFonts w:ascii="Baskerville" w:hAnsi="Baskerville" w:cs="Baskerville"/>
          <w:color w:val="241F1F"/>
          <w:sz w:val="20"/>
          <w:szCs w:val="20"/>
        </w:rPr>
        <w:t xml:space="preserve"> </w:t>
      </w:r>
      <w:r>
        <w:rPr>
          <w:rFonts w:ascii="Baskerville" w:hAnsi="Baskerville" w:cs="Baskerville"/>
          <w:color w:val="241F1F"/>
          <w:sz w:val="20"/>
          <w:szCs w:val="20"/>
        </w:rPr>
        <w:t>command, as this is the only way to guarantee that a system crash will not</w:t>
      </w:r>
    </w:p>
    <w:p w14:paraId="7DED753D" w14:textId="77777777" w:rsidR="004B0D33" w:rsidRDefault="005E78D8" w:rsidP="005E78D8">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cause data loss.</w:t>
      </w:r>
    </w:p>
    <w:p w14:paraId="07D918CD" w14:textId="4EAB7B12" w:rsidR="00195D26" w:rsidRDefault="005E78D8" w:rsidP="0064465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However, </w:t>
      </w:r>
      <w:r w:rsidRPr="00AC1DC0">
        <w:rPr>
          <w:rFonts w:ascii="Baskerville" w:hAnsi="Baskerville" w:cs="Baskerville"/>
          <w:b/>
          <w:bCs/>
          <w:color w:val="241F1F"/>
          <w:sz w:val="20"/>
          <w:szCs w:val="20"/>
        </w:rPr>
        <w:t>if your business can cope with some amount of</w:t>
      </w:r>
      <w:r w:rsidR="006C550A" w:rsidRPr="00AC1DC0">
        <w:rPr>
          <w:rFonts w:ascii="Baskerville" w:hAnsi="Baskerville" w:cs="Baskerville"/>
          <w:b/>
          <w:bCs/>
          <w:color w:val="241F1F"/>
          <w:sz w:val="20"/>
          <w:szCs w:val="20"/>
        </w:rPr>
        <w:t xml:space="preserve"> </w:t>
      </w:r>
      <w:r w:rsidRPr="00AC1DC0">
        <w:rPr>
          <w:rFonts w:ascii="Baskerville" w:hAnsi="Baskerville" w:cs="Baskerville"/>
          <w:b/>
          <w:bCs/>
          <w:color w:val="241F1F"/>
          <w:sz w:val="20"/>
          <w:szCs w:val="20"/>
        </w:rPr>
        <w:t>cache loss during a system crash</w:t>
      </w:r>
      <w:r>
        <w:rPr>
          <w:rFonts w:ascii="Baskerville" w:hAnsi="Baskerville" w:cs="Baskerville"/>
          <w:color w:val="241F1F"/>
          <w:sz w:val="20"/>
          <w:szCs w:val="20"/>
        </w:rPr>
        <w:t xml:space="preserve">, then the </w:t>
      </w:r>
      <w:r>
        <w:rPr>
          <w:rFonts w:ascii="CourierNewPSMT" w:hAnsi="CourierNewPSMT" w:cs="CourierNewPSMT"/>
          <w:color w:val="241F1F"/>
          <w:sz w:val="20"/>
          <w:szCs w:val="20"/>
        </w:rPr>
        <w:t xml:space="preserve">everysec </w:t>
      </w:r>
      <w:r>
        <w:rPr>
          <w:rFonts w:ascii="Baskerville" w:hAnsi="Baskerville" w:cs="Baskerville"/>
          <w:color w:val="241F1F"/>
          <w:sz w:val="20"/>
          <w:szCs w:val="20"/>
        </w:rPr>
        <w:t xml:space="preserve">and </w:t>
      </w:r>
      <w:r>
        <w:rPr>
          <w:rFonts w:ascii="CourierNewPSMT" w:hAnsi="CourierNewPSMT" w:cs="CourierNewPSMT"/>
          <w:color w:val="241F1F"/>
          <w:sz w:val="20"/>
          <w:szCs w:val="20"/>
        </w:rPr>
        <w:t xml:space="preserve">no </w:t>
      </w:r>
      <w:r>
        <w:rPr>
          <w:rFonts w:ascii="Baskerville" w:hAnsi="Baskerville" w:cs="Baskerville"/>
          <w:color w:val="241F1F"/>
          <w:sz w:val="20"/>
          <w:szCs w:val="20"/>
        </w:rPr>
        <w:t>options can be</w:t>
      </w:r>
      <w:r w:rsidR="00644651">
        <w:rPr>
          <w:rFonts w:ascii="Baskerville" w:hAnsi="Baskerville" w:cs="Baskerville"/>
          <w:color w:val="241F1F"/>
          <w:sz w:val="20"/>
          <w:szCs w:val="20"/>
        </w:rPr>
        <w:t xml:space="preserve"> </w:t>
      </w:r>
      <w:r>
        <w:rPr>
          <w:rFonts w:ascii="Baskerville" w:hAnsi="Baskerville" w:cs="Baskerville"/>
          <w:color w:val="241F1F"/>
          <w:sz w:val="20"/>
          <w:szCs w:val="20"/>
        </w:rPr>
        <w:t>used to improve performance.</w:t>
      </w:r>
    </w:p>
    <w:p w14:paraId="239D5036" w14:textId="77777777" w:rsidR="006D3360" w:rsidRDefault="006D3360" w:rsidP="00644651">
      <w:pPr>
        <w:autoSpaceDE w:val="0"/>
        <w:autoSpaceDN w:val="0"/>
        <w:adjustRightInd w:val="0"/>
        <w:spacing w:after="0"/>
        <w:rPr>
          <w:rFonts w:ascii="Baskerville" w:hAnsi="Baskerville" w:cs="Baskerville"/>
          <w:color w:val="241F1F"/>
          <w:sz w:val="20"/>
          <w:szCs w:val="20"/>
        </w:rPr>
      </w:pPr>
    </w:p>
    <w:p w14:paraId="1A55AC27" w14:textId="158BFD6C" w:rsidR="002E4CA4" w:rsidRDefault="00F52F1B" w:rsidP="0010376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 result of the </w:t>
      </w:r>
      <w:r>
        <w:rPr>
          <w:rFonts w:ascii="CourierNewPSMT" w:hAnsi="CourierNewPSMT" w:cs="CourierNewPSMT"/>
          <w:color w:val="241F1F"/>
          <w:sz w:val="20"/>
          <w:szCs w:val="20"/>
        </w:rPr>
        <w:t xml:space="preserve">APPENDONLY </w:t>
      </w:r>
      <w:r>
        <w:rPr>
          <w:rFonts w:ascii="Baskerville" w:hAnsi="Baskerville" w:cs="Baskerville"/>
          <w:color w:val="241F1F"/>
          <w:sz w:val="20"/>
          <w:szCs w:val="20"/>
        </w:rPr>
        <w:t>command is a continuously growing log file.</w:t>
      </w:r>
      <w:r w:rsidR="000D45A2">
        <w:rPr>
          <w:rFonts w:ascii="Baskerville" w:hAnsi="Baskerville" w:cs="Baskerville"/>
          <w:color w:val="241F1F"/>
          <w:sz w:val="20"/>
          <w:szCs w:val="20"/>
        </w:rPr>
        <w:t xml:space="preserve"> </w:t>
      </w:r>
      <w:r>
        <w:rPr>
          <w:rFonts w:ascii="Baskerville" w:hAnsi="Baskerville" w:cs="Baskerville"/>
          <w:color w:val="241F1F"/>
          <w:sz w:val="20"/>
          <w:szCs w:val="20"/>
        </w:rPr>
        <w:t>Redis can, in the background, rebuild the log file by removing no longer</w:t>
      </w:r>
      <w:r w:rsidR="000D45A2">
        <w:rPr>
          <w:rFonts w:ascii="Baskerville" w:hAnsi="Baskerville" w:cs="Baskerville"/>
          <w:color w:val="241F1F"/>
          <w:sz w:val="20"/>
          <w:szCs w:val="20"/>
        </w:rPr>
        <w:t xml:space="preserve"> </w:t>
      </w:r>
      <w:r>
        <w:rPr>
          <w:rFonts w:ascii="Baskerville" w:hAnsi="Baskerville" w:cs="Baskerville"/>
          <w:color w:val="241F1F"/>
          <w:sz w:val="20"/>
          <w:szCs w:val="20"/>
        </w:rPr>
        <w:t>necessary entries in the log file. For example, if you:</w:t>
      </w:r>
    </w:p>
    <w:p w14:paraId="3685D321" w14:textId="77777777" w:rsidR="0010376F" w:rsidRDefault="0010376F" w:rsidP="0010376F">
      <w:pPr>
        <w:autoSpaceDE w:val="0"/>
        <w:autoSpaceDN w:val="0"/>
        <w:adjustRightInd w:val="0"/>
        <w:spacing w:after="0"/>
        <w:rPr>
          <w:rFonts w:ascii="Baskerville" w:hAnsi="Baskerville" w:cs="Baskerville"/>
          <w:color w:val="241F1F"/>
          <w:sz w:val="20"/>
          <w:szCs w:val="20"/>
        </w:rPr>
      </w:pPr>
    </w:p>
    <w:p w14:paraId="0AC58C3F"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1. </w:t>
      </w:r>
      <w:r>
        <w:rPr>
          <w:rFonts w:ascii="Baskerville" w:hAnsi="Baskerville" w:cs="Baskerville"/>
          <w:color w:val="241F1F"/>
          <w:sz w:val="20"/>
          <w:szCs w:val="20"/>
        </w:rPr>
        <w:t>Added an entry to the cache</w:t>
      </w:r>
    </w:p>
    <w:p w14:paraId="57A1F652"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2. </w:t>
      </w:r>
      <w:r>
        <w:rPr>
          <w:rFonts w:ascii="Baskerville" w:hAnsi="Baskerville" w:cs="Baskerville"/>
          <w:color w:val="241F1F"/>
          <w:sz w:val="20"/>
          <w:szCs w:val="20"/>
        </w:rPr>
        <w:t>Changed the entry’s value</w:t>
      </w:r>
    </w:p>
    <w:p w14:paraId="7B7392C9"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3. </w:t>
      </w:r>
      <w:r>
        <w:rPr>
          <w:rFonts w:ascii="Baskerville" w:hAnsi="Baskerville" w:cs="Baskerville"/>
          <w:color w:val="241F1F"/>
          <w:sz w:val="20"/>
          <w:szCs w:val="20"/>
        </w:rPr>
        <w:t>Changed the entry’s value again</w:t>
      </w:r>
    </w:p>
    <w:p w14:paraId="1BD3118C"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4. </w:t>
      </w:r>
      <w:r>
        <w:rPr>
          <w:rFonts w:ascii="Baskerville" w:hAnsi="Baskerville" w:cs="Baskerville"/>
          <w:color w:val="241F1F"/>
          <w:sz w:val="20"/>
          <w:szCs w:val="20"/>
        </w:rPr>
        <w:t>Deleted the entry</w:t>
      </w:r>
    </w:p>
    <w:p w14:paraId="5B8FFB87" w14:textId="62A5D9D4" w:rsidR="00F52F1B" w:rsidRDefault="00F52F1B" w:rsidP="001E56E7">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Then there would be four entries in the log file. Ultimately, all four of these</w:t>
      </w:r>
      <w:r w:rsidR="001E56E7">
        <w:rPr>
          <w:rFonts w:ascii="Baskerville" w:hAnsi="Baskerville" w:cs="Baskerville"/>
          <w:color w:val="241F1F"/>
          <w:sz w:val="20"/>
          <w:szCs w:val="20"/>
        </w:rPr>
        <w:t xml:space="preserve"> </w:t>
      </w:r>
      <w:r>
        <w:rPr>
          <w:rFonts w:ascii="Baskerville" w:hAnsi="Baskerville" w:cs="Baskerville"/>
          <w:color w:val="241F1F"/>
          <w:sz w:val="20"/>
          <w:szCs w:val="20"/>
        </w:rPr>
        <w:t>entries are no longer needed to rehydrate the cache, since the entry is now</w:t>
      </w:r>
      <w:r w:rsidR="001E56E7">
        <w:rPr>
          <w:rFonts w:ascii="Baskerville" w:hAnsi="Baskerville" w:cs="Baskerville"/>
          <w:color w:val="241F1F"/>
          <w:sz w:val="20"/>
          <w:szCs w:val="20"/>
        </w:rPr>
        <w:t xml:space="preserve"> </w:t>
      </w:r>
      <w:r>
        <w:rPr>
          <w:rFonts w:ascii="Baskerville" w:hAnsi="Baskerville" w:cs="Baskerville"/>
          <w:color w:val="241F1F"/>
          <w:sz w:val="20"/>
          <w:szCs w:val="20"/>
        </w:rPr>
        <w:t xml:space="preserve">deleted. </w:t>
      </w:r>
      <w:r w:rsidRPr="006336F4">
        <w:rPr>
          <w:rFonts w:ascii="Baskerville" w:hAnsi="Baskerville" w:cs="Baskerville"/>
          <w:b/>
          <w:bCs/>
          <w:color w:val="241F1F"/>
          <w:sz w:val="20"/>
          <w:szCs w:val="20"/>
        </w:rPr>
        <w:t>The following command will clean up the log file:</w:t>
      </w:r>
    </w:p>
    <w:p w14:paraId="3DB15CD5" w14:textId="77777777" w:rsidR="00F52F1B" w:rsidRDefault="00F52F1B" w:rsidP="00352A9E">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BGREWRITEAOF</w:t>
      </w:r>
    </w:p>
    <w:p w14:paraId="0F1464E4" w14:textId="5083489F" w:rsidR="00F52F1B" w:rsidRDefault="00F52F1B" w:rsidP="00C43F1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lastRenderedPageBreak/>
        <w:t>The result is a log file with the shortest sequence of commands needed to</w:t>
      </w:r>
      <w:r w:rsidR="00F84452">
        <w:rPr>
          <w:rFonts w:ascii="Baskerville" w:hAnsi="Baskerville" w:cs="Baskerville"/>
          <w:color w:val="241F1F"/>
          <w:sz w:val="20"/>
          <w:szCs w:val="20"/>
        </w:rPr>
        <w:t xml:space="preserve"> </w:t>
      </w:r>
      <w:r>
        <w:rPr>
          <w:rFonts w:ascii="Baskerville" w:hAnsi="Baskerville" w:cs="Baskerville"/>
          <w:color w:val="241F1F"/>
          <w:sz w:val="20"/>
          <w:szCs w:val="20"/>
        </w:rPr>
        <w:t xml:space="preserve">rehydrate the current state of the cache in memory. </w:t>
      </w:r>
      <w:r w:rsidRPr="006336F4">
        <w:rPr>
          <w:rFonts w:ascii="Baskerville" w:hAnsi="Baskerville" w:cs="Baskerville"/>
          <w:b/>
          <w:bCs/>
          <w:color w:val="241F1F"/>
          <w:sz w:val="20"/>
          <w:szCs w:val="20"/>
          <w:highlight w:val="yellow"/>
        </w:rPr>
        <w:t>You can force this command</w:t>
      </w:r>
      <w:r w:rsidR="00F835AA" w:rsidRPr="006336F4">
        <w:rPr>
          <w:rFonts w:ascii="Baskerville" w:hAnsi="Baskerville" w:cs="Baskerville"/>
          <w:b/>
          <w:bCs/>
          <w:color w:val="241F1F"/>
          <w:sz w:val="20"/>
          <w:szCs w:val="20"/>
          <w:highlight w:val="yellow"/>
        </w:rPr>
        <w:t xml:space="preserve"> </w:t>
      </w:r>
      <w:r w:rsidRPr="006336F4">
        <w:rPr>
          <w:rFonts w:ascii="Baskerville" w:hAnsi="Baskerville" w:cs="Baskerville"/>
          <w:b/>
          <w:bCs/>
          <w:color w:val="241F1F"/>
          <w:sz w:val="20"/>
          <w:szCs w:val="20"/>
          <w:highlight w:val="yellow"/>
        </w:rPr>
        <w:t>to be executed automatically</w:t>
      </w:r>
      <w:r w:rsidRPr="006336F4">
        <w:rPr>
          <w:rFonts w:ascii="Baskerville" w:hAnsi="Baskerville" w:cs="Baskerville"/>
          <w:b/>
          <w:bCs/>
          <w:color w:val="241F1F"/>
          <w:sz w:val="20"/>
          <w:szCs w:val="20"/>
        </w:rPr>
        <w:t xml:space="preserve">, which is </w:t>
      </w:r>
      <w:r w:rsidRPr="006336F4">
        <w:rPr>
          <w:rFonts w:ascii="Baskerville" w:hAnsi="Baskerville" w:cs="Baskerville"/>
          <w:b/>
          <w:bCs/>
          <w:color w:val="241F1F"/>
          <w:sz w:val="20"/>
          <w:szCs w:val="20"/>
          <w:highlight w:val="yellow"/>
        </w:rPr>
        <w:t>the recommended best practice, rather</w:t>
      </w:r>
      <w:r w:rsidR="00C43F19" w:rsidRPr="006336F4">
        <w:rPr>
          <w:rFonts w:ascii="Baskerville" w:hAnsi="Baskerville" w:cs="Baskerville"/>
          <w:b/>
          <w:bCs/>
          <w:color w:val="241F1F"/>
          <w:sz w:val="20"/>
          <w:szCs w:val="20"/>
          <w:highlight w:val="yellow"/>
        </w:rPr>
        <w:t xml:space="preserve"> </w:t>
      </w:r>
      <w:r w:rsidRPr="006336F4">
        <w:rPr>
          <w:rFonts w:ascii="Baskerville" w:hAnsi="Baskerville" w:cs="Baskerville"/>
          <w:b/>
          <w:bCs/>
          <w:color w:val="241F1F"/>
          <w:sz w:val="20"/>
          <w:szCs w:val="20"/>
          <w:highlight w:val="yellow"/>
        </w:rPr>
        <w:t>than manually</w:t>
      </w:r>
      <w:r w:rsidRPr="006336F4">
        <w:rPr>
          <w:rFonts w:ascii="Baskerville" w:hAnsi="Baskerville" w:cs="Baskerville"/>
          <w:color w:val="241F1F"/>
          <w:sz w:val="20"/>
          <w:szCs w:val="20"/>
          <w:highlight w:val="yellow"/>
        </w:rPr>
        <w:t>.</w:t>
      </w:r>
    </w:p>
    <w:p w14:paraId="6071DB19" w14:textId="25BEF1F6" w:rsidR="00B4454E" w:rsidRDefault="009A653C" w:rsidP="00FA65C5">
      <w:pPr>
        <w:pStyle w:val="Heading3"/>
      </w:pPr>
      <w:r>
        <w:t>Point-in-Time Backups (RDB</w:t>
      </w:r>
      <w:r w:rsidR="00303D15">
        <w:t xml:space="preserve"> -&gt; Redis Database</w:t>
      </w:r>
      <w:r>
        <w:t>)</w:t>
      </w:r>
    </w:p>
    <w:p w14:paraId="661FEAE9" w14:textId="77777777" w:rsidR="006A6D8C" w:rsidRDefault="00FA65C5" w:rsidP="006A6D8C">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Sometimes it is useful to create </w:t>
      </w:r>
      <w:r w:rsidRPr="004B5243">
        <w:rPr>
          <w:rFonts w:ascii="Baskerville" w:hAnsi="Baskerville" w:cs="Baskerville"/>
          <w:b/>
          <w:bCs/>
          <w:color w:val="241F1F"/>
          <w:sz w:val="20"/>
          <w:szCs w:val="20"/>
        </w:rPr>
        <w:t>a backup copy of the current contents in the</w:t>
      </w:r>
      <w:r w:rsidR="006A6D8C" w:rsidRPr="004B5243">
        <w:rPr>
          <w:rFonts w:ascii="Baskerville" w:hAnsi="Baskerville" w:cs="Baskerville"/>
          <w:b/>
          <w:bCs/>
          <w:color w:val="241F1F"/>
          <w:sz w:val="20"/>
          <w:szCs w:val="20"/>
        </w:rPr>
        <w:t xml:space="preserve"> </w:t>
      </w:r>
      <w:r w:rsidRPr="004B5243">
        <w:rPr>
          <w:rFonts w:ascii="Baskerville" w:hAnsi="Baskerville" w:cs="Baskerville"/>
          <w:b/>
          <w:bCs/>
          <w:color w:val="241F1F"/>
          <w:sz w:val="20"/>
          <w:szCs w:val="20"/>
        </w:rPr>
        <w:t>cache</w:t>
      </w:r>
      <w:r>
        <w:rPr>
          <w:rFonts w:ascii="Baskerville" w:hAnsi="Baskerville" w:cs="Baskerville"/>
          <w:color w:val="241F1F"/>
          <w:sz w:val="20"/>
          <w:szCs w:val="20"/>
        </w:rPr>
        <w:t>. This is what the RDB backup is for.</w:t>
      </w:r>
    </w:p>
    <w:p w14:paraId="0F61A506" w14:textId="12C59D25" w:rsidR="00FA65C5" w:rsidRDefault="00FA65C5" w:rsidP="002F21E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This command </w:t>
      </w:r>
      <w:r w:rsidRPr="00566656">
        <w:rPr>
          <w:rFonts w:ascii="Baskerville" w:hAnsi="Baskerville" w:cs="Baskerville"/>
          <w:color w:val="241F1F"/>
          <w:sz w:val="20"/>
          <w:szCs w:val="20"/>
          <w:highlight w:val="yellow"/>
        </w:rPr>
        <w:t xml:space="preserve">creates a </w:t>
      </w:r>
      <w:r w:rsidRPr="00B15EB5">
        <w:rPr>
          <w:rFonts w:ascii="Baskerville" w:hAnsi="Baskerville" w:cs="Baskerville"/>
          <w:b/>
          <w:bCs/>
          <w:color w:val="241F1F"/>
          <w:sz w:val="20"/>
          <w:szCs w:val="20"/>
          <w:highlight w:val="yellow"/>
        </w:rPr>
        <w:t>highly</w:t>
      </w:r>
      <w:r w:rsidR="002F21EE" w:rsidRPr="00B15EB5">
        <w:rPr>
          <w:rFonts w:ascii="Baskerville" w:hAnsi="Baskerville" w:cs="Baskerville"/>
          <w:b/>
          <w:bCs/>
          <w:color w:val="241F1F"/>
          <w:sz w:val="20"/>
          <w:szCs w:val="20"/>
          <w:highlight w:val="yellow"/>
        </w:rPr>
        <w:t xml:space="preserve"> </w:t>
      </w:r>
      <w:r w:rsidRPr="00B15EB5">
        <w:rPr>
          <w:rFonts w:ascii="Baskerville" w:hAnsi="Baskerville" w:cs="Baskerville"/>
          <w:b/>
          <w:bCs/>
          <w:color w:val="241F1F"/>
          <w:sz w:val="20"/>
          <w:szCs w:val="20"/>
          <w:highlight w:val="yellow"/>
        </w:rPr>
        <w:t>efficient</w:t>
      </w:r>
      <w:r w:rsidRPr="00566656">
        <w:rPr>
          <w:rFonts w:ascii="Baskerville" w:hAnsi="Baskerville" w:cs="Baskerville"/>
          <w:color w:val="241F1F"/>
          <w:sz w:val="20"/>
          <w:szCs w:val="20"/>
          <w:highlight w:val="yellow"/>
        </w:rPr>
        <w:t xml:space="preserve">, </w:t>
      </w:r>
      <w:r w:rsidRPr="00B15EB5">
        <w:rPr>
          <w:rFonts w:ascii="Baskerville" w:hAnsi="Baskerville" w:cs="Baskerville"/>
          <w:b/>
          <w:bCs/>
          <w:color w:val="241F1F"/>
          <w:sz w:val="20"/>
          <w:szCs w:val="20"/>
          <w:highlight w:val="yellow"/>
        </w:rPr>
        <w:t>smallest possible</w:t>
      </w:r>
      <w:r w:rsidRPr="00566656">
        <w:rPr>
          <w:rFonts w:ascii="Baskerville" w:hAnsi="Baskerville" w:cs="Baskerville"/>
          <w:color w:val="241F1F"/>
          <w:sz w:val="20"/>
          <w:szCs w:val="20"/>
          <w:highlight w:val="yellow"/>
        </w:rPr>
        <w:t xml:space="preserve">, </w:t>
      </w:r>
      <w:r w:rsidRPr="00B15EB5">
        <w:rPr>
          <w:rFonts w:ascii="Baskerville" w:hAnsi="Baskerville" w:cs="Baskerville"/>
          <w:b/>
          <w:bCs/>
          <w:color w:val="241F1F"/>
          <w:sz w:val="20"/>
          <w:szCs w:val="20"/>
          <w:highlight w:val="yellow"/>
        </w:rPr>
        <w:t>point-in-time backup file</w:t>
      </w:r>
      <w:r>
        <w:rPr>
          <w:rFonts w:ascii="Baskerville" w:hAnsi="Baskerville" w:cs="Baskerville"/>
          <w:color w:val="241F1F"/>
          <w:sz w:val="20"/>
          <w:szCs w:val="20"/>
        </w:rPr>
        <w:t xml:space="preserve"> of the current contents of</w:t>
      </w:r>
    </w:p>
    <w:p w14:paraId="30048BDB" w14:textId="77777777" w:rsidR="00FA65C5" w:rsidRDefault="00FA65C5" w:rsidP="00FA65C5">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 cache. </w:t>
      </w:r>
      <w:r w:rsidRPr="00B07785">
        <w:rPr>
          <w:rFonts w:ascii="Baskerville" w:hAnsi="Baskerville" w:cs="Baskerville"/>
          <w:b/>
          <w:bCs/>
          <w:color w:val="241F1F"/>
          <w:sz w:val="20"/>
          <w:szCs w:val="20"/>
        </w:rPr>
        <w:t>It can be executed at any point in time as follows:</w:t>
      </w:r>
    </w:p>
    <w:p w14:paraId="39761EA2" w14:textId="77777777" w:rsidR="00FA65C5" w:rsidRDefault="00FA65C5" w:rsidP="007D4897">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SAVE</w:t>
      </w:r>
    </w:p>
    <w:p w14:paraId="2FD43421" w14:textId="5416D678" w:rsidR="00FA65C5" w:rsidRDefault="00FA65C5" w:rsidP="00B949C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This command </w:t>
      </w:r>
      <w:r w:rsidRPr="00566656">
        <w:rPr>
          <w:rFonts w:ascii="Baskerville" w:hAnsi="Baskerville" w:cs="Baskerville"/>
          <w:b/>
          <w:bCs/>
          <w:color w:val="241F1F"/>
          <w:sz w:val="20"/>
          <w:szCs w:val="20"/>
        </w:rPr>
        <w:t>creates</w:t>
      </w:r>
      <w:r>
        <w:rPr>
          <w:rFonts w:ascii="Baskerville" w:hAnsi="Baskerville" w:cs="Baskerville"/>
          <w:color w:val="241F1F"/>
          <w:sz w:val="20"/>
          <w:szCs w:val="20"/>
        </w:rPr>
        <w:t xml:space="preserve"> a </w:t>
      </w:r>
      <w:r w:rsidRPr="006D03DC">
        <w:rPr>
          <w:rStyle w:val="code-snippetChar"/>
          <w:b/>
          <w:bCs/>
        </w:rPr>
        <w:t>dump.rdb</w:t>
      </w:r>
      <w:r>
        <w:rPr>
          <w:rFonts w:ascii="Baskerville" w:hAnsi="Baskerville" w:cs="Baskerville"/>
          <w:color w:val="241F1F"/>
          <w:sz w:val="20"/>
          <w:szCs w:val="20"/>
        </w:rPr>
        <w:t xml:space="preserve"> file that contains a complete current</w:t>
      </w:r>
      <w:r w:rsidR="00B949CF">
        <w:rPr>
          <w:rFonts w:ascii="Baskerville" w:hAnsi="Baskerville" w:cs="Baskerville"/>
          <w:color w:val="241F1F"/>
          <w:sz w:val="20"/>
          <w:szCs w:val="20"/>
        </w:rPr>
        <w:t xml:space="preserve"> </w:t>
      </w:r>
      <w:r>
        <w:rPr>
          <w:rFonts w:ascii="Baskerville" w:hAnsi="Baskerville" w:cs="Baskerville"/>
          <w:color w:val="241F1F"/>
          <w:sz w:val="20"/>
          <w:szCs w:val="20"/>
        </w:rPr>
        <w:t>snapshot of the Redis cache. Alternatively, you can issue the following command:</w:t>
      </w:r>
    </w:p>
    <w:p w14:paraId="7AE08FC1" w14:textId="77777777" w:rsidR="00FA65C5" w:rsidRDefault="00FA65C5" w:rsidP="008A70FC">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BGSAVE</w:t>
      </w:r>
    </w:p>
    <w:p w14:paraId="18B242AB" w14:textId="5CE4B9B3" w:rsidR="00B4454E" w:rsidRPr="00404FE0" w:rsidRDefault="00FA65C5" w:rsidP="007E5E79">
      <w:pPr>
        <w:autoSpaceDE w:val="0"/>
        <w:autoSpaceDN w:val="0"/>
        <w:adjustRightInd w:val="0"/>
        <w:spacing w:after="0"/>
        <w:rPr>
          <w:rFonts w:ascii="Baskerville" w:hAnsi="Baskerville" w:cs="Baskerville"/>
          <w:b/>
          <w:bCs/>
          <w:color w:val="241F1F"/>
          <w:sz w:val="20"/>
          <w:szCs w:val="20"/>
        </w:rPr>
      </w:pPr>
      <w:r w:rsidRPr="00404FE0">
        <w:rPr>
          <w:rFonts w:ascii="Baskerville" w:hAnsi="Baskerville" w:cs="Baskerville"/>
          <w:b/>
          <w:bCs/>
          <w:color w:val="241F1F"/>
          <w:sz w:val="20"/>
          <w:szCs w:val="20"/>
        </w:rPr>
        <w:t>This command returns immediately and creates a background job that creates</w:t>
      </w:r>
      <w:r w:rsidR="007E5E79" w:rsidRPr="00404FE0">
        <w:rPr>
          <w:rFonts w:ascii="Baskerville" w:hAnsi="Baskerville" w:cs="Baskerville"/>
          <w:b/>
          <w:bCs/>
          <w:color w:val="241F1F"/>
          <w:sz w:val="20"/>
          <w:szCs w:val="20"/>
        </w:rPr>
        <w:t xml:space="preserve"> </w:t>
      </w:r>
      <w:r w:rsidRPr="00404FE0">
        <w:rPr>
          <w:rFonts w:ascii="Baskerville" w:hAnsi="Baskerville" w:cs="Baskerville"/>
          <w:b/>
          <w:bCs/>
          <w:color w:val="241F1F"/>
          <w:sz w:val="20"/>
          <w:szCs w:val="20"/>
        </w:rPr>
        <w:t>the snapshot.</w:t>
      </w:r>
    </w:p>
    <w:p w14:paraId="1A4D0822" w14:textId="493A6234" w:rsidR="00582A3D" w:rsidRDefault="002C3C4C" w:rsidP="002C3C4C">
      <w:pPr>
        <w:pStyle w:val="Heading3"/>
      </w:pPr>
      <w:r>
        <w:t xml:space="preserve">Comparing RBD </w:t>
      </w:r>
      <w:r w:rsidR="00C32556">
        <w:t xml:space="preserve">to </w:t>
      </w:r>
      <w:r>
        <w:t>AOF</w:t>
      </w:r>
      <w:r w:rsidR="00C32556">
        <w:t xml:space="preserve"> persistence</w:t>
      </w:r>
    </w:p>
    <w:p w14:paraId="2C4A8B10" w14:textId="4CDB6626" w:rsidR="0049689F" w:rsidRPr="00F570B3" w:rsidRDefault="002C3C4C" w:rsidP="0049689F">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If your goal is to create a reliable, persistent cache that can survive process</w:t>
      </w:r>
      <w:r w:rsidR="0049689F">
        <w:rPr>
          <w:rFonts w:ascii="Baskerville" w:hAnsi="Baskerville" w:cs="Baskerville"/>
          <w:color w:val="241F1F"/>
          <w:sz w:val="20"/>
          <w:szCs w:val="20"/>
        </w:rPr>
        <w:t xml:space="preserve"> </w:t>
      </w:r>
      <w:r>
        <w:rPr>
          <w:rFonts w:ascii="Baskerville" w:hAnsi="Baskerville" w:cs="Baskerville"/>
          <w:color w:val="241F1F"/>
          <w:sz w:val="20"/>
          <w:szCs w:val="20"/>
        </w:rPr>
        <w:t>crashes, system crashes, and other system failures, then the only reliable way to</w:t>
      </w:r>
      <w:r w:rsidR="0049689F">
        <w:rPr>
          <w:rFonts w:ascii="Baskerville" w:hAnsi="Baskerville" w:cs="Baskerville"/>
          <w:color w:val="241F1F"/>
          <w:sz w:val="20"/>
          <w:szCs w:val="20"/>
        </w:rPr>
        <w:t xml:space="preserve"> </w:t>
      </w:r>
      <w:r>
        <w:rPr>
          <w:rFonts w:ascii="Baskerville" w:hAnsi="Baskerville" w:cs="Baskerville"/>
          <w:color w:val="241F1F"/>
          <w:sz w:val="20"/>
          <w:szCs w:val="20"/>
        </w:rPr>
        <w:t xml:space="preserve">do that is to use </w:t>
      </w:r>
      <w:r w:rsidRPr="00F570B3">
        <w:rPr>
          <w:rFonts w:ascii="Baskerville" w:hAnsi="Baskerville" w:cs="Baskerville"/>
          <w:b/>
          <w:bCs/>
          <w:color w:val="241F1F"/>
          <w:sz w:val="20"/>
          <w:szCs w:val="20"/>
          <w:highlight w:val="yellow"/>
        </w:rPr>
        <w:t>AOF persistence with APPENDFSYNC set to always.</w:t>
      </w:r>
    </w:p>
    <w:p w14:paraId="78328121" w14:textId="6309E12B" w:rsidR="00E70775" w:rsidRPr="004C5D0A" w:rsidRDefault="002C3C4C" w:rsidP="00F6293A">
      <w:pPr>
        <w:autoSpaceDE w:val="0"/>
        <w:autoSpaceDN w:val="0"/>
        <w:adjustRightInd w:val="0"/>
        <w:spacing w:after="0"/>
        <w:rPr>
          <w:rFonts w:ascii="Baskerville" w:hAnsi="Baskerville" w:cs="Baskerville"/>
          <w:b/>
          <w:bCs/>
          <w:color w:val="241F1F"/>
          <w:sz w:val="20"/>
          <w:szCs w:val="20"/>
        </w:rPr>
      </w:pPr>
      <w:r w:rsidRPr="004C5D0A">
        <w:rPr>
          <w:rFonts w:ascii="Baskerville" w:hAnsi="Baskerville" w:cs="Baskerville"/>
          <w:b/>
          <w:bCs/>
          <w:color w:val="241F1F"/>
          <w:sz w:val="20"/>
          <w:szCs w:val="20"/>
        </w:rPr>
        <w:t>No other</w:t>
      </w:r>
      <w:r w:rsidR="0049689F" w:rsidRPr="004C5D0A">
        <w:rPr>
          <w:rFonts w:ascii="Baskerville" w:hAnsi="Baskerville" w:cs="Baskerville"/>
          <w:b/>
          <w:bCs/>
          <w:color w:val="241F1F"/>
          <w:sz w:val="20"/>
          <w:szCs w:val="20"/>
        </w:rPr>
        <w:t xml:space="preserve"> </w:t>
      </w:r>
      <w:r w:rsidRPr="004C5D0A">
        <w:rPr>
          <w:rFonts w:ascii="Baskerville" w:hAnsi="Baskerville" w:cs="Baskerville"/>
          <w:b/>
          <w:bCs/>
          <w:color w:val="241F1F"/>
          <w:sz w:val="20"/>
          <w:szCs w:val="20"/>
        </w:rPr>
        <w:t>method guarantees that the entire state of the cache will be properly stored in</w:t>
      </w:r>
      <w:r w:rsidR="00F6293A" w:rsidRPr="004C5D0A">
        <w:rPr>
          <w:rFonts w:ascii="Baskerville" w:hAnsi="Baskerville" w:cs="Baskerville"/>
          <w:b/>
          <w:bCs/>
          <w:color w:val="241F1F"/>
          <w:sz w:val="20"/>
          <w:szCs w:val="20"/>
        </w:rPr>
        <w:t xml:space="preserve"> </w:t>
      </w:r>
      <w:r w:rsidRPr="004C5D0A">
        <w:rPr>
          <w:rFonts w:ascii="Baskerville" w:hAnsi="Baskerville" w:cs="Baskerville"/>
          <w:b/>
          <w:bCs/>
          <w:color w:val="241F1F"/>
          <w:sz w:val="20"/>
          <w:szCs w:val="20"/>
        </w:rPr>
        <w:t>persistent storage at all times.</w:t>
      </w:r>
    </w:p>
    <w:p w14:paraId="0D1026F6" w14:textId="77777777" w:rsidR="008B0D32" w:rsidRDefault="008B0D32" w:rsidP="00F6293A">
      <w:pPr>
        <w:autoSpaceDE w:val="0"/>
        <w:autoSpaceDN w:val="0"/>
        <w:adjustRightInd w:val="0"/>
        <w:spacing w:after="0"/>
        <w:rPr>
          <w:rFonts w:ascii="Baskerville" w:hAnsi="Baskerville" w:cs="Baskerville"/>
          <w:color w:val="241F1F"/>
          <w:sz w:val="20"/>
          <w:szCs w:val="20"/>
        </w:rPr>
      </w:pPr>
    </w:p>
    <w:p w14:paraId="0D2128A0" w14:textId="77777777" w:rsidR="00CE1C63" w:rsidRDefault="002C3C4C" w:rsidP="00765155">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If your goal is to maintain a series of point-in-time</w:t>
      </w:r>
      <w:r w:rsidR="007D6F05">
        <w:rPr>
          <w:rFonts w:ascii="Baskerville" w:hAnsi="Baskerville" w:cs="Baskerville"/>
          <w:color w:val="241F1F"/>
          <w:sz w:val="20"/>
          <w:szCs w:val="20"/>
        </w:rPr>
        <w:t xml:space="preserve"> </w:t>
      </w:r>
      <w:r>
        <w:rPr>
          <w:rFonts w:ascii="Baskerville" w:hAnsi="Baskerville" w:cs="Baskerville"/>
          <w:color w:val="241F1F"/>
          <w:sz w:val="20"/>
          <w:szCs w:val="20"/>
        </w:rPr>
        <w:t xml:space="preserve">backups </w:t>
      </w:r>
      <w:r w:rsidRPr="00566656">
        <w:rPr>
          <w:rFonts w:ascii="Baskerville" w:hAnsi="Baskerville" w:cs="Baskerville"/>
          <w:b/>
          <w:bCs/>
          <w:color w:val="241F1F"/>
          <w:sz w:val="20"/>
          <w:szCs w:val="20"/>
        </w:rPr>
        <w:t>for historical and system-recovery purposes</w:t>
      </w:r>
      <w:r>
        <w:rPr>
          <w:rFonts w:ascii="Baskerville" w:hAnsi="Baskerville" w:cs="Baskerville"/>
          <w:color w:val="241F1F"/>
          <w:sz w:val="20"/>
          <w:szCs w:val="20"/>
        </w:rPr>
        <w:t xml:space="preserve"> (such as saving one backup</w:t>
      </w:r>
      <w:r w:rsidR="00970FC5">
        <w:rPr>
          <w:rFonts w:ascii="Baskerville" w:hAnsi="Baskerville" w:cs="Baskerville"/>
          <w:color w:val="241F1F"/>
          <w:sz w:val="20"/>
          <w:szCs w:val="20"/>
        </w:rPr>
        <w:t xml:space="preserve"> </w:t>
      </w:r>
      <w:r>
        <w:rPr>
          <w:rFonts w:ascii="Baskerville" w:hAnsi="Baskerville" w:cs="Baskerville"/>
          <w:color w:val="241F1F"/>
          <w:sz w:val="20"/>
          <w:szCs w:val="20"/>
        </w:rPr>
        <w:t>per day for an entire month), then the RDB backup is the proper method to</w:t>
      </w:r>
      <w:r w:rsidR="00765155">
        <w:rPr>
          <w:rFonts w:ascii="Baskerville" w:hAnsi="Baskerville" w:cs="Baskerville"/>
          <w:color w:val="241F1F"/>
          <w:sz w:val="20"/>
          <w:szCs w:val="20"/>
        </w:rPr>
        <w:t xml:space="preserve"> </w:t>
      </w:r>
      <w:r>
        <w:rPr>
          <w:rFonts w:ascii="Baskerville" w:hAnsi="Baskerville" w:cs="Baskerville"/>
          <w:color w:val="241F1F"/>
          <w:sz w:val="20"/>
          <w:szCs w:val="20"/>
        </w:rPr>
        <w:t>create</w:t>
      </w:r>
      <w:r w:rsidR="00CE1C63">
        <w:rPr>
          <w:rFonts w:ascii="Baskerville" w:hAnsi="Baskerville" w:cs="Baskerville"/>
          <w:color w:val="241F1F"/>
          <w:sz w:val="20"/>
          <w:szCs w:val="20"/>
        </w:rPr>
        <w:t xml:space="preserve"> </w:t>
      </w:r>
      <w:r>
        <w:rPr>
          <w:rFonts w:ascii="Baskerville" w:hAnsi="Baskerville" w:cs="Baskerville"/>
          <w:color w:val="241F1F"/>
          <w:sz w:val="20"/>
          <w:szCs w:val="20"/>
        </w:rPr>
        <w:t>these backups.</w:t>
      </w:r>
    </w:p>
    <w:p w14:paraId="1502CAAF" w14:textId="77777777" w:rsidR="004C5D0A" w:rsidRDefault="002C3C4C" w:rsidP="003D408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This is because the RDB is a single file providing an</w:t>
      </w:r>
      <w:r w:rsidR="00A17767">
        <w:rPr>
          <w:rFonts w:ascii="Baskerville" w:hAnsi="Baskerville" w:cs="Baskerville"/>
          <w:color w:val="241F1F"/>
          <w:sz w:val="20"/>
          <w:szCs w:val="20"/>
        </w:rPr>
        <w:t xml:space="preserve"> </w:t>
      </w:r>
      <w:r>
        <w:rPr>
          <w:rFonts w:ascii="Baskerville" w:hAnsi="Baskerville" w:cs="Baskerville"/>
          <w:color w:val="241F1F"/>
          <w:sz w:val="20"/>
          <w:szCs w:val="20"/>
        </w:rPr>
        <w:t>accurate snapshot of the database at a given point in time. This snapshot is</w:t>
      </w:r>
      <w:r w:rsidR="003D4089">
        <w:rPr>
          <w:rFonts w:ascii="Baskerville" w:hAnsi="Baskerville" w:cs="Baskerville"/>
          <w:color w:val="241F1F"/>
          <w:sz w:val="20"/>
          <w:szCs w:val="20"/>
        </w:rPr>
        <w:t xml:space="preserve"> </w:t>
      </w:r>
      <w:r>
        <w:rPr>
          <w:rFonts w:ascii="Baskerville" w:hAnsi="Baskerville" w:cs="Baskerville"/>
          <w:color w:val="241F1F"/>
          <w:sz w:val="20"/>
          <w:szCs w:val="20"/>
        </w:rPr>
        <w:t>guaranteed to be consistent.</w:t>
      </w:r>
    </w:p>
    <w:p w14:paraId="100529F5" w14:textId="77777777" w:rsidR="00CD662B" w:rsidRDefault="00CD662B" w:rsidP="00CD662B">
      <w:pPr>
        <w:autoSpaceDE w:val="0"/>
        <w:autoSpaceDN w:val="0"/>
        <w:adjustRightInd w:val="0"/>
        <w:spacing w:after="0"/>
        <w:rPr>
          <w:rFonts w:ascii="Baskerville" w:hAnsi="Baskerville" w:cs="Baskerville"/>
          <w:color w:val="241F1F"/>
          <w:sz w:val="20"/>
          <w:szCs w:val="20"/>
        </w:rPr>
      </w:pPr>
    </w:p>
    <w:p w14:paraId="4484014F" w14:textId="5E169968" w:rsidR="002C3C4C" w:rsidRPr="006A6D8C" w:rsidRDefault="002C3C4C" w:rsidP="00CD662B">
      <w:pPr>
        <w:autoSpaceDE w:val="0"/>
        <w:autoSpaceDN w:val="0"/>
        <w:adjustRightInd w:val="0"/>
        <w:spacing w:after="0"/>
        <w:rPr>
          <w:rFonts w:ascii="Baskerville" w:hAnsi="Baskerville" w:cs="Baskerville"/>
          <w:b/>
          <w:bCs/>
          <w:color w:val="241F1F"/>
          <w:sz w:val="20"/>
          <w:szCs w:val="20"/>
        </w:rPr>
      </w:pPr>
      <w:r w:rsidRPr="006A6D8C">
        <w:rPr>
          <w:rFonts w:ascii="Baskerville" w:hAnsi="Baskerville" w:cs="Baskerville"/>
          <w:b/>
          <w:bCs/>
          <w:color w:val="241F1F"/>
          <w:sz w:val="20"/>
          <w:szCs w:val="20"/>
        </w:rPr>
        <w:t>However, RDB cannot be used to survive system</w:t>
      </w:r>
      <w:r w:rsidR="00CD662B" w:rsidRPr="006A6D8C">
        <w:rPr>
          <w:rFonts w:ascii="Baskerville" w:hAnsi="Baskerville" w:cs="Baskerville"/>
          <w:b/>
          <w:bCs/>
          <w:color w:val="241F1F"/>
          <w:sz w:val="20"/>
          <w:szCs w:val="20"/>
        </w:rPr>
        <w:t xml:space="preserve"> </w:t>
      </w:r>
      <w:r w:rsidRPr="006A6D8C">
        <w:rPr>
          <w:rFonts w:ascii="Baskerville" w:hAnsi="Baskerville" w:cs="Baskerville"/>
          <w:b/>
          <w:bCs/>
          <w:color w:val="241F1F"/>
          <w:sz w:val="20"/>
          <w:szCs w:val="20"/>
        </w:rPr>
        <w:t>failures, because any changes made to the system between RDB snapshots will</w:t>
      </w:r>
      <w:r w:rsidR="00FD7B85" w:rsidRPr="006A6D8C">
        <w:rPr>
          <w:rFonts w:ascii="Baskerville" w:hAnsi="Baskerville" w:cs="Baskerville"/>
          <w:b/>
          <w:bCs/>
          <w:color w:val="241F1F"/>
          <w:sz w:val="20"/>
          <w:szCs w:val="20"/>
        </w:rPr>
        <w:t xml:space="preserve"> </w:t>
      </w:r>
      <w:r w:rsidRPr="006A6D8C">
        <w:rPr>
          <w:rFonts w:ascii="Baskerville" w:hAnsi="Baskerville" w:cs="Baskerville"/>
          <w:b/>
          <w:bCs/>
          <w:color w:val="241F1F"/>
          <w:sz w:val="20"/>
          <w:szCs w:val="20"/>
        </w:rPr>
        <w:t>be lost during a system failure.</w:t>
      </w:r>
    </w:p>
    <w:p w14:paraId="2408012D" w14:textId="77777777" w:rsidR="003167D3" w:rsidRDefault="003167D3" w:rsidP="00CD662B">
      <w:pPr>
        <w:autoSpaceDE w:val="0"/>
        <w:autoSpaceDN w:val="0"/>
        <w:adjustRightInd w:val="0"/>
        <w:spacing w:after="0"/>
        <w:rPr>
          <w:rFonts w:ascii="Baskerville" w:hAnsi="Baskerville" w:cs="Baskerville"/>
          <w:color w:val="241F1F"/>
          <w:sz w:val="20"/>
          <w:szCs w:val="20"/>
        </w:rPr>
      </w:pPr>
    </w:p>
    <w:p w14:paraId="5AE0B769" w14:textId="0BD82E06" w:rsidR="00000741" w:rsidRDefault="002C3C4C" w:rsidP="00404FE0">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So, depending on your requirements, both RDB and AOF can be used to solve</w:t>
      </w:r>
      <w:r w:rsidR="00E94A99">
        <w:rPr>
          <w:rFonts w:ascii="Baskerville" w:hAnsi="Baskerville" w:cs="Baskerville"/>
          <w:color w:val="241F1F"/>
          <w:sz w:val="20"/>
          <w:szCs w:val="20"/>
        </w:rPr>
        <w:t xml:space="preserve"> </w:t>
      </w:r>
      <w:r>
        <w:rPr>
          <w:rFonts w:ascii="Baskerville" w:hAnsi="Baskerville" w:cs="Baskerville"/>
          <w:color w:val="241F1F"/>
          <w:sz w:val="20"/>
          <w:szCs w:val="20"/>
        </w:rPr>
        <w:t>your persistent needs.</w:t>
      </w:r>
    </w:p>
    <w:p w14:paraId="2617B64F" w14:textId="41BB6621" w:rsidR="002C3C4C" w:rsidRDefault="002C3C4C" w:rsidP="00E94A99">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 xml:space="preserve">Used together, they can provide both a </w:t>
      </w:r>
      <w:r w:rsidRPr="008D36AE">
        <w:rPr>
          <w:rFonts w:ascii="Baskerville" w:hAnsi="Baskerville" w:cs="Baskerville"/>
          <w:b/>
          <w:bCs/>
          <w:color w:val="241F1F"/>
          <w:sz w:val="20"/>
          <w:szCs w:val="20"/>
        </w:rPr>
        <w:t>system-tolerant</w:t>
      </w:r>
      <w:r w:rsidR="00E94A99" w:rsidRPr="008D36AE">
        <w:rPr>
          <w:rFonts w:ascii="Baskerville" w:hAnsi="Baskerville" w:cs="Baskerville"/>
          <w:b/>
          <w:bCs/>
          <w:color w:val="241F1F"/>
          <w:sz w:val="20"/>
          <w:szCs w:val="20"/>
        </w:rPr>
        <w:t xml:space="preserve"> </w:t>
      </w:r>
      <w:r w:rsidRPr="008D36AE">
        <w:rPr>
          <w:rFonts w:ascii="Baskerville" w:hAnsi="Baskerville" w:cs="Baskerville"/>
          <w:b/>
          <w:bCs/>
          <w:color w:val="241F1F"/>
          <w:sz w:val="20"/>
          <w:szCs w:val="20"/>
        </w:rPr>
        <w:t>persistent cache</w:t>
      </w:r>
      <w:r>
        <w:rPr>
          <w:rFonts w:ascii="Baskerville" w:hAnsi="Baskerville" w:cs="Baskerville"/>
          <w:color w:val="241F1F"/>
          <w:sz w:val="20"/>
          <w:szCs w:val="20"/>
        </w:rPr>
        <w:t xml:space="preserve">, </w:t>
      </w:r>
      <w:r w:rsidRPr="008D36AE">
        <w:rPr>
          <w:rFonts w:ascii="Baskerville" w:hAnsi="Baskerville" w:cs="Baskerville"/>
          <w:b/>
          <w:bCs/>
          <w:color w:val="241F1F"/>
          <w:sz w:val="20"/>
          <w:szCs w:val="20"/>
        </w:rPr>
        <w:t>along with historical point-in-time snapshot backups.</w:t>
      </w:r>
    </w:p>
    <w:p w14:paraId="4D49CCA4" w14:textId="233C8273" w:rsidR="00D34B37" w:rsidRDefault="00D34B37" w:rsidP="00E94A99">
      <w:pPr>
        <w:autoSpaceDE w:val="0"/>
        <w:autoSpaceDN w:val="0"/>
        <w:adjustRightInd w:val="0"/>
        <w:spacing w:after="0"/>
        <w:rPr>
          <w:rFonts w:ascii="Baskerville" w:hAnsi="Baskerville" w:cs="Baskerville"/>
          <w:b/>
          <w:bCs/>
          <w:color w:val="241F1F"/>
          <w:sz w:val="20"/>
          <w:szCs w:val="20"/>
        </w:rPr>
      </w:pPr>
    </w:p>
    <w:p w14:paraId="63654B92" w14:textId="64E10AE3" w:rsidR="00D34B37" w:rsidRPr="008640E9" w:rsidRDefault="00D34B37" w:rsidP="00E94A99">
      <w:pPr>
        <w:autoSpaceDE w:val="0"/>
        <w:autoSpaceDN w:val="0"/>
        <w:adjustRightInd w:val="0"/>
        <w:spacing w:after="0"/>
        <w:rPr>
          <w:rFonts w:ascii="Baskerville" w:hAnsi="Baskerville" w:cs="Baskerville"/>
          <w:b/>
          <w:bCs/>
          <w:color w:val="FF0000"/>
          <w:sz w:val="20"/>
          <w:szCs w:val="20"/>
        </w:rPr>
      </w:pPr>
      <w:r>
        <w:rPr>
          <w:rFonts w:ascii="Baskerville" w:hAnsi="Baskerville" w:cs="Baskerville"/>
          <w:b/>
          <w:bCs/>
          <w:color w:val="241F1F"/>
          <w:sz w:val="20"/>
          <w:szCs w:val="20"/>
        </w:rPr>
        <w:t>I add:</w:t>
      </w:r>
      <w:r w:rsidR="008640E9">
        <w:rPr>
          <w:rFonts w:ascii="Baskerville" w:hAnsi="Baskerville" w:cs="Baskerville"/>
          <w:b/>
          <w:bCs/>
          <w:color w:val="FF0000"/>
          <w:sz w:val="20"/>
          <w:szCs w:val="20"/>
        </w:rPr>
        <w:t>(You need to read more about these options and where each one makes more sense, take this whole Redis discussion as an introduction to available options when it comes to caching)</w:t>
      </w:r>
    </w:p>
    <w:p w14:paraId="084749A1" w14:textId="1921C0BB" w:rsidR="00D34B37" w:rsidRDefault="00D34B37" w:rsidP="00D34B37">
      <w:pPr>
        <w:autoSpaceDE w:val="0"/>
        <w:autoSpaceDN w:val="0"/>
        <w:adjustRightInd w:val="0"/>
        <w:spacing w:after="0"/>
        <w:rPr>
          <w:rFonts w:ascii="Baskerville" w:hAnsi="Baskerville" w:cs="Baskerville"/>
          <w:i/>
          <w:iCs/>
          <w:color w:val="241F1F"/>
          <w:sz w:val="20"/>
          <w:szCs w:val="20"/>
        </w:rPr>
      </w:pPr>
      <w:r>
        <w:rPr>
          <w:rFonts w:ascii="Baskerville" w:hAnsi="Baskerville" w:cs="Baskerville"/>
          <w:i/>
          <w:iCs/>
          <w:color w:val="241F1F"/>
          <w:sz w:val="20"/>
          <w:szCs w:val="20"/>
        </w:rPr>
        <w:t>Based on a quick skim over the official Redis document, For big datasets, the RDB option provides a faster restart and apparently, the dump.rdb file is much more light-weight compared to the AO file.</w:t>
      </w:r>
    </w:p>
    <w:p w14:paraId="3EEB8F24" w14:textId="56ECFCB4" w:rsidR="00D34B37" w:rsidRDefault="00D34B37" w:rsidP="00D34B37">
      <w:pPr>
        <w:autoSpaceDE w:val="0"/>
        <w:autoSpaceDN w:val="0"/>
        <w:adjustRightInd w:val="0"/>
        <w:spacing w:after="0"/>
        <w:rPr>
          <w:rFonts w:ascii="Baskerville" w:hAnsi="Baskerville" w:cs="Baskerville"/>
          <w:i/>
          <w:iCs/>
          <w:color w:val="241F1F"/>
          <w:sz w:val="20"/>
          <w:szCs w:val="20"/>
        </w:rPr>
      </w:pPr>
      <w:r>
        <w:rPr>
          <w:rFonts w:ascii="Baskerville" w:hAnsi="Baskerville" w:cs="Baskerville"/>
          <w:i/>
          <w:iCs/>
          <w:color w:val="241F1F"/>
          <w:sz w:val="20"/>
          <w:szCs w:val="20"/>
        </w:rPr>
        <w:t xml:space="preserve">It also says that using only the AOF is not a good idea because with the RDB option you will have a </w:t>
      </w:r>
      <w:proofErr w:type="spellStart"/>
      <w:r>
        <w:rPr>
          <w:rFonts w:ascii="Baskerville" w:hAnsi="Baskerville" w:cs="Baskerville"/>
          <w:i/>
          <w:iCs/>
          <w:color w:val="241F1F"/>
          <w:sz w:val="20"/>
          <w:szCs w:val="20"/>
        </w:rPr>
        <w:t>back up</w:t>
      </w:r>
      <w:proofErr w:type="spellEnd"/>
      <w:r>
        <w:rPr>
          <w:rFonts w:ascii="Baskerville" w:hAnsi="Baskerville" w:cs="Baskerville"/>
          <w:i/>
          <w:iCs/>
          <w:color w:val="241F1F"/>
          <w:sz w:val="20"/>
          <w:szCs w:val="20"/>
        </w:rPr>
        <w:t xml:space="preserve"> that I think can be used for remote servers in a cloud environment.</w:t>
      </w:r>
    </w:p>
    <w:p w14:paraId="5CA77A34" w14:textId="2008148E" w:rsidR="00CA285F" w:rsidRDefault="00CA285F" w:rsidP="00CA285F">
      <w:pPr>
        <w:rPr>
          <w:rFonts w:ascii="Baskerville" w:hAnsi="Baskerville" w:cs="Baskerville"/>
          <w:i/>
          <w:iCs/>
          <w:color w:val="241F1F"/>
          <w:sz w:val="20"/>
          <w:szCs w:val="20"/>
        </w:rPr>
      </w:pPr>
    </w:p>
    <w:p w14:paraId="71094222" w14:textId="1280AA9C" w:rsidR="00CA285F" w:rsidRDefault="00CA285F" w:rsidP="00CA285F">
      <w:pPr>
        <w:pStyle w:val="Heading1"/>
      </w:pPr>
      <w:r>
        <w:t xml:space="preserve">Mixed RAM/SSD Caching </w:t>
      </w:r>
      <w:r w:rsidRPr="00CA285F">
        <w:rPr>
          <w:sz w:val="22"/>
          <w:szCs w:val="22"/>
        </w:rPr>
        <w:t>(available in Redis</w:t>
      </w:r>
      <w:r w:rsidR="00A12636">
        <w:rPr>
          <w:sz w:val="22"/>
          <w:szCs w:val="22"/>
        </w:rPr>
        <w:t xml:space="preserve"> Enterprise</w:t>
      </w:r>
      <w:r w:rsidRPr="00CA285F">
        <w:rPr>
          <w:sz w:val="22"/>
          <w:szCs w:val="22"/>
        </w:rPr>
        <w:t>)</w:t>
      </w:r>
    </w:p>
    <w:p w14:paraId="76892569" w14:textId="77777777" w:rsidR="00474764" w:rsidRDefault="00A12636" w:rsidP="00474764">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Open source Redis requires the entire cache, both the keys and the value of the</w:t>
      </w:r>
      <w:r w:rsidR="00474764">
        <w:rPr>
          <w:rFonts w:ascii="Baskerville" w:hAnsi="Baskerville" w:cs="Baskerville"/>
          <w:color w:val="241F1F"/>
          <w:sz w:val="20"/>
          <w:szCs w:val="20"/>
        </w:rPr>
        <w:t xml:space="preserve"> </w:t>
      </w:r>
      <w:r>
        <w:rPr>
          <w:rFonts w:ascii="Baskerville" w:hAnsi="Baskerville" w:cs="Baskerville"/>
          <w:color w:val="241F1F"/>
          <w:sz w:val="20"/>
          <w:szCs w:val="20"/>
        </w:rPr>
        <w:t>keys, to be stored only in RAM. However, in Redis Enterprise, you can configure</w:t>
      </w:r>
      <w:r w:rsidR="00474764">
        <w:rPr>
          <w:rFonts w:ascii="Baskerville" w:hAnsi="Baskerville" w:cs="Baskerville"/>
          <w:color w:val="241F1F"/>
          <w:sz w:val="20"/>
          <w:szCs w:val="20"/>
        </w:rPr>
        <w:t xml:space="preserve"> </w:t>
      </w:r>
      <w:r>
        <w:rPr>
          <w:rFonts w:ascii="Baskerville" w:hAnsi="Baskerville" w:cs="Baskerville"/>
          <w:color w:val="241F1F"/>
          <w:sz w:val="20"/>
          <w:szCs w:val="20"/>
        </w:rPr>
        <w:t xml:space="preserve">Redis to store </w:t>
      </w:r>
      <w:r w:rsidRPr="00E76041">
        <w:rPr>
          <w:rFonts w:ascii="Baskerville" w:hAnsi="Baskerville" w:cs="Baskerville"/>
          <w:b/>
          <w:bCs/>
          <w:color w:val="241F1F"/>
          <w:sz w:val="20"/>
          <w:szCs w:val="20"/>
        </w:rPr>
        <w:t>the value</w:t>
      </w:r>
      <w:r>
        <w:rPr>
          <w:rFonts w:ascii="Baskerville" w:hAnsi="Baskerville" w:cs="Baskerville"/>
          <w:color w:val="241F1F"/>
          <w:sz w:val="20"/>
          <w:szCs w:val="20"/>
        </w:rPr>
        <w:t xml:space="preserve"> of keys in either RAM or SSD flash memory.</w:t>
      </w:r>
    </w:p>
    <w:p w14:paraId="16DB5649" w14:textId="77777777" w:rsidR="00E76041" w:rsidRDefault="00E76041" w:rsidP="00474764">
      <w:pPr>
        <w:autoSpaceDE w:val="0"/>
        <w:autoSpaceDN w:val="0"/>
        <w:adjustRightInd w:val="0"/>
        <w:spacing w:after="0"/>
        <w:rPr>
          <w:rFonts w:ascii="Baskerville" w:hAnsi="Baskerville" w:cs="Baskerville"/>
          <w:color w:val="241F1F"/>
          <w:sz w:val="20"/>
          <w:szCs w:val="20"/>
        </w:rPr>
      </w:pPr>
    </w:p>
    <w:p w14:paraId="3A77BE62" w14:textId="61B735C7" w:rsidR="00A12636" w:rsidRDefault="00A12636" w:rsidP="00E7604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This allows</w:t>
      </w:r>
      <w:r w:rsidR="00E76041">
        <w:rPr>
          <w:rFonts w:ascii="Baskerville" w:hAnsi="Baskerville" w:cs="Baskerville"/>
          <w:color w:val="241F1F"/>
          <w:sz w:val="20"/>
          <w:szCs w:val="20"/>
        </w:rPr>
        <w:t xml:space="preserve"> </w:t>
      </w:r>
      <w:r>
        <w:rPr>
          <w:rFonts w:ascii="Baskerville" w:hAnsi="Baskerville" w:cs="Baskerville"/>
          <w:color w:val="241F1F"/>
          <w:sz w:val="20"/>
          <w:szCs w:val="20"/>
        </w:rPr>
        <w:t xml:space="preserve">significantly </w:t>
      </w:r>
      <w:r w:rsidRPr="00C427DE">
        <w:rPr>
          <w:rFonts w:ascii="Baskerville" w:hAnsi="Baskerville" w:cs="Baskerville"/>
          <w:b/>
          <w:bCs/>
          <w:color w:val="241F1F"/>
          <w:sz w:val="20"/>
          <w:szCs w:val="20"/>
        </w:rPr>
        <w:t>larger</w:t>
      </w:r>
      <w:r>
        <w:rPr>
          <w:rFonts w:ascii="Baskerville" w:hAnsi="Baskerville" w:cs="Baskerville"/>
          <w:color w:val="241F1F"/>
          <w:sz w:val="20"/>
          <w:szCs w:val="20"/>
        </w:rPr>
        <w:t xml:space="preserve"> cache implementations. While caching is not its main use</w:t>
      </w:r>
      <w:r w:rsidR="00E76041">
        <w:rPr>
          <w:rFonts w:ascii="Baskerville" w:hAnsi="Baskerville" w:cs="Baskerville"/>
          <w:color w:val="241F1F"/>
          <w:sz w:val="20"/>
          <w:szCs w:val="20"/>
        </w:rPr>
        <w:t xml:space="preserve"> </w:t>
      </w:r>
      <w:r>
        <w:rPr>
          <w:rFonts w:ascii="Baskerville" w:hAnsi="Baskerville" w:cs="Baskerville"/>
          <w:color w:val="241F1F"/>
          <w:sz w:val="20"/>
          <w:szCs w:val="20"/>
        </w:rPr>
        <w:t>case, this feature, called Redis on Flash (RoF), is part of Redis Enterprise and</w:t>
      </w:r>
      <w:r w:rsidR="00E76041">
        <w:rPr>
          <w:rFonts w:ascii="Baskerville" w:hAnsi="Baskerville" w:cs="Baskerville"/>
          <w:color w:val="241F1F"/>
          <w:sz w:val="20"/>
          <w:szCs w:val="20"/>
        </w:rPr>
        <w:t xml:space="preserve"> </w:t>
      </w:r>
      <w:r>
        <w:rPr>
          <w:rFonts w:ascii="Baskerville" w:hAnsi="Baskerville" w:cs="Baskerville"/>
          <w:color w:val="241F1F"/>
          <w:sz w:val="20"/>
          <w:szCs w:val="20"/>
        </w:rPr>
        <w:t>can be useful in caching environments.</w:t>
      </w:r>
    </w:p>
    <w:p w14:paraId="4C970D33" w14:textId="1944C6D1" w:rsidR="00A72EF1" w:rsidRPr="00A72EF1" w:rsidRDefault="00A72EF1" w:rsidP="00E76041">
      <w:pPr>
        <w:autoSpaceDE w:val="0"/>
        <w:autoSpaceDN w:val="0"/>
        <w:adjustRightInd w:val="0"/>
        <w:spacing w:after="0"/>
        <w:rPr>
          <w:rFonts w:ascii="Baskerville" w:hAnsi="Baskerville" w:cs="Baskerville"/>
          <w:color w:val="FF0000"/>
          <w:sz w:val="20"/>
          <w:szCs w:val="20"/>
        </w:rPr>
      </w:pPr>
      <w:r>
        <w:rPr>
          <w:rFonts w:ascii="Baskerville" w:hAnsi="Baskerville" w:cs="Baskerville"/>
          <w:color w:val="FF0000"/>
          <w:sz w:val="20"/>
          <w:szCs w:val="20"/>
        </w:rPr>
        <w:t>(Do some research on what exactly the intended use case was and when it makes sense to use it for caching purposes</w:t>
      </w:r>
      <w:r w:rsidR="00C73106">
        <w:rPr>
          <w:rFonts w:ascii="Baskerville" w:hAnsi="Baskerville" w:cs="Baskerville"/>
          <w:color w:val="FF0000"/>
          <w:sz w:val="20"/>
          <w:szCs w:val="20"/>
        </w:rPr>
        <w:t xml:space="preserve">. Also did I get it right? It enables you to not evict </w:t>
      </w:r>
      <w:r w:rsidR="00A51658">
        <w:rPr>
          <w:rFonts w:ascii="Baskerville" w:hAnsi="Baskerville" w:cs="Baskerville"/>
          <w:color w:val="FF0000"/>
          <w:sz w:val="20"/>
          <w:szCs w:val="20"/>
        </w:rPr>
        <w:t>key-</w:t>
      </w:r>
      <w:r w:rsidR="00C73106">
        <w:rPr>
          <w:rFonts w:ascii="Baskerville" w:hAnsi="Baskerville" w:cs="Baskerville"/>
          <w:color w:val="FF0000"/>
          <w:sz w:val="20"/>
          <w:szCs w:val="20"/>
        </w:rPr>
        <w:t>values completely</w:t>
      </w:r>
      <w:r w:rsidR="007628D6">
        <w:rPr>
          <w:rFonts w:ascii="Baskerville" w:hAnsi="Baskerville" w:cs="Baskerville"/>
          <w:color w:val="FF0000"/>
          <w:sz w:val="20"/>
          <w:szCs w:val="20"/>
        </w:rPr>
        <w:t>.</w:t>
      </w:r>
      <w:r w:rsidR="00C73106">
        <w:rPr>
          <w:rFonts w:ascii="Baskerville" w:hAnsi="Baskerville" w:cs="Baskerville"/>
          <w:color w:val="FF0000"/>
          <w:sz w:val="20"/>
          <w:szCs w:val="20"/>
        </w:rPr>
        <w:t xml:space="preserve"> </w:t>
      </w:r>
      <w:r w:rsidR="007628D6">
        <w:rPr>
          <w:rFonts w:ascii="Baskerville" w:hAnsi="Baskerville" w:cs="Baskerville"/>
          <w:color w:val="FF0000"/>
          <w:sz w:val="20"/>
          <w:szCs w:val="20"/>
        </w:rPr>
        <w:t>I</w:t>
      </w:r>
      <w:r w:rsidR="00C73106">
        <w:rPr>
          <w:rFonts w:ascii="Baskerville" w:hAnsi="Baskerville" w:cs="Baskerville"/>
          <w:color w:val="FF0000"/>
          <w:sz w:val="20"/>
          <w:szCs w:val="20"/>
        </w:rPr>
        <w:t>nstead, you just move the values and hence, a bigger number of cached key-values</w:t>
      </w:r>
      <w:r>
        <w:rPr>
          <w:rFonts w:ascii="Baskerville" w:hAnsi="Baskerville" w:cs="Baskerville"/>
          <w:color w:val="FF0000"/>
          <w:sz w:val="20"/>
          <w:szCs w:val="20"/>
        </w:rPr>
        <w:t>)</w:t>
      </w:r>
    </w:p>
    <w:p w14:paraId="66E28A98" w14:textId="77777777" w:rsidR="00E76041" w:rsidRDefault="00E76041" w:rsidP="00E76041">
      <w:pPr>
        <w:autoSpaceDE w:val="0"/>
        <w:autoSpaceDN w:val="0"/>
        <w:adjustRightInd w:val="0"/>
        <w:spacing w:after="0"/>
        <w:rPr>
          <w:rFonts w:ascii="Baskerville" w:hAnsi="Baskerville" w:cs="Baskerville"/>
          <w:color w:val="241F1F"/>
          <w:sz w:val="20"/>
          <w:szCs w:val="20"/>
        </w:rPr>
      </w:pPr>
    </w:p>
    <w:p w14:paraId="5F4D7C64" w14:textId="20C6F578" w:rsidR="004D5B20" w:rsidRDefault="00A12636" w:rsidP="00C427D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lastRenderedPageBreak/>
        <w:t xml:space="preserve">In RoF, </w:t>
      </w:r>
      <w:r w:rsidRPr="00A1451D">
        <w:rPr>
          <w:rFonts w:ascii="Baskerville" w:hAnsi="Baskerville" w:cs="Baskerville"/>
          <w:b/>
          <w:bCs/>
          <w:color w:val="241F1F"/>
          <w:sz w:val="20"/>
          <w:szCs w:val="20"/>
        </w:rPr>
        <w:t>all the data keys are still stored in RAM</w:t>
      </w:r>
      <w:r>
        <w:rPr>
          <w:rFonts w:ascii="Baskerville" w:hAnsi="Baskerville" w:cs="Baskerville"/>
          <w:color w:val="241F1F"/>
          <w:sz w:val="20"/>
          <w:szCs w:val="20"/>
        </w:rPr>
        <w:t>, but the value of those keys is</w:t>
      </w:r>
      <w:r w:rsidR="00C427DE">
        <w:rPr>
          <w:rFonts w:ascii="Baskerville" w:hAnsi="Baskerville" w:cs="Baskerville"/>
          <w:color w:val="241F1F"/>
          <w:sz w:val="20"/>
          <w:szCs w:val="20"/>
        </w:rPr>
        <w:t xml:space="preserve"> </w:t>
      </w:r>
      <w:r>
        <w:rPr>
          <w:rFonts w:ascii="Baskerville" w:hAnsi="Baskerville" w:cs="Baskerville"/>
          <w:color w:val="241F1F"/>
          <w:sz w:val="20"/>
          <w:szCs w:val="20"/>
        </w:rPr>
        <w:t xml:space="preserve">intelligently stored in </w:t>
      </w:r>
      <w:r w:rsidRPr="00A1451D">
        <w:rPr>
          <w:rFonts w:ascii="Baskerville" w:hAnsi="Baskerville" w:cs="Baskerville"/>
          <w:b/>
          <w:bCs/>
          <w:color w:val="241F1F"/>
          <w:sz w:val="20"/>
          <w:szCs w:val="20"/>
        </w:rPr>
        <w:t>a mixture of RAM and SSD flash storage</w:t>
      </w:r>
      <w:r>
        <w:rPr>
          <w:rFonts w:ascii="Baskerville" w:hAnsi="Baskerville" w:cs="Baskerville"/>
          <w:color w:val="241F1F"/>
          <w:sz w:val="20"/>
          <w:szCs w:val="20"/>
        </w:rPr>
        <w:t>. The value is</w:t>
      </w:r>
      <w:r w:rsidR="00C427DE">
        <w:rPr>
          <w:rFonts w:ascii="Baskerville" w:hAnsi="Baskerville" w:cs="Baskerville"/>
          <w:color w:val="241F1F"/>
          <w:sz w:val="20"/>
          <w:szCs w:val="20"/>
        </w:rPr>
        <w:t xml:space="preserve"> </w:t>
      </w:r>
      <w:r>
        <w:rPr>
          <w:rFonts w:ascii="Baskerville" w:hAnsi="Baskerville" w:cs="Baskerville"/>
          <w:color w:val="241F1F"/>
          <w:sz w:val="20"/>
          <w:szCs w:val="20"/>
        </w:rPr>
        <w:t xml:space="preserve">stored based on a least-recently used (LRU) eviction policy. </w:t>
      </w:r>
      <w:r w:rsidRPr="00C73106">
        <w:rPr>
          <w:rFonts w:ascii="Baskerville" w:hAnsi="Baskerville" w:cs="Baskerville"/>
          <w:b/>
          <w:bCs/>
          <w:color w:val="241F1F"/>
          <w:sz w:val="20"/>
          <w:szCs w:val="20"/>
          <w:highlight w:val="yellow"/>
        </w:rPr>
        <w:t>More actively used</w:t>
      </w:r>
      <w:r w:rsidR="00C427DE" w:rsidRPr="00C73106">
        <w:rPr>
          <w:rFonts w:ascii="Baskerville" w:hAnsi="Baskerville" w:cs="Baskerville"/>
          <w:b/>
          <w:bCs/>
          <w:color w:val="241F1F"/>
          <w:sz w:val="20"/>
          <w:szCs w:val="20"/>
          <w:highlight w:val="yellow"/>
        </w:rPr>
        <w:t xml:space="preserve"> </w:t>
      </w:r>
      <w:r w:rsidRPr="00C73106">
        <w:rPr>
          <w:rFonts w:ascii="Baskerville" w:hAnsi="Baskerville" w:cs="Baskerville"/>
          <w:b/>
          <w:bCs/>
          <w:color w:val="241F1F"/>
          <w:sz w:val="20"/>
          <w:szCs w:val="20"/>
          <w:highlight w:val="yellow"/>
        </w:rPr>
        <w:t>values are stored in RAM and lesser used values are stored in SSD.</w:t>
      </w:r>
    </w:p>
    <w:p w14:paraId="0BC3B0E6" w14:textId="6D6612C9" w:rsidR="00C427DE" w:rsidRDefault="00C427DE" w:rsidP="00C427DE">
      <w:pPr>
        <w:autoSpaceDE w:val="0"/>
        <w:autoSpaceDN w:val="0"/>
        <w:adjustRightInd w:val="0"/>
        <w:spacing w:after="0"/>
        <w:rPr>
          <w:rFonts w:ascii="Baskerville" w:hAnsi="Baskerville" w:cs="Baskerville"/>
          <w:color w:val="241F1F"/>
          <w:sz w:val="20"/>
          <w:szCs w:val="20"/>
        </w:rPr>
      </w:pPr>
    </w:p>
    <w:p w14:paraId="6F73E793" w14:textId="26716A14" w:rsidR="00C427DE" w:rsidRDefault="00C427DE" w:rsidP="009B2C3B">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Given that </w:t>
      </w:r>
      <w:r w:rsidRPr="00CF5183">
        <w:rPr>
          <w:rFonts w:ascii="Baskerville" w:hAnsi="Baskerville" w:cs="Baskerville"/>
          <w:color w:val="241F1F"/>
          <w:sz w:val="20"/>
          <w:szCs w:val="20"/>
          <w:highlight w:val="yellow"/>
        </w:rPr>
        <w:t>SSD</w:t>
      </w:r>
      <w:r>
        <w:rPr>
          <w:rFonts w:ascii="Baskerville" w:hAnsi="Baskerville" w:cs="Baskerville"/>
          <w:color w:val="241F1F"/>
          <w:sz w:val="20"/>
          <w:szCs w:val="20"/>
        </w:rPr>
        <w:t xml:space="preserve"> storage </w:t>
      </w:r>
      <w:r w:rsidRPr="00CF5183">
        <w:rPr>
          <w:rFonts w:ascii="Baskerville" w:hAnsi="Baskerville" w:cs="Baskerville"/>
          <w:color w:val="241F1F"/>
          <w:sz w:val="20"/>
          <w:szCs w:val="20"/>
          <w:highlight w:val="yellow"/>
        </w:rPr>
        <w:t>is</w:t>
      </w:r>
      <w:r>
        <w:rPr>
          <w:rFonts w:ascii="Baskerville" w:hAnsi="Baskerville" w:cs="Baskerville"/>
          <w:color w:val="241F1F"/>
          <w:sz w:val="20"/>
          <w:szCs w:val="20"/>
        </w:rPr>
        <w:t xml:space="preserve"> </w:t>
      </w:r>
      <w:r w:rsidRPr="00CF5183">
        <w:rPr>
          <w:rFonts w:ascii="Baskerville" w:hAnsi="Baskerville" w:cs="Baskerville"/>
          <w:b/>
          <w:bCs/>
          <w:color w:val="241F1F"/>
          <w:sz w:val="20"/>
          <w:szCs w:val="20"/>
          <w:highlight w:val="yellow"/>
        </w:rPr>
        <w:t>significantly larger and less expensive</w:t>
      </w:r>
      <w:r>
        <w:rPr>
          <w:rFonts w:ascii="Baskerville" w:hAnsi="Baskerville" w:cs="Baskerville"/>
          <w:color w:val="241F1F"/>
          <w:sz w:val="20"/>
          <w:szCs w:val="20"/>
        </w:rPr>
        <w:t xml:space="preserve"> than (</w:t>
      </w:r>
      <w:r w:rsidRPr="009B2C3B">
        <w:rPr>
          <w:rFonts w:ascii="Baskerville" w:hAnsi="Baskerville" w:cs="Baskerville"/>
          <w:b/>
          <w:bCs/>
          <w:color w:val="241F1F"/>
          <w:sz w:val="20"/>
          <w:szCs w:val="20"/>
        </w:rPr>
        <w:t>if not</w:t>
      </w:r>
      <w:r w:rsidR="00C73106" w:rsidRPr="009B2C3B">
        <w:rPr>
          <w:rFonts w:ascii="Baskerville" w:hAnsi="Baskerville" w:cs="Baskerville"/>
          <w:b/>
          <w:bCs/>
          <w:color w:val="241F1F"/>
          <w:sz w:val="20"/>
          <w:szCs w:val="20"/>
        </w:rPr>
        <w:t xml:space="preserve"> </w:t>
      </w:r>
      <w:r w:rsidRPr="009B2C3B">
        <w:rPr>
          <w:rFonts w:ascii="Baskerville" w:hAnsi="Baskerville" w:cs="Baskerville"/>
          <w:b/>
          <w:bCs/>
          <w:color w:val="241F1F"/>
          <w:sz w:val="20"/>
          <w:szCs w:val="20"/>
        </w:rPr>
        <w:t>quite as fast as</w:t>
      </w:r>
      <w:r>
        <w:rPr>
          <w:rFonts w:ascii="Baskerville" w:hAnsi="Baskerville" w:cs="Baskerville"/>
          <w:color w:val="241F1F"/>
          <w:sz w:val="20"/>
          <w:szCs w:val="20"/>
        </w:rPr>
        <w:t xml:space="preserve">) RAM, </w:t>
      </w:r>
      <w:r w:rsidRPr="00CF5183">
        <w:rPr>
          <w:rFonts w:ascii="Baskerville" w:hAnsi="Baskerville" w:cs="Baskerville"/>
          <w:color w:val="241F1F"/>
          <w:sz w:val="20"/>
          <w:szCs w:val="20"/>
          <w:highlight w:val="yellow"/>
        </w:rPr>
        <w:t xml:space="preserve">using RoF can allow you to build </w:t>
      </w:r>
      <w:r w:rsidRPr="00CF5183">
        <w:rPr>
          <w:rFonts w:ascii="Baskerville" w:hAnsi="Baskerville" w:cs="Baskerville"/>
          <w:b/>
          <w:bCs/>
          <w:color w:val="241F1F"/>
          <w:sz w:val="20"/>
          <w:szCs w:val="20"/>
          <w:highlight w:val="yellow"/>
        </w:rPr>
        <w:t>significantly larger</w:t>
      </w:r>
      <w:r w:rsidR="009B2C3B" w:rsidRPr="00CF5183">
        <w:rPr>
          <w:rFonts w:ascii="Baskerville" w:hAnsi="Baskerville" w:cs="Baskerville"/>
          <w:color w:val="241F1F"/>
          <w:sz w:val="20"/>
          <w:szCs w:val="20"/>
          <w:highlight w:val="yellow"/>
        </w:rPr>
        <w:t xml:space="preserve"> </w:t>
      </w:r>
      <w:r w:rsidRPr="00CF5183">
        <w:rPr>
          <w:rFonts w:ascii="Baskerville" w:hAnsi="Baskerville" w:cs="Baskerville"/>
          <w:b/>
          <w:bCs/>
          <w:color w:val="241F1F"/>
          <w:sz w:val="20"/>
          <w:szCs w:val="20"/>
          <w:highlight w:val="yellow"/>
        </w:rPr>
        <w:t>caches</w:t>
      </w:r>
      <w:r w:rsidRPr="00CF5183">
        <w:rPr>
          <w:rFonts w:ascii="Baskerville" w:hAnsi="Baskerville" w:cs="Baskerville"/>
          <w:color w:val="241F1F"/>
          <w:sz w:val="20"/>
          <w:szCs w:val="20"/>
          <w:highlight w:val="yellow"/>
        </w:rPr>
        <w:t xml:space="preserve"> more </w:t>
      </w:r>
      <w:r w:rsidRPr="00CF5183">
        <w:rPr>
          <w:rFonts w:ascii="Baskerville" w:hAnsi="Baskerville" w:cs="Baskerville"/>
          <w:b/>
          <w:bCs/>
          <w:color w:val="241F1F"/>
          <w:sz w:val="20"/>
          <w:szCs w:val="20"/>
          <w:highlight w:val="yellow"/>
        </w:rPr>
        <w:t>cost effectively</w:t>
      </w:r>
      <w:r w:rsidRPr="00CF5183">
        <w:rPr>
          <w:rFonts w:ascii="Baskerville" w:hAnsi="Baskerville" w:cs="Baskerville"/>
          <w:color w:val="241F1F"/>
          <w:sz w:val="20"/>
          <w:szCs w:val="20"/>
          <w:highlight w:val="yellow"/>
        </w:rPr>
        <w:t>.</w:t>
      </w:r>
    </w:p>
    <w:p w14:paraId="67FF4346" w14:textId="77777777" w:rsidR="009B2C3B" w:rsidRDefault="009B2C3B" w:rsidP="009B2C3B">
      <w:pPr>
        <w:autoSpaceDE w:val="0"/>
        <w:autoSpaceDN w:val="0"/>
        <w:adjustRightInd w:val="0"/>
        <w:spacing w:after="0"/>
        <w:rPr>
          <w:rFonts w:ascii="Baskerville" w:hAnsi="Baskerville" w:cs="Baskerville"/>
          <w:color w:val="241F1F"/>
          <w:sz w:val="20"/>
          <w:szCs w:val="20"/>
        </w:rPr>
      </w:pPr>
    </w:p>
    <w:p w14:paraId="11912670" w14:textId="67A7DB4D" w:rsidR="00C427DE" w:rsidRDefault="00C427DE" w:rsidP="00614A1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Note that the use of persistent SSD flash memory </w:t>
      </w:r>
      <w:r w:rsidRPr="00595D3A">
        <w:rPr>
          <w:rFonts w:ascii="Baskerville" w:hAnsi="Baskerville" w:cs="Baskerville"/>
          <w:b/>
          <w:bCs/>
          <w:color w:val="241F1F"/>
          <w:sz w:val="20"/>
          <w:szCs w:val="20"/>
        </w:rPr>
        <w:t>does not automatically convert</w:t>
      </w:r>
      <w:r w:rsidR="00614A1E" w:rsidRPr="00595D3A">
        <w:rPr>
          <w:rFonts w:ascii="Baskerville" w:hAnsi="Baskerville" w:cs="Baskerville"/>
          <w:b/>
          <w:bCs/>
          <w:color w:val="241F1F"/>
          <w:sz w:val="20"/>
          <w:szCs w:val="20"/>
        </w:rPr>
        <w:t xml:space="preserve"> </w:t>
      </w:r>
      <w:r w:rsidRPr="00595D3A">
        <w:rPr>
          <w:rFonts w:ascii="Baskerville" w:hAnsi="Baskerville" w:cs="Baskerville"/>
          <w:b/>
          <w:bCs/>
          <w:color w:val="241F1F"/>
          <w:sz w:val="20"/>
          <w:szCs w:val="20"/>
        </w:rPr>
        <w:t>your cache into a persistent cache.</w:t>
      </w:r>
      <w:r>
        <w:rPr>
          <w:rFonts w:ascii="Baskerville" w:hAnsi="Baskerville" w:cs="Baskerville"/>
          <w:color w:val="241F1F"/>
          <w:sz w:val="20"/>
          <w:szCs w:val="20"/>
        </w:rPr>
        <w:t xml:space="preserve"> This is because the keys are still stored in</w:t>
      </w:r>
      <w:r w:rsidR="00614A1E">
        <w:rPr>
          <w:rFonts w:ascii="Baskerville" w:hAnsi="Baskerville" w:cs="Baskerville"/>
          <w:color w:val="241F1F"/>
          <w:sz w:val="20"/>
          <w:szCs w:val="20"/>
        </w:rPr>
        <w:t xml:space="preserve"> </w:t>
      </w:r>
      <w:r>
        <w:rPr>
          <w:rFonts w:ascii="Baskerville" w:hAnsi="Baskerville" w:cs="Baskerville"/>
          <w:color w:val="241F1F"/>
          <w:sz w:val="20"/>
          <w:szCs w:val="20"/>
        </w:rPr>
        <w:t>RAM, regardless of where your data values are stored, RAM or SSD. Therefore,</w:t>
      </w:r>
      <w:r w:rsidR="00614A1E">
        <w:rPr>
          <w:rFonts w:ascii="Baskerville" w:hAnsi="Baskerville" w:cs="Baskerville"/>
          <w:color w:val="241F1F"/>
          <w:sz w:val="20"/>
          <w:szCs w:val="20"/>
        </w:rPr>
        <w:t xml:space="preserve"> </w:t>
      </w:r>
      <w:r>
        <w:rPr>
          <w:rFonts w:ascii="Baskerville" w:hAnsi="Baskerville" w:cs="Baskerville"/>
          <w:color w:val="241F1F"/>
          <w:sz w:val="20"/>
          <w:szCs w:val="20"/>
        </w:rPr>
        <w:t>using RoF with SSD storage does not remove the requirement of creating AOF</w:t>
      </w:r>
    </w:p>
    <w:p w14:paraId="7FEBA1CD" w14:textId="58F57C04" w:rsidR="00C427DE" w:rsidRDefault="00C427DE" w:rsidP="00C427D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and/or RDB backup files to create a true persistent cache.</w:t>
      </w:r>
    </w:p>
    <w:p w14:paraId="5CA38728" w14:textId="08850458" w:rsidR="00B410DA" w:rsidRDefault="00B410DA" w:rsidP="00C427DE">
      <w:pPr>
        <w:autoSpaceDE w:val="0"/>
        <w:autoSpaceDN w:val="0"/>
        <w:adjustRightInd w:val="0"/>
        <w:spacing w:after="0"/>
        <w:rPr>
          <w:rFonts w:ascii="Baskerville" w:hAnsi="Baskerville" w:cs="Baskerville"/>
          <w:color w:val="241F1F"/>
          <w:sz w:val="20"/>
          <w:szCs w:val="20"/>
        </w:rPr>
      </w:pPr>
    </w:p>
    <w:p w14:paraId="72044C47" w14:textId="72EA34A5" w:rsidR="00B410DA" w:rsidRDefault="00506FF7" w:rsidP="00E40C2A">
      <w:pPr>
        <w:pStyle w:val="Heading1"/>
      </w:pPr>
      <w:r>
        <w:t>In-Cache Function Execution</w:t>
      </w:r>
    </w:p>
    <w:p w14:paraId="45C485BC" w14:textId="3D36DFAF" w:rsidR="00676DD9" w:rsidRDefault="00676DD9" w:rsidP="00676DD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Redis allows you to execute arbitrary functions </w:t>
      </w:r>
      <w:r w:rsidRPr="001E289C">
        <w:rPr>
          <w:rFonts w:ascii="Baskerville" w:hAnsi="Baskerville" w:cs="Baskerville"/>
          <w:b/>
          <w:bCs/>
          <w:color w:val="241F1F"/>
          <w:sz w:val="20"/>
          <w:szCs w:val="20"/>
        </w:rPr>
        <w:t>within the cache database itself</w:t>
      </w:r>
      <w:r>
        <w:rPr>
          <w:rFonts w:ascii="Baskerville" w:hAnsi="Baskerville" w:cs="Baskerville"/>
          <w:color w:val="241F1F"/>
          <w:sz w:val="20"/>
          <w:szCs w:val="20"/>
        </w:rPr>
        <w:t>. This is useful for a number of in-database application execution processes.</w:t>
      </w:r>
    </w:p>
    <w:p w14:paraId="1DF2A4AA" w14:textId="19CA3C7F" w:rsidR="00506FF7" w:rsidRPr="001E289C" w:rsidRDefault="00676DD9" w:rsidP="00676DD9">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Essentially, you can execute full-fledged Python scripts (</w:t>
      </w:r>
      <w:r w:rsidRPr="001E289C">
        <w:rPr>
          <w:rFonts w:ascii="Baskerville" w:hAnsi="Baskerville" w:cs="Baskerville"/>
          <w:b/>
          <w:bCs/>
          <w:color w:val="241F1F"/>
          <w:sz w:val="20"/>
          <w:szCs w:val="20"/>
        </w:rPr>
        <w:t>with more languages coming</w:t>
      </w:r>
      <w:r>
        <w:rPr>
          <w:rFonts w:ascii="Baskerville" w:hAnsi="Baskerville" w:cs="Baskerville"/>
          <w:color w:val="241F1F"/>
          <w:sz w:val="20"/>
          <w:szCs w:val="20"/>
        </w:rPr>
        <w:t xml:space="preserve">) </w:t>
      </w:r>
      <w:r w:rsidRPr="001E289C">
        <w:rPr>
          <w:rFonts w:ascii="Baskerville" w:hAnsi="Baskerville" w:cs="Baskerville"/>
          <w:b/>
          <w:bCs/>
          <w:color w:val="241F1F"/>
          <w:sz w:val="20"/>
          <w:szCs w:val="20"/>
          <w:highlight w:val="yellow"/>
        </w:rPr>
        <w:t>within the execution environment of a Redis instance.</w:t>
      </w:r>
    </w:p>
    <w:p w14:paraId="7E7F8EBA" w14:textId="7E93776B" w:rsidR="001E289C" w:rsidRDefault="001E289C" w:rsidP="00676DD9">
      <w:pPr>
        <w:autoSpaceDE w:val="0"/>
        <w:autoSpaceDN w:val="0"/>
        <w:adjustRightInd w:val="0"/>
        <w:spacing w:after="0"/>
        <w:rPr>
          <w:rFonts w:ascii="Baskerville" w:hAnsi="Baskerville" w:cs="Baskerville"/>
          <w:color w:val="241F1F"/>
          <w:sz w:val="20"/>
          <w:szCs w:val="20"/>
        </w:rPr>
      </w:pPr>
    </w:p>
    <w:p w14:paraId="4CE7BED0" w14:textId="487501D1" w:rsidR="001E289C" w:rsidRDefault="001E289C" w:rsidP="001E289C">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As a simple example, imagine you have in a Redis database a few Hash-maps that represent user-related information, such as first name, last name, and age.</w:t>
      </w:r>
    </w:p>
    <w:p w14:paraId="4F26A0A8" w14:textId="165CA5F3" w:rsidR="001E289C" w:rsidRDefault="001E289C" w:rsidP="00E60EF7">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Then you can use the </w:t>
      </w:r>
      <w:r>
        <w:rPr>
          <w:rFonts w:ascii="CourierNewPSMT" w:hAnsi="CourierNewPSMT" w:cs="CourierNewPSMT"/>
          <w:color w:val="241F1F"/>
          <w:sz w:val="20"/>
          <w:szCs w:val="20"/>
        </w:rPr>
        <w:t xml:space="preserve">RG.PYEXECUTE </w:t>
      </w:r>
      <w:r>
        <w:rPr>
          <w:rFonts w:ascii="Baskerville" w:hAnsi="Baskerville" w:cs="Baskerville"/>
          <w:color w:val="241F1F"/>
          <w:sz w:val="20"/>
          <w:szCs w:val="20"/>
        </w:rPr>
        <w:t>command to execute a Python script to</w:t>
      </w:r>
      <w:r w:rsidR="009B23A5">
        <w:rPr>
          <w:rFonts w:ascii="Baskerville" w:hAnsi="Baskerville" w:cs="Baskerville"/>
          <w:color w:val="241F1F"/>
          <w:sz w:val="20"/>
          <w:szCs w:val="20"/>
        </w:rPr>
        <w:t xml:space="preserve"> </w:t>
      </w:r>
      <w:r>
        <w:rPr>
          <w:rFonts w:ascii="Baskerville" w:hAnsi="Baskerville" w:cs="Baskerville"/>
          <w:color w:val="241F1F"/>
          <w:sz w:val="20"/>
          <w:szCs w:val="20"/>
        </w:rPr>
        <w:t>perform data cleanup on this information. Here is a sample script that deletes all</w:t>
      </w:r>
      <w:r w:rsidR="00E60EF7">
        <w:rPr>
          <w:rFonts w:ascii="Baskerville" w:hAnsi="Baskerville" w:cs="Baskerville"/>
          <w:color w:val="241F1F"/>
          <w:sz w:val="20"/>
          <w:szCs w:val="20"/>
        </w:rPr>
        <w:t xml:space="preserve"> </w:t>
      </w:r>
      <w:r>
        <w:rPr>
          <w:rFonts w:ascii="Baskerville" w:hAnsi="Baskerville" w:cs="Baskerville"/>
          <w:color w:val="241F1F"/>
          <w:sz w:val="20"/>
          <w:szCs w:val="20"/>
        </w:rPr>
        <w:t>users who are younger than 35 years old:</w:t>
      </w:r>
    </w:p>
    <w:p w14:paraId="7B5729E0" w14:textId="77777777" w:rsidR="00E60EF7" w:rsidRDefault="00E60EF7" w:rsidP="00E60EF7">
      <w:pPr>
        <w:autoSpaceDE w:val="0"/>
        <w:autoSpaceDN w:val="0"/>
        <w:adjustRightInd w:val="0"/>
        <w:spacing w:after="0"/>
        <w:rPr>
          <w:rFonts w:ascii="Baskerville" w:hAnsi="Baskerville" w:cs="Baskerville"/>
          <w:color w:val="241F1F"/>
          <w:sz w:val="20"/>
          <w:szCs w:val="20"/>
        </w:rPr>
      </w:pPr>
    </w:p>
    <w:p w14:paraId="09678CD8" w14:textId="77777777" w:rsidR="00E60EF7" w:rsidRDefault="001E289C" w:rsidP="00E60EF7">
      <w:pPr>
        <w:autoSpaceDE w:val="0"/>
        <w:autoSpaceDN w:val="0"/>
        <w:adjustRightInd w:val="0"/>
        <w:spacing w:after="0"/>
        <w:ind w:left="720"/>
        <w:rPr>
          <w:rFonts w:ascii="CourierNewPSMT" w:hAnsi="CourierNewPSMT" w:cs="CourierNewPSMT"/>
          <w:color w:val="241F1F"/>
          <w:sz w:val="20"/>
          <w:szCs w:val="20"/>
        </w:rPr>
      </w:pPr>
      <w:r>
        <w:rPr>
          <w:rFonts w:ascii="CourierNewPSMT" w:hAnsi="CourierNewPSMT" w:cs="CourierNewPSMT"/>
          <w:color w:val="241F1F"/>
          <w:sz w:val="20"/>
          <w:szCs w:val="20"/>
        </w:rPr>
        <w:t>&gt; RG.PYEXECUTE "GearsBuilder()</w:t>
      </w:r>
    </w:p>
    <w:p w14:paraId="74ED0101" w14:textId="1B1A3B01" w:rsidR="00E60EF7" w:rsidRDefault="001E289C" w:rsidP="00E60EF7">
      <w:pPr>
        <w:autoSpaceDE w:val="0"/>
        <w:autoSpaceDN w:val="0"/>
        <w:adjustRightInd w:val="0"/>
        <w:spacing w:after="0"/>
        <w:ind w:left="2160" w:firstLine="720"/>
        <w:rPr>
          <w:rFonts w:ascii="CourierNewPSMT" w:hAnsi="CourierNewPSMT" w:cs="CourierNewPSMT"/>
          <w:color w:val="241F1F"/>
          <w:sz w:val="20"/>
          <w:szCs w:val="20"/>
        </w:rPr>
      </w:pPr>
      <w:r>
        <w:rPr>
          <w:rFonts w:ascii="CourierNewPSMT" w:hAnsi="CourierNewPSMT" w:cs="CourierNewPSMT"/>
          <w:color w:val="241F1F"/>
          <w:sz w:val="20"/>
          <w:szCs w:val="20"/>
        </w:rPr>
        <w:t>.filter(lambda x:</w:t>
      </w:r>
      <w:r w:rsidR="00E60EF7">
        <w:rPr>
          <w:rFonts w:ascii="CourierNewPSMT" w:hAnsi="CourierNewPSMT" w:cs="CourierNewPSMT"/>
          <w:color w:val="241F1F"/>
          <w:sz w:val="20"/>
          <w:szCs w:val="20"/>
        </w:rPr>
        <w:t xml:space="preserve"> </w:t>
      </w:r>
      <w:r>
        <w:rPr>
          <w:rFonts w:ascii="CourierNewPSMT" w:hAnsi="CourierNewPSMT" w:cs="CourierNewPSMT"/>
          <w:color w:val="241F1F"/>
          <w:sz w:val="20"/>
          <w:szCs w:val="20"/>
        </w:rPr>
        <w:t>int(x['value']['age']) &gt; 35)</w:t>
      </w:r>
    </w:p>
    <w:p w14:paraId="21750143" w14:textId="529F4D05" w:rsidR="00065479" w:rsidRDefault="001E289C" w:rsidP="00065479">
      <w:pPr>
        <w:autoSpaceDE w:val="0"/>
        <w:autoSpaceDN w:val="0"/>
        <w:adjustRightInd w:val="0"/>
        <w:spacing w:after="0"/>
        <w:ind w:left="2160" w:firstLine="720"/>
        <w:rPr>
          <w:rFonts w:ascii="CourierNewPSMT" w:hAnsi="CourierNewPSMT" w:cs="CourierNewPSMT"/>
          <w:color w:val="241F1F"/>
          <w:sz w:val="20"/>
          <w:szCs w:val="20"/>
        </w:rPr>
      </w:pPr>
      <w:r>
        <w:rPr>
          <w:rFonts w:ascii="CourierNewPSMT" w:hAnsi="CourierNewPSMT" w:cs="CourierNewPSMT"/>
          <w:color w:val="241F1F"/>
          <w:sz w:val="20"/>
          <w:szCs w:val="20"/>
        </w:rPr>
        <w:t>.foreach(lambda x:</w:t>
      </w:r>
      <w:r w:rsidR="00065479">
        <w:rPr>
          <w:rFonts w:ascii="CourierNewPSMT" w:hAnsi="CourierNewPSMT" w:cs="CourierNewPSMT"/>
          <w:color w:val="241F1F"/>
          <w:sz w:val="20"/>
          <w:szCs w:val="20"/>
        </w:rPr>
        <w:t xml:space="preserve"> </w:t>
      </w:r>
      <w:r>
        <w:rPr>
          <w:rFonts w:ascii="CourierNewPSMT" w:hAnsi="CourierNewPSMT" w:cs="CourierNewPSMT"/>
          <w:color w:val="241F1F"/>
          <w:sz w:val="20"/>
          <w:szCs w:val="20"/>
        </w:rPr>
        <w:t>execute('del',</w:t>
      </w:r>
      <w:r w:rsidR="00437EDA">
        <w:rPr>
          <w:rFonts w:ascii="CourierNewPSMT" w:hAnsi="CourierNewPSMT" w:cs="CourierNewPSMT"/>
          <w:color w:val="241F1F"/>
          <w:sz w:val="20"/>
          <w:szCs w:val="20"/>
        </w:rPr>
        <w:t xml:space="preserve"> </w:t>
      </w:r>
      <w:r>
        <w:rPr>
          <w:rFonts w:ascii="CourierNewPSMT" w:hAnsi="CourierNewPSMT" w:cs="CourierNewPSMT"/>
          <w:color w:val="241F1F"/>
          <w:sz w:val="20"/>
          <w:szCs w:val="20"/>
        </w:rPr>
        <w:t>x['key']))</w:t>
      </w:r>
    </w:p>
    <w:p w14:paraId="36383873" w14:textId="40EEBA7C" w:rsidR="001E289C" w:rsidRDefault="001E289C" w:rsidP="00065479">
      <w:pPr>
        <w:autoSpaceDE w:val="0"/>
        <w:autoSpaceDN w:val="0"/>
        <w:adjustRightInd w:val="0"/>
        <w:spacing w:after="0"/>
        <w:ind w:left="2160" w:firstLine="720"/>
        <w:rPr>
          <w:rFonts w:ascii="CourierNewPSMT" w:hAnsi="CourierNewPSMT" w:cs="CourierNewPSMT"/>
          <w:color w:val="241F1F"/>
          <w:sz w:val="20"/>
          <w:szCs w:val="20"/>
        </w:rPr>
      </w:pPr>
      <w:r>
        <w:rPr>
          <w:rFonts w:ascii="CourierNewPSMT" w:hAnsi="CourierNewPSMT" w:cs="CourierNewPSMT"/>
          <w:color w:val="241F1F"/>
          <w:sz w:val="20"/>
          <w:szCs w:val="20"/>
        </w:rPr>
        <w:t>.run('user:*')"</w:t>
      </w:r>
    </w:p>
    <w:p w14:paraId="29A45BD5" w14:textId="53E5145D" w:rsidR="00E60EF7" w:rsidRDefault="00E60EF7" w:rsidP="001E289C">
      <w:pPr>
        <w:autoSpaceDE w:val="0"/>
        <w:autoSpaceDN w:val="0"/>
        <w:adjustRightInd w:val="0"/>
        <w:spacing w:after="0"/>
        <w:rPr>
          <w:rFonts w:ascii="Baskerville" w:hAnsi="Baskerville" w:cs="Baskerville"/>
          <w:color w:val="241F1F"/>
          <w:sz w:val="20"/>
          <w:szCs w:val="20"/>
        </w:rPr>
      </w:pPr>
    </w:p>
    <w:p w14:paraId="164B27C7" w14:textId="5E35E1E1" w:rsidR="00675C44" w:rsidRDefault="00675C44" w:rsidP="001E289C">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w:t>
      </w:r>
      <w:r>
        <w:rPr>
          <w:rFonts w:ascii="Baskerville" w:hAnsi="Baskerville" w:cs="Baskerville"/>
          <w:color w:val="FF0000"/>
          <w:sz w:val="20"/>
          <w:szCs w:val="20"/>
        </w:rPr>
        <w:t>Learn more about these transaction, batch, and event-driven processing</w:t>
      </w:r>
      <w:r w:rsidR="0098109C">
        <w:rPr>
          <w:rFonts w:ascii="Baskerville" w:hAnsi="Baskerville" w:cs="Baskerville"/>
          <w:color w:val="FF0000"/>
          <w:sz w:val="20"/>
          <w:szCs w:val="20"/>
        </w:rPr>
        <w:t xml:space="preserve"> use cases</w:t>
      </w:r>
      <w:r>
        <w:rPr>
          <w:rFonts w:ascii="Baskerville" w:hAnsi="Baskerville" w:cs="Baskerville"/>
          <w:color w:val="241F1F"/>
          <w:sz w:val="20"/>
          <w:szCs w:val="20"/>
        </w:rPr>
        <w:t>)</w:t>
      </w:r>
    </w:p>
    <w:p w14:paraId="268C4296" w14:textId="77777777" w:rsidR="00F15604" w:rsidRDefault="001E289C" w:rsidP="00F50FFB">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 </w:t>
      </w:r>
      <w:r w:rsidRPr="00F50FFB">
        <w:rPr>
          <w:rFonts w:ascii="Baskerville" w:hAnsi="Baskerville" w:cs="Baskerville"/>
          <w:b/>
          <w:bCs/>
          <w:color w:val="241F1F"/>
          <w:sz w:val="20"/>
          <w:szCs w:val="20"/>
        </w:rPr>
        <w:t>RedisGears</w:t>
      </w:r>
      <w:r>
        <w:rPr>
          <w:rFonts w:ascii="Baskerville" w:hAnsi="Baskerville" w:cs="Baskerville"/>
          <w:color w:val="241F1F"/>
          <w:sz w:val="20"/>
          <w:szCs w:val="20"/>
        </w:rPr>
        <w:t xml:space="preserve"> module—a </w:t>
      </w:r>
      <w:r w:rsidRPr="004A1449">
        <w:rPr>
          <w:rFonts w:ascii="Baskerville" w:hAnsi="Baskerville" w:cs="Baskerville"/>
          <w:b/>
          <w:bCs/>
          <w:color w:val="241F1F"/>
          <w:sz w:val="20"/>
          <w:szCs w:val="20"/>
        </w:rPr>
        <w:t>serverless engine</w:t>
      </w:r>
      <w:r>
        <w:rPr>
          <w:rFonts w:ascii="Baskerville" w:hAnsi="Baskerville" w:cs="Baskerville"/>
          <w:color w:val="241F1F"/>
          <w:sz w:val="20"/>
          <w:szCs w:val="20"/>
        </w:rPr>
        <w:t xml:space="preserve"> for </w:t>
      </w:r>
      <w:r w:rsidRPr="004A1449">
        <w:rPr>
          <w:rFonts w:ascii="Baskerville" w:hAnsi="Baskerville" w:cs="Baskerville"/>
          <w:color w:val="241F1F"/>
          <w:sz w:val="20"/>
          <w:szCs w:val="20"/>
          <w:highlight w:val="yellow"/>
        </w:rPr>
        <w:t>transaction</w:t>
      </w:r>
      <w:r>
        <w:rPr>
          <w:rFonts w:ascii="Baskerville" w:hAnsi="Baskerville" w:cs="Baskerville"/>
          <w:color w:val="241F1F"/>
          <w:sz w:val="20"/>
          <w:szCs w:val="20"/>
        </w:rPr>
        <w:t xml:space="preserve">, </w:t>
      </w:r>
      <w:r w:rsidRPr="004A1449">
        <w:rPr>
          <w:rFonts w:ascii="Baskerville" w:hAnsi="Baskerville" w:cs="Baskerville"/>
          <w:color w:val="241F1F"/>
          <w:sz w:val="20"/>
          <w:szCs w:val="20"/>
          <w:highlight w:val="yellow"/>
        </w:rPr>
        <w:t>batch</w:t>
      </w:r>
      <w:r>
        <w:rPr>
          <w:rFonts w:ascii="Baskerville" w:hAnsi="Baskerville" w:cs="Baskerville"/>
          <w:color w:val="241F1F"/>
          <w:sz w:val="20"/>
          <w:szCs w:val="20"/>
        </w:rPr>
        <w:t>, and</w:t>
      </w:r>
      <w:r w:rsidR="00F50FFB">
        <w:rPr>
          <w:rFonts w:ascii="Baskerville" w:hAnsi="Baskerville" w:cs="Baskerville"/>
          <w:color w:val="241F1F"/>
          <w:sz w:val="20"/>
          <w:szCs w:val="20"/>
        </w:rPr>
        <w:t xml:space="preserve"> </w:t>
      </w:r>
      <w:r w:rsidRPr="004A1449">
        <w:rPr>
          <w:rFonts w:ascii="Baskerville" w:hAnsi="Baskerville" w:cs="Baskerville"/>
          <w:color w:val="241F1F"/>
          <w:sz w:val="20"/>
          <w:szCs w:val="20"/>
          <w:highlight w:val="yellow"/>
        </w:rPr>
        <w:t>event-driven data processing</w:t>
      </w:r>
      <w:r>
        <w:rPr>
          <w:rFonts w:ascii="Baskerville" w:hAnsi="Baskerville" w:cs="Baskerville"/>
          <w:color w:val="241F1F"/>
          <w:sz w:val="20"/>
          <w:szCs w:val="20"/>
        </w:rPr>
        <w:t>—creates a powerful execution environment that</w:t>
      </w:r>
      <w:r w:rsidR="00F50FFB">
        <w:rPr>
          <w:rFonts w:ascii="Baskerville" w:hAnsi="Baskerville" w:cs="Baskerville"/>
          <w:color w:val="241F1F"/>
          <w:sz w:val="20"/>
          <w:szCs w:val="20"/>
        </w:rPr>
        <w:t xml:space="preserve"> </w:t>
      </w:r>
      <w:r w:rsidRPr="00F15604">
        <w:rPr>
          <w:rFonts w:ascii="Baskerville" w:hAnsi="Baskerville" w:cs="Baskerville"/>
          <w:b/>
          <w:bCs/>
          <w:color w:val="241F1F"/>
          <w:sz w:val="20"/>
          <w:szCs w:val="20"/>
        </w:rPr>
        <w:t>allows you to build complex caching mechanisms</w:t>
      </w:r>
      <w:r>
        <w:rPr>
          <w:rFonts w:ascii="Baskerville" w:hAnsi="Baskerville" w:cs="Baskerville"/>
          <w:color w:val="241F1F"/>
          <w:sz w:val="20"/>
          <w:szCs w:val="20"/>
        </w:rPr>
        <w:t>.</w:t>
      </w:r>
    </w:p>
    <w:p w14:paraId="3ED48304" w14:textId="77777777" w:rsidR="00F15604" w:rsidRDefault="00F15604" w:rsidP="00F50FFB">
      <w:pPr>
        <w:autoSpaceDE w:val="0"/>
        <w:autoSpaceDN w:val="0"/>
        <w:adjustRightInd w:val="0"/>
        <w:spacing w:after="0"/>
        <w:rPr>
          <w:rFonts w:ascii="Baskerville" w:hAnsi="Baskerville" w:cs="Baskerville"/>
          <w:color w:val="241F1F"/>
          <w:sz w:val="20"/>
          <w:szCs w:val="20"/>
        </w:rPr>
      </w:pPr>
    </w:p>
    <w:p w14:paraId="7E611E7C" w14:textId="77777777" w:rsidR="00AF49BF" w:rsidRDefault="001E289C" w:rsidP="00F50FFB">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For instance</w:t>
      </w:r>
      <w:r w:rsidR="00AF49BF">
        <w:rPr>
          <w:rFonts w:ascii="Baskerville" w:hAnsi="Baskerville" w:cs="Baskerville"/>
          <w:color w:val="241F1F"/>
          <w:sz w:val="20"/>
          <w:szCs w:val="20"/>
        </w:rPr>
        <w:t>:</w:t>
      </w:r>
    </w:p>
    <w:p w14:paraId="1336337E" w14:textId="77777777" w:rsidR="00AF49BF" w:rsidRDefault="001E289C" w:rsidP="00AF49BF">
      <w:pPr>
        <w:pStyle w:val="ListParagraph"/>
        <w:numPr>
          <w:ilvl w:val="0"/>
          <w:numId w:val="33"/>
        </w:numPr>
        <w:autoSpaceDE w:val="0"/>
        <w:autoSpaceDN w:val="0"/>
        <w:adjustRightInd w:val="0"/>
        <w:spacing w:after="0"/>
        <w:rPr>
          <w:rFonts w:ascii="Baskerville" w:hAnsi="Baskerville" w:cs="Baskerville"/>
          <w:color w:val="241F1F"/>
          <w:sz w:val="20"/>
          <w:szCs w:val="20"/>
        </w:rPr>
      </w:pPr>
      <w:r w:rsidRPr="00AF49BF">
        <w:rPr>
          <w:rFonts w:ascii="Baskerville" w:hAnsi="Baskerville" w:cs="Baskerville"/>
          <w:color w:val="241F1F"/>
          <w:sz w:val="20"/>
          <w:szCs w:val="20"/>
        </w:rPr>
        <w:t>you could</w:t>
      </w:r>
      <w:r w:rsidR="00F50FFB" w:rsidRPr="00AF49BF">
        <w:rPr>
          <w:rFonts w:ascii="Baskerville" w:hAnsi="Baskerville" w:cs="Baskerville"/>
          <w:color w:val="241F1F"/>
          <w:sz w:val="20"/>
          <w:szCs w:val="20"/>
        </w:rPr>
        <w:t xml:space="preserve"> </w:t>
      </w:r>
      <w:r w:rsidRPr="00AF49BF">
        <w:rPr>
          <w:rFonts w:ascii="Baskerville" w:hAnsi="Baskerville" w:cs="Baskerville"/>
          <w:color w:val="241F1F"/>
          <w:sz w:val="20"/>
          <w:szCs w:val="20"/>
        </w:rPr>
        <w:t>implement inline or aside caches talking to other backend databases from within</w:t>
      </w:r>
      <w:r w:rsidR="00F50FFB" w:rsidRPr="00AF49BF">
        <w:rPr>
          <w:rFonts w:ascii="Baskerville" w:hAnsi="Baskerville" w:cs="Baskerville"/>
          <w:color w:val="241F1F"/>
          <w:sz w:val="20"/>
          <w:szCs w:val="20"/>
        </w:rPr>
        <w:t xml:space="preserve"> </w:t>
      </w:r>
      <w:r w:rsidRPr="00AF49BF">
        <w:rPr>
          <w:rFonts w:ascii="Baskerville" w:hAnsi="Baskerville" w:cs="Baskerville"/>
          <w:color w:val="241F1F"/>
          <w:sz w:val="20"/>
          <w:szCs w:val="20"/>
        </w:rPr>
        <w:t>RedisGears.</w:t>
      </w:r>
    </w:p>
    <w:p w14:paraId="26F3C824" w14:textId="106471BF" w:rsidR="004D5B20" w:rsidRPr="00A157CA" w:rsidRDefault="001E289C" w:rsidP="00A157CA">
      <w:pPr>
        <w:pStyle w:val="ListParagraph"/>
        <w:numPr>
          <w:ilvl w:val="0"/>
          <w:numId w:val="33"/>
        </w:numPr>
        <w:autoSpaceDE w:val="0"/>
        <w:autoSpaceDN w:val="0"/>
        <w:adjustRightInd w:val="0"/>
        <w:spacing w:after="0"/>
        <w:rPr>
          <w:rFonts w:ascii="Baskerville" w:hAnsi="Baskerville" w:cs="Baskerville"/>
          <w:color w:val="241F1F"/>
          <w:sz w:val="20"/>
          <w:szCs w:val="20"/>
        </w:rPr>
      </w:pPr>
      <w:r w:rsidRPr="00AF49BF">
        <w:rPr>
          <w:rFonts w:ascii="Baskerville" w:hAnsi="Baskerville" w:cs="Baskerville"/>
          <w:color w:val="241F1F"/>
          <w:sz w:val="20"/>
          <w:szCs w:val="20"/>
        </w:rPr>
        <w:t>It can be used to implement the write-through and write-behind</w:t>
      </w:r>
      <w:r w:rsidR="00F50FFB" w:rsidRPr="00AF49BF">
        <w:rPr>
          <w:rFonts w:ascii="Baskerville" w:hAnsi="Baskerville" w:cs="Baskerville"/>
          <w:color w:val="241F1F"/>
          <w:sz w:val="20"/>
          <w:szCs w:val="20"/>
        </w:rPr>
        <w:t xml:space="preserve"> </w:t>
      </w:r>
      <w:r w:rsidRPr="00AF49BF">
        <w:rPr>
          <w:rFonts w:ascii="Baskerville" w:hAnsi="Baskerville" w:cs="Baskerville"/>
          <w:color w:val="241F1F"/>
          <w:sz w:val="20"/>
          <w:szCs w:val="20"/>
        </w:rPr>
        <w:t>caching patterns.</w:t>
      </w:r>
    </w:p>
    <w:p w14:paraId="4BFFF44A" w14:textId="7411E235" w:rsidR="00B26AA5" w:rsidRDefault="00B26AA5" w:rsidP="00B26AA5">
      <w:pPr>
        <w:pStyle w:val="Heading1"/>
      </w:pPr>
      <w:r>
        <w:t>Microservices Architecture</w:t>
      </w:r>
    </w:p>
    <w:p w14:paraId="164F6565" w14:textId="18CD8D79" w:rsidR="00E70C2E" w:rsidRDefault="00FB54AA" w:rsidP="006D3134">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Redis has many uses in building microservices-based architectures. </w:t>
      </w:r>
      <w:r w:rsidR="006D3134">
        <w:rPr>
          <w:rFonts w:ascii="Baskerville" w:hAnsi="Baskerville" w:cs="Baskerville"/>
          <w:color w:val="241F1F"/>
          <w:sz w:val="20"/>
          <w:szCs w:val="20"/>
        </w:rPr>
        <w:t>For more information take a look at “</w:t>
      </w:r>
      <w:hyperlink r:id="rId9" w:history="1">
        <w:r w:rsidR="006D3134" w:rsidRPr="00FD5307">
          <w:rPr>
            <w:rStyle w:val="Hyperlink"/>
            <w:rFonts w:ascii="Baskerville" w:hAnsi="Baskerville" w:cs="Baskerville"/>
            <w:sz w:val="20"/>
            <w:szCs w:val="20"/>
          </w:rPr>
          <w:t>https://thenewstack.io/how-redis-simplifies-microservices-design-patterns/</w:t>
        </w:r>
      </w:hyperlink>
      <w:r w:rsidR="006D3134">
        <w:rPr>
          <w:rFonts w:ascii="Baskerville" w:hAnsi="Baskerville" w:cs="Baskerville"/>
          <w:color w:val="241F1F"/>
          <w:sz w:val="20"/>
          <w:szCs w:val="20"/>
        </w:rPr>
        <w:t>”</w:t>
      </w:r>
    </w:p>
    <w:p w14:paraId="15AFADB5" w14:textId="4679E5AF" w:rsidR="00E70C2E" w:rsidRPr="000B41A3" w:rsidRDefault="00E70C2E" w:rsidP="000B41A3">
      <w:pPr>
        <w:pStyle w:val="Heading2"/>
      </w:pPr>
      <w:r>
        <w:t>Redis for Messaging</w:t>
      </w:r>
    </w:p>
    <w:p w14:paraId="40C3C2FA" w14:textId="7AC12FC4" w:rsidR="004E7EC3" w:rsidRDefault="00FB54AA" w:rsidP="0001208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The most</w:t>
      </w:r>
      <w:r w:rsidR="00012089">
        <w:rPr>
          <w:rFonts w:ascii="Baskerville" w:hAnsi="Baskerville" w:cs="Baskerville"/>
          <w:color w:val="241F1F"/>
          <w:sz w:val="20"/>
          <w:szCs w:val="20"/>
        </w:rPr>
        <w:t xml:space="preserve"> </w:t>
      </w:r>
      <w:r>
        <w:rPr>
          <w:rFonts w:ascii="Baskerville" w:hAnsi="Baskerville" w:cs="Baskerville"/>
          <w:color w:val="241F1F"/>
          <w:sz w:val="20"/>
          <w:szCs w:val="20"/>
        </w:rPr>
        <w:t>common use case</w:t>
      </w:r>
      <w:r w:rsidR="000E2450">
        <w:rPr>
          <w:rFonts w:ascii="Baskerville" w:hAnsi="Baskerville" w:cs="Baskerville"/>
          <w:color w:val="241F1F"/>
          <w:sz w:val="20"/>
          <w:szCs w:val="20"/>
        </w:rPr>
        <w:t xml:space="preserve"> for Redis</w:t>
      </w:r>
      <w:r w:rsidR="000B41A3">
        <w:rPr>
          <w:rFonts w:ascii="Baskerville" w:hAnsi="Baskerville" w:cs="Baskerville"/>
          <w:color w:val="241F1F"/>
          <w:sz w:val="20"/>
          <w:szCs w:val="20"/>
        </w:rPr>
        <w:t xml:space="preserve"> in the context of microservices</w:t>
      </w:r>
      <w:r>
        <w:rPr>
          <w:rFonts w:ascii="Baskerville" w:hAnsi="Baskerville" w:cs="Baskerville"/>
          <w:color w:val="241F1F"/>
          <w:sz w:val="20"/>
          <w:szCs w:val="20"/>
        </w:rPr>
        <w:t xml:space="preserve"> is as an </w:t>
      </w:r>
      <w:r w:rsidRPr="00F2624C">
        <w:rPr>
          <w:rFonts w:ascii="Baskerville" w:hAnsi="Baskerville" w:cs="Baskerville"/>
          <w:b/>
          <w:bCs/>
          <w:color w:val="241F1F"/>
          <w:sz w:val="20"/>
          <w:szCs w:val="20"/>
          <w:highlight w:val="yellow"/>
        </w:rPr>
        <w:t>asynchronous communications channel</w:t>
      </w:r>
      <w:r>
        <w:rPr>
          <w:rFonts w:ascii="Baskerville" w:hAnsi="Baskerville" w:cs="Baskerville"/>
          <w:color w:val="241F1F"/>
          <w:sz w:val="20"/>
          <w:szCs w:val="20"/>
        </w:rPr>
        <w:t>.</w:t>
      </w:r>
    </w:p>
    <w:p w14:paraId="1206C966" w14:textId="77777777" w:rsidR="004E7EC3" w:rsidRDefault="004E7EC3" w:rsidP="00012089">
      <w:pPr>
        <w:autoSpaceDE w:val="0"/>
        <w:autoSpaceDN w:val="0"/>
        <w:adjustRightInd w:val="0"/>
        <w:spacing w:after="0"/>
        <w:rPr>
          <w:rFonts w:ascii="Baskerville" w:hAnsi="Baskerville" w:cs="Baskerville"/>
          <w:color w:val="241F1F"/>
          <w:sz w:val="20"/>
          <w:szCs w:val="20"/>
        </w:rPr>
      </w:pPr>
    </w:p>
    <w:p w14:paraId="5BFE9E1E" w14:textId="311BC950" w:rsidR="00CE0438" w:rsidRDefault="00FB54AA" w:rsidP="0001208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Redis can</w:t>
      </w:r>
      <w:r w:rsidR="00012089">
        <w:rPr>
          <w:rFonts w:ascii="Baskerville" w:hAnsi="Baskerville" w:cs="Baskerville"/>
          <w:color w:val="241F1F"/>
          <w:sz w:val="20"/>
          <w:szCs w:val="20"/>
        </w:rPr>
        <w:t xml:space="preserve"> </w:t>
      </w:r>
      <w:r>
        <w:rPr>
          <w:rFonts w:ascii="Baskerville" w:hAnsi="Baskerville" w:cs="Baskerville"/>
          <w:color w:val="241F1F"/>
          <w:sz w:val="20"/>
          <w:szCs w:val="20"/>
        </w:rPr>
        <w:t xml:space="preserve">implement </w:t>
      </w:r>
      <w:r w:rsidRPr="005F67A5">
        <w:rPr>
          <w:rFonts w:ascii="Baskerville" w:hAnsi="Baskerville" w:cs="Baskerville"/>
          <w:b/>
          <w:bCs/>
          <w:color w:val="241F1F"/>
          <w:sz w:val="20"/>
          <w:szCs w:val="20"/>
        </w:rPr>
        <w:t xml:space="preserve">a high-speed </w:t>
      </w:r>
      <w:r w:rsidRPr="003D57E3">
        <w:rPr>
          <w:rFonts w:ascii="Baskerville" w:hAnsi="Baskerville" w:cs="Baskerville"/>
          <w:b/>
          <w:bCs/>
          <w:color w:val="241F1F"/>
          <w:sz w:val="20"/>
          <w:szCs w:val="20"/>
          <w:highlight w:val="yellow"/>
        </w:rPr>
        <w:t>queue</w:t>
      </w:r>
      <w:r w:rsidRPr="005F67A5">
        <w:rPr>
          <w:rFonts w:ascii="Baskerville" w:hAnsi="Baskerville" w:cs="Baskerville"/>
          <w:b/>
          <w:bCs/>
          <w:color w:val="241F1F"/>
          <w:sz w:val="20"/>
          <w:szCs w:val="20"/>
        </w:rPr>
        <w:t xml:space="preserve"> for sending commands, responses, and other data</w:t>
      </w:r>
      <w:r w:rsidR="00012089" w:rsidRPr="005F67A5">
        <w:rPr>
          <w:rFonts w:ascii="Baskerville" w:hAnsi="Baskerville" w:cs="Baskerville"/>
          <w:b/>
          <w:bCs/>
          <w:color w:val="241F1F"/>
          <w:sz w:val="20"/>
          <w:szCs w:val="20"/>
        </w:rPr>
        <w:t xml:space="preserve"> </w:t>
      </w:r>
      <w:r w:rsidRPr="00FA5E1C">
        <w:rPr>
          <w:rFonts w:ascii="Baskerville" w:hAnsi="Baskerville" w:cs="Baskerville"/>
          <w:b/>
          <w:bCs/>
          <w:color w:val="241F1F"/>
          <w:sz w:val="20"/>
          <w:szCs w:val="20"/>
          <w:highlight w:val="yellow"/>
        </w:rPr>
        <w:t>asynchronously</w:t>
      </w:r>
      <w:r w:rsidRPr="005F67A5">
        <w:rPr>
          <w:rFonts w:ascii="Baskerville" w:hAnsi="Baskerville" w:cs="Baskerville"/>
          <w:b/>
          <w:bCs/>
          <w:color w:val="241F1F"/>
          <w:sz w:val="20"/>
          <w:szCs w:val="20"/>
        </w:rPr>
        <w:t xml:space="preserve"> between neighboring services.</w:t>
      </w:r>
    </w:p>
    <w:p w14:paraId="1DB3EC34" w14:textId="77777777" w:rsidR="00CE0438" w:rsidRDefault="00CE0438" w:rsidP="00012089">
      <w:pPr>
        <w:autoSpaceDE w:val="0"/>
        <w:autoSpaceDN w:val="0"/>
        <w:adjustRightInd w:val="0"/>
        <w:spacing w:after="0"/>
        <w:rPr>
          <w:rFonts w:ascii="Baskerville" w:hAnsi="Baskerville" w:cs="Baskerville"/>
          <w:color w:val="241F1F"/>
          <w:sz w:val="20"/>
          <w:szCs w:val="20"/>
        </w:rPr>
      </w:pPr>
    </w:p>
    <w:p w14:paraId="6D2003A9" w14:textId="5204D032" w:rsidR="00B26AA5" w:rsidRDefault="00FB54AA" w:rsidP="0001208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This is shown in Figure 5-2,</w:t>
      </w:r>
      <w:r w:rsidR="00012089">
        <w:rPr>
          <w:rFonts w:ascii="Baskerville" w:hAnsi="Baskerville" w:cs="Baskerville"/>
          <w:color w:val="241F1F"/>
          <w:sz w:val="20"/>
          <w:szCs w:val="20"/>
        </w:rPr>
        <w:t xml:space="preserve"> </w:t>
      </w:r>
      <w:r>
        <w:rPr>
          <w:rFonts w:ascii="Baskerville" w:hAnsi="Baskerville" w:cs="Baskerville"/>
          <w:color w:val="241F1F"/>
          <w:sz w:val="20"/>
          <w:szCs w:val="20"/>
        </w:rPr>
        <w:t>where Service A is set up to send messages to Service B using a Redis Lists object</w:t>
      </w:r>
      <w:r w:rsidR="00012089">
        <w:rPr>
          <w:rFonts w:ascii="Baskerville" w:hAnsi="Baskerville" w:cs="Baskerville"/>
          <w:color w:val="241F1F"/>
          <w:sz w:val="20"/>
          <w:szCs w:val="20"/>
        </w:rPr>
        <w:t xml:space="preserve"> </w:t>
      </w:r>
      <w:r>
        <w:rPr>
          <w:rFonts w:ascii="Baskerville" w:hAnsi="Baskerville" w:cs="Baskerville"/>
          <w:color w:val="241F1F"/>
          <w:sz w:val="20"/>
          <w:szCs w:val="20"/>
        </w:rPr>
        <w:t>within a Redis instance. This use case is described in the Redis Lists data type</w:t>
      </w:r>
      <w:r w:rsidR="00012089">
        <w:rPr>
          <w:rFonts w:ascii="Baskerville" w:hAnsi="Baskerville" w:cs="Baskerville"/>
          <w:color w:val="241F1F"/>
          <w:sz w:val="20"/>
          <w:szCs w:val="20"/>
        </w:rPr>
        <w:t xml:space="preserve"> </w:t>
      </w:r>
      <w:r>
        <w:rPr>
          <w:rFonts w:ascii="Baskerville" w:hAnsi="Baskerville" w:cs="Baskerville"/>
          <w:color w:val="241F1F"/>
          <w:sz w:val="20"/>
          <w:szCs w:val="20"/>
        </w:rPr>
        <w:t>later in this chapter.</w:t>
      </w:r>
    </w:p>
    <w:p w14:paraId="174B4F0C" w14:textId="349D3FE4" w:rsidR="006E19E8" w:rsidRDefault="008F1D73" w:rsidP="006E19E8">
      <w:pPr>
        <w:autoSpaceDE w:val="0"/>
        <w:autoSpaceDN w:val="0"/>
        <w:adjustRightInd w:val="0"/>
        <w:spacing w:after="0"/>
        <w:jc w:val="center"/>
        <w:rPr>
          <w:rFonts w:ascii="Baskerville" w:hAnsi="Baskerville" w:cs="Baskerville"/>
          <w:color w:val="241F1F"/>
          <w:sz w:val="20"/>
          <w:szCs w:val="20"/>
        </w:rPr>
      </w:pPr>
      <w:r>
        <w:rPr>
          <w:noProof/>
        </w:rPr>
        <w:lastRenderedPageBreak/>
        <w:drawing>
          <wp:inline distT="0" distB="0" distL="0" distR="0" wp14:anchorId="08E12731" wp14:editId="0E93A57B">
            <wp:extent cx="1817345" cy="131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081" cy="1409687"/>
                    </a:xfrm>
                    <a:prstGeom prst="rect">
                      <a:avLst/>
                    </a:prstGeom>
                  </pic:spPr>
                </pic:pic>
              </a:graphicData>
            </a:graphic>
          </wp:inline>
        </w:drawing>
      </w:r>
    </w:p>
    <w:p w14:paraId="23A103C9" w14:textId="77777777" w:rsidR="00703424" w:rsidRDefault="00703424" w:rsidP="00703424">
      <w:pPr>
        <w:autoSpaceDE w:val="0"/>
        <w:autoSpaceDN w:val="0"/>
        <w:adjustRightInd w:val="0"/>
        <w:spacing w:after="0"/>
        <w:rPr>
          <w:rFonts w:ascii="Baskerville" w:hAnsi="Baskerville" w:cs="Baskerville"/>
          <w:color w:val="241F1F"/>
          <w:sz w:val="20"/>
          <w:szCs w:val="20"/>
        </w:rPr>
      </w:pPr>
    </w:p>
    <w:p w14:paraId="6A2FCC32" w14:textId="3C4C0468" w:rsidR="00424865" w:rsidRDefault="00424865" w:rsidP="00424865">
      <w:pPr>
        <w:pStyle w:val="Heading2"/>
      </w:pPr>
      <w:r>
        <w:t>Redis as a Classic Cache</w:t>
      </w:r>
    </w:p>
    <w:p w14:paraId="39857215" w14:textId="77777777" w:rsidR="00261566" w:rsidRDefault="006E19E8" w:rsidP="00944256">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Microservices can also take advantage of Redis as a classic cache. </w:t>
      </w:r>
    </w:p>
    <w:p w14:paraId="0D17CE00" w14:textId="2A2B74D8" w:rsidR="00261566" w:rsidRDefault="00261566" w:rsidP="00944256">
      <w:pPr>
        <w:autoSpaceDE w:val="0"/>
        <w:autoSpaceDN w:val="0"/>
        <w:adjustRightInd w:val="0"/>
        <w:spacing w:after="0"/>
        <w:rPr>
          <w:rFonts w:ascii="Baskerville" w:hAnsi="Baskerville" w:cs="Baskerville"/>
          <w:color w:val="241F1F"/>
          <w:sz w:val="20"/>
          <w:szCs w:val="20"/>
        </w:rPr>
      </w:pPr>
    </w:p>
    <w:p w14:paraId="60A161A2" w14:textId="3EC55943" w:rsidR="00261566" w:rsidRPr="00ED7E3F" w:rsidRDefault="00261566" w:rsidP="00ED7E3F">
      <w:pPr>
        <w:pStyle w:val="Heading3"/>
      </w:pPr>
      <w:r>
        <w:t>Cache in the Service-Side</w:t>
      </w:r>
    </w:p>
    <w:p w14:paraId="6EF4FCEA" w14:textId="0683E150" w:rsidR="006E19E8" w:rsidRDefault="00C913B3" w:rsidP="00944256">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It</w:t>
      </w:r>
      <w:r w:rsidR="006E19E8">
        <w:rPr>
          <w:rFonts w:ascii="Baskerville" w:hAnsi="Baskerville" w:cs="Baskerville"/>
          <w:color w:val="241F1F"/>
          <w:sz w:val="20"/>
          <w:szCs w:val="20"/>
        </w:rPr>
        <w:t xml:space="preserve"> can be</w:t>
      </w:r>
      <w:r w:rsidR="00703424">
        <w:rPr>
          <w:rFonts w:ascii="Baskerville" w:hAnsi="Baskerville" w:cs="Baskerville"/>
          <w:color w:val="241F1F"/>
          <w:sz w:val="20"/>
          <w:szCs w:val="20"/>
        </w:rPr>
        <w:t xml:space="preserve"> </w:t>
      </w:r>
      <w:r>
        <w:rPr>
          <w:rFonts w:ascii="Baskerville" w:hAnsi="Baskerville" w:cs="Baskerville"/>
          <w:color w:val="241F1F"/>
          <w:sz w:val="20"/>
          <w:szCs w:val="20"/>
        </w:rPr>
        <w:t xml:space="preserve">used </w:t>
      </w:r>
      <w:r w:rsidR="006E19E8">
        <w:rPr>
          <w:rFonts w:ascii="Baskerville" w:hAnsi="Baskerville" w:cs="Baskerville"/>
          <w:color w:val="241F1F"/>
          <w:sz w:val="20"/>
          <w:szCs w:val="20"/>
        </w:rPr>
        <w:t xml:space="preserve">as an </w:t>
      </w:r>
      <w:r w:rsidR="006E19E8" w:rsidRPr="00167489">
        <w:rPr>
          <w:rFonts w:ascii="Baskerville" w:hAnsi="Baskerville" w:cs="Baskerville"/>
          <w:b/>
          <w:bCs/>
          <w:color w:val="241F1F"/>
          <w:sz w:val="20"/>
          <w:szCs w:val="20"/>
        </w:rPr>
        <w:t>internal</w:t>
      </w:r>
      <w:r w:rsidR="006E19E8">
        <w:rPr>
          <w:rFonts w:ascii="Baskerville" w:hAnsi="Baskerville" w:cs="Baskerville"/>
          <w:color w:val="241F1F"/>
          <w:sz w:val="20"/>
          <w:szCs w:val="20"/>
        </w:rPr>
        <w:t xml:space="preserve">, </w:t>
      </w:r>
      <w:r w:rsidR="006E19E8" w:rsidRPr="00167489">
        <w:rPr>
          <w:rFonts w:ascii="Baskerville" w:hAnsi="Baskerville" w:cs="Baskerville"/>
          <w:b/>
          <w:bCs/>
          <w:color w:val="241F1F"/>
          <w:sz w:val="20"/>
          <w:szCs w:val="20"/>
        </w:rPr>
        <w:t>server-side cache</w:t>
      </w:r>
      <w:r w:rsidR="000A04AD" w:rsidRPr="00167489">
        <w:rPr>
          <w:rFonts w:ascii="Baskerville" w:hAnsi="Baskerville" w:cs="Baskerville"/>
          <w:b/>
          <w:bCs/>
          <w:color w:val="241F1F"/>
          <w:sz w:val="20"/>
          <w:szCs w:val="20"/>
        </w:rPr>
        <w:t xml:space="preserve"> </w:t>
      </w:r>
      <w:r w:rsidR="006E19E8" w:rsidRPr="00167489">
        <w:rPr>
          <w:rFonts w:ascii="Baskerville" w:hAnsi="Baskerville" w:cs="Baskerville"/>
          <w:b/>
          <w:bCs/>
          <w:color w:val="241F1F"/>
          <w:sz w:val="20"/>
          <w:szCs w:val="20"/>
        </w:rPr>
        <w:t>storing interim data used internally by a</w:t>
      </w:r>
      <w:r w:rsidR="00E02278" w:rsidRPr="00167489">
        <w:rPr>
          <w:rFonts w:ascii="Baskerville" w:hAnsi="Baskerville" w:cs="Baskerville"/>
          <w:b/>
          <w:bCs/>
          <w:color w:val="241F1F"/>
          <w:sz w:val="20"/>
          <w:szCs w:val="20"/>
        </w:rPr>
        <w:t xml:space="preserve"> </w:t>
      </w:r>
      <w:r w:rsidR="006E19E8" w:rsidRPr="00167489">
        <w:rPr>
          <w:rFonts w:ascii="Baskerville" w:hAnsi="Baskerville" w:cs="Baskerville"/>
          <w:b/>
          <w:bCs/>
          <w:color w:val="241F1F"/>
          <w:sz w:val="20"/>
          <w:szCs w:val="20"/>
        </w:rPr>
        <w:t>service</w:t>
      </w:r>
      <w:r w:rsidR="006E19E8">
        <w:rPr>
          <w:rFonts w:ascii="Baskerville" w:hAnsi="Baskerville" w:cs="Baskerville"/>
          <w:color w:val="241F1F"/>
          <w:sz w:val="20"/>
          <w:szCs w:val="20"/>
        </w:rPr>
        <w:t xml:space="preserve">. More specifically, a Redis instance can be used </w:t>
      </w:r>
      <w:r w:rsidR="006E19E8" w:rsidRPr="00EC0D51">
        <w:rPr>
          <w:rFonts w:ascii="Baskerville" w:hAnsi="Baskerville" w:cs="Baskerville"/>
          <w:b/>
          <w:bCs/>
          <w:color w:val="241F1F"/>
          <w:sz w:val="20"/>
          <w:szCs w:val="20"/>
        </w:rPr>
        <w:t>as a cache-aside cache</w:t>
      </w:r>
      <w:r w:rsidR="00730F83" w:rsidRPr="00EC0D51">
        <w:rPr>
          <w:rFonts w:ascii="Baskerville" w:hAnsi="Baskerville" w:cs="Baskerville"/>
          <w:b/>
          <w:bCs/>
          <w:color w:val="241F1F"/>
          <w:sz w:val="20"/>
          <w:szCs w:val="20"/>
        </w:rPr>
        <w:t xml:space="preserve"> </w:t>
      </w:r>
      <w:r w:rsidR="006E19E8" w:rsidRPr="00EC0D51">
        <w:rPr>
          <w:rFonts w:ascii="Baskerville" w:hAnsi="Baskerville" w:cs="Baskerville"/>
          <w:b/>
          <w:bCs/>
          <w:color w:val="241F1F"/>
          <w:sz w:val="20"/>
          <w:szCs w:val="20"/>
        </w:rPr>
        <w:t>fronting a slower data store</w:t>
      </w:r>
      <w:r w:rsidR="006E19E8">
        <w:rPr>
          <w:rFonts w:ascii="Baskerville" w:hAnsi="Baskerville" w:cs="Baskerville"/>
          <w:color w:val="241F1F"/>
          <w:sz w:val="20"/>
          <w:szCs w:val="20"/>
        </w:rPr>
        <w:t>, as shown in the Redis data cache example in</w:t>
      </w:r>
      <w:r w:rsidR="00944256">
        <w:rPr>
          <w:rFonts w:ascii="Baskerville" w:hAnsi="Baskerville" w:cs="Baskerville"/>
          <w:color w:val="241F1F"/>
          <w:sz w:val="20"/>
          <w:szCs w:val="20"/>
        </w:rPr>
        <w:t xml:space="preserve"> </w:t>
      </w:r>
      <w:r w:rsidR="006E19E8">
        <w:rPr>
          <w:rFonts w:ascii="Baskerville" w:hAnsi="Baskerville" w:cs="Baskerville"/>
          <w:color w:val="241F1F"/>
          <w:sz w:val="20"/>
          <w:szCs w:val="20"/>
        </w:rPr>
        <w:t>Figure 5-3. Cache-aside caches are described in more detail in Chapter 4,</w:t>
      </w:r>
      <w:r w:rsidR="00730F83">
        <w:rPr>
          <w:rFonts w:ascii="Baskerville" w:hAnsi="Baskerville" w:cs="Baskerville"/>
          <w:color w:val="241F1F"/>
          <w:sz w:val="20"/>
          <w:szCs w:val="20"/>
        </w:rPr>
        <w:t xml:space="preserve"> </w:t>
      </w:r>
      <w:r w:rsidR="006E19E8">
        <w:rPr>
          <w:rFonts w:ascii="Baskerville" w:hAnsi="Baskerville" w:cs="Baskerville"/>
          <w:color w:val="241F1F"/>
          <w:sz w:val="20"/>
          <w:szCs w:val="20"/>
        </w:rPr>
        <w:t>“Basic Caching Strategies.”</w:t>
      </w:r>
    </w:p>
    <w:p w14:paraId="0C675CE8" w14:textId="7463F583" w:rsidR="00EC0D51" w:rsidRDefault="00EC0D51" w:rsidP="00944256">
      <w:pPr>
        <w:autoSpaceDE w:val="0"/>
        <w:autoSpaceDN w:val="0"/>
        <w:adjustRightInd w:val="0"/>
        <w:spacing w:after="0"/>
        <w:rPr>
          <w:rFonts w:ascii="Baskerville" w:hAnsi="Baskerville" w:cs="Baskerville"/>
          <w:color w:val="241F1F"/>
          <w:sz w:val="20"/>
          <w:szCs w:val="20"/>
        </w:rPr>
      </w:pPr>
    </w:p>
    <w:p w14:paraId="39CE9C80" w14:textId="4A8889E9" w:rsidR="00EC0D51" w:rsidRDefault="00EC0D51" w:rsidP="00944256">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I add:</w:t>
      </w:r>
    </w:p>
    <w:p w14:paraId="731F7CE5" w14:textId="7B7B7C5E" w:rsidR="00EC0D51" w:rsidRPr="00EC0D51" w:rsidRDefault="00EC0D51" w:rsidP="00944256">
      <w:pPr>
        <w:autoSpaceDE w:val="0"/>
        <w:autoSpaceDN w:val="0"/>
        <w:adjustRightInd w:val="0"/>
        <w:spacing w:after="0"/>
        <w:rPr>
          <w:rFonts w:ascii="Baskerville" w:hAnsi="Baskerville" w:cs="Baskerville"/>
          <w:i/>
          <w:iCs/>
          <w:color w:val="FF0000"/>
          <w:sz w:val="20"/>
          <w:szCs w:val="20"/>
        </w:rPr>
      </w:pPr>
      <w:r>
        <w:rPr>
          <w:rFonts w:ascii="Baskerville" w:hAnsi="Baskerville" w:cs="Baskerville"/>
          <w:i/>
          <w:iCs/>
          <w:color w:val="FF0000"/>
          <w:sz w:val="20"/>
          <w:szCs w:val="20"/>
        </w:rPr>
        <w:t xml:space="preserve">I guess by interim data, he means data that doesn’t </w:t>
      </w:r>
      <w:r w:rsidR="00436D82">
        <w:rPr>
          <w:rFonts w:ascii="Baskerville" w:hAnsi="Baskerville" w:cs="Baskerville"/>
          <w:i/>
          <w:iCs/>
          <w:color w:val="FF0000"/>
          <w:sz w:val="20"/>
          <w:szCs w:val="20"/>
        </w:rPr>
        <w:t>necessarily</w:t>
      </w:r>
      <w:r>
        <w:rPr>
          <w:rFonts w:ascii="Baskerville" w:hAnsi="Baskerville" w:cs="Baskerville"/>
          <w:i/>
          <w:iCs/>
          <w:color w:val="FF0000"/>
          <w:sz w:val="20"/>
          <w:szCs w:val="20"/>
        </w:rPr>
        <w:t xml:space="preserve"> have a mirrored record in the database but it can be the result of a computation for e</w:t>
      </w:r>
      <w:r w:rsidR="00CE7EEA">
        <w:rPr>
          <w:rFonts w:ascii="Baskerville" w:hAnsi="Baskerville" w:cs="Baskerville"/>
          <w:i/>
          <w:iCs/>
          <w:color w:val="FF0000"/>
          <w:sz w:val="20"/>
          <w:szCs w:val="20"/>
        </w:rPr>
        <w:t>xample. But I’m not that sure about it.</w:t>
      </w:r>
    </w:p>
    <w:p w14:paraId="00119500" w14:textId="3D8DC351" w:rsidR="00F3114E" w:rsidRDefault="00F3114E" w:rsidP="00F3114E">
      <w:pPr>
        <w:rPr>
          <w:rFonts w:ascii="Baskerville" w:hAnsi="Baskerville" w:cs="Baskerville"/>
          <w:color w:val="241F1F"/>
          <w:sz w:val="20"/>
          <w:szCs w:val="20"/>
        </w:rPr>
      </w:pPr>
    </w:p>
    <w:p w14:paraId="028ADB9D" w14:textId="1E5929B3" w:rsidR="00F3114E" w:rsidRDefault="00F3114E" w:rsidP="00F3114E">
      <w:pPr>
        <w:tabs>
          <w:tab w:val="left" w:pos="1415"/>
        </w:tabs>
        <w:jc w:val="center"/>
        <w:rPr>
          <w:rFonts w:ascii="Baskerville" w:hAnsi="Baskerville" w:cs="Baskerville"/>
          <w:sz w:val="20"/>
          <w:szCs w:val="20"/>
        </w:rPr>
      </w:pPr>
      <w:r>
        <w:rPr>
          <w:noProof/>
        </w:rPr>
        <w:drawing>
          <wp:inline distT="0" distB="0" distL="0" distR="0" wp14:anchorId="5DC98E9D" wp14:editId="7FBB48B8">
            <wp:extent cx="2638701" cy="1682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8162" cy="1694982"/>
                    </a:xfrm>
                    <a:prstGeom prst="rect">
                      <a:avLst/>
                    </a:prstGeom>
                  </pic:spPr>
                </pic:pic>
              </a:graphicData>
            </a:graphic>
          </wp:inline>
        </w:drawing>
      </w:r>
    </w:p>
    <w:p w14:paraId="5DA16CC6" w14:textId="21C9FDD8" w:rsidR="00A01FE6" w:rsidRDefault="00A01FE6" w:rsidP="00A01FE6">
      <w:pPr>
        <w:pStyle w:val="Heading3"/>
      </w:pPr>
      <w:r>
        <w:t>Cache in the Client-Side</w:t>
      </w:r>
    </w:p>
    <w:p w14:paraId="5D1C0429" w14:textId="491F94AF" w:rsidR="00A01FE6" w:rsidRDefault="00567EAE" w:rsidP="00567EA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On the client side, Redis can be used to</w:t>
      </w:r>
      <w:r w:rsidR="005A5385">
        <w:rPr>
          <w:rFonts w:ascii="Baskerville" w:hAnsi="Baskerville" w:cs="Baskerville"/>
          <w:color w:val="241F1F"/>
          <w:sz w:val="20"/>
          <w:szCs w:val="20"/>
        </w:rPr>
        <w:t xml:space="preserve"> </w:t>
      </w:r>
      <w:r w:rsidRPr="005A5385">
        <w:rPr>
          <w:rFonts w:ascii="Baskerville" w:hAnsi="Baskerville" w:cs="Baskerville"/>
          <w:b/>
          <w:bCs/>
          <w:color w:val="241F1F"/>
          <w:sz w:val="20"/>
          <w:szCs w:val="20"/>
        </w:rPr>
        <w:t>cache interim results, fronting calls to backend services, and reducing the need to call backend services.</w:t>
      </w:r>
      <w:r>
        <w:rPr>
          <w:rFonts w:ascii="Baskerville" w:hAnsi="Baskerville" w:cs="Baskerville"/>
          <w:color w:val="241F1F"/>
          <w:sz w:val="20"/>
          <w:szCs w:val="20"/>
        </w:rPr>
        <w:t xml:space="preserve"> This is shown in Figure 5-4.</w:t>
      </w:r>
    </w:p>
    <w:p w14:paraId="608C88D7" w14:textId="0A6A9153" w:rsidR="009C0AE6" w:rsidRDefault="009C0AE6" w:rsidP="00567EAE">
      <w:pPr>
        <w:autoSpaceDE w:val="0"/>
        <w:autoSpaceDN w:val="0"/>
        <w:adjustRightInd w:val="0"/>
        <w:spacing w:after="0"/>
        <w:rPr>
          <w:rFonts w:ascii="Baskerville" w:hAnsi="Baskerville" w:cs="Baskerville"/>
          <w:color w:val="241F1F"/>
          <w:sz w:val="20"/>
          <w:szCs w:val="20"/>
        </w:rPr>
      </w:pPr>
    </w:p>
    <w:p w14:paraId="3555E23D" w14:textId="3C541B11" w:rsidR="009C0AE6" w:rsidRDefault="004E751C" w:rsidP="004E751C">
      <w:pPr>
        <w:autoSpaceDE w:val="0"/>
        <w:autoSpaceDN w:val="0"/>
        <w:adjustRightInd w:val="0"/>
        <w:spacing w:after="0"/>
        <w:jc w:val="center"/>
        <w:rPr>
          <w:rFonts w:ascii="Baskerville" w:hAnsi="Baskerville" w:cs="Baskerville"/>
          <w:color w:val="241F1F"/>
          <w:sz w:val="20"/>
          <w:szCs w:val="20"/>
        </w:rPr>
      </w:pPr>
      <w:r>
        <w:rPr>
          <w:noProof/>
        </w:rPr>
        <w:drawing>
          <wp:inline distT="0" distB="0" distL="0" distR="0" wp14:anchorId="524441F5" wp14:editId="1FA3284D">
            <wp:extent cx="35052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1952625"/>
                    </a:xfrm>
                    <a:prstGeom prst="rect">
                      <a:avLst/>
                    </a:prstGeom>
                  </pic:spPr>
                </pic:pic>
              </a:graphicData>
            </a:graphic>
          </wp:inline>
        </w:drawing>
      </w:r>
    </w:p>
    <w:p w14:paraId="019F2FEC" w14:textId="7D0600A9" w:rsidR="00F004AE" w:rsidRDefault="00F004AE" w:rsidP="00F004AE">
      <w:pPr>
        <w:pStyle w:val="Heading3"/>
      </w:pPr>
      <w:r>
        <w:lastRenderedPageBreak/>
        <w:t>Cache at the Network Level</w:t>
      </w:r>
    </w:p>
    <w:p w14:paraId="09FB72F0" w14:textId="77777777" w:rsidR="000C2933" w:rsidRDefault="002848A1" w:rsidP="002848A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Finally, a cache can be inserted between two services and used at the network level, providing HTTP-level caching capabilities.</w:t>
      </w:r>
    </w:p>
    <w:p w14:paraId="3E783A7B" w14:textId="77777777" w:rsidR="000C2933" w:rsidRDefault="000C2933" w:rsidP="002848A1">
      <w:pPr>
        <w:autoSpaceDE w:val="0"/>
        <w:autoSpaceDN w:val="0"/>
        <w:adjustRightInd w:val="0"/>
        <w:spacing w:after="0"/>
        <w:rPr>
          <w:rFonts w:ascii="Baskerville" w:hAnsi="Baskerville" w:cs="Baskerville"/>
          <w:color w:val="241F1F"/>
          <w:sz w:val="20"/>
          <w:szCs w:val="20"/>
        </w:rPr>
      </w:pPr>
    </w:p>
    <w:p w14:paraId="4A470312" w14:textId="77777777" w:rsidR="004E4BF3" w:rsidRDefault="002848A1" w:rsidP="002848A1">
      <w:pPr>
        <w:autoSpaceDE w:val="0"/>
        <w:autoSpaceDN w:val="0"/>
        <w:adjustRightInd w:val="0"/>
        <w:spacing w:after="0"/>
        <w:rPr>
          <w:rFonts w:ascii="Baskerville" w:hAnsi="Baskerville" w:cs="Baskerville"/>
          <w:color w:val="241F1F"/>
          <w:sz w:val="20"/>
          <w:szCs w:val="20"/>
        </w:rPr>
      </w:pPr>
      <w:r w:rsidRPr="009128A2">
        <w:rPr>
          <w:rFonts w:ascii="Baskerville" w:hAnsi="Baskerville" w:cs="Baskerville"/>
          <w:b/>
          <w:bCs/>
          <w:color w:val="241F1F"/>
          <w:sz w:val="20"/>
          <w:szCs w:val="20"/>
        </w:rPr>
        <w:t>Caching at the HTTP level is managed via HTTP headers</w:t>
      </w:r>
      <w:r>
        <w:rPr>
          <w:rFonts w:ascii="Baskerville" w:hAnsi="Baskerville" w:cs="Baskerville"/>
          <w:color w:val="241F1F"/>
          <w:sz w:val="20"/>
          <w:szCs w:val="20"/>
        </w:rPr>
        <w:t xml:space="preserve">, such as </w:t>
      </w:r>
      <w:r w:rsidRPr="009128A2">
        <w:rPr>
          <w:rFonts w:ascii="CourierNewPSMT" w:hAnsi="CourierNewPSMT" w:cs="CourierNewPSMT"/>
          <w:b/>
          <w:bCs/>
          <w:color w:val="241F1F"/>
          <w:sz w:val="20"/>
          <w:szCs w:val="20"/>
        </w:rPr>
        <w:t>Cache-Control</w:t>
      </w:r>
      <w:r>
        <w:rPr>
          <w:rFonts w:ascii="Baskerville" w:hAnsi="Baskerville" w:cs="Baskerville"/>
          <w:color w:val="241F1F"/>
          <w:sz w:val="20"/>
          <w:szCs w:val="20"/>
        </w:rPr>
        <w:t xml:space="preserve">, </w:t>
      </w:r>
      <w:r w:rsidRPr="009128A2">
        <w:rPr>
          <w:rFonts w:ascii="CourierNewPSMT" w:hAnsi="CourierNewPSMT" w:cs="CourierNewPSMT"/>
          <w:b/>
          <w:bCs/>
          <w:color w:val="241F1F"/>
          <w:sz w:val="20"/>
          <w:szCs w:val="20"/>
        </w:rPr>
        <w:t>Expires</w:t>
      </w:r>
      <w:r>
        <w:rPr>
          <w:rFonts w:ascii="Baskerville" w:hAnsi="Baskerville" w:cs="Baskerville"/>
          <w:color w:val="241F1F"/>
          <w:sz w:val="20"/>
          <w:szCs w:val="20"/>
        </w:rPr>
        <w:t xml:space="preserve">, and </w:t>
      </w:r>
      <w:r w:rsidRPr="009128A2">
        <w:rPr>
          <w:rFonts w:ascii="CourierNewPSMT" w:hAnsi="CourierNewPSMT" w:cs="CourierNewPSMT"/>
          <w:b/>
          <w:bCs/>
          <w:color w:val="241F1F"/>
          <w:sz w:val="20"/>
          <w:szCs w:val="20"/>
        </w:rPr>
        <w:t>Last-Modified</w:t>
      </w:r>
      <w:r>
        <w:rPr>
          <w:rFonts w:ascii="Baskerville" w:hAnsi="Baskerville" w:cs="Baskerville"/>
          <w:color w:val="241F1F"/>
          <w:sz w:val="20"/>
          <w:szCs w:val="20"/>
        </w:rPr>
        <w:t>.</w:t>
      </w:r>
    </w:p>
    <w:p w14:paraId="38EF2404" w14:textId="77777777" w:rsidR="004E4BF3" w:rsidRDefault="004E4BF3" w:rsidP="002848A1">
      <w:pPr>
        <w:autoSpaceDE w:val="0"/>
        <w:autoSpaceDN w:val="0"/>
        <w:adjustRightInd w:val="0"/>
        <w:spacing w:after="0"/>
        <w:rPr>
          <w:rFonts w:ascii="Baskerville" w:hAnsi="Baskerville" w:cs="Baskerville"/>
          <w:color w:val="241F1F"/>
          <w:sz w:val="20"/>
          <w:szCs w:val="20"/>
        </w:rPr>
      </w:pPr>
    </w:p>
    <w:p w14:paraId="6A543DF1" w14:textId="214D98E4" w:rsidR="00F004AE" w:rsidRPr="00551701" w:rsidRDefault="002848A1" w:rsidP="002848A1">
      <w:pPr>
        <w:autoSpaceDE w:val="0"/>
        <w:autoSpaceDN w:val="0"/>
        <w:adjustRightInd w:val="0"/>
        <w:spacing w:after="0"/>
        <w:rPr>
          <w:rFonts w:ascii="Baskerville" w:hAnsi="Baskerville" w:cs="Baskerville"/>
          <w:b/>
          <w:bCs/>
          <w:color w:val="241F1F"/>
          <w:sz w:val="20"/>
          <w:szCs w:val="20"/>
        </w:rPr>
      </w:pPr>
      <w:r w:rsidRPr="00551701">
        <w:rPr>
          <w:rFonts w:ascii="Baskerville" w:hAnsi="Baskerville" w:cs="Baskerville"/>
          <w:b/>
          <w:bCs/>
          <w:color w:val="241F1F"/>
          <w:sz w:val="20"/>
          <w:szCs w:val="20"/>
        </w:rPr>
        <w:t>These are typically processed by intermediaries such as reverse proxies (e.g., Nginx). This is shown in Figure 5-5.</w:t>
      </w:r>
    </w:p>
    <w:p w14:paraId="30DEC711" w14:textId="6D87948A" w:rsidR="002222EC" w:rsidRDefault="002222EC" w:rsidP="002848A1">
      <w:pPr>
        <w:autoSpaceDE w:val="0"/>
        <w:autoSpaceDN w:val="0"/>
        <w:adjustRightInd w:val="0"/>
        <w:spacing w:after="0"/>
        <w:rPr>
          <w:rFonts w:ascii="Baskerville" w:hAnsi="Baskerville" w:cs="Baskerville"/>
          <w:color w:val="241F1F"/>
          <w:sz w:val="20"/>
          <w:szCs w:val="20"/>
        </w:rPr>
      </w:pPr>
    </w:p>
    <w:p w14:paraId="055A6946" w14:textId="0CB00E01" w:rsidR="002222EC" w:rsidRDefault="001D7C96" w:rsidP="00565705">
      <w:pPr>
        <w:autoSpaceDE w:val="0"/>
        <w:autoSpaceDN w:val="0"/>
        <w:adjustRightInd w:val="0"/>
        <w:spacing w:after="0"/>
        <w:jc w:val="center"/>
        <w:rPr>
          <w:rFonts w:ascii="Baskerville" w:hAnsi="Baskerville" w:cs="Baskerville"/>
          <w:color w:val="241F1F"/>
          <w:sz w:val="20"/>
          <w:szCs w:val="20"/>
        </w:rPr>
      </w:pPr>
      <w:r>
        <w:rPr>
          <w:noProof/>
        </w:rPr>
        <w:drawing>
          <wp:inline distT="0" distB="0" distL="0" distR="0" wp14:anchorId="68C8024D" wp14:editId="2373FFFA">
            <wp:extent cx="2171766" cy="2119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919" cy="2139173"/>
                    </a:xfrm>
                    <a:prstGeom prst="rect">
                      <a:avLst/>
                    </a:prstGeom>
                  </pic:spPr>
                </pic:pic>
              </a:graphicData>
            </a:graphic>
          </wp:inline>
        </w:drawing>
      </w:r>
    </w:p>
    <w:p w14:paraId="3F2FEAAA" w14:textId="77777777" w:rsidR="00F735ED" w:rsidRDefault="00F735ED" w:rsidP="00AC125B">
      <w:pPr>
        <w:rPr>
          <w:rFonts w:ascii="Baskerville" w:hAnsi="Baskerville" w:cs="Baskerville"/>
          <w:color w:val="241F1F"/>
          <w:sz w:val="20"/>
          <w:szCs w:val="20"/>
        </w:rPr>
      </w:pPr>
    </w:p>
    <w:p w14:paraId="3BFED207" w14:textId="535294C3" w:rsidR="00F735ED" w:rsidRPr="00BF3340" w:rsidRDefault="00F735ED" w:rsidP="00AC125B">
      <w:pPr>
        <w:rPr>
          <w:rFonts w:ascii="Baskerville" w:hAnsi="Baskerville" w:cs="Baskerville"/>
          <w:b/>
          <w:bCs/>
          <w:color w:val="241F1F"/>
          <w:sz w:val="20"/>
          <w:szCs w:val="20"/>
        </w:rPr>
      </w:pPr>
      <w:r w:rsidRPr="00BF3340">
        <w:rPr>
          <w:rFonts w:ascii="Baskerville" w:hAnsi="Baskerville" w:cs="Baskerville"/>
          <w:b/>
          <w:bCs/>
          <w:color w:val="241F1F"/>
          <w:sz w:val="20"/>
          <w:szCs w:val="20"/>
        </w:rPr>
        <w:t>A series of resources on HTTP caching headers:</w:t>
      </w:r>
    </w:p>
    <w:p w14:paraId="42235702" w14:textId="7F372DCC" w:rsidR="00591BAA" w:rsidRPr="00591BAA" w:rsidRDefault="00591BAA" w:rsidP="00FD0AB9">
      <w:pPr>
        <w:rPr>
          <w:rFonts w:ascii="Baskerville" w:hAnsi="Baskerville" w:cs="Baskerville"/>
          <w:color w:val="241F1F"/>
          <w:sz w:val="16"/>
          <w:szCs w:val="16"/>
        </w:rPr>
      </w:pPr>
      <w:r>
        <w:rPr>
          <w:rFonts w:ascii="Baskerville" w:hAnsi="Baskerville" w:cs="Baskerville"/>
          <w:color w:val="241F1F"/>
          <w:sz w:val="16"/>
          <w:szCs w:val="16"/>
        </w:rPr>
        <w:t>“</w:t>
      </w:r>
      <w:hyperlink r:id="rId14" w:history="1">
        <w:r w:rsidRPr="00C82A06">
          <w:rPr>
            <w:rStyle w:val="Hyperlink"/>
            <w:rFonts w:ascii="Baskerville" w:hAnsi="Baskerville" w:cs="Baskerville"/>
            <w:sz w:val="16"/>
            <w:szCs w:val="16"/>
          </w:rPr>
          <w:t>https://docs.oracle.com/cd/E13183_01/en/alui/devdoc/docs6x/aluidevguide/tsk_pagelets_settingcaching_httpcachecontrol.html</w:t>
        </w:r>
      </w:hyperlink>
      <w:r>
        <w:rPr>
          <w:rFonts w:ascii="Baskerville" w:hAnsi="Baskerville" w:cs="Baskerville"/>
          <w:color w:val="241F1F"/>
          <w:sz w:val="16"/>
          <w:szCs w:val="16"/>
        </w:rPr>
        <w:t>”</w:t>
      </w:r>
    </w:p>
    <w:p w14:paraId="76B42C8E" w14:textId="71D70F06" w:rsidR="00AC125B" w:rsidRDefault="0057645E" w:rsidP="0057645E">
      <w:pPr>
        <w:pStyle w:val="Heading1"/>
      </w:pPr>
      <w:r>
        <w:t>Cache Search</w:t>
      </w:r>
    </w:p>
    <w:p w14:paraId="6268412E" w14:textId="77777777" w:rsidR="0057645E" w:rsidRPr="0057645E" w:rsidRDefault="0057645E" w:rsidP="0057645E"/>
    <w:sectPr w:rsidR="0057645E" w:rsidRPr="0057645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49BB4" w14:textId="77777777" w:rsidR="00C87B1A" w:rsidRDefault="00C87B1A" w:rsidP="00690890">
      <w:pPr>
        <w:spacing w:after="0"/>
      </w:pPr>
      <w:r>
        <w:separator/>
      </w:r>
    </w:p>
  </w:endnote>
  <w:endnote w:type="continuationSeparator" w:id="0">
    <w:p w14:paraId="3CBD1CF9" w14:textId="77777777" w:rsidR="00C87B1A" w:rsidRDefault="00C87B1A"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7754F" w14:textId="77777777" w:rsidR="00C87B1A" w:rsidRDefault="00C87B1A" w:rsidP="00690890">
      <w:pPr>
        <w:spacing w:after="0"/>
      </w:pPr>
      <w:r>
        <w:separator/>
      </w:r>
    </w:p>
  </w:footnote>
  <w:footnote w:type="continuationSeparator" w:id="0">
    <w:p w14:paraId="437A946B" w14:textId="77777777" w:rsidR="00C87B1A" w:rsidRDefault="00C87B1A"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47D84"/>
    <w:multiLevelType w:val="hybridMultilevel"/>
    <w:tmpl w:val="5A4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42219"/>
    <w:multiLevelType w:val="hybridMultilevel"/>
    <w:tmpl w:val="8F94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A720B"/>
    <w:multiLevelType w:val="hybridMultilevel"/>
    <w:tmpl w:val="A14A04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5"/>
  </w:num>
  <w:num w:numId="12">
    <w:abstractNumId w:val="21"/>
  </w:num>
  <w:num w:numId="13">
    <w:abstractNumId w:val="12"/>
  </w:num>
  <w:num w:numId="14">
    <w:abstractNumId w:val="10"/>
  </w:num>
  <w:num w:numId="15">
    <w:abstractNumId w:val="26"/>
  </w:num>
  <w:num w:numId="16">
    <w:abstractNumId w:val="9"/>
  </w:num>
  <w:num w:numId="17">
    <w:abstractNumId w:val="18"/>
  </w:num>
  <w:num w:numId="18">
    <w:abstractNumId w:val="30"/>
  </w:num>
  <w:num w:numId="19">
    <w:abstractNumId w:val="31"/>
  </w:num>
  <w:num w:numId="20">
    <w:abstractNumId w:val="32"/>
  </w:num>
  <w:num w:numId="21">
    <w:abstractNumId w:val="11"/>
  </w:num>
  <w:num w:numId="22">
    <w:abstractNumId w:val="16"/>
  </w:num>
  <w:num w:numId="23">
    <w:abstractNumId w:val="15"/>
  </w:num>
  <w:num w:numId="24">
    <w:abstractNumId w:val="27"/>
  </w:num>
  <w:num w:numId="25">
    <w:abstractNumId w:val="14"/>
  </w:num>
  <w:num w:numId="26">
    <w:abstractNumId w:val="13"/>
  </w:num>
  <w:num w:numId="27">
    <w:abstractNumId w:val="19"/>
  </w:num>
  <w:num w:numId="28">
    <w:abstractNumId w:val="22"/>
  </w:num>
  <w:num w:numId="29">
    <w:abstractNumId w:val="17"/>
  </w:num>
  <w:num w:numId="30">
    <w:abstractNumId w:val="24"/>
  </w:num>
  <w:num w:numId="31">
    <w:abstractNumId w:val="2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741"/>
    <w:rsid w:val="000009FE"/>
    <w:rsid w:val="000068F9"/>
    <w:rsid w:val="00007456"/>
    <w:rsid w:val="00012089"/>
    <w:rsid w:val="0001370C"/>
    <w:rsid w:val="00022EAB"/>
    <w:rsid w:val="00027FE0"/>
    <w:rsid w:val="00034616"/>
    <w:rsid w:val="000353A7"/>
    <w:rsid w:val="00036E5D"/>
    <w:rsid w:val="00046FF7"/>
    <w:rsid w:val="00050DAC"/>
    <w:rsid w:val="0006063C"/>
    <w:rsid w:val="0006143A"/>
    <w:rsid w:val="00064A01"/>
    <w:rsid w:val="00065138"/>
    <w:rsid w:val="00065479"/>
    <w:rsid w:val="00071534"/>
    <w:rsid w:val="0008370D"/>
    <w:rsid w:val="00085E79"/>
    <w:rsid w:val="0008773E"/>
    <w:rsid w:val="000903F5"/>
    <w:rsid w:val="00093C0B"/>
    <w:rsid w:val="00097D6F"/>
    <w:rsid w:val="000A04AD"/>
    <w:rsid w:val="000A1195"/>
    <w:rsid w:val="000B41A3"/>
    <w:rsid w:val="000C2933"/>
    <w:rsid w:val="000C29BF"/>
    <w:rsid w:val="000D45A2"/>
    <w:rsid w:val="000E2450"/>
    <w:rsid w:val="000E57EF"/>
    <w:rsid w:val="000F72ED"/>
    <w:rsid w:val="0010376F"/>
    <w:rsid w:val="00103A31"/>
    <w:rsid w:val="00127092"/>
    <w:rsid w:val="0015074B"/>
    <w:rsid w:val="00150EA8"/>
    <w:rsid w:val="00152531"/>
    <w:rsid w:val="001627A2"/>
    <w:rsid w:val="00166267"/>
    <w:rsid w:val="00167489"/>
    <w:rsid w:val="00170C2E"/>
    <w:rsid w:val="00176D75"/>
    <w:rsid w:val="00177797"/>
    <w:rsid w:val="0018081C"/>
    <w:rsid w:val="00183A24"/>
    <w:rsid w:val="00194BCB"/>
    <w:rsid w:val="00195D26"/>
    <w:rsid w:val="00196BC6"/>
    <w:rsid w:val="00197120"/>
    <w:rsid w:val="001A741B"/>
    <w:rsid w:val="001B1F95"/>
    <w:rsid w:val="001B7EE3"/>
    <w:rsid w:val="001D383E"/>
    <w:rsid w:val="001D3A65"/>
    <w:rsid w:val="001D7C96"/>
    <w:rsid w:val="001E289C"/>
    <w:rsid w:val="001E56E7"/>
    <w:rsid w:val="00202CBB"/>
    <w:rsid w:val="002222EC"/>
    <w:rsid w:val="00226502"/>
    <w:rsid w:val="00240C4B"/>
    <w:rsid w:val="00241360"/>
    <w:rsid w:val="00247D5F"/>
    <w:rsid w:val="00261566"/>
    <w:rsid w:val="002635B2"/>
    <w:rsid w:val="00263700"/>
    <w:rsid w:val="002651CE"/>
    <w:rsid w:val="002714B9"/>
    <w:rsid w:val="00273BB2"/>
    <w:rsid w:val="00277300"/>
    <w:rsid w:val="002848A1"/>
    <w:rsid w:val="0029239E"/>
    <w:rsid w:val="00294F3E"/>
    <w:rsid w:val="0029639D"/>
    <w:rsid w:val="002A10C1"/>
    <w:rsid w:val="002A1741"/>
    <w:rsid w:val="002B39D6"/>
    <w:rsid w:val="002C2D4F"/>
    <w:rsid w:val="002C3C4C"/>
    <w:rsid w:val="002C75F1"/>
    <w:rsid w:val="002D39D2"/>
    <w:rsid w:val="002D623C"/>
    <w:rsid w:val="002D6C25"/>
    <w:rsid w:val="002E26BF"/>
    <w:rsid w:val="002E4CA4"/>
    <w:rsid w:val="002F21EE"/>
    <w:rsid w:val="002F69B1"/>
    <w:rsid w:val="002F7FB3"/>
    <w:rsid w:val="00303D15"/>
    <w:rsid w:val="003133AC"/>
    <w:rsid w:val="003167D3"/>
    <w:rsid w:val="00326F90"/>
    <w:rsid w:val="0033217A"/>
    <w:rsid w:val="003378AC"/>
    <w:rsid w:val="00352A9E"/>
    <w:rsid w:val="00372F46"/>
    <w:rsid w:val="003815A6"/>
    <w:rsid w:val="00393CA0"/>
    <w:rsid w:val="003944D5"/>
    <w:rsid w:val="003953E7"/>
    <w:rsid w:val="003A3769"/>
    <w:rsid w:val="003D4089"/>
    <w:rsid w:val="003D57E3"/>
    <w:rsid w:val="003E1EF4"/>
    <w:rsid w:val="003F51D5"/>
    <w:rsid w:val="00404FE0"/>
    <w:rsid w:val="0042061A"/>
    <w:rsid w:val="00423961"/>
    <w:rsid w:val="00424865"/>
    <w:rsid w:val="00434E33"/>
    <w:rsid w:val="00436D82"/>
    <w:rsid w:val="00437EDA"/>
    <w:rsid w:val="004474D2"/>
    <w:rsid w:val="00447D3B"/>
    <w:rsid w:val="004504BD"/>
    <w:rsid w:val="00466D03"/>
    <w:rsid w:val="00474764"/>
    <w:rsid w:val="0047651E"/>
    <w:rsid w:val="00485491"/>
    <w:rsid w:val="00491BEF"/>
    <w:rsid w:val="00492779"/>
    <w:rsid w:val="0049689F"/>
    <w:rsid w:val="004A1449"/>
    <w:rsid w:val="004A6735"/>
    <w:rsid w:val="004B0D33"/>
    <w:rsid w:val="004B5243"/>
    <w:rsid w:val="004B5B4A"/>
    <w:rsid w:val="004C1D8D"/>
    <w:rsid w:val="004C5D0A"/>
    <w:rsid w:val="004C775F"/>
    <w:rsid w:val="004D0814"/>
    <w:rsid w:val="004D5B20"/>
    <w:rsid w:val="004E4BF3"/>
    <w:rsid w:val="004E751C"/>
    <w:rsid w:val="004E7EC3"/>
    <w:rsid w:val="004F0E61"/>
    <w:rsid w:val="004F6A7A"/>
    <w:rsid w:val="00504046"/>
    <w:rsid w:val="0050536A"/>
    <w:rsid w:val="00506FF7"/>
    <w:rsid w:val="00511329"/>
    <w:rsid w:val="00514F4F"/>
    <w:rsid w:val="00520094"/>
    <w:rsid w:val="0052252F"/>
    <w:rsid w:val="005225C2"/>
    <w:rsid w:val="00522EF0"/>
    <w:rsid w:val="0054000D"/>
    <w:rsid w:val="00542C52"/>
    <w:rsid w:val="00546950"/>
    <w:rsid w:val="00551701"/>
    <w:rsid w:val="00565705"/>
    <w:rsid w:val="00566656"/>
    <w:rsid w:val="00567EAE"/>
    <w:rsid w:val="00576138"/>
    <w:rsid w:val="0057645E"/>
    <w:rsid w:val="00582A3D"/>
    <w:rsid w:val="005857C9"/>
    <w:rsid w:val="00591BAA"/>
    <w:rsid w:val="00595D3A"/>
    <w:rsid w:val="005A5385"/>
    <w:rsid w:val="005A6CBA"/>
    <w:rsid w:val="005B752D"/>
    <w:rsid w:val="005E0D42"/>
    <w:rsid w:val="005E78D8"/>
    <w:rsid w:val="005F67A5"/>
    <w:rsid w:val="006106C1"/>
    <w:rsid w:val="00614A1E"/>
    <w:rsid w:val="00627374"/>
    <w:rsid w:val="0063319C"/>
    <w:rsid w:val="006336F4"/>
    <w:rsid w:val="00640710"/>
    <w:rsid w:val="00644651"/>
    <w:rsid w:val="00655C06"/>
    <w:rsid w:val="0067000B"/>
    <w:rsid w:val="00675C44"/>
    <w:rsid w:val="00676DD9"/>
    <w:rsid w:val="00690890"/>
    <w:rsid w:val="00693E50"/>
    <w:rsid w:val="006A0F5E"/>
    <w:rsid w:val="006A2920"/>
    <w:rsid w:val="006A5836"/>
    <w:rsid w:val="006A6D8C"/>
    <w:rsid w:val="006B3832"/>
    <w:rsid w:val="006B48BD"/>
    <w:rsid w:val="006C550A"/>
    <w:rsid w:val="006C6A96"/>
    <w:rsid w:val="006C7DFC"/>
    <w:rsid w:val="006D03DC"/>
    <w:rsid w:val="006D3134"/>
    <w:rsid w:val="006D3360"/>
    <w:rsid w:val="006E15A5"/>
    <w:rsid w:val="006E19E8"/>
    <w:rsid w:val="006E27D5"/>
    <w:rsid w:val="006E2F4A"/>
    <w:rsid w:val="006F6E5F"/>
    <w:rsid w:val="00703424"/>
    <w:rsid w:val="00724E2D"/>
    <w:rsid w:val="00730F83"/>
    <w:rsid w:val="007313B5"/>
    <w:rsid w:val="00755940"/>
    <w:rsid w:val="007628D6"/>
    <w:rsid w:val="00762954"/>
    <w:rsid w:val="00765155"/>
    <w:rsid w:val="00767650"/>
    <w:rsid w:val="0077026D"/>
    <w:rsid w:val="007855AE"/>
    <w:rsid w:val="007A1FA4"/>
    <w:rsid w:val="007A6272"/>
    <w:rsid w:val="007A6624"/>
    <w:rsid w:val="007B5FA1"/>
    <w:rsid w:val="007C38AA"/>
    <w:rsid w:val="007D4897"/>
    <w:rsid w:val="007D6F05"/>
    <w:rsid w:val="007D7A72"/>
    <w:rsid w:val="007E0687"/>
    <w:rsid w:val="007E0ECD"/>
    <w:rsid w:val="007E5E79"/>
    <w:rsid w:val="007E68B9"/>
    <w:rsid w:val="007E6F0F"/>
    <w:rsid w:val="007F6E4F"/>
    <w:rsid w:val="008640E9"/>
    <w:rsid w:val="00871C70"/>
    <w:rsid w:val="008747AF"/>
    <w:rsid w:val="00880676"/>
    <w:rsid w:val="00882401"/>
    <w:rsid w:val="008865B7"/>
    <w:rsid w:val="008909FA"/>
    <w:rsid w:val="008931C4"/>
    <w:rsid w:val="008961E8"/>
    <w:rsid w:val="00897CF7"/>
    <w:rsid w:val="008A2D0A"/>
    <w:rsid w:val="008A70FC"/>
    <w:rsid w:val="008B0A2B"/>
    <w:rsid w:val="008B0D32"/>
    <w:rsid w:val="008B270B"/>
    <w:rsid w:val="008B414C"/>
    <w:rsid w:val="008B5C52"/>
    <w:rsid w:val="008B6E3A"/>
    <w:rsid w:val="008C36B0"/>
    <w:rsid w:val="008C690C"/>
    <w:rsid w:val="008D36AE"/>
    <w:rsid w:val="008E0998"/>
    <w:rsid w:val="008F0A92"/>
    <w:rsid w:val="008F1D73"/>
    <w:rsid w:val="00903A97"/>
    <w:rsid w:val="00905B12"/>
    <w:rsid w:val="009128A2"/>
    <w:rsid w:val="0091440B"/>
    <w:rsid w:val="00920ED4"/>
    <w:rsid w:val="009248FC"/>
    <w:rsid w:val="00930D78"/>
    <w:rsid w:val="009317AF"/>
    <w:rsid w:val="009349A1"/>
    <w:rsid w:val="00944256"/>
    <w:rsid w:val="009462F6"/>
    <w:rsid w:val="00950AAE"/>
    <w:rsid w:val="009573C1"/>
    <w:rsid w:val="00970FC5"/>
    <w:rsid w:val="0098109C"/>
    <w:rsid w:val="009927CC"/>
    <w:rsid w:val="00994BC6"/>
    <w:rsid w:val="009A653C"/>
    <w:rsid w:val="009B23A5"/>
    <w:rsid w:val="009B2C3B"/>
    <w:rsid w:val="009C0AE6"/>
    <w:rsid w:val="009C2A02"/>
    <w:rsid w:val="009C714E"/>
    <w:rsid w:val="009D29B3"/>
    <w:rsid w:val="009D33D8"/>
    <w:rsid w:val="009E1C89"/>
    <w:rsid w:val="00A0170C"/>
    <w:rsid w:val="00A01FE6"/>
    <w:rsid w:val="00A06137"/>
    <w:rsid w:val="00A12636"/>
    <w:rsid w:val="00A1451D"/>
    <w:rsid w:val="00A14CC3"/>
    <w:rsid w:val="00A157CA"/>
    <w:rsid w:val="00A17767"/>
    <w:rsid w:val="00A22907"/>
    <w:rsid w:val="00A32154"/>
    <w:rsid w:val="00A4282D"/>
    <w:rsid w:val="00A43F60"/>
    <w:rsid w:val="00A45583"/>
    <w:rsid w:val="00A46F74"/>
    <w:rsid w:val="00A51658"/>
    <w:rsid w:val="00A57B34"/>
    <w:rsid w:val="00A628BE"/>
    <w:rsid w:val="00A66B07"/>
    <w:rsid w:val="00A72EF1"/>
    <w:rsid w:val="00A77827"/>
    <w:rsid w:val="00A8053C"/>
    <w:rsid w:val="00A825DA"/>
    <w:rsid w:val="00A95761"/>
    <w:rsid w:val="00A9577A"/>
    <w:rsid w:val="00AA1D8D"/>
    <w:rsid w:val="00AA4CB7"/>
    <w:rsid w:val="00AA5556"/>
    <w:rsid w:val="00AC125B"/>
    <w:rsid w:val="00AC1DC0"/>
    <w:rsid w:val="00AC3D95"/>
    <w:rsid w:val="00AD7BF2"/>
    <w:rsid w:val="00AE70CC"/>
    <w:rsid w:val="00AF112A"/>
    <w:rsid w:val="00AF49BF"/>
    <w:rsid w:val="00AF4C36"/>
    <w:rsid w:val="00AF67AF"/>
    <w:rsid w:val="00B07785"/>
    <w:rsid w:val="00B15EB5"/>
    <w:rsid w:val="00B16835"/>
    <w:rsid w:val="00B23453"/>
    <w:rsid w:val="00B26AA5"/>
    <w:rsid w:val="00B410DA"/>
    <w:rsid w:val="00B42621"/>
    <w:rsid w:val="00B4430F"/>
    <w:rsid w:val="00B4454E"/>
    <w:rsid w:val="00B4653B"/>
    <w:rsid w:val="00B47730"/>
    <w:rsid w:val="00B5266E"/>
    <w:rsid w:val="00B66928"/>
    <w:rsid w:val="00B81325"/>
    <w:rsid w:val="00B82400"/>
    <w:rsid w:val="00B907BA"/>
    <w:rsid w:val="00B949CF"/>
    <w:rsid w:val="00BA0993"/>
    <w:rsid w:val="00BA3C42"/>
    <w:rsid w:val="00BB0FB3"/>
    <w:rsid w:val="00BB26F4"/>
    <w:rsid w:val="00BD3F86"/>
    <w:rsid w:val="00BE6109"/>
    <w:rsid w:val="00BF016E"/>
    <w:rsid w:val="00BF3340"/>
    <w:rsid w:val="00C06FA6"/>
    <w:rsid w:val="00C157CC"/>
    <w:rsid w:val="00C32556"/>
    <w:rsid w:val="00C40298"/>
    <w:rsid w:val="00C427DE"/>
    <w:rsid w:val="00C43F19"/>
    <w:rsid w:val="00C621E9"/>
    <w:rsid w:val="00C73106"/>
    <w:rsid w:val="00C76701"/>
    <w:rsid w:val="00C76A7D"/>
    <w:rsid w:val="00C76A87"/>
    <w:rsid w:val="00C823C4"/>
    <w:rsid w:val="00C87B1A"/>
    <w:rsid w:val="00C913B3"/>
    <w:rsid w:val="00C96458"/>
    <w:rsid w:val="00CA285F"/>
    <w:rsid w:val="00CB0664"/>
    <w:rsid w:val="00CC22E6"/>
    <w:rsid w:val="00CC793B"/>
    <w:rsid w:val="00CD24AD"/>
    <w:rsid w:val="00CD342E"/>
    <w:rsid w:val="00CD662B"/>
    <w:rsid w:val="00CE0438"/>
    <w:rsid w:val="00CE1C63"/>
    <w:rsid w:val="00CE1F1F"/>
    <w:rsid w:val="00CE7EEA"/>
    <w:rsid w:val="00CF24CB"/>
    <w:rsid w:val="00CF5183"/>
    <w:rsid w:val="00D00387"/>
    <w:rsid w:val="00D15978"/>
    <w:rsid w:val="00D2276B"/>
    <w:rsid w:val="00D30FE6"/>
    <w:rsid w:val="00D33521"/>
    <w:rsid w:val="00D34B37"/>
    <w:rsid w:val="00D37213"/>
    <w:rsid w:val="00D40A9E"/>
    <w:rsid w:val="00D41F36"/>
    <w:rsid w:val="00D46206"/>
    <w:rsid w:val="00D5133B"/>
    <w:rsid w:val="00D60B4F"/>
    <w:rsid w:val="00D64F4E"/>
    <w:rsid w:val="00D652AF"/>
    <w:rsid w:val="00D9179D"/>
    <w:rsid w:val="00D91A92"/>
    <w:rsid w:val="00D93448"/>
    <w:rsid w:val="00D93E2E"/>
    <w:rsid w:val="00D963E5"/>
    <w:rsid w:val="00D96445"/>
    <w:rsid w:val="00DA11C6"/>
    <w:rsid w:val="00DA155C"/>
    <w:rsid w:val="00DB08C1"/>
    <w:rsid w:val="00DD1C20"/>
    <w:rsid w:val="00DF063A"/>
    <w:rsid w:val="00E01AED"/>
    <w:rsid w:val="00E02278"/>
    <w:rsid w:val="00E15103"/>
    <w:rsid w:val="00E17A80"/>
    <w:rsid w:val="00E26A99"/>
    <w:rsid w:val="00E27CA4"/>
    <w:rsid w:val="00E40C2A"/>
    <w:rsid w:val="00E43966"/>
    <w:rsid w:val="00E60EF7"/>
    <w:rsid w:val="00E6599E"/>
    <w:rsid w:val="00E70775"/>
    <w:rsid w:val="00E70C2E"/>
    <w:rsid w:val="00E76041"/>
    <w:rsid w:val="00E80530"/>
    <w:rsid w:val="00E94928"/>
    <w:rsid w:val="00E94A99"/>
    <w:rsid w:val="00EA1E8D"/>
    <w:rsid w:val="00EA3B1F"/>
    <w:rsid w:val="00EB6BF6"/>
    <w:rsid w:val="00EC09CF"/>
    <w:rsid w:val="00EC0D51"/>
    <w:rsid w:val="00EC54A5"/>
    <w:rsid w:val="00ED7E3F"/>
    <w:rsid w:val="00EE2C78"/>
    <w:rsid w:val="00EE7BCF"/>
    <w:rsid w:val="00F004AE"/>
    <w:rsid w:val="00F01981"/>
    <w:rsid w:val="00F0358C"/>
    <w:rsid w:val="00F07BA1"/>
    <w:rsid w:val="00F15604"/>
    <w:rsid w:val="00F23B0D"/>
    <w:rsid w:val="00F255E5"/>
    <w:rsid w:val="00F2624C"/>
    <w:rsid w:val="00F3114E"/>
    <w:rsid w:val="00F45771"/>
    <w:rsid w:val="00F4686C"/>
    <w:rsid w:val="00F47D9C"/>
    <w:rsid w:val="00F50FFB"/>
    <w:rsid w:val="00F52F1B"/>
    <w:rsid w:val="00F52FF9"/>
    <w:rsid w:val="00F570B3"/>
    <w:rsid w:val="00F576C1"/>
    <w:rsid w:val="00F60318"/>
    <w:rsid w:val="00F6293A"/>
    <w:rsid w:val="00F62DD9"/>
    <w:rsid w:val="00F6656E"/>
    <w:rsid w:val="00F700C4"/>
    <w:rsid w:val="00F735ED"/>
    <w:rsid w:val="00F835AA"/>
    <w:rsid w:val="00F84452"/>
    <w:rsid w:val="00F84A57"/>
    <w:rsid w:val="00F8683E"/>
    <w:rsid w:val="00F8744C"/>
    <w:rsid w:val="00F87FF6"/>
    <w:rsid w:val="00F90BE6"/>
    <w:rsid w:val="00F94823"/>
    <w:rsid w:val="00FA5E1C"/>
    <w:rsid w:val="00FA65C5"/>
    <w:rsid w:val="00FB24D8"/>
    <w:rsid w:val="00FB54AA"/>
    <w:rsid w:val="00FC20FE"/>
    <w:rsid w:val="00FC693F"/>
    <w:rsid w:val="00FD0A16"/>
    <w:rsid w:val="00FD0AB9"/>
    <w:rsid w:val="00FD57DB"/>
    <w:rsid w:val="00FD6FC5"/>
    <w:rsid w:val="00FD7B85"/>
    <w:rsid w:val="00FE13AC"/>
    <w:rsid w:val="00FE3128"/>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character" w:styleId="FollowedHyperlink">
    <w:name w:val="FollowedHyperlink"/>
    <w:basedOn w:val="DefaultParagraphFont"/>
    <w:uiPriority w:val="99"/>
    <w:semiHidden/>
    <w:unhideWhenUsed/>
    <w:rsid w:val="00591B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525">
      <w:bodyDiv w:val="1"/>
      <w:marLeft w:val="0"/>
      <w:marRight w:val="0"/>
      <w:marTop w:val="0"/>
      <w:marBottom w:val="0"/>
      <w:divBdr>
        <w:top w:val="none" w:sz="0" w:space="0" w:color="auto"/>
        <w:left w:val="none" w:sz="0" w:space="0" w:color="auto"/>
        <w:bottom w:val="none" w:sz="0" w:space="0" w:color="auto"/>
        <w:right w:val="none" w:sz="0" w:space="0" w:color="auto"/>
      </w:divBdr>
    </w:div>
    <w:div w:id="1608804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henewstack.io/how-redis-simplifies-microservices-design-patterns/" TargetMode="External"/><Relationship Id="rId14" Type="http://schemas.openxmlformats.org/officeDocument/2006/relationships/hyperlink" Target="https://docs.oracle.com/cd/E13183_01/en/alui/devdoc/docs6x/aluidevguide/tsk_pagelets_settingcaching_httpcache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6</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418</cp:revision>
  <dcterms:created xsi:type="dcterms:W3CDTF">2013-12-23T23:15:00Z</dcterms:created>
  <dcterms:modified xsi:type="dcterms:W3CDTF">2025-04-03T13:43:00Z</dcterms:modified>
  <cp:category/>
</cp:coreProperties>
</file>