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67FE" w14:textId="3CA17EEF" w:rsidR="000822A2" w:rsidRDefault="005552EE" w:rsidP="005552EE">
      <w:pPr>
        <w:pStyle w:val="Title"/>
      </w:pPr>
      <w:r>
        <w:t>Redis</w:t>
      </w:r>
      <w:r w:rsidR="00254410">
        <w:t xml:space="preserve"> </w:t>
      </w:r>
      <w:r w:rsidR="00327C5C">
        <w:t>Keys and Values</w:t>
      </w:r>
    </w:p>
    <w:p w14:paraId="32732540" w14:textId="77777777" w:rsidR="00421292" w:rsidRPr="001C01A9" w:rsidRDefault="000A30BF" w:rsidP="000A30BF">
      <w:pPr>
        <w:pStyle w:val="NoSpacing"/>
        <w:rPr>
          <w:b/>
          <w:bCs/>
          <w:shd w:val="clear" w:color="auto" w:fill="FFFFFF"/>
        </w:rPr>
      </w:pPr>
      <w:r w:rsidRPr="001C01A9">
        <w:rPr>
          <w:b/>
          <w:bCs/>
          <w:shd w:val="clear" w:color="auto" w:fill="FFFFFF"/>
        </w:rPr>
        <w:t>Every data object that you store in a Redis database has its own unique </w:t>
      </w:r>
      <w:r w:rsidRPr="001C01A9">
        <w:rPr>
          <w:rStyle w:val="Emphasis"/>
          <w:rFonts w:ascii="Arial" w:hAnsi="Arial" w:cs="Arial"/>
          <w:b/>
          <w:bCs/>
          <w:color w:val="091A23"/>
          <w:spacing w:val="-2"/>
          <w:bdr w:val="single" w:sz="2" w:space="0" w:color="E5E7EB" w:frame="1"/>
          <w:shd w:val="clear" w:color="auto" w:fill="FFFFFF"/>
        </w:rPr>
        <w:t>key</w:t>
      </w:r>
      <w:r w:rsidRPr="001C01A9">
        <w:rPr>
          <w:b/>
          <w:bCs/>
          <w:shd w:val="clear" w:color="auto" w:fill="FFFFFF"/>
        </w:rPr>
        <w:t>.</w:t>
      </w:r>
    </w:p>
    <w:p w14:paraId="00716123" w14:textId="77777777" w:rsidR="00421292" w:rsidRDefault="00421292" w:rsidP="000A30BF">
      <w:pPr>
        <w:pStyle w:val="NoSpacing"/>
        <w:rPr>
          <w:shd w:val="clear" w:color="auto" w:fill="FFFFFF"/>
        </w:rPr>
      </w:pPr>
    </w:p>
    <w:p w14:paraId="3A5862FF" w14:textId="77777777" w:rsidR="00965085" w:rsidRDefault="000A30BF" w:rsidP="000A30BF">
      <w:pPr>
        <w:pStyle w:val="NoSpacing"/>
        <w:rPr>
          <w:shd w:val="clear" w:color="auto" w:fill="FFFFFF"/>
        </w:rPr>
      </w:pPr>
      <w:r>
        <w:rPr>
          <w:shd w:val="clear" w:color="auto" w:fill="FFFFFF"/>
        </w:rPr>
        <w:t>The key is a string that you pass to Redis commands to retrieve the corresponding object or modify its data.</w:t>
      </w:r>
    </w:p>
    <w:p w14:paraId="3EE1DAF5" w14:textId="77777777" w:rsidR="00965085" w:rsidRDefault="00965085" w:rsidP="000A30BF">
      <w:pPr>
        <w:pStyle w:val="NoSpacing"/>
        <w:rPr>
          <w:shd w:val="clear" w:color="auto" w:fill="FFFFFF"/>
        </w:rPr>
      </w:pPr>
    </w:p>
    <w:p w14:paraId="219962E1" w14:textId="3F481C08" w:rsidR="00FA465C" w:rsidRDefault="000A30BF" w:rsidP="00C17192">
      <w:pPr>
        <w:pStyle w:val="NoSpacing"/>
        <w:rPr>
          <w:shd w:val="clear" w:color="auto" w:fill="FFFFFF"/>
        </w:rPr>
      </w:pPr>
      <w:r>
        <w:rPr>
          <w:shd w:val="clear" w:color="auto" w:fill="FFFFFF"/>
        </w:rPr>
        <w:t>The data object associated with a particular key is known as the </w:t>
      </w:r>
      <w:r>
        <w:rPr>
          <w:rStyle w:val="Emphasis"/>
          <w:rFonts w:ascii="Arial" w:hAnsi="Arial" w:cs="Arial"/>
          <w:color w:val="091A23"/>
          <w:spacing w:val="-2"/>
          <w:bdr w:val="single" w:sz="2" w:space="0" w:color="E5E7EB" w:frame="1"/>
          <w:shd w:val="clear" w:color="auto" w:fill="FFFFFF"/>
        </w:rPr>
        <w:t>value</w:t>
      </w:r>
      <w:r>
        <w:rPr>
          <w:shd w:val="clear" w:color="auto" w:fill="FFFFFF"/>
        </w:rPr>
        <w:t> and the two together are known as</w:t>
      </w:r>
      <w:r w:rsidR="00BB73A4">
        <w:rPr>
          <w:shd w:val="clear" w:color="auto" w:fill="FFFFFF"/>
        </w:rPr>
        <w:t xml:space="preserve"> </w:t>
      </w:r>
      <w:r>
        <w:rPr>
          <w:shd w:val="clear" w:color="auto" w:fill="FFFFFF"/>
        </w:rPr>
        <w:t> </w:t>
      </w:r>
      <w:r>
        <w:rPr>
          <w:rStyle w:val="Emphasis"/>
          <w:rFonts w:ascii="Arial" w:hAnsi="Arial" w:cs="Arial"/>
          <w:color w:val="091A23"/>
          <w:spacing w:val="-2"/>
          <w:bdr w:val="single" w:sz="2" w:space="0" w:color="E5E7EB" w:frame="1"/>
          <w:shd w:val="clear" w:color="auto" w:fill="FFFFFF"/>
        </w:rPr>
        <w:t>key-value pair</w:t>
      </w:r>
      <w:r>
        <w:rPr>
          <w:shd w:val="clear" w:color="auto" w:fill="FFFFFF"/>
        </w:rPr>
        <w:t>.</w:t>
      </w:r>
    </w:p>
    <w:p w14:paraId="21C69DEE" w14:textId="104AA931" w:rsidR="00222DC1" w:rsidRDefault="00A34B67" w:rsidP="00A34B67">
      <w:pPr>
        <w:pStyle w:val="Heading1"/>
        <w:rPr>
          <w:shd w:val="clear" w:color="auto" w:fill="FFFFFF"/>
        </w:rPr>
      </w:pPr>
      <w:r>
        <w:rPr>
          <w:shd w:val="clear" w:color="auto" w:fill="FFFFFF"/>
        </w:rPr>
        <w:t>Content of Keys</w:t>
      </w:r>
    </w:p>
    <w:p w14:paraId="202586E0" w14:textId="77777777" w:rsidR="001949BF" w:rsidRDefault="00E156CA" w:rsidP="005557C7">
      <w:pPr>
        <w:pStyle w:val="NoSpacing"/>
      </w:pPr>
      <w:r w:rsidRPr="00AC74D1">
        <w:rPr>
          <w:b/>
          <w:bCs/>
        </w:rPr>
        <w:t>A key</w:t>
      </w:r>
      <w:r w:rsidRPr="00E156CA">
        <w:t xml:space="preserve"> is </w:t>
      </w:r>
      <w:r w:rsidRPr="00AC74D1">
        <w:rPr>
          <w:b/>
          <w:bCs/>
        </w:rPr>
        <w:t>typically</w:t>
      </w:r>
      <w:r w:rsidRPr="00E156CA">
        <w:t xml:space="preserve"> a textual name that </w:t>
      </w:r>
      <w:r w:rsidRPr="00AC74D1">
        <w:rPr>
          <w:b/>
          <w:bCs/>
        </w:rPr>
        <w:t>has some meaning within your data model.</w:t>
      </w:r>
    </w:p>
    <w:p w14:paraId="467AEFB8" w14:textId="77777777" w:rsidR="001949BF" w:rsidRDefault="001949BF" w:rsidP="005557C7">
      <w:pPr>
        <w:pStyle w:val="NoSpacing"/>
      </w:pPr>
    </w:p>
    <w:p w14:paraId="399B55E9" w14:textId="77777777" w:rsidR="003F4589" w:rsidRDefault="00E156CA" w:rsidP="005557C7">
      <w:pPr>
        <w:pStyle w:val="NoSpacing"/>
      </w:pPr>
      <w:r w:rsidRPr="00E156CA">
        <w:t>Unlike variable names in a programming language, Redis keys have few restrictions on their</w:t>
      </w:r>
      <w:r w:rsidR="00325B89">
        <w:t xml:space="preserve"> </w:t>
      </w:r>
      <w:r w:rsidRPr="00E156CA">
        <w:t>format, so keys with whitespace or punctuation characters are mostly fine</w:t>
      </w:r>
    </w:p>
    <w:p w14:paraId="15CB0D81" w14:textId="5D950987" w:rsidR="00C2514F" w:rsidRDefault="00E156CA" w:rsidP="005557C7">
      <w:pPr>
        <w:pStyle w:val="NoSpacing"/>
      </w:pPr>
      <w:r w:rsidRPr="00E156CA">
        <w:t>(for example, "1st Attempt", or "% of price in $").</w:t>
      </w:r>
    </w:p>
    <w:p w14:paraId="719679E2" w14:textId="77777777" w:rsidR="00C2514F" w:rsidRDefault="00C2514F" w:rsidP="005557C7">
      <w:pPr>
        <w:pStyle w:val="NoSpacing"/>
      </w:pPr>
    </w:p>
    <w:p w14:paraId="65ABF7FE" w14:textId="77777777" w:rsidR="009260EE" w:rsidRDefault="00E156CA" w:rsidP="005557C7">
      <w:pPr>
        <w:pStyle w:val="NoSpacing"/>
      </w:pPr>
      <w:r w:rsidRPr="00E156CA">
        <w:t xml:space="preserve">Redis doesn't support namespaces or other categories for keys, so </w:t>
      </w:r>
      <w:r w:rsidRPr="00410D3A">
        <w:rPr>
          <w:b/>
          <w:bCs/>
        </w:rPr>
        <w:t>you must take care to</w:t>
      </w:r>
      <w:r w:rsidR="00795C50" w:rsidRPr="00410D3A">
        <w:rPr>
          <w:b/>
          <w:bCs/>
        </w:rPr>
        <w:t xml:space="preserve"> </w:t>
      </w:r>
      <w:r w:rsidRPr="00410D3A">
        <w:rPr>
          <w:b/>
          <w:bCs/>
        </w:rPr>
        <w:t>avoid name collisions.</w:t>
      </w:r>
    </w:p>
    <w:p w14:paraId="3B6DF277" w14:textId="7E5E0CAB" w:rsidR="00E156CA" w:rsidRDefault="00E156CA" w:rsidP="005557C7">
      <w:pPr>
        <w:pStyle w:val="NoSpacing"/>
      </w:pPr>
      <w:r w:rsidRPr="00E156CA">
        <w:t xml:space="preserve">However, </w:t>
      </w:r>
      <w:r w:rsidRPr="0056533D">
        <w:rPr>
          <w:b/>
          <w:bCs/>
        </w:rPr>
        <w:t>there</w:t>
      </w:r>
      <w:r w:rsidRPr="00E156CA">
        <w:t xml:space="preserve"> </w:t>
      </w:r>
      <w:r w:rsidRPr="0056533D">
        <w:rPr>
          <w:b/>
          <w:bCs/>
        </w:rPr>
        <w:t>is a convention for using the colon ":" character to</w:t>
      </w:r>
      <w:r w:rsidR="003202DD" w:rsidRPr="0056533D">
        <w:rPr>
          <w:b/>
          <w:bCs/>
        </w:rPr>
        <w:t xml:space="preserve"> </w:t>
      </w:r>
      <w:r w:rsidRPr="0056533D">
        <w:rPr>
          <w:b/>
          <w:bCs/>
        </w:rPr>
        <w:t>split keys into sections</w:t>
      </w:r>
      <w:r w:rsidRPr="00E156CA">
        <w:t xml:space="preserve"> (for example, "person:1", "person:2", "office:London",</w:t>
      </w:r>
      <w:r w:rsidR="003202DD">
        <w:t xml:space="preserve"> </w:t>
      </w:r>
      <w:r w:rsidRPr="00E156CA">
        <w:t>"office:NewYork:1"). You</w:t>
      </w:r>
      <w:r w:rsidR="00A06E72">
        <w:t xml:space="preserve"> </w:t>
      </w:r>
      <w:r w:rsidRPr="00E156CA">
        <w:t>can use this as a simple way to collect keys together into</w:t>
      </w:r>
      <w:r w:rsidR="00C906FA">
        <w:t xml:space="preserve"> </w:t>
      </w:r>
      <w:r w:rsidRPr="00E156CA">
        <w:t>categories.</w:t>
      </w:r>
    </w:p>
    <w:p w14:paraId="306827F4" w14:textId="77777777" w:rsidR="000E7AEC" w:rsidRPr="00E156CA" w:rsidRDefault="000E7AEC" w:rsidP="005557C7">
      <w:pPr>
        <w:pStyle w:val="NoSpacing"/>
      </w:pPr>
    </w:p>
    <w:p w14:paraId="03FB8418" w14:textId="188E3989" w:rsidR="00E156CA" w:rsidRDefault="00E156CA" w:rsidP="005557C7">
      <w:pPr>
        <w:pStyle w:val="NoSpacing"/>
        <w:rPr>
          <w:b/>
          <w:bCs/>
        </w:rPr>
      </w:pPr>
      <w:r w:rsidRPr="00E156CA">
        <w:t>Although keys are usually textual, Redis actually implements </w:t>
      </w:r>
      <w:r w:rsidRPr="00E156CA">
        <w:rPr>
          <w:i/>
          <w:iCs/>
          <w:bdr w:val="single" w:sz="2" w:space="0" w:color="E5E7EB" w:frame="1"/>
        </w:rPr>
        <w:t>binary-safe</w:t>
      </w:r>
      <w:r w:rsidRPr="00E156CA">
        <w:t xml:space="preserve"> keys, so </w:t>
      </w:r>
      <w:r w:rsidRPr="00895996">
        <w:rPr>
          <w:b/>
          <w:bCs/>
        </w:rPr>
        <w:t>you can use any sequence of bytes as a valid key</w:t>
      </w:r>
      <w:r w:rsidRPr="00E156CA">
        <w:t xml:space="preserve">, </w:t>
      </w:r>
      <w:r w:rsidRPr="00895996">
        <w:rPr>
          <w:b/>
          <w:bCs/>
        </w:rPr>
        <w:t>such as a JPEG file or a struct value from your app</w:t>
      </w:r>
      <w:r w:rsidRPr="00E156CA">
        <w:t xml:space="preserve">. </w:t>
      </w:r>
      <w:r w:rsidRPr="00895996">
        <w:rPr>
          <w:b/>
          <w:bCs/>
        </w:rPr>
        <w:t>The empty string is also a valid key in Redis.</w:t>
      </w:r>
    </w:p>
    <w:p w14:paraId="234201A1" w14:textId="3645548E" w:rsidR="005F1FFE" w:rsidRDefault="005F1FFE" w:rsidP="005557C7">
      <w:pPr>
        <w:pStyle w:val="NoSpacing"/>
        <w:rPr>
          <w:b/>
          <w:bCs/>
        </w:rPr>
      </w:pPr>
    </w:p>
    <w:p w14:paraId="6381683B" w14:textId="10082DCC" w:rsidR="007A38B5" w:rsidRPr="002C1160" w:rsidRDefault="005F1FFE" w:rsidP="002C1160">
      <w:pPr>
        <w:pStyle w:val="NoSpacing"/>
        <w:rPr>
          <w:i/>
          <w:iCs/>
        </w:rPr>
      </w:pPr>
      <w:r w:rsidRPr="002C1160">
        <w:t>I add:</w:t>
      </w:r>
      <w:r w:rsidRPr="00706307">
        <w:rPr>
          <w:i/>
          <w:iCs/>
        </w:rPr>
        <w:t xml:space="preserve"> a struct value is probably a composition of values </w:t>
      </w:r>
      <w:r w:rsidR="00706307">
        <w:rPr>
          <w:i/>
          <w:iCs/>
        </w:rPr>
        <w:t xml:space="preserve">of fields </w:t>
      </w:r>
      <w:r w:rsidRPr="00706307">
        <w:rPr>
          <w:i/>
          <w:iCs/>
        </w:rPr>
        <w:t>in something like value objects.</w:t>
      </w:r>
    </w:p>
    <w:p w14:paraId="70363AD8" w14:textId="12875E05" w:rsidR="007A38B5" w:rsidRPr="007A38B5" w:rsidRDefault="007A38B5" w:rsidP="007A38B5">
      <w:pPr>
        <w:pStyle w:val="NoSpacing"/>
      </w:pPr>
      <w:r w:rsidRPr="007A38B5">
        <w:t>From Wikipedia:</w:t>
      </w:r>
      <w:r w:rsidR="006D2054">
        <w:t>(</w:t>
      </w:r>
      <w:r w:rsidR="006D2054" w:rsidRPr="006D2054">
        <w:rPr>
          <w:color w:val="FF0000"/>
        </w:rPr>
        <w:t>Not clear at the moment</w:t>
      </w:r>
      <w:r w:rsidR="006D2054">
        <w:t>)</w:t>
      </w:r>
    </w:p>
    <w:p w14:paraId="25F9074A" w14:textId="610A67D5" w:rsidR="007A38B5" w:rsidRPr="002C1160" w:rsidRDefault="007A38B5" w:rsidP="007A38B5">
      <w:pPr>
        <w:pStyle w:val="NoSpacing"/>
        <w:rPr>
          <w:i/>
          <w:iCs/>
        </w:rPr>
      </w:pPr>
      <w:r w:rsidRPr="002C1160">
        <w:rPr>
          <w:i/>
          <w:iCs/>
        </w:rPr>
        <w:t>A binary-safe function is one that treats its input as a raw stream of bytes and ignores every textual aspect it may have</w:t>
      </w:r>
    </w:p>
    <w:p w14:paraId="0817804A" w14:textId="77777777" w:rsidR="00895996" w:rsidRPr="00E156CA" w:rsidRDefault="00895996" w:rsidP="005557C7">
      <w:pPr>
        <w:pStyle w:val="NoSpacing"/>
      </w:pPr>
    </w:p>
    <w:p w14:paraId="63073D6C" w14:textId="62A4ACF0" w:rsidR="00E156CA" w:rsidRDefault="00E156CA" w:rsidP="005557C7">
      <w:pPr>
        <w:pStyle w:val="NoSpacing"/>
      </w:pPr>
      <w:r w:rsidRPr="00E156CA">
        <w:t>There are also a few other things to bear in mind about keys:</w:t>
      </w:r>
    </w:p>
    <w:p w14:paraId="628B5EB5" w14:textId="77777777" w:rsidR="00015D55" w:rsidRPr="00E156CA" w:rsidRDefault="00015D55" w:rsidP="005557C7">
      <w:pPr>
        <w:pStyle w:val="NoSpacing"/>
      </w:pPr>
    </w:p>
    <w:p w14:paraId="27CC349F" w14:textId="41D53EFC" w:rsidR="00E156CA" w:rsidRDefault="00E156CA" w:rsidP="00015D55">
      <w:pPr>
        <w:pStyle w:val="NoSpacing"/>
        <w:numPr>
          <w:ilvl w:val="0"/>
          <w:numId w:val="23"/>
        </w:numPr>
      </w:pPr>
      <w:r w:rsidRPr="00E156CA">
        <w:t>Very long keys are not a good idea. For instance, a key of 1024 bytes is a bad idea not only memory-wise, but also because the lookup of the key in the dataset may require several costly key-comparisons. Even when the task at hand is to match the existence of a large value, hashing it (for example with SHA1) is a better idea, especially from the perspective of memory and bandwidth.</w:t>
      </w:r>
    </w:p>
    <w:p w14:paraId="2CDE245D" w14:textId="74ACB9BA" w:rsidR="00D843B9" w:rsidRDefault="00D843B9" w:rsidP="00D843B9">
      <w:pPr>
        <w:pStyle w:val="NoSpacing"/>
        <w:ind w:left="360"/>
      </w:pPr>
      <w:r>
        <w:t>I add:</w:t>
      </w:r>
    </w:p>
    <w:p w14:paraId="215E1094" w14:textId="516E66BD" w:rsidR="00D843B9" w:rsidRPr="00037F99" w:rsidRDefault="00D843B9" w:rsidP="00D843B9">
      <w:pPr>
        <w:pStyle w:val="NoSpacing"/>
        <w:ind w:left="360"/>
        <w:rPr>
          <w:i/>
          <w:iCs/>
        </w:rPr>
      </w:pPr>
      <w:r w:rsidRPr="00037F99">
        <w:rPr>
          <w:i/>
          <w:iCs/>
        </w:rPr>
        <w:t>I assume it means that when facing a hash collision, you will have to compare several keys where each one is 1KB of data and this comparison could be costly.</w:t>
      </w:r>
    </w:p>
    <w:p w14:paraId="136842AB" w14:textId="21D26414" w:rsidR="00D843B9" w:rsidRPr="00037F99" w:rsidRDefault="00D843B9" w:rsidP="00D843B9">
      <w:pPr>
        <w:pStyle w:val="NoSpacing"/>
        <w:ind w:left="360"/>
        <w:rPr>
          <w:i/>
          <w:iCs/>
        </w:rPr>
      </w:pPr>
    </w:p>
    <w:p w14:paraId="1F561175" w14:textId="1B3E6A94" w:rsidR="00D843B9" w:rsidRPr="00037F99" w:rsidRDefault="00D843B9" w:rsidP="00D843B9">
      <w:pPr>
        <w:pStyle w:val="NoSpacing"/>
        <w:ind w:left="360"/>
        <w:rPr>
          <w:i/>
          <w:iCs/>
        </w:rPr>
      </w:pPr>
      <w:r w:rsidRPr="00037F99">
        <w:rPr>
          <w:i/>
          <w:iCs/>
        </w:rPr>
        <w:lastRenderedPageBreak/>
        <w:t>By hashing the keys, (</w:t>
      </w:r>
      <w:r w:rsidRPr="00037F99">
        <w:rPr>
          <w:i/>
          <w:iCs/>
          <w:color w:val="000000"/>
          <w:sz w:val="27"/>
          <w:szCs w:val="27"/>
          <w:shd w:val="clear" w:color="auto" w:fill="FFFFFF"/>
        </w:rPr>
        <w:t> </w:t>
      </w:r>
      <w:r w:rsidRPr="00037F99">
        <w:rPr>
          <w:i/>
          <w:iCs/>
        </w:rPr>
        <w:t>It is highly unlikely for two different inputs to produce the same output hash, and The same input will always produce the same output)</w:t>
      </w:r>
      <w:r w:rsidR="00110A77" w:rsidRPr="00037F99">
        <w:rPr>
          <w:i/>
          <w:iCs/>
        </w:rPr>
        <w:t xml:space="preserve"> you will have a shorter key representing the original one.</w:t>
      </w:r>
    </w:p>
    <w:p w14:paraId="4EA72046" w14:textId="22903290" w:rsidR="00110A77" w:rsidRPr="00037F99" w:rsidRDefault="00110A77" w:rsidP="00D843B9">
      <w:pPr>
        <w:pStyle w:val="NoSpacing"/>
        <w:ind w:left="360"/>
        <w:rPr>
          <w:i/>
          <w:iCs/>
        </w:rPr>
      </w:pPr>
      <w:r w:rsidRPr="00037F99">
        <w:rPr>
          <w:i/>
          <w:iCs/>
        </w:rPr>
        <w:t>Also</w:t>
      </w:r>
      <w:r w:rsidR="00080FBF">
        <w:rPr>
          <w:i/>
          <w:iCs/>
        </w:rPr>
        <w:t>,</w:t>
      </w:r>
      <w:r w:rsidRPr="00037F99">
        <w:rPr>
          <w:i/>
          <w:iCs/>
        </w:rPr>
        <w:t xml:space="preserve"> when sending </w:t>
      </w:r>
      <w:r w:rsidR="0093544F" w:rsidRPr="00037F99">
        <w:rPr>
          <w:i/>
          <w:iCs/>
        </w:rPr>
        <w:t>kilobytes</w:t>
      </w:r>
      <w:r w:rsidRPr="00037F99">
        <w:rPr>
          <w:i/>
          <w:iCs/>
        </w:rPr>
        <w:t xml:space="preserve"> of data to </w:t>
      </w:r>
      <w:r w:rsidR="00F84053" w:rsidRPr="00037F99">
        <w:rPr>
          <w:i/>
          <w:iCs/>
        </w:rPr>
        <w:t>R</w:t>
      </w:r>
      <w:r w:rsidRPr="00037F99">
        <w:rPr>
          <w:i/>
          <w:iCs/>
        </w:rPr>
        <w:t>edis just for the keys, your bandwidth is also going to get hit.</w:t>
      </w:r>
    </w:p>
    <w:p w14:paraId="5BD768ED" w14:textId="77777777" w:rsidR="00015D55" w:rsidRPr="00E156CA" w:rsidRDefault="00015D55" w:rsidP="00015D55">
      <w:pPr>
        <w:pStyle w:val="NoSpacing"/>
      </w:pPr>
    </w:p>
    <w:p w14:paraId="600B902D" w14:textId="71E12B1B" w:rsidR="00E156CA" w:rsidRDefault="00E156CA" w:rsidP="00015D55">
      <w:pPr>
        <w:pStyle w:val="NoSpacing"/>
        <w:numPr>
          <w:ilvl w:val="0"/>
          <w:numId w:val="23"/>
        </w:numPr>
      </w:pPr>
      <w:r w:rsidRPr="00E156CA">
        <w:t>Very short keys are often not a good idea. There is little point in writing "u1000flw" as a key if you can instead write "user:1000:followers". The latter is more readable and the added space is minor compared to the space used by the key object itself and the value object. While short keys will obviously consume a bit less memory, your job is to find the right balance.</w:t>
      </w:r>
    </w:p>
    <w:p w14:paraId="2FA810D8" w14:textId="77777777" w:rsidR="00015D55" w:rsidRDefault="00015D55" w:rsidP="00015D55">
      <w:pPr>
        <w:pStyle w:val="NoSpacing"/>
      </w:pPr>
    </w:p>
    <w:p w14:paraId="663F90EF" w14:textId="77777777" w:rsidR="00015D55" w:rsidRPr="00E156CA" w:rsidRDefault="00015D55" w:rsidP="00015D55">
      <w:pPr>
        <w:pStyle w:val="NoSpacing"/>
      </w:pPr>
    </w:p>
    <w:p w14:paraId="5B1EF4DB" w14:textId="3C81FAEC" w:rsidR="00015D55" w:rsidRDefault="00E156CA" w:rsidP="00015D55">
      <w:pPr>
        <w:pStyle w:val="NoSpacing"/>
        <w:numPr>
          <w:ilvl w:val="0"/>
          <w:numId w:val="23"/>
        </w:numPr>
      </w:pPr>
      <w:r w:rsidRPr="00E156CA">
        <w:t>Try to stick with a schema. For instance</w:t>
      </w:r>
      <w:r w:rsidR="00CF5316">
        <w:t>,</w:t>
      </w:r>
      <w:r w:rsidRPr="00E156CA">
        <w:t xml:space="preserve"> "object-type:id" is a good idea, as in</w:t>
      </w:r>
      <w:r w:rsidR="00ED40E0">
        <w:t xml:space="preserve"> </w:t>
      </w:r>
      <w:r w:rsidRPr="00E156CA">
        <w:t>"user:1000". Dots or dashes are often used for multi-word fields, as in</w:t>
      </w:r>
      <w:r w:rsidR="00ED40E0">
        <w:t xml:space="preserve"> </w:t>
      </w:r>
      <w:r w:rsidRPr="00E156CA">
        <w:t>"comment:4321:reply.to" or "comment:4321:reply-to".</w:t>
      </w:r>
    </w:p>
    <w:p w14:paraId="346FA341" w14:textId="77777777" w:rsidR="00015D55" w:rsidRDefault="00015D55" w:rsidP="00015D55">
      <w:pPr>
        <w:pStyle w:val="NoSpacing"/>
        <w:ind w:left="720"/>
      </w:pPr>
    </w:p>
    <w:p w14:paraId="3E14B4DE" w14:textId="4DA45577" w:rsidR="00E156CA" w:rsidRPr="00E156CA" w:rsidRDefault="00E156CA" w:rsidP="00015D55">
      <w:pPr>
        <w:pStyle w:val="NoSpacing"/>
        <w:numPr>
          <w:ilvl w:val="0"/>
          <w:numId w:val="23"/>
        </w:numPr>
      </w:pPr>
      <w:r w:rsidRPr="00E156CA">
        <w:t>The maximum allowed key size is 512 MB.</w:t>
      </w:r>
    </w:p>
    <w:p w14:paraId="2092677E" w14:textId="255B690E" w:rsidR="00FA465C" w:rsidRDefault="005D6EDC" w:rsidP="005D6EDC">
      <w:pPr>
        <w:pStyle w:val="Heading2"/>
      </w:pPr>
      <w:r>
        <w:t>Hash Tags</w:t>
      </w:r>
    </w:p>
    <w:p w14:paraId="5F33B2C9" w14:textId="2D782B31" w:rsidR="00E65725" w:rsidRDefault="00E65725" w:rsidP="007320F6">
      <w:r>
        <w:t>Redis uses hashing to retrieve the value associated with a key in a highly efficient way. Hashing involves combining the raw byte values from the key to produce an integer index number. The index is then used to locate the hash slot where the value for the key is stored.</w:t>
      </w:r>
    </w:p>
    <w:p w14:paraId="47CCA9C1" w14:textId="77777777" w:rsidR="007320F6" w:rsidRDefault="00E65725" w:rsidP="007320F6">
      <w:r w:rsidRPr="007320F6">
        <w:rPr>
          <w:b/>
          <w:bCs/>
        </w:rPr>
        <w:t>Normally, the whole key is used to calculate the hash index, but there are some situations where you need to hash only a part of the key</w:t>
      </w:r>
      <w:r>
        <w:t>. You can select the section of the key you want to hash using a pair of curly braces {...} to create a hashtag.</w:t>
      </w:r>
    </w:p>
    <w:p w14:paraId="15130725" w14:textId="3DC14901" w:rsidR="00E65725" w:rsidRDefault="00E65725" w:rsidP="007320F6">
      <w:r>
        <w:t>For example, the keys person:1 and person:2 produce different hash indices but {person}:1 and {person}:2 produce the same index because only the person hashtag section in the braces is used for the hash calculation.</w:t>
      </w:r>
    </w:p>
    <w:p w14:paraId="3B1A710C" w14:textId="74F302BB" w:rsidR="002C6D95" w:rsidRPr="000072C4" w:rsidRDefault="002C6D95" w:rsidP="007320F6">
      <w:pPr>
        <w:rPr>
          <w:color w:val="FF0000"/>
        </w:rPr>
      </w:pPr>
      <w:r w:rsidRPr="000072C4">
        <w:rPr>
          <w:color w:val="FF0000"/>
        </w:rPr>
        <w:t>Skipped</w:t>
      </w:r>
      <w:r w:rsidR="000072C4">
        <w:rPr>
          <w:color w:val="FF0000"/>
        </w:rPr>
        <w:t xml:space="preserve"> this</w:t>
      </w:r>
      <w:r w:rsidRPr="000072C4">
        <w:rPr>
          <w:color w:val="FF0000"/>
        </w:rPr>
        <w:t xml:space="preserve"> for now:</w:t>
      </w:r>
    </w:p>
    <w:p w14:paraId="4E0F4844" w14:textId="50A2EFAA" w:rsidR="00D440C4" w:rsidRDefault="00E65725" w:rsidP="00E65725">
      <w:r>
        <w:t>A common use of hashtags is to allow multi-key operations with a clustered database. Redis doesn't allow most multi-key operations in a clustered database unless all the keys produce the same hash index.</w:t>
      </w:r>
    </w:p>
    <w:p w14:paraId="514A574F" w14:textId="0792401C" w:rsidR="00A56B4D" w:rsidRDefault="00E65725" w:rsidP="00A56B4D">
      <w:pPr>
        <w:pStyle w:val="NoSpacing"/>
        <w:rPr>
          <w:shd w:val="clear" w:color="auto" w:fill="FFFFFF"/>
        </w:rPr>
      </w:pPr>
      <w:r>
        <w:t>For example, the SINTER command finds the intersection of two different set values. This means that the command</w:t>
      </w:r>
    </w:p>
    <w:p w14:paraId="3A854DCF" w14:textId="730768FA" w:rsidR="00A56B4D" w:rsidRDefault="00A56B4D" w:rsidP="00A56B4D">
      <w:pPr>
        <w:pStyle w:val="NoSpacing"/>
        <w:rPr>
          <w:shd w:val="clear" w:color="auto" w:fill="FFFFFF"/>
        </w:rPr>
      </w:pPr>
    </w:p>
    <w:p w14:paraId="7E5340E4" w14:textId="7D2558E1" w:rsidR="00F875DE" w:rsidRDefault="00F875DE" w:rsidP="00A56B4D">
      <w:pPr>
        <w:pStyle w:val="NoSpacing"/>
        <w:rPr>
          <w:shd w:val="clear" w:color="auto" w:fill="FFFFFF"/>
        </w:rPr>
      </w:pPr>
      <w:r>
        <w:rPr>
          <w:rFonts w:ascii="Consolas" w:hAnsi="Consolas"/>
          <w:color w:val="F8FAFC"/>
          <w:spacing w:val="-2"/>
          <w:sz w:val="21"/>
          <w:szCs w:val="21"/>
          <w:shd w:val="clear" w:color="auto" w:fill="0F172A"/>
        </w:rPr>
        <w:t>SINTER group:1 group:2</w:t>
      </w:r>
    </w:p>
    <w:p w14:paraId="49702DC6" w14:textId="77777777" w:rsidR="00A56B4D" w:rsidRDefault="00A56B4D" w:rsidP="00A56B4D">
      <w:pPr>
        <w:pStyle w:val="NoSpacing"/>
        <w:rPr>
          <w:shd w:val="clear" w:color="auto" w:fill="FFFFFF"/>
        </w:rPr>
      </w:pPr>
    </w:p>
    <w:p w14:paraId="0C71BCF6" w14:textId="03D39A24" w:rsidR="00981591" w:rsidRDefault="009A68A1" w:rsidP="00981591">
      <w:pPr>
        <w:pStyle w:val="NoSpacing"/>
        <w:rPr>
          <w:shd w:val="clear" w:color="auto" w:fill="FFFFFF"/>
        </w:rPr>
      </w:pPr>
      <w:r>
        <w:rPr>
          <w:shd w:val="clear" w:color="auto" w:fill="FFFFFF"/>
        </w:rPr>
        <w:t xml:space="preserve">won't work with a clustered database </w:t>
      </w:r>
      <w:r w:rsidR="005564C7">
        <w:rPr>
          <w:shd w:val="clear" w:color="auto" w:fill="FFFFFF"/>
        </w:rPr>
        <w:t>b</w:t>
      </w:r>
      <w:r w:rsidR="00A56B4D">
        <w:rPr>
          <w:shd w:val="clear" w:color="auto" w:fill="FFFFFF"/>
        </w:rPr>
        <w:t>ut</w:t>
      </w:r>
    </w:p>
    <w:p w14:paraId="603C2CD9" w14:textId="77777777" w:rsidR="00981591" w:rsidRPr="00981591" w:rsidRDefault="00981591" w:rsidP="00981591">
      <w:pPr>
        <w:pStyle w:val="NoSpacing"/>
        <w:rPr>
          <w:shd w:val="clear" w:color="auto" w:fill="FFFFFF"/>
        </w:rPr>
      </w:pPr>
    </w:p>
    <w:p w14:paraId="59425528" w14:textId="399B5832" w:rsidR="00981591" w:rsidRDefault="00981591" w:rsidP="00981591">
      <w:pPr>
        <w:rPr>
          <w:rFonts w:ascii="Consolas" w:hAnsi="Consolas"/>
          <w:color w:val="F8FAFC"/>
          <w:spacing w:val="-2"/>
          <w:sz w:val="21"/>
          <w:szCs w:val="21"/>
          <w:shd w:val="clear" w:color="auto" w:fill="0F172A"/>
        </w:rPr>
      </w:pPr>
      <w:r>
        <w:rPr>
          <w:rFonts w:ascii="Consolas" w:hAnsi="Consolas"/>
          <w:color w:val="F8FAFC"/>
          <w:spacing w:val="-2"/>
          <w:sz w:val="21"/>
          <w:szCs w:val="21"/>
          <w:shd w:val="clear" w:color="auto" w:fill="0F172A"/>
        </w:rPr>
        <w:t xml:space="preserve">SINTER </w:t>
      </w:r>
      <w:r>
        <w:rPr>
          <w:rStyle w:val="o"/>
          <w:rFonts w:ascii="Consolas" w:hAnsi="Consolas"/>
          <w:b/>
          <w:bCs/>
          <w:color w:val="F87171"/>
          <w:spacing w:val="-2"/>
          <w:sz w:val="21"/>
          <w:szCs w:val="21"/>
          <w:bdr w:val="single" w:sz="2" w:space="0" w:color="E5E7EB" w:frame="1"/>
          <w:shd w:val="clear" w:color="auto" w:fill="0F172A"/>
        </w:rPr>
        <w:t>{</w:t>
      </w:r>
      <w:r>
        <w:rPr>
          <w:rFonts w:ascii="Consolas" w:hAnsi="Consolas"/>
          <w:color w:val="F8FAFC"/>
          <w:spacing w:val="-2"/>
          <w:sz w:val="21"/>
          <w:szCs w:val="21"/>
          <w:shd w:val="clear" w:color="auto" w:fill="0F172A"/>
        </w:rPr>
        <w:t>group</w:t>
      </w:r>
      <w:r>
        <w:rPr>
          <w:rStyle w:val="o"/>
          <w:rFonts w:ascii="Consolas" w:hAnsi="Consolas"/>
          <w:b/>
          <w:bCs/>
          <w:color w:val="F87171"/>
          <w:spacing w:val="-2"/>
          <w:sz w:val="21"/>
          <w:szCs w:val="21"/>
          <w:bdr w:val="single" w:sz="2" w:space="0" w:color="E5E7EB" w:frame="1"/>
          <w:shd w:val="clear" w:color="auto" w:fill="0F172A"/>
        </w:rPr>
        <w:t>}</w:t>
      </w:r>
      <w:r>
        <w:rPr>
          <w:rFonts w:ascii="Consolas" w:hAnsi="Consolas"/>
          <w:color w:val="F8FAFC"/>
          <w:spacing w:val="-2"/>
          <w:sz w:val="21"/>
          <w:szCs w:val="21"/>
          <w:shd w:val="clear" w:color="auto" w:fill="0F172A"/>
        </w:rPr>
        <w:t xml:space="preserve">:1 </w:t>
      </w:r>
      <w:r>
        <w:rPr>
          <w:rStyle w:val="o"/>
          <w:rFonts w:ascii="Consolas" w:hAnsi="Consolas"/>
          <w:b/>
          <w:bCs/>
          <w:color w:val="F87171"/>
          <w:spacing w:val="-2"/>
          <w:sz w:val="21"/>
          <w:szCs w:val="21"/>
          <w:bdr w:val="single" w:sz="2" w:space="0" w:color="E5E7EB" w:frame="1"/>
          <w:shd w:val="clear" w:color="auto" w:fill="0F172A"/>
        </w:rPr>
        <w:t>{</w:t>
      </w:r>
      <w:r>
        <w:rPr>
          <w:rFonts w:ascii="Consolas" w:hAnsi="Consolas"/>
          <w:color w:val="F8FAFC"/>
          <w:spacing w:val="-2"/>
          <w:sz w:val="21"/>
          <w:szCs w:val="21"/>
          <w:shd w:val="clear" w:color="auto" w:fill="0F172A"/>
        </w:rPr>
        <w:t>group</w:t>
      </w:r>
      <w:r>
        <w:rPr>
          <w:rStyle w:val="o"/>
          <w:rFonts w:ascii="Consolas" w:hAnsi="Consolas"/>
          <w:b/>
          <w:bCs/>
          <w:color w:val="F87171"/>
          <w:spacing w:val="-2"/>
          <w:sz w:val="21"/>
          <w:szCs w:val="21"/>
          <w:bdr w:val="single" w:sz="2" w:space="0" w:color="E5E7EB" w:frame="1"/>
          <w:shd w:val="clear" w:color="auto" w:fill="0F172A"/>
        </w:rPr>
        <w:t>}</w:t>
      </w:r>
      <w:r>
        <w:rPr>
          <w:rFonts w:ascii="Consolas" w:hAnsi="Consolas"/>
          <w:color w:val="F8FAFC"/>
          <w:spacing w:val="-2"/>
          <w:sz w:val="21"/>
          <w:szCs w:val="21"/>
          <w:shd w:val="clear" w:color="auto" w:fill="0F172A"/>
        </w:rPr>
        <w:t>:2</w:t>
      </w:r>
    </w:p>
    <w:p w14:paraId="17934B23" w14:textId="0D6F2ADC" w:rsidR="00B27888" w:rsidRDefault="00B27888" w:rsidP="00DF3859">
      <w:pPr>
        <w:pStyle w:val="NoSpacing"/>
        <w:rPr>
          <w:shd w:val="clear" w:color="auto" w:fill="FFFFFF"/>
        </w:rPr>
      </w:pPr>
      <w:r>
        <w:rPr>
          <w:shd w:val="clear" w:color="auto" w:fill="FFFFFF"/>
        </w:rPr>
        <w:t>will work because the hashtag ensures the two keys produce the same hash index.</w:t>
      </w:r>
    </w:p>
    <w:p w14:paraId="7CCBEFDE" w14:textId="36BE0F76" w:rsidR="009D1C54" w:rsidRDefault="009D1C54" w:rsidP="00DF3859">
      <w:pPr>
        <w:pStyle w:val="NoSpacing"/>
        <w:rPr>
          <w:shd w:val="clear" w:color="auto" w:fill="FFFFFF"/>
        </w:rPr>
      </w:pPr>
    </w:p>
    <w:p w14:paraId="3463E66D" w14:textId="13E1E8A3" w:rsidR="009D1C54" w:rsidRDefault="009D1C54" w:rsidP="00A20218">
      <w:pPr>
        <w:pStyle w:val="NoSpacing"/>
      </w:pPr>
      <w:r w:rsidRPr="00A20218">
        <w:t xml:space="preserve">Note that although hashtags are useful in certain cases, you shouldn't make a habit of using them generally. If you have too many keys mapped to the same hash slot then this will </w:t>
      </w:r>
      <w:r w:rsidRPr="00A20218">
        <w:lastRenderedPageBreak/>
        <w:t>eventually harm the performance of your database. See </w:t>
      </w:r>
      <w:hyperlink r:id="rId8" w:history="1">
        <w:r w:rsidRPr="00A20218">
          <w:rPr>
            <w:rStyle w:val="Hyperlink"/>
            <w:color w:val="auto"/>
            <w:u w:val="none"/>
          </w:rPr>
          <w:t>Database clustering</w:t>
        </w:r>
      </w:hyperlink>
      <w:r w:rsidRPr="00A20218">
        <w:t> for more information about how to use hashtags</w:t>
      </w:r>
      <w:r w:rsidR="00A20218">
        <w:t>:</w:t>
      </w:r>
    </w:p>
    <w:p w14:paraId="14203044" w14:textId="3D44B7DF" w:rsidR="00474B6E" w:rsidRDefault="00CE351D" w:rsidP="00EC2ABE">
      <w:pPr>
        <w:pStyle w:val="NoSpacing"/>
      </w:pPr>
      <w:hyperlink r:id="rId9" w:history="1">
        <w:r w:rsidR="00474B6E" w:rsidRPr="00E7392B">
          <w:rPr>
            <w:rStyle w:val="Hyperlink"/>
          </w:rPr>
          <w:t>https://redis.io/docs/latest/operate/rs/databases/durability-ha/clustering/</w:t>
        </w:r>
      </w:hyperlink>
    </w:p>
    <w:p w14:paraId="4D1FEC96" w14:textId="3DE9FB1C" w:rsidR="0074255A" w:rsidRDefault="0074255A" w:rsidP="0074255A">
      <w:pPr>
        <w:pStyle w:val="Heading1"/>
      </w:pPr>
      <w:r w:rsidRPr="0074255A">
        <w:t>Altering and querying the key space</w:t>
      </w:r>
    </w:p>
    <w:p w14:paraId="0B483918" w14:textId="54B3681A" w:rsidR="00877C63" w:rsidRPr="00720140" w:rsidRDefault="00877C63" w:rsidP="00877C63">
      <w:pPr>
        <w:pStyle w:val="NoSpacing"/>
        <w:rPr>
          <w:b/>
          <w:bCs/>
        </w:rPr>
      </w:pPr>
      <w:r w:rsidRPr="00877C63">
        <w:t xml:space="preserve">There are commands that are not defined on particular types, but </w:t>
      </w:r>
      <w:r w:rsidRPr="002656F7">
        <w:rPr>
          <w:b/>
          <w:bCs/>
        </w:rPr>
        <w:t>are useful in order to interact with the space of keys,</w:t>
      </w:r>
      <w:r w:rsidRPr="00877C63">
        <w:t xml:space="preserve"> and thus, can be </w:t>
      </w:r>
      <w:r w:rsidRPr="00720140">
        <w:rPr>
          <w:b/>
          <w:bCs/>
        </w:rPr>
        <w:t>used with keys of any type.</w:t>
      </w:r>
    </w:p>
    <w:p w14:paraId="01AD9E97" w14:textId="77777777" w:rsidR="00EF65AC" w:rsidRPr="00877C63" w:rsidRDefault="00EF65AC" w:rsidP="00877C63">
      <w:pPr>
        <w:pStyle w:val="NoSpacing"/>
      </w:pPr>
    </w:p>
    <w:p w14:paraId="6CC30D7B" w14:textId="4A406785" w:rsidR="00877C63" w:rsidRDefault="00877C63" w:rsidP="00877C63">
      <w:pPr>
        <w:pStyle w:val="NoSpacing"/>
        <w:rPr>
          <w:b/>
          <w:bCs/>
        </w:rPr>
      </w:pPr>
      <w:r w:rsidRPr="00877C63">
        <w:t>For example the </w:t>
      </w:r>
      <w:hyperlink r:id="rId10" w:history="1">
        <w:r w:rsidRPr="00877C63">
          <w:rPr>
            <w:rFonts w:ascii="Consolas" w:hAnsi="Consolas" w:cs="Courier New"/>
            <w:color w:val="111827"/>
            <w:sz w:val="20"/>
            <w:szCs w:val="20"/>
            <w:u w:val="single"/>
            <w:bdr w:val="single" w:sz="2" w:space="0" w:color="E5E7EB" w:frame="1"/>
          </w:rPr>
          <w:t>EXISTS</w:t>
        </w:r>
      </w:hyperlink>
      <w:r w:rsidRPr="00877C63">
        <w:t> command returns 1 or 0 to signal if a given key exists or not in the database, while the </w:t>
      </w:r>
      <w:hyperlink r:id="rId11" w:history="1">
        <w:r w:rsidRPr="00877C63">
          <w:rPr>
            <w:rFonts w:ascii="Consolas" w:hAnsi="Consolas" w:cs="Courier New"/>
            <w:color w:val="111827"/>
            <w:sz w:val="20"/>
            <w:szCs w:val="20"/>
            <w:u w:val="single"/>
            <w:bdr w:val="single" w:sz="2" w:space="0" w:color="E5E7EB" w:frame="1"/>
          </w:rPr>
          <w:t>DEL</w:t>
        </w:r>
      </w:hyperlink>
      <w:r w:rsidRPr="00877C63">
        <w:t xml:space="preserve"> command </w:t>
      </w:r>
      <w:r w:rsidRPr="00F65C74">
        <w:rPr>
          <w:b/>
          <w:bCs/>
        </w:rPr>
        <w:t>deletes a key and associated value, whatever the value is</w:t>
      </w:r>
      <w:r w:rsidR="00FA53E3">
        <w:rPr>
          <w:b/>
          <w:bCs/>
        </w:rPr>
        <w:t xml:space="preserve"> </w:t>
      </w:r>
      <w:r w:rsidR="00FA53E3" w:rsidRPr="00A42A7A">
        <w:t>and</w:t>
      </w:r>
      <w:r w:rsidR="00FA53E3" w:rsidRPr="00FA53E3">
        <w:t xml:space="preserve"> returns 1 or 0 depending on whether the key was removed (it existed) or not (there was no such key with that name)</w:t>
      </w:r>
    </w:p>
    <w:p w14:paraId="4DC7AA0B" w14:textId="7FD34D5F" w:rsidR="00CC3168" w:rsidRDefault="00CC3168" w:rsidP="00877C63">
      <w:pPr>
        <w:pStyle w:val="NoSpacing"/>
        <w:rPr>
          <w:b/>
          <w:bCs/>
        </w:rPr>
      </w:pPr>
    </w:p>
    <w:p w14:paraId="684C2C7F" w14:textId="673E3148" w:rsidR="00CC3168" w:rsidRPr="00877C63" w:rsidRDefault="00CC3168" w:rsidP="00C642EB">
      <w:r>
        <w:rPr>
          <w:shd w:val="clear" w:color="auto" w:fill="FFFFFF"/>
        </w:rPr>
        <w:t>the </w:t>
      </w:r>
      <w:hyperlink r:id="rId12" w:history="1">
        <w:r>
          <w:rPr>
            <w:rStyle w:val="HTMLCode"/>
            <w:rFonts w:ascii="Consolas" w:eastAsiaTheme="minorEastAsia" w:hAnsi="Consolas"/>
            <w:color w:val="111827"/>
            <w:spacing w:val="-2"/>
            <w:sz w:val="24"/>
            <w:szCs w:val="24"/>
            <w:u w:val="single"/>
            <w:bdr w:val="single" w:sz="2" w:space="0" w:color="E5E7EB" w:frame="1"/>
            <w:shd w:val="clear" w:color="auto" w:fill="FFFFFF"/>
          </w:rPr>
          <w:t>TYPE</w:t>
        </w:r>
      </w:hyperlink>
      <w:r>
        <w:rPr>
          <w:shd w:val="clear" w:color="auto" w:fill="FFFFFF"/>
        </w:rPr>
        <w:t> command returns the kind of value stored at the specified key:</w:t>
      </w:r>
    </w:p>
    <w:p w14:paraId="25BDC6E4" w14:textId="77777777" w:rsidR="00C642EB" w:rsidRDefault="00C642EB" w:rsidP="00C642EB">
      <w:pPr>
        <w:pStyle w:val="code-snippet"/>
      </w:pPr>
      <w:r>
        <w:t>&gt; set mykey x</w:t>
      </w:r>
    </w:p>
    <w:p w14:paraId="7C83F24A" w14:textId="77777777" w:rsidR="00C642EB" w:rsidRDefault="00C642EB" w:rsidP="00C642EB">
      <w:pPr>
        <w:pStyle w:val="code-snippet"/>
      </w:pPr>
      <w:r>
        <w:t>OK</w:t>
      </w:r>
    </w:p>
    <w:p w14:paraId="6CF2FC70" w14:textId="77777777" w:rsidR="00C642EB" w:rsidRDefault="00C642EB" w:rsidP="00C642EB">
      <w:pPr>
        <w:pStyle w:val="code-snippet"/>
      </w:pPr>
      <w:r>
        <w:t>&gt; type mykey</w:t>
      </w:r>
    </w:p>
    <w:p w14:paraId="40CB42C2" w14:textId="77777777" w:rsidR="00C642EB" w:rsidRDefault="00C642EB" w:rsidP="00C642EB">
      <w:pPr>
        <w:pStyle w:val="code-snippet"/>
      </w:pPr>
      <w:r>
        <w:t>string</w:t>
      </w:r>
    </w:p>
    <w:p w14:paraId="50CCDFDF" w14:textId="77777777" w:rsidR="00C642EB" w:rsidRDefault="00C642EB" w:rsidP="00C642EB">
      <w:pPr>
        <w:pStyle w:val="code-snippet"/>
      </w:pPr>
      <w:r>
        <w:t>&gt; del mykey</w:t>
      </w:r>
    </w:p>
    <w:p w14:paraId="5EB54E38" w14:textId="77777777" w:rsidR="00C642EB" w:rsidRDefault="00C642EB" w:rsidP="00C642EB">
      <w:pPr>
        <w:pStyle w:val="code-snippet"/>
      </w:pPr>
      <w:r>
        <w:t>(integer) 1</w:t>
      </w:r>
    </w:p>
    <w:p w14:paraId="6C869CDF" w14:textId="77777777" w:rsidR="00C642EB" w:rsidRDefault="00C642EB" w:rsidP="00C642EB">
      <w:pPr>
        <w:pStyle w:val="code-snippet"/>
      </w:pPr>
      <w:r>
        <w:t>&gt; type mykey</w:t>
      </w:r>
    </w:p>
    <w:p w14:paraId="167E8ED5" w14:textId="346B62B8" w:rsidR="008E13FF" w:rsidRDefault="00294EF7" w:rsidP="00C642EB">
      <w:pPr>
        <w:pStyle w:val="code-snippet"/>
      </w:pPr>
      <w:r>
        <w:t>N</w:t>
      </w:r>
      <w:r w:rsidR="00C642EB">
        <w:t>on</w:t>
      </w:r>
    </w:p>
    <w:p w14:paraId="25CFD430" w14:textId="7B5AD90A" w:rsidR="00294EF7" w:rsidRDefault="00DB02C4" w:rsidP="00CE6902">
      <w:pPr>
        <w:pStyle w:val="Heading1"/>
      </w:pPr>
      <w:r>
        <w:t>Key Expiration</w:t>
      </w:r>
    </w:p>
    <w:p w14:paraId="0F52D7F3" w14:textId="599D9D5E" w:rsidR="00960B78" w:rsidRDefault="00960B78" w:rsidP="002878B5">
      <w:r>
        <w:t>Key expiration lets you set a timeout for a key, also known as a "time to live", or "TTL".</w:t>
      </w:r>
      <w:r w:rsidR="002D42FC">
        <w:t xml:space="preserve"> </w:t>
      </w:r>
      <w:r>
        <w:t>When the time to live elapses, the key is automatically destroyed.</w:t>
      </w:r>
    </w:p>
    <w:p w14:paraId="0EAAFE3C" w14:textId="3B777FC6" w:rsidR="004F5D79" w:rsidRDefault="004F5D79" w:rsidP="004F5D79">
      <w:pPr>
        <w:pStyle w:val="NoSpacing"/>
        <w:rPr>
          <w:shd w:val="clear" w:color="auto" w:fill="FFFFFF"/>
        </w:rPr>
      </w:pPr>
      <w:r>
        <w:rPr>
          <w:shd w:val="clear" w:color="auto" w:fill="FFFFFF"/>
        </w:rPr>
        <w:t>A key with an associated timeout is often said to be </w:t>
      </w:r>
      <w:r>
        <w:rPr>
          <w:rStyle w:val="Emphasis"/>
          <w:rFonts w:ascii="Arial" w:hAnsi="Arial" w:cs="Arial"/>
          <w:color w:val="091A23"/>
          <w:spacing w:val="-2"/>
          <w:bdr w:val="single" w:sz="2" w:space="0" w:color="E5E7EB" w:frame="1"/>
          <w:shd w:val="clear" w:color="auto" w:fill="FFFFFF"/>
        </w:rPr>
        <w:t>volatile</w:t>
      </w:r>
      <w:r>
        <w:rPr>
          <w:shd w:val="clear" w:color="auto" w:fill="FFFFFF"/>
        </w:rPr>
        <w:t> in Redis terminology.</w:t>
      </w:r>
    </w:p>
    <w:p w14:paraId="726D913D" w14:textId="77777777" w:rsidR="00D52CEC" w:rsidRDefault="00D52CEC" w:rsidP="004F5D79">
      <w:pPr>
        <w:pStyle w:val="NoSpacing"/>
      </w:pPr>
    </w:p>
    <w:p w14:paraId="60C74DC4" w14:textId="50611EFC" w:rsidR="00960B78" w:rsidRDefault="00960B78" w:rsidP="00EA7B02">
      <w:r>
        <w:t>A few important notes about key expiration:</w:t>
      </w:r>
    </w:p>
    <w:p w14:paraId="4908C864" w14:textId="363444BD" w:rsidR="008D6866" w:rsidRPr="008D6866" w:rsidRDefault="00D129AE" w:rsidP="008D6866">
      <w:pPr>
        <w:pStyle w:val="NoSpacing"/>
        <w:numPr>
          <w:ilvl w:val="0"/>
          <w:numId w:val="27"/>
        </w:numPr>
      </w:pPr>
      <w:r>
        <w:t>By default,</w:t>
      </w:r>
      <w:r w:rsidR="008D6866" w:rsidRPr="008D6866">
        <w:t xml:space="preserve"> Redis keys are created without an associated time to live. The key will simply live forever, unless it is removed by the user in an explicit way, for instance using the </w:t>
      </w:r>
      <w:hyperlink r:id="rId13" w:history="1">
        <w:r w:rsidR="008D6866" w:rsidRPr="008D6866">
          <w:rPr>
            <w:rStyle w:val="HTMLCode"/>
            <w:rFonts w:asciiTheme="minorHAnsi" w:eastAsiaTheme="minorEastAsia" w:hAnsiTheme="minorHAnsi" w:cstheme="minorBidi"/>
            <w:sz w:val="22"/>
            <w:szCs w:val="22"/>
          </w:rPr>
          <w:t>DEL</w:t>
        </w:r>
      </w:hyperlink>
      <w:r w:rsidR="008D6866" w:rsidRPr="008D6866">
        <w:t> command.</w:t>
      </w:r>
    </w:p>
    <w:p w14:paraId="0134D58A" w14:textId="17EBB844" w:rsidR="00E3302A" w:rsidRDefault="00272349" w:rsidP="00272349">
      <w:pPr>
        <w:pStyle w:val="NoSpacing"/>
        <w:numPr>
          <w:ilvl w:val="0"/>
          <w:numId w:val="26"/>
        </w:numPr>
      </w:pPr>
      <w:r w:rsidRPr="00272349">
        <w:t xml:space="preserve">The timeout will only be cleared by commands that delete or overwrite </w:t>
      </w:r>
      <w:r w:rsidRPr="009E601C">
        <w:rPr>
          <w:b/>
          <w:bCs/>
        </w:rPr>
        <w:t>the contents of the key</w:t>
      </w:r>
      <w:r w:rsidRPr="00272349">
        <w:t>, including </w:t>
      </w:r>
      <w:hyperlink r:id="rId14" w:history="1">
        <w:r w:rsidRPr="00272349">
          <w:rPr>
            <w:rStyle w:val="HTMLCode"/>
            <w:rFonts w:asciiTheme="minorHAnsi" w:eastAsiaTheme="minorEastAsia" w:hAnsiTheme="minorHAnsi" w:cstheme="minorBidi"/>
            <w:sz w:val="22"/>
            <w:szCs w:val="22"/>
          </w:rPr>
          <w:t>DEL</w:t>
        </w:r>
      </w:hyperlink>
      <w:r w:rsidRPr="00272349">
        <w:t>, </w:t>
      </w:r>
      <w:hyperlink r:id="rId15" w:history="1">
        <w:r w:rsidRPr="00272349">
          <w:rPr>
            <w:rStyle w:val="HTMLCode"/>
            <w:rFonts w:asciiTheme="minorHAnsi" w:eastAsiaTheme="minorEastAsia" w:hAnsiTheme="minorHAnsi" w:cstheme="minorBidi"/>
            <w:sz w:val="22"/>
            <w:szCs w:val="22"/>
          </w:rPr>
          <w:t>SET</w:t>
        </w:r>
      </w:hyperlink>
      <w:r w:rsidRPr="00272349">
        <w:t>, </w:t>
      </w:r>
      <w:hyperlink r:id="rId16" w:history="1">
        <w:r w:rsidRPr="00272349">
          <w:rPr>
            <w:rStyle w:val="HTMLCode"/>
            <w:rFonts w:asciiTheme="minorHAnsi" w:eastAsiaTheme="minorEastAsia" w:hAnsiTheme="minorHAnsi" w:cstheme="minorBidi"/>
            <w:sz w:val="22"/>
            <w:szCs w:val="22"/>
          </w:rPr>
          <w:t>GETSET</w:t>
        </w:r>
      </w:hyperlink>
      <w:r w:rsidRPr="00272349">
        <w:t> and all the </w:t>
      </w:r>
      <w:r w:rsidRPr="00272349">
        <w:rPr>
          <w:rStyle w:val="HTMLCode"/>
          <w:rFonts w:asciiTheme="minorHAnsi" w:eastAsiaTheme="minorEastAsia" w:hAnsiTheme="minorHAnsi" w:cstheme="minorBidi"/>
          <w:sz w:val="22"/>
          <w:szCs w:val="22"/>
        </w:rPr>
        <w:t>*STORE</w:t>
      </w:r>
      <w:r w:rsidRPr="00272349">
        <w:t> commands.</w:t>
      </w:r>
    </w:p>
    <w:p w14:paraId="38EE9359" w14:textId="4E879111" w:rsidR="00272349" w:rsidRDefault="00272349" w:rsidP="00E3302A">
      <w:pPr>
        <w:pStyle w:val="NoSpacing"/>
        <w:ind w:left="360"/>
      </w:pPr>
      <w:r w:rsidRPr="00272349">
        <w:t xml:space="preserve">This means that </w:t>
      </w:r>
      <w:r w:rsidRPr="009F61DC">
        <w:rPr>
          <w:highlight w:val="yellow"/>
        </w:rPr>
        <w:t>all the operations that conceptually </w:t>
      </w:r>
      <w:r w:rsidRPr="009F61DC">
        <w:rPr>
          <w:rStyle w:val="Emphasis"/>
          <w:i w:val="0"/>
          <w:iCs w:val="0"/>
          <w:highlight w:val="yellow"/>
        </w:rPr>
        <w:t>alter</w:t>
      </w:r>
      <w:r w:rsidRPr="009F61DC">
        <w:rPr>
          <w:highlight w:val="yellow"/>
        </w:rPr>
        <w:t> the value stored at the key without replacing it</w:t>
      </w:r>
      <w:r w:rsidR="009E601C">
        <w:rPr>
          <w:highlight w:val="yellow"/>
        </w:rPr>
        <w:t>(it refers to the key I guess)</w:t>
      </w:r>
      <w:r w:rsidRPr="009F61DC">
        <w:rPr>
          <w:highlight w:val="yellow"/>
        </w:rPr>
        <w:t xml:space="preserve"> with a new one will leave the timeout untouched. For instance, incrementing the value of a key with </w:t>
      </w:r>
      <w:hyperlink r:id="rId17" w:history="1">
        <w:r w:rsidRPr="009F61DC">
          <w:rPr>
            <w:rStyle w:val="HTMLCode"/>
            <w:rFonts w:asciiTheme="minorHAnsi" w:eastAsiaTheme="minorEastAsia" w:hAnsiTheme="minorHAnsi" w:cstheme="minorBidi"/>
            <w:sz w:val="22"/>
            <w:szCs w:val="22"/>
            <w:highlight w:val="yellow"/>
          </w:rPr>
          <w:t>INCR</w:t>
        </w:r>
      </w:hyperlink>
      <w:r w:rsidRPr="009F61DC">
        <w:rPr>
          <w:highlight w:val="yellow"/>
        </w:rPr>
        <w:t>, pushing a new value into a list with </w:t>
      </w:r>
      <w:hyperlink r:id="rId18" w:history="1">
        <w:r w:rsidRPr="009F61DC">
          <w:rPr>
            <w:rStyle w:val="HTMLCode"/>
            <w:rFonts w:asciiTheme="minorHAnsi" w:eastAsiaTheme="minorEastAsia" w:hAnsiTheme="minorHAnsi" w:cstheme="minorBidi"/>
            <w:sz w:val="22"/>
            <w:szCs w:val="22"/>
            <w:highlight w:val="yellow"/>
          </w:rPr>
          <w:t>LPUSH</w:t>
        </w:r>
      </w:hyperlink>
      <w:r w:rsidRPr="009F61DC">
        <w:rPr>
          <w:highlight w:val="yellow"/>
        </w:rPr>
        <w:t>, or altering the field value of a hash with </w:t>
      </w:r>
      <w:hyperlink r:id="rId19" w:history="1">
        <w:r w:rsidRPr="009F61DC">
          <w:rPr>
            <w:rStyle w:val="HTMLCode"/>
            <w:rFonts w:asciiTheme="minorHAnsi" w:eastAsiaTheme="minorEastAsia" w:hAnsiTheme="minorHAnsi" w:cstheme="minorBidi"/>
            <w:sz w:val="22"/>
            <w:szCs w:val="22"/>
            <w:highlight w:val="yellow"/>
          </w:rPr>
          <w:t>HSET</w:t>
        </w:r>
      </w:hyperlink>
      <w:r w:rsidRPr="009F61DC">
        <w:rPr>
          <w:highlight w:val="yellow"/>
        </w:rPr>
        <w:t> are all operations that will leave the timeout untouched.</w:t>
      </w:r>
    </w:p>
    <w:p w14:paraId="1FFA3429" w14:textId="307832B9" w:rsidR="0005204F" w:rsidRPr="007F26B5" w:rsidRDefault="0005204F" w:rsidP="00E3302A">
      <w:pPr>
        <w:pStyle w:val="NoSpacing"/>
        <w:ind w:left="360"/>
        <w:rPr>
          <w:i/>
          <w:iCs/>
          <w:sz w:val="20"/>
          <w:szCs w:val="20"/>
        </w:rPr>
      </w:pPr>
      <w:r>
        <w:t>I add</w:t>
      </w:r>
      <w:r w:rsidRPr="007F26B5">
        <w:rPr>
          <w:i/>
          <w:iCs/>
          <w:sz w:val="20"/>
          <w:szCs w:val="20"/>
        </w:rPr>
        <w:t>: if you for example run: set key 12, after you have set a ttl</w:t>
      </w:r>
      <w:r w:rsidR="0052588D">
        <w:rPr>
          <w:i/>
          <w:iCs/>
          <w:sz w:val="20"/>
          <w:szCs w:val="20"/>
        </w:rPr>
        <w:t xml:space="preserve"> for key</w:t>
      </w:r>
      <w:r w:rsidRPr="007F26B5">
        <w:rPr>
          <w:i/>
          <w:iCs/>
          <w:sz w:val="20"/>
          <w:szCs w:val="20"/>
        </w:rPr>
        <w:t>, the ttl will be cleared, but in case of the INCR command or changing a field value of a hash using HSET, the ttl of the key won’t change</w:t>
      </w:r>
      <w:r w:rsidR="000B56AE" w:rsidRPr="007F26B5">
        <w:rPr>
          <w:i/>
          <w:iCs/>
          <w:sz w:val="20"/>
          <w:szCs w:val="20"/>
        </w:rPr>
        <w:t>.</w:t>
      </w:r>
    </w:p>
    <w:p w14:paraId="58FF3EA1" w14:textId="77777777" w:rsidR="00960B78" w:rsidRDefault="00960B78" w:rsidP="0068568D">
      <w:pPr>
        <w:pStyle w:val="ListParagraph"/>
        <w:numPr>
          <w:ilvl w:val="0"/>
          <w:numId w:val="24"/>
        </w:numPr>
      </w:pPr>
      <w:r>
        <w:t>They can be set both using seconds or milliseconds precision.</w:t>
      </w:r>
    </w:p>
    <w:p w14:paraId="53128BF1" w14:textId="131178D2" w:rsidR="00960B78" w:rsidRDefault="00960B78" w:rsidP="0068568D">
      <w:pPr>
        <w:pStyle w:val="ListParagraph"/>
        <w:numPr>
          <w:ilvl w:val="0"/>
          <w:numId w:val="24"/>
        </w:numPr>
      </w:pPr>
      <w:r>
        <w:t>However</w:t>
      </w:r>
      <w:r w:rsidR="00815FB9">
        <w:t>,</w:t>
      </w:r>
      <w:r>
        <w:t xml:space="preserve"> the expire time resolution is always 1 millisecond.</w:t>
      </w:r>
    </w:p>
    <w:p w14:paraId="2054CBEF" w14:textId="50FA2803" w:rsidR="0002662E" w:rsidRPr="0002662E" w:rsidRDefault="0002662E" w:rsidP="0002662E">
      <w:pPr>
        <w:pStyle w:val="ListParagraph"/>
        <w:rPr>
          <w:i/>
          <w:iCs/>
        </w:rPr>
      </w:pPr>
      <w:r>
        <w:lastRenderedPageBreak/>
        <w:t xml:space="preserve">I add: </w:t>
      </w:r>
      <w:r w:rsidRPr="00665AF3">
        <w:rPr>
          <w:i/>
          <w:iCs/>
          <w:sz w:val="20"/>
          <w:szCs w:val="20"/>
        </w:rPr>
        <w:t xml:space="preserve">it means even if you set the ttl in seconds when you check the </w:t>
      </w:r>
      <w:r w:rsidR="002A2B27" w:rsidRPr="00665AF3">
        <w:rPr>
          <w:i/>
          <w:iCs/>
          <w:sz w:val="20"/>
          <w:szCs w:val="20"/>
        </w:rPr>
        <w:t>PTTL</w:t>
      </w:r>
      <w:r w:rsidRPr="00665AF3">
        <w:rPr>
          <w:i/>
          <w:iCs/>
          <w:sz w:val="20"/>
          <w:szCs w:val="20"/>
        </w:rPr>
        <w:t>, you get milliseconds until expiration and I would say that the milliseconds will be taken into account when checking if the key has been expired.</w:t>
      </w:r>
    </w:p>
    <w:p w14:paraId="098F7425" w14:textId="77777777" w:rsidR="00960B78" w:rsidRPr="00D41EE0" w:rsidRDefault="00960B78" w:rsidP="00815FB9">
      <w:pPr>
        <w:pStyle w:val="ListParagraph"/>
        <w:numPr>
          <w:ilvl w:val="0"/>
          <w:numId w:val="24"/>
        </w:numPr>
        <w:rPr>
          <w:b/>
          <w:bCs/>
          <w:highlight w:val="yellow"/>
        </w:rPr>
      </w:pPr>
      <w:r w:rsidRPr="00D41EE0">
        <w:rPr>
          <w:b/>
          <w:bCs/>
          <w:highlight w:val="yellow"/>
        </w:rPr>
        <w:t>Information about expires are replicated and persisted on disk, the time virtually passes when your Redis server remains stopped (this means that Redis saves the date at which a key will expire).</w:t>
      </w:r>
    </w:p>
    <w:p w14:paraId="426552ED" w14:textId="30DE192F" w:rsidR="00960B78" w:rsidRDefault="00960B78" w:rsidP="00960B78">
      <w:r>
        <w:t>Use the EXPIRE command to set a key's expiration</w:t>
      </w:r>
      <w:r w:rsidR="007A52C5">
        <w:t xml:space="preserve"> in seconds</w:t>
      </w:r>
      <w:r>
        <w:t>:</w:t>
      </w:r>
    </w:p>
    <w:p w14:paraId="1E1D571B" w14:textId="77777777" w:rsidR="001F1C95" w:rsidRDefault="001F1C95" w:rsidP="001F1C95">
      <w:pPr>
        <w:pStyle w:val="code-snippet"/>
      </w:pPr>
      <w:r>
        <w:t>&gt; set key some-value</w:t>
      </w:r>
    </w:p>
    <w:p w14:paraId="66A366A5" w14:textId="77777777" w:rsidR="001F1C95" w:rsidRDefault="001F1C95" w:rsidP="001F1C95">
      <w:pPr>
        <w:pStyle w:val="code-snippet"/>
      </w:pPr>
      <w:r>
        <w:t>OK</w:t>
      </w:r>
    </w:p>
    <w:p w14:paraId="25A5BEDB" w14:textId="77777777" w:rsidR="001F1C95" w:rsidRDefault="001F1C95" w:rsidP="001F1C95">
      <w:pPr>
        <w:pStyle w:val="code-snippet"/>
      </w:pPr>
      <w:r>
        <w:t>&gt; expire key 5</w:t>
      </w:r>
    </w:p>
    <w:p w14:paraId="62979526" w14:textId="77777777" w:rsidR="001F1C95" w:rsidRDefault="001F1C95" w:rsidP="001F1C95">
      <w:pPr>
        <w:pStyle w:val="code-snippet"/>
      </w:pPr>
      <w:r>
        <w:t>(integer) 1</w:t>
      </w:r>
    </w:p>
    <w:p w14:paraId="6C41B87B" w14:textId="77777777" w:rsidR="001F1C95" w:rsidRDefault="001F1C95" w:rsidP="001F1C95">
      <w:pPr>
        <w:pStyle w:val="code-snippet"/>
      </w:pPr>
      <w:r>
        <w:t>&gt; get key (immediately)</w:t>
      </w:r>
    </w:p>
    <w:p w14:paraId="304F332E" w14:textId="77777777" w:rsidR="001F1C95" w:rsidRDefault="001F1C95" w:rsidP="001F1C95">
      <w:pPr>
        <w:pStyle w:val="code-snippet"/>
      </w:pPr>
      <w:r>
        <w:t>"some-value"</w:t>
      </w:r>
    </w:p>
    <w:p w14:paraId="696B4626" w14:textId="77777777" w:rsidR="001F1C95" w:rsidRDefault="001F1C95" w:rsidP="001F1C95">
      <w:pPr>
        <w:pStyle w:val="code-snippet"/>
      </w:pPr>
      <w:r>
        <w:t>&gt; get key (after some time)</w:t>
      </w:r>
    </w:p>
    <w:p w14:paraId="3BF25D04" w14:textId="536F02DC" w:rsidR="001F1C95" w:rsidRDefault="001F1C95" w:rsidP="001F1C95">
      <w:pPr>
        <w:pStyle w:val="code-snippet"/>
      </w:pPr>
      <w:r>
        <w:t>(nil)</w:t>
      </w:r>
    </w:p>
    <w:p w14:paraId="546CEA0F" w14:textId="58A8BACC" w:rsidR="009A2EE3" w:rsidRDefault="00E002F1" w:rsidP="0015020C">
      <w:pPr>
        <w:pStyle w:val="NoSpacing"/>
        <w:numPr>
          <w:ilvl w:val="0"/>
          <w:numId w:val="25"/>
        </w:numPr>
        <w:rPr>
          <w:shd w:val="clear" w:color="auto" w:fill="FFFFFF"/>
        </w:rPr>
      </w:pPr>
      <w:r>
        <w:rPr>
          <w:shd w:val="clear" w:color="auto" w:fill="FFFFFF"/>
        </w:rPr>
        <w:t>The expire command</w:t>
      </w:r>
      <w:r w:rsidR="00BD392E">
        <w:rPr>
          <w:shd w:val="clear" w:color="auto" w:fill="FFFFFF"/>
        </w:rPr>
        <w:t xml:space="preserve"> can also be used in order to set a different expire to a key already having one</w:t>
      </w:r>
      <w:r w:rsidR="00BB4C37">
        <w:rPr>
          <w:shd w:val="clear" w:color="auto" w:fill="FFFFFF"/>
        </w:rPr>
        <w:t>.</w:t>
      </w:r>
      <w:r w:rsidR="00FE0E77">
        <w:rPr>
          <w:shd w:val="clear" w:color="auto" w:fill="FFFFFF"/>
        </w:rPr>
        <w:t xml:space="preserve"> </w:t>
      </w:r>
      <w:r w:rsidR="00BB4C37">
        <w:rPr>
          <w:shd w:val="clear" w:color="auto" w:fill="FFFFFF"/>
        </w:rPr>
        <w:t>T</w:t>
      </w:r>
      <w:r w:rsidR="00FE0E77">
        <w:rPr>
          <w:shd w:val="clear" w:color="auto" w:fill="FFFFFF"/>
        </w:rPr>
        <w:t>he ttl will be resolved from the moment you run the command</w:t>
      </w:r>
      <w:r w:rsidR="00912999">
        <w:rPr>
          <w:shd w:val="clear" w:color="auto" w:fill="FFFFFF"/>
        </w:rPr>
        <w:t xml:space="preserve"> in this case.</w:t>
      </w:r>
      <w:r w:rsidR="00FE0E77">
        <w:rPr>
          <w:shd w:val="clear" w:color="auto" w:fill="FFFFFF"/>
        </w:rPr>
        <w:t xml:space="preserve"> </w:t>
      </w:r>
      <w:r w:rsidR="00471D36">
        <w:rPr>
          <w:shd w:val="clear" w:color="auto" w:fill="FFFFFF"/>
        </w:rPr>
        <w:t>Here’s another example to keep track of pages visited by a user with less than 60 seconds between each adjacent page visits:</w:t>
      </w:r>
    </w:p>
    <w:p w14:paraId="5C13043E" w14:textId="203B6D8B" w:rsidR="00AE0ABC" w:rsidRPr="00AE0ABC" w:rsidRDefault="00AE0ABC" w:rsidP="00AE0ABC">
      <w:pPr>
        <w:pStyle w:val="NoSpacing"/>
        <w:ind w:left="720"/>
        <w:rPr>
          <w:color w:val="FF0000"/>
          <w:shd w:val="clear" w:color="auto" w:fill="FFFFFF"/>
        </w:rPr>
      </w:pPr>
      <w:r w:rsidRPr="00AE0ABC">
        <w:rPr>
          <w:color w:val="FF0000"/>
          <w:shd w:val="clear" w:color="auto" w:fill="FFFFFF"/>
        </w:rPr>
        <w:t>(</w:t>
      </w:r>
      <w:r>
        <w:rPr>
          <w:color w:val="FF0000"/>
          <w:shd w:val="clear" w:color="auto" w:fill="FFFFFF"/>
        </w:rPr>
        <w:t>Check if pipelining is also a good choice for running these commands:</w:t>
      </w:r>
      <w:r w:rsidRPr="00AE0ABC">
        <w:rPr>
          <w:color w:val="FF0000"/>
          <w:shd w:val="clear" w:color="auto" w:fill="FFFFFF"/>
        </w:rPr>
        <w:t>)</w:t>
      </w:r>
    </w:p>
    <w:p w14:paraId="25DE4BF4" w14:textId="5A4AE411" w:rsidR="00832003" w:rsidRDefault="00832003" w:rsidP="00832003">
      <w:pPr>
        <w:pStyle w:val="NoSpacing"/>
        <w:ind w:left="720"/>
        <w:rPr>
          <w:shd w:val="clear" w:color="auto" w:fill="FFFFFF"/>
        </w:rPr>
      </w:pPr>
    </w:p>
    <w:p w14:paraId="4D786FAC" w14:textId="77777777" w:rsidR="00C22BF6" w:rsidRPr="00C22BF6" w:rsidRDefault="00C22BF6" w:rsidP="00C22BF6">
      <w:pPr>
        <w:pStyle w:val="code-snippet"/>
        <w:rPr>
          <w:bdr w:val="single" w:sz="2" w:space="0" w:color="E5E7EB" w:frame="1"/>
        </w:rPr>
      </w:pPr>
      <w:r w:rsidRPr="00C22BF6">
        <w:rPr>
          <w:bdr w:val="single" w:sz="2" w:space="0" w:color="E5E7EB" w:frame="1"/>
        </w:rPr>
        <w:t>MULTI</w:t>
      </w:r>
    </w:p>
    <w:p w14:paraId="2060FD97" w14:textId="77777777" w:rsidR="00C22BF6" w:rsidRPr="00C22BF6" w:rsidRDefault="00C22BF6" w:rsidP="00C22BF6">
      <w:pPr>
        <w:pStyle w:val="code-snippet"/>
        <w:rPr>
          <w:bdr w:val="single" w:sz="2" w:space="0" w:color="E5E7EB" w:frame="1"/>
        </w:rPr>
      </w:pPr>
      <w:r w:rsidRPr="00C22BF6">
        <w:rPr>
          <w:bdr w:val="single" w:sz="2" w:space="0" w:color="E5E7EB" w:frame="1"/>
        </w:rPr>
        <w:t>RPUSH pagewviews.user:&lt;userid&gt; http://.....</w:t>
      </w:r>
    </w:p>
    <w:p w14:paraId="43ED571B" w14:textId="77777777" w:rsidR="00C22BF6" w:rsidRPr="00C22BF6" w:rsidRDefault="00C22BF6" w:rsidP="00C22BF6">
      <w:pPr>
        <w:pStyle w:val="code-snippet"/>
        <w:rPr>
          <w:bdr w:val="single" w:sz="2" w:space="0" w:color="E5E7EB" w:frame="1"/>
        </w:rPr>
      </w:pPr>
      <w:r w:rsidRPr="00C22BF6">
        <w:rPr>
          <w:bdr w:val="single" w:sz="2" w:space="0" w:color="E5E7EB" w:frame="1"/>
        </w:rPr>
        <w:t>EXPIRE pagewviews.user:&lt;userid&gt; 60</w:t>
      </w:r>
    </w:p>
    <w:p w14:paraId="03338B11" w14:textId="77777777" w:rsidR="00C22BF6" w:rsidRPr="00C22BF6" w:rsidRDefault="00C22BF6" w:rsidP="00C22BF6">
      <w:pPr>
        <w:pStyle w:val="code-snippet"/>
        <w:rPr>
          <w:sz w:val="21"/>
          <w:szCs w:val="21"/>
        </w:rPr>
      </w:pPr>
      <w:r w:rsidRPr="00C22BF6">
        <w:rPr>
          <w:bdr w:val="single" w:sz="2" w:space="0" w:color="E5E7EB" w:frame="1"/>
        </w:rPr>
        <w:t>EXEC</w:t>
      </w:r>
    </w:p>
    <w:p w14:paraId="061C3E4A" w14:textId="77777777" w:rsidR="00C22BF6" w:rsidRDefault="00C22BF6" w:rsidP="00832003">
      <w:pPr>
        <w:pStyle w:val="NoSpacing"/>
        <w:ind w:left="720"/>
        <w:rPr>
          <w:shd w:val="clear" w:color="auto" w:fill="FFFFFF"/>
        </w:rPr>
      </w:pPr>
    </w:p>
    <w:p w14:paraId="0D5A7A28" w14:textId="5D89FF00" w:rsidR="00452D22" w:rsidRDefault="00452D22" w:rsidP="00452D22">
      <w:pPr>
        <w:pStyle w:val="NoSpacing"/>
        <w:ind w:left="360"/>
        <w:rPr>
          <w:shd w:val="clear" w:color="auto" w:fill="FFFFFF"/>
        </w:rPr>
      </w:pPr>
    </w:p>
    <w:p w14:paraId="449D9AE7" w14:textId="3C1A7E8A" w:rsidR="000A4060" w:rsidRDefault="000A4060" w:rsidP="009F4F5F">
      <w:pPr>
        <w:pStyle w:val="NoSpacing"/>
        <w:ind w:left="360"/>
        <w:rPr>
          <w:shd w:val="clear" w:color="auto" w:fill="FFFFFF"/>
        </w:rPr>
      </w:pPr>
      <w:r>
        <w:rPr>
          <w:shd w:val="clear" w:color="auto" w:fill="FFFFFF"/>
        </w:rPr>
        <w:t>An example usage would be to refresh the ttl of user’s session</w:t>
      </w:r>
      <w:r w:rsidR="009F4F5F">
        <w:rPr>
          <w:shd w:val="clear" w:color="auto" w:fill="FFFFFF"/>
        </w:rPr>
        <w:t>. You can user MULTI to for example get the session info and then set the expire again to extend the session.</w:t>
      </w:r>
    </w:p>
    <w:p w14:paraId="083111F1" w14:textId="77777777" w:rsidR="00452D22" w:rsidRDefault="00452D22" w:rsidP="00452D22">
      <w:pPr>
        <w:pStyle w:val="NoSpacing"/>
        <w:ind w:left="360"/>
        <w:rPr>
          <w:shd w:val="clear" w:color="auto" w:fill="FFFFFF"/>
        </w:rPr>
      </w:pPr>
    </w:p>
    <w:p w14:paraId="1A6B2B90" w14:textId="2618FD5D" w:rsidR="00412DBC" w:rsidRPr="00D57744" w:rsidRDefault="00BD392E" w:rsidP="000711EF">
      <w:pPr>
        <w:pStyle w:val="NoSpacing"/>
        <w:numPr>
          <w:ilvl w:val="0"/>
          <w:numId w:val="25"/>
        </w:numPr>
      </w:pPr>
      <w:hyperlink r:id="rId20" w:history="1">
        <w:r>
          <w:rPr>
            <w:rStyle w:val="HTMLCode"/>
            <w:rFonts w:ascii="Consolas" w:eastAsiaTheme="minorEastAsia" w:hAnsi="Consolas"/>
            <w:color w:val="111827"/>
            <w:spacing w:val="-2"/>
            <w:sz w:val="24"/>
            <w:szCs w:val="24"/>
            <w:u w:val="single"/>
            <w:bdr w:val="single" w:sz="2" w:space="0" w:color="E5E7EB" w:frame="1"/>
            <w:shd w:val="clear" w:color="auto" w:fill="FFFFFF"/>
          </w:rPr>
          <w:t>PERSIST</w:t>
        </w:r>
      </w:hyperlink>
      <w:r>
        <w:rPr>
          <w:shd w:val="clear" w:color="auto" w:fill="FFFFFF"/>
        </w:rPr>
        <w:t> can be used in order to remove the expire and make the key persistent</w:t>
      </w:r>
      <w:r w:rsidR="00553D5C">
        <w:rPr>
          <w:shd w:val="clear" w:color="auto" w:fill="FFFFFF"/>
        </w:rPr>
        <w:t xml:space="preserve"> </w:t>
      </w:r>
      <w:r>
        <w:rPr>
          <w:shd w:val="clear" w:color="auto" w:fill="FFFFFF"/>
        </w:rPr>
        <w:t>forever</w:t>
      </w:r>
    </w:p>
    <w:p w14:paraId="27BC96D4" w14:textId="30F18404" w:rsidR="00D57744" w:rsidRPr="000711EF" w:rsidRDefault="00D57744" w:rsidP="000711EF">
      <w:pPr>
        <w:pStyle w:val="NoSpacing"/>
        <w:numPr>
          <w:ilvl w:val="0"/>
          <w:numId w:val="25"/>
        </w:numPr>
      </w:pPr>
      <w:r>
        <w:rPr>
          <w:shd w:val="clear" w:color="auto" w:fill="FFFFFF"/>
        </w:rPr>
        <w:t xml:space="preserve">You can see the remaining TTL using command </w:t>
      </w:r>
      <w:r w:rsidRPr="00D57744">
        <w:rPr>
          <w:rStyle w:val="code-snippetChar"/>
        </w:rPr>
        <w:t>ttl key</w:t>
      </w:r>
    </w:p>
    <w:p w14:paraId="5BC354A1" w14:textId="77777777" w:rsidR="000711EF" w:rsidRDefault="000711EF" w:rsidP="000711EF">
      <w:pPr>
        <w:pStyle w:val="NoSpacing"/>
        <w:ind w:left="720"/>
      </w:pPr>
    </w:p>
    <w:p w14:paraId="6B621E4C" w14:textId="480DD4FD" w:rsidR="001F1C95" w:rsidRDefault="002244A1" w:rsidP="00E32C0D">
      <w:pPr>
        <w:pStyle w:val="ListParagraph"/>
        <w:numPr>
          <w:ilvl w:val="0"/>
          <w:numId w:val="25"/>
        </w:numPr>
      </w:pPr>
      <w:r>
        <w:t>You can also set the TTL when setting the key</w:t>
      </w:r>
      <w:r w:rsidR="0052646A">
        <w:t>:</w:t>
      </w:r>
    </w:p>
    <w:p w14:paraId="49B006BA" w14:textId="77777777" w:rsidR="0052646A" w:rsidRDefault="0052646A" w:rsidP="0052646A">
      <w:pPr>
        <w:pStyle w:val="code-snippet"/>
        <w:rPr>
          <w:bdr w:val="single" w:sz="2" w:space="0" w:color="E5E7EB" w:frame="1"/>
        </w:rPr>
      </w:pPr>
      <w:r w:rsidRPr="0052646A">
        <w:rPr>
          <w:bdr w:val="single" w:sz="2" w:space="0" w:color="E5E7EB" w:frame="1"/>
        </w:rPr>
        <w:t>&gt; set key 100 ex 10</w:t>
      </w:r>
    </w:p>
    <w:p w14:paraId="7B110A20" w14:textId="1A6FAF97" w:rsidR="0052646A" w:rsidRPr="0052646A" w:rsidRDefault="0052646A" w:rsidP="0052646A">
      <w:pPr>
        <w:pStyle w:val="code-snippet"/>
        <w:rPr>
          <w:bdr w:val="single" w:sz="2" w:space="0" w:color="E5E7EB" w:frame="1"/>
        </w:rPr>
      </w:pPr>
      <w:r w:rsidRPr="0052646A">
        <w:rPr>
          <w:bdr w:val="single" w:sz="2" w:space="0" w:color="E5E7EB" w:frame="1"/>
        </w:rPr>
        <w:t>OK</w:t>
      </w:r>
    </w:p>
    <w:p w14:paraId="57BE612A" w14:textId="77777777" w:rsidR="0052646A" w:rsidRPr="0052646A" w:rsidRDefault="0052646A" w:rsidP="0052646A">
      <w:pPr>
        <w:pStyle w:val="code-snippet"/>
        <w:rPr>
          <w:bdr w:val="single" w:sz="2" w:space="0" w:color="E5E7EB" w:frame="1"/>
        </w:rPr>
      </w:pPr>
      <w:r w:rsidRPr="0052646A">
        <w:rPr>
          <w:bdr w:val="single" w:sz="2" w:space="0" w:color="E5E7EB" w:frame="1"/>
        </w:rPr>
        <w:t>&gt; ttl key</w:t>
      </w:r>
    </w:p>
    <w:p w14:paraId="3DA265B2" w14:textId="0ADCA8DF" w:rsidR="0052646A" w:rsidRDefault="0052646A" w:rsidP="0052646A">
      <w:pPr>
        <w:pStyle w:val="code-snippet"/>
        <w:rPr>
          <w:bdr w:val="single" w:sz="2" w:space="0" w:color="E5E7EB" w:frame="1"/>
        </w:rPr>
      </w:pPr>
      <w:r w:rsidRPr="0052646A">
        <w:rPr>
          <w:bdr w:val="single" w:sz="2" w:space="0" w:color="E5E7EB" w:frame="1"/>
        </w:rPr>
        <w:t>(integer) 9</w:t>
      </w:r>
    </w:p>
    <w:p w14:paraId="4E472EE1" w14:textId="739F2BCC" w:rsidR="002D3309" w:rsidRPr="002D3309" w:rsidRDefault="002D3309" w:rsidP="007A07A7">
      <w:pPr>
        <w:pStyle w:val="NoSpacing"/>
        <w:numPr>
          <w:ilvl w:val="0"/>
          <w:numId w:val="25"/>
        </w:numPr>
      </w:pPr>
      <w:r>
        <w:t>To set and check the ttl in milliseconds use the</w:t>
      </w:r>
      <w:r>
        <w:rPr>
          <w:rFonts w:ascii="Arial" w:hAnsi="Arial" w:cs="Arial"/>
          <w:color w:val="091A23"/>
          <w:spacing w:val="-2"/>
          <w:shd w:val="clear" w:color="auto" w:fill="FFFFFF"/>
        </w:rPr>
        <w:t> </w:t>
      </w:r>
      <w:hyperlink r:id="rId21" w:history="1">
        <w:r>
          <w:rPr>
            <w:rStyle w:val="HTMLCode"/>
            <w:rFonts w:ascii="Consolas" w:eastAsiaTheme="minorEastAsia" w:hAnsi="Consolas"/>
            <w:color w:val="111827"/>
            <w:spacing w:val="-2"/>
            <w:sz w:val="24"/>
            <w:szCs w:val="24"/>
            <w:u w:val="single"/>
            <w:bdr w:val="single" w:sz="2" w:space="0" w:color="E5E7EB" w:frame="1"/>
            <w:shd w:val="clear" w:color="auto" w:fill="FFFFFF"/>
          </w:rPr>
          <w:t>PEXPIRE</w:t>
        </w:r>
      </w:hyperlink>
      <w:r>
        <w:rPr>
          <w:rFonts w:ascii="Arial" w:hAnsi="Arial" w:cs="Arial"/>
          <w:color w:val="091A23"/>
          <w:spacing w:val="-2"/>
          <w:shd w:val="clear" w:color="auto" w:fill="FFFFFF"/>
        </w:rPr>
        <w:t> and the </w:t>
      </w:r>
      <w:hyperlink r:id="rId22" w:history="1">
        <w:r>
          <w:rPr>
            <w:rStyle w:val="HTMLCode"/>
            <w:rFonts w:ascii="Consolas" w:eastAsiaTheme="minorEastAsia" w:hAnsi="Consolas"/>
            <w:color w:val="111827"/>
            <w:spacing w:val="-2"/>
            <w:sz w:val="24"/>
            <w:szCs w:val="24"/>
            <w:u w:val="single"/>
            <w:bdr w:val="single" w:sz="2" w:space="0" w:color="E5E7EB" w:frame="1"/>
            <w:shd w:val="clear" w:color="auto" w:fill="FFFFFF"/>
          </w:rPr>
          <w:t>PTTL</w:t>
        </w:r>
      </w:hyperlink>
      <w:r>
        <w:rPr>
          <w:rFonts w:ascii="Arial" w:hAnsi="Arial" w:cs="Arial"/>
          <w:color w:val="091A23"/>
          <w:spacing w:val="-2"/>
          <w:shd w:val="clear" w:color="auto" w:fill="FFFFFF"/>
        </w:rPr>
        <w:t> </w:t>
      </w:r>
      <w:r>
        <w:rPr>
          <w:rFonts w:ascii="Arial" w:hAnsi="Arial" w:cs="Arial"/>
          <w:color w:val="091A23"/>
          <w:spacing w:val="-2"/>
          <w:shd w:val="clear" w:color="auto" w:fill="FFFFFF"/>
        </w:rPr>
        <w:t>commands.</w:t>
      </w:r>
    </w:p>
    <w:p w14:paraId="111112DF" w14:textId="201CDF45" w:rsidR="009B1FBF" w:rsidRDefault="00995F32" w:rsidP="00995F32">
      <w:pPr>
        <w:pStyle w:val="Heading2"/>
      </w:pPr>
      <w:r>
        <w:t>Some other Points about Key Expiration</w:t>
      </w:r>
    </w:p>
    <w:p w14:paraId="25D9826F" w14:textId="77777777" w:rsidR="00EF242A" w:rsidRPr="00927354" w:rsidRDefault="00EF242A" w:rsidP="00AC705C">
      <w:pPr>
        <w:pStyle w:val="NoSpacing"/>
        <w:numPr>
          <w:ilvl w:val="0"/>
          <w:numId w:val="25"/>
        </w:numPr>
        <w:rPr>
          <w:highlight w:val="yellow"/>
        </w:rPr>
      </w:pPr>
      <w:r w:rsidRPr="00927354">
        <w:rPr>
          <w:highlight w:val="yellow"/>
        </w:rPr>
        <w:t>Keys expiring information is stored as absolute Unix timestamps (in milliseconds in case of Redis version 2.6 or greater). This means that the time is flowing even when the Redis instance is not active.</w:t>
      </w:r>
    </w:p>
    <w:p w14:paraId="246DA3CF" w14:textId="77777777" w:rsidR="00EF242A" w:rsidRPr="00EF242A" w:rsidRDefault="00EF242A" w:rsidP="00EF242A">
      <w:pPr>
        <w:pStyle w:val="NoSpacing"/>
      </w:pPr>
      <w:r w:rsidRPr="00EF242A">
        <w:lastRenderedPageBreak/>
        <w:t>For expires to work well, the computer time must be taken stable. If you move an RDB file from two computers with a big desync in their clocks, funny things may happen (like all the keys loaded to be expired at loading time).</w:t>
      </w:r>
    </w:p>
    <w:p w14:paraId="1D31FA9E" w14:textId="51FB8E82" w:rsidR="00EF242A" w:rsidRDefault="00EF242A" w:rsidP="00EF242A">
      <w:pPr>
        <w:pStyle w:val="NoSpacing"/>
      </w:pPr>
      <w:r w:rsidRPr="00EF242A">
        <w:t>Even running instances will always check the computer clock, so for instance if you set a key with a time to live of 1000 seconds, and then set your computer time 2000 seconds in the future, the key will be expired immediately, instead of lasting for 1000 seconds.</w:t>
      </w:r>
    </w:p>
    <w:p w14:paraId="3A96FD80" w14:textId="4D87DD08" w:rsidR="00927354" w:rsidRDefault="00927354" w:rsidP="00EF242A">
      <w:pPr>
        <w:pStyle w:val="NoSpacing"/>
      </w:pPr>
    </w:p>
    <w:p w14:paraId="5382AA95" w14:textId="77777777" w:rsidR="009132E2" w:rsidRPr="009132E2" w:rsidRDefault="009132E2" w:rsidP="009132E2">
      <w:pPr>
        <w:pStyle w:val="NoSpacing"/>
        <w:numPr>
          <w:ilvl w:val="0"/>
          <w:numId w:val="25"/>
        </w:numPr>
      </w:pPr>
      <w:r w:rsidRPr="009132E2">
        <w:t>Redis keys are expired in two ways: a passive way and an active way.</w:t>
      </w:r>
    </w:p>
    <w:p w14:paraId="56D7095E" w14:textId="77777777" w:rsidR="009132E2" w:rsidRPr="009132E2" w:rsidRDefault="009132E2" w:rsidP="009132E2">
      <w:pPr>
        <w:pStyle w:val="NoSpacing"/>
      </w:pPr>
      <w:r w:rsidRPr="009132E2">
        <w:t>A key is passively expired when a client tries to access it and the key is timed out.</w:t>
      </w:r>
    </w:p>
    <w:p w14:paraId="7F17B216" w14:textId="7605B9D6" w:rsidR="0052646A" w:rsidRDefault="009132E2" w:rsidP="003930BB">
      <w:pPr>
        <w:pStyle w:val="NoSpacing"/>
      </w:pPr>
      <w:r w:rsidRPr="009132E2">
        <w:t>However, this is not enough as there are expired keys that will never be accessed again. These keys should be expired anyway, so periodically, Redis tests a few keys at random amongst the set of keys with an expiration. All the keys that are already expired are deleted from the keyspace.</w:t>
      </w:r>
    </w:p>
    <w:p w14:paraId="54B74FA3" w14:textId="1776F4A9" w:rsidR="00636B16" w:rsidRDefault="00636B16" w:rsidP="003930BB">
      <w:pPr>
        <w:pStyle w:val="NoSpacing"/>
      </w:pPr>
    </w:p>
    <w:p w14:paraId="4994C612" w14:textId="446ED323" w:rsidR="00636B16" w:rsidRPr="003A1284" w:rsidRDefault="00636B16" w:rsidP="003930BB">
      <w:pPr>
        <w:pStyle w:val="NoSpacing"/>
        <w:rPr>
          <w:i/>
          <w:iCs/>
        </w:rPr>
      </w:pPr>
      <w:r>
        <w:t>I add</w:t>
      </w:r>
      <w:r w:rsidRPr="003A1284">
        <w:rPr>
          <w:i/>
          <w:iCs/>
        </w:rPr>
        <w:t>: when you access an expired key, redis will tell you the key does not exist and immediately remove the key</w:t>
      </w:r>
      <w:r w:rsidR="003E13AE" w:rsidRPr="003A1284">
        <w:rPr>
          <w:i/>
          <w:iCs/>
        </w:rPr>
        <w:t>. For the expired keys that are not accessed the above protocol is run.</w:t>
      </w:r>
    </w:p>
    <w:p w14:paraId="2DA0CC03" w14:textId="6ABA2BC7" w:rsidR="009A3949" w:rsidRDefault="009B1142" w:rsidP="009B1142">
      <w:pPr>
        <w:pStyle w:val="Heading1"/>
      </w:pPr>
      <w:r>
        <w:t>Navigating the Key Space</w:t>
      </w:r>
    </w:p>
    <w:p w14:paraId="032E655C" w14:textId="5D1363D1" w:rsidR="009B1142" w:rsidRDefault="0036071A" w:rsidP="009B1142">
      <w:r>
        <w:t>I won’t get into much detail here, just know that using the SCAN command you can</w:t>
      </w:r>
      <w:r w:rsidR="00800899">
        <w:t xml:space="preserve"> incrementally</w:t>
      </w:r>
      <w:r>
        <w:t xml:space="preserve"> iterate </w:t>
      </w:r>
      <w:r w:rsidR="00800899">
        <w:t>over</w:t>
      </w:r>
      <w:r>
        <w:t xml:space="preserve"> keys</w:t>
      </w:r>
      <w:r w:rsidR="00800899">
        <w:t xml:space="preserve"> in a database</w:t>
      </w:r>
      <w:r>
        <w:t xml:space="preserve"> as opposed to the KEYS command which blocks the server until all the keys are returned so it must be used with caution.</w:t>
      </w:r>
    </w:p>
    <w:p w14:paraId="7C01FC3F" w14:textId="4BE9398B" w:rsidR="0036071A" w:rsidRDefault="0036071A" w:rsidP="009B1142">
      <w:r>
        <w:t>The SMEMBERS command is like the KEYS command and blocks the server.</w:t>
      </w:r>
    </w:p>
    <w:p w14:paraId="4D51638F" w14:textId="71036FBC" w:rsidR="00800899" w:rsidRPr="008F2E32" w:rsidRDefault="00A72356" w:rsidP="00744708">
      <w:pPr>
        <w:pStyle w:val="NoSpacing"/>
        <w:rPr>
          <w:b/>
          <w:bCs/>
        </w:rPr>
      </w:pPr>
      <w:r w:rsidRPr="00744708">
        <w:t>while blocking commands like </w:t>
      </w:r>
      <w:hyperlink r:id="rId23" w:history="1">
        <w:r w:rsidRPr="00744708">
          <w:rPr>
            <w:rStyle w:val="HTMLCode"/>
            <w:rFonts w:asciiTheme="minorHAnsi" w:eastAsiaTheme="minorEastAsia" w:hAnsiTheme="minorHAnsi" w:cstheme="minorBidi"/>
            <w:sz w:val="22"/>
            <w:szCs w:val="22"/>
          </w:rPr>
          <w:t>SMEMBERS</w:t>
        </w:r>
      </w:hyperlink>
      <w:r w:rsidRPr="00744708">
        <w:t> are able to provide all the elements that are part of a Set in a given moment. The </w:t>
      </w:r>
      <w:hyperlink r:id="rId24" w:history="1">
        <w:r w:rsidRPr="00744708">
          <w:rPr>
            <w:rStyle w:val="HTMLCode"/>
            <w:rFonts w:asciiTheme="minorHAnsi" w:eastAsiaTheme="minorEastAsia" w:hAnsiTheme="minorHAnsi" w:cstheme="minorBidi"/>
            <w:sz w:val="22"/>
            <w:szCs w:val="22"/>
          </w:rPr>
          <w:t>SCAN</w:t>
        </w:r>
      </w:hyperlink>
      <w:r w:rsidRPr="00744708">
        <w:t xml:space="preserve"> family of commands only offer limited guarantees about the returned elements </w:t>
      </w:r>
      <w:r w:rsidRPr="008F2E32">
        <w:rPr>
          <w:b/>
          <w:bCs/>
        </w:rPr>
        <w:t>since the collection that we incrementally iterate can change during the iteration process.</w:t>
      </w:r>
    </w:p>
    <w:p w14:paraId="2304D8DF" w14:textId="77777777" w:rsidR="00800899" w:rsidRPr="009B1142" w:rsidRDefault="00800899" w:rsidP="009B1142">
      <w:pPr>
        <w:rPr>
          <w:rtl/>
        </w:rPr>
      </w:pPr>
    </w:p>
    <w:sectPr w:rsidR="00800899" w:rsidRPr="009B114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EB851" w14:textId="77777777" w:rsidR="00CE351D" w:rsidRDefault="00CE351D" w:rsidP="00690890">
      <w:pPr>
        <w:spacing w:after="0"/>
      </w:pPr>
      <w:r>
        <w:separator/>
      </w:r>
    </w:p>
  </w:endnote>
  <w:endnote w:type="continuationSeparator" w:id="0">
    <w:p w14:paraId="7D8E4995" w14:textId="77777777" w:rsidR="00CE351D" w:rsidRDefault="00CE351D"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33CB" w14:textId="77777777" w:rsidR="00CE351D" w:rsidRDefault="00CE351D" w:rsidP="00690890">
      <w:pPr>
        <w:spacing w:after="0"/>
      </w:pPr>
      <w:r>
        <w:separator/>
      </w:r>
    </w:p>
  </w:footnote>
  <w:footnote w:type="continuationSeparator" w:id="0">
    <w:p w14:paraId="3241DF5F" w14:textId="77777777" w:rsidR="00CE351D" w:rsidRDefault="00CE351D"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11476D"/>
    <w:multiLevelType w:val="multilevel"/>
    <w:tmpl w:val="C60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4A1FB8"/>
    <w:multiLevelType w:val="hybridMultilevel"/>
    <w:tmpl w:val="F7E8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00032"/>
    <w:multiLevelType w:val="hybridMultilevel"/>
    <w:tmpl w:val="5E10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9727F"/>
    <w:multiLevelType w:val="multilevel"/>
    <w:tmpl w:val="60F6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535D0"/>
    <w:multiLevelType w:val="hybridMultilevel"/>
    <w:tmpl w:val="4A7A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F3878"/>
    <w:multiLevelType w:val="multilevel"/>
    <w:tmpl w:val="3CE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D72D85"/>
    <w:multiLevelType w:val="hybridMultilevel"/>
    <w:tmpl w:val="F3F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938FF"/>
    <w:multiLevelType w:val="hybridMultilevel"/>
    <w:tmpl w:val="5F0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D3E9D"/>
    <w:multiLevelType w:val="hybridMultilevel"/>
    <w:tmpl w:val="A514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47A1B"/>
    <w:multiLevelType w:val="multilevel"/>
    <w:tmpl w:val="9550A39C"/>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8001EA"/>
    <w:multiLevelType w:val="hybridMultilevel"/>
    <w:tmpl w:val="207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B060E"/>
    <w:multiLevelType w:val="multilevel"/>
    <w:tmpl w:val="0B9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A25365"/>
    <w:multiLevelType w:val="hybridMultilevel"/>
    <w:tmpl w:val="F170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E7B7B"/>
    <w:multiLevelType w:val="multilevel"/>
    <w:tmpl w:val="CE72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282F84"/>
    <w:multiLevelType w:val="hybridMultilevel"/>
    <w:tmpl w:val="3DB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C4C3F"/>
    <w:multiLevelType w:val="hybridMultilevel"/>
    <w:tmpl w:val="41F2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108B2"/>
    <w:multiLevelType w:val="hybridMultilevel"/>
    <w:tmpl w:val="B01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EF2B20"/>
    <w:multiLevelType w:val="hybridMultilevel"/>
    <w:tmpl w:val="E75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3782A"/>
    <w:multiLevelType w:val="hybridMultilevel"/>
    <w:tmpl w:val="624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90CFC"/>
    <w:multiLevelType w:val="multilevel"/>
    <w:tmpl w:val="BA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5"/>
  </w:num>
  <w:num w:numId="8">
    <w:abstractNumId w:val="20"/>
  </w:num>
  <w:num w:numId="9">
    <w:abstractNumId w:val="16"/>
  </w:num>
  <w:num w:numId="10">
    <w:abstractNumId w:val="14"/>
  </w:num>
  <w:num w:numId="11">
    <w:abstractNumId w:val="12"/>
  </w:num>
  <w:num w:numId="12">
    <w:abstractNumId w:val="24"/>
  </w:num>
  <w:num w:numId="13">
    <w:abstractNumId w:val="2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num>
  <w:num w:numId="17">
    <w:abstractNumId w:val="6"/>
  </w:num>
  <w:num w:numId="18">
    <w:abstractNumId w:val="17"/>
  </w:num>
  <w:num w:numId="19">
    <w:abstractNumId w:val="9"/>
  </w:num>
  <w:num w:numId="20">
    <w:abstractNumId w:val="21"/>
  </w:num>
  <w:num w:numId="21">
    <w:abstractNumId w:val="10"/>
  </w:num>
  <w:num w:numId="22">
    <w:abstractNumId w:val="19"/>
  </w:num>
  <w:num w:numId="23">
    <w:abstractNumId w:val="22"/>
  </w:num>
  <w:num w:numId="24">
    <w:abstractNumId w:val="18"/>
  </w:num>
  <w:num w:numId="25">
    <w:abstractNumId w:val="23"/>
  </w:num>
  <w:num w:numId="26">
    <w:abstractNumId w:val="8"/>
  </w:num>
  <w:num w:numId="2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72"/>
    <w:rsid w:val="00001D4F"/>
    <w:rsid w:val="00002536"/>
    <w:rsid w:val="0000281B"/>
    <w:rsid w:val="00003956"/>
    <w:rsid w:val="00003DE4"/>
    <w:rsid w:val="000044D8"/>
    <w:rsid w:val="00005004"/>
    <w:rsid w:val="000056FA"/>
    <w:rsid w:val="0000665E"/>
    <w:rsid w:val="000068F9"/>
    <w:rsid w:val="00006995"/>
    <w:rsid w:val="000072C4"/>
    <w:rsid w:val="0000747A"/>
    <w:rsid w:val="000074F6"/>
    <w:rsid w:val="00007DD8"/>
    <w:rsid w:val="00010064"/>
    <w:rsid w:val="0001056A"/>
    <w:rsid w:val="000112E1"/>
    <w:rsid w:val="000113CA"/>
    <w:rsid w:val="00011630"/>
    <w:rsid w:val="000117AA"/>
    <w:rsid w:val="00012DA0"/>
    <w:rsid w:val="0001317D"/>
    <w:rsid w:val="0001370C"/>
    <w:rsid w:val="000142C8"/>
    <w:rsid w:val="0001535F"/>
    <w:rsid w:val="00015D55"/>
    <w:rsid w:val="00015E6F"/>
    <w:rsid w:val="000162ED"/>
    <w:rsid w:val="0001647E"/>
    <w:rsid w:val="00016672"/>
    <w:rsid w:val="00016B43"/>
    <w:rsid w:val="00016BC6"/>
    <w:rsid w:val="0001745C"/>
    <w:rsid w:val="0001760E"/>
    <w:rsid w:val="000204B5"/>
    <w:rsid w:val="000206E2"/>
    <w:rsid w:val="00020728"/>
    <w:rsid w:val="00022888"/>
    <w:rsid w:val="00022EAB"/>
    <w:rsid w:val="00023617"/>
    <w:rsid w:val="00024024"/>
    <w:rsid w:val="000242B6"/>
    <w:rsid w:val="00025FE6"/>
    <w:rsid w:val="000264CF"/>
    <w:rsid w:val="0002662E"/>
    <w:rsid w:val="00026650"/>
    <w:rsid w:val="00027A48"/>
    <w:rsid w:val="00027EA8"/>
    <w:rsid w:val="00027FE0"/>
    <w:rsid w:val="00030EBC"/>
    <w:rsid w:val="00031C4C"/>
    <w:rsid w:val="00031E11"/>
    <w:rsid w:val="00031EE3"/>
    <w:rsid w:val="00031EFE"/>
    <w:rsid w:val="00033A04"/>
    <w:rsid w:val="00034616"/>
    <w:rsid w:val="00034763"/>
    <w:rsid w:val="0003485D"/>
    <w:rsid w:val="0003505E"/>
    <w:rsid w:val="000353A7"/>
    <w:rsid w:val="00035794"/>
    <w:rsid w:val="0003635A"/>
    <w:rsid w:val="00036625"/>
    <w:rsid w:val="00036E5D"/>
    <w:rsid w:val="00037F99"/>
    <w:rsid w:val="00040644"/>
    <w:rsid w:val="0004195F"/>
    <w:rsid w:val="00041D4B"/>
    <w:rsid w:val="00042ED6"/>
    <w:rsid w:val="00042F4C"/>
    <w:rsid w:val="00042F67"/>
    <w:rsid w:val="000434BE"/>
    <w:rsid w:val="0004361A"/>
    <w:rsid w:val="00043D8A"/>
    <w:rsid w:val="00044979"/>
    <w:rsid w:val="000455F1"/>
    <w:rsid w:val="00045BA4"/>
    <w:rsid w:val="00045F19"/>
    <w:rsid w:val="00046B4C"/>
    <w:rsid w:val="000474AA"/>
    <w:rsid w:val="00047A12"/>
    <w:rsid w:val="00047A29"/>
    <w:rsid w:val="0005082B"/>
    <w:rsid w:val="00050DAC"/>
    <w:rsid w:val="00051409"/>
    <w:rsid w:val="0005204F"/>
    <w:rsid w:val="000521F8"/>
    <w:rsid w:val="00053745"/>
    <w:rsid w:val="00055DCE"/>
    <w:rsid w:val="000571B1"/>
    <w:rsid w:val="00057F43"/>
    <w:rsid w:val="0006063C"/>
    <w:rsid w:val="00060C86"/>
    <w:rsid w:val="00061C98"/>
    <w:rsid w:val="000627E4"/>
    <w:rsid w:val="0006422E"/>
    <w:rsid w:val="00064E54"/>
    <w:rsid w:val="00065138"/>
    <w:rsid w:val="000651C3"/>
    <w:rsid w:val="00065B1F"/>
    <w:rsid w:val="000660B1"/>
    <w:rsid w:val="00066A42"/>
    <w:rsid w:val="000706EB"/>
    <w:rsid w:val="000711EF"/>
    <w:rsid w:val="00071534"/>
    <w:rsid w:val="000719E5"/>
    <w:rsid w:val="00071A96"/>
    <w:rsid w:val="00071B73"/>
    <w:rsid w:val="00071BD8"/>
    <w:rsid w:val="000731E3"/>
    <w:rsid w:val="00073A6D"/>
    <w:rsid w:val="000741FE"/>
    <w:rsid w:val="0007432D"/>
    <w:rsid w:val="00075021"/>
    <w:rsid w:val="00075686"/>
    <w:rsid w:val="000765A8"/>
    <w:rsid w:val="0007665A"/>
    <w:rsid w:val="00076992"/>
    <w:rsid w:val="0008078C"/>
    <w:rsid w:val="00080FBF"/>
    <w:rsid w:val="00080FC8"/>
    <w:rsid w:val="00081245"/>
    <w:rsid w:val="000822A2"/>
    <w:rsid w:val="00082678"/>
    <w:rsid w:val="0008333C"/>
    <w:rsid w:val="0008370D"/>
    <w:rsid w:val="00083BC9"/>
    <w:rsid w:val="00083DF9"/>
    <w:rsid w:val="0008448D"/>
    <w:rsid w:val="00084978"/>
    <w:rsid w:val="00085E79"/>
    <w:rsid w:val="00085F60"/>
    <w:rsid w:val="000903F5"/>
    <w:rsid w:val="00091A5C"/>
    <w:rsid w:val="00091AC5"/>
    <w:rsid w:val="00091E06"/>
    <w:rsid w:val="000926B0"/>
    <w:rsid w:val="00092A03"/>
    <w:rsid w:val="00093C0B"/>
    <w:rsid w:val="00094495"/>
    <w:rsid w:val="00094797"/>
    <w:rsid w:val="0009552D"/>
    <w:rsid w:val="00095DBF"/>
    <w:rsid w:val="000960A6"/>
    <w:rsid w:val="00096419"/>
    <w:rsid w:val="000A03E6"/>
    <w:rsid w:val="000A0806"/>
    <w:rsid w:val="000A113C"/>
    <w:rsid w:val="000A1195"/>
    <w:rsid w:val="000A15B5"/>
    <w:rsid w:val="000A1BEE"/>
    <w:rsid w:val="000A30BF"/>
    <w:rsid w:val="000A3BE5"/>
    <w:rsid w:val="000A4060"/>
    <w:rsid w:val="000A4084"/>
    <w:rsid w:val="000A422C"/>
    <w:rsid w:val="000A5F8F"/>
    <w:rsid w:val="000A64FF"/>
    <w:rsid w:val="000A73FE"/>
    <w:rsid w:val="000A741D"/>
    <w:rsid w:val="000A7F6F"/>
    <w:rsid w:val="000B044B"/>
    <w:rsid w:val="000B07DF"/>
    <w:rsid w:val="000B175E"/>
    <w:rsid w:val="000B23C5"/>
    <w:rsid w:val="000B31B6"/>
    <w:rsid w:val="000B382E"/>
    <w:rsid w:val="000B466B"/>
    <w:rsid w:val="000B4905"/>
    <w:rsid w:val="000B56AE"/>
    <w:rsid w:val="000B6BD5"/>
    <w:rsid w:val="000C08ED"/>
    <w:rsid w:val="000C0FE2"/>
    <w:rsid w:val="000C14C5"/>
    <w:rsid w:val="000C1CCD"/>
    <w:rsid w:val="000C1E44"/>
    <w:rsid w:val="000C2CC9"/>
    <w:rsid w:val="000C33EB"/>
    <w:rsid w:val="000C510A"/>
    <w:rsid w:val="000C5391"/>
    <w:rsid w:val="000C56F6"/>
    <w:rsid w:val="000C5892"/>
    <w:rsid w:val="000C73AD"/>
    <w:rsid w:val="000D0F74"/>
    <w:rsid w:val="000D13CC"/>
    <w:rsid w:val="000D1B89"/>
    <w:rsid w:val="000D2428"/>
    <w:rsid w:val="000D24BA"/>
    <w:rsid w:val="000D28C2"/>
    <w:rsid w:val="000D3122"/>
    <w:rsid w:val="000D3992"/>
    <w:rsid w:val="000D4416"/>
    <w:rsid w:val="000D4645"/>
    <w:rsid w:val="000D4DE4"/>
    <w:rsid w:val="000D4F34"/>
    <w:rsid w:val="000D58F4"/>
    <w:rsid w:val="000D7C99"/>
    <w:rsid w:val="000D7D87"/>
    <w:rsid w:val="000E07AD"/>
    <w:rsid w:val="000E2224"/>
    <w:rsid w:val="000E2354"/>
    <w:rsid w:val="000E32E9"/>
    <w:rsid w:val="000E3669"/>
    <w:rsid w:val="000E3C6B"/>
    <w:rsid w:val="000E3F9A"/>
    <w:rsid w:val="000E45EB"/>
    <w:rsid w:val="000E57EF"/>
    <w:rsid w:val="000E7414"/>
    <w:rsid w:val="000E75BB"/>
    <w:rsid w:val="000E7A54"/>
    <w:rsid w:val="000E7AEC"/>
    <w:rsid w:val="000E7E34"/>
    <w:rsid w:val="000F0DAD"/>
    <w:rsid w:val="000F102B"/>
    <w:rsid w:val="000F1264"/>
    <w:rsid w:val="000F2758"/>
    <w:rsid w:val="000F2837"/>
    <w:rsid w:val="000F5DF8"/>
    <w:rsid w:val="000F65A2"/>
    <w:rsid w:val="000F694C"/>
    <w:rsid w:val="000F75E9"/>
    <w:rsid w:val="000F7803"/>
    <w:rsid w:val="00100C91"/>
    <w:rsid w:val="00100F58"/>
    <w:rsid w:val="00101852"/>
    <w:rsid w:val="00101887"/>
    <w:rsid w:val="00101B7A"/>
    <w:rsid w:val="00102C72"/>
    <w:rsid w:val="00103292"/>
    <w:rsid w:val="001036A1"/>
    <w:rsid w:val="00103A31"/>
    <w:rsid w:val="00103F7F"/>
    <w:rsid w:val="00104656"/>
    <w:rsid w:val="00104759"/>
    <w:rsid w:val="001050CE"/>
    <w:rsid w:val="00105863"/>
    <w:rsid w:val="00105EDC"/>
    <w:rsid w:val="00106137"/>
    <w:rsid w:val="00106C2F"/>
    <w:rsid w:val="001070AF"/>
    <w:rsid w:val="00107795"/>
    <w:rsid w:val="00110A77"/>
    <w:rsid w:val="00112A9E"/>
    <w:rsid w:val="00113032"/>
    <w:rsid w:val="001140FA"/>
    <w:rsid w:val="001156BC"/>
    <w:rsid w:val="001178A6"/>
    <w:rsid w:val="00117E1D"/>
    <w:rsid w:val="0012068F"/>
    <w:rsid w:val="00121DA0"/>
    <w:rsid w:val="00122801"/>
    <w:rsid w:val="00124325"/>
    <w:rsid w:val="001252D3"/>
    <w:rsid w:val="0012541B"/>
    <w:rsid w:val="00126395"/>
    <w:rsid w:val="00127092"/>
    <w:rsid w:val="00127195"/>
    <w:rsid w:val="001303AD"/>
    <w:rsid w:val="0013142C"/>
    <w:rsid w:val="00132523"/>
    <w:rsid w:val="00132FCD"/>
    <w:rsid w:val="00134605"/>
    <w:rsid w:val="00134CD9"/>
    <w:rsid w:val="001367D8"/>
    <w:rsid w:val="001375F2"/>
    <w:rsid w:val="00137873"/>
    <w:rsid w:val="00137FD7"/>
    <w:rsid w:val="00140CEF"/>
    <w:rsid w:val="00142E05"/>
    <w:rsid w:val="001459A6"/>
    <w:rsid w:val="001470AB"/>
    <w:rsid w:val="001470E1"/>
    <w:rsid w:val="00147321"/>
    <w:rsid w:val="00147A63"/>
    <w:rsid w:val="00147BBF"/>
    <w:rsid w:val="00147C1D"/>
    <w:rsid w:val="0015020C"/>
    <w:rsid w:val="00150340"/>
    <w:rsid w:val="0015074B"/>
    <w:rsid w:val="00150EA8"/>
    <w:rsid w:val="00152531"/>
    <w:rsid w:val="001529F0"/>
    <w:rsid w:val="0015423A"/>
    <w:rsid w:val="001542C5"/>
    <w:rsid w:val="00154C00"/>
    <w:rsid w:val="001565A6"/>
    <w:rsid w:val="00157B98"/>
    <w:rsid w:val="00157D8E"/>
    <w:rsid w:val="00157E68"/>
    <w:rsid w:val="00160691"/>
    <w:rsid w:val="0016115B"/>
    <w:rsid w:val="00161EF4"/>
    <w:rsid w:val="001623BF"/>
    <w:rsid w:val="00162757"/>
    <w:rsid w:val="001627A2"/>
    <w:rsid w:val="00165C35"/>
    <w:rsid w:val="00166267"/>
    <w:rsid w:val="001663CE"/>
    <w:rsid w:val="00167009"/>
    <w:rsid w:val="00167112"/>
    <w:rsid w:val="0016720F"/>
    <w:rsid w:val="001676A3"/>
    <w:rsid w:val="00167814"/>
    <w:rsid w:val="00170C2E"/>
    <w:rsid w:val="00173677"/>
    <w:rsid w:val="00175305"/>
    <w:rsid w:val="00175800"/>
    <w:rsid w:val="00175B43"/>
    <w:rsid w:val="00176D75"/>
    <w:rsid w:val="001772C1"/>
    <w:rsid w:val="00177797"/>
    <w:rsid w:val="00177D4E"/>
    <w:rsid w:val="0018081C"/>
    <w:rsid w:val="001814E5"/>
    <w:rsid w:val="0018195D"/>
    <w:rsid w:val="00181AF2"/>
    <w:rsid w:val="00181C50"/>
    <w:rsid w:val="00181CF1"/>
    <w:rsid w:val="00183A24"/>
    <w:rsid w:val="00183CBF"/>
    <w:rsid w:val="00184C68"/>
    <w:rsid w:val="00185511"/>
    <w:rsid w:val="00185824"/>
    <w:rsid w:val="0018597A"/>
    <w:rsid w:val="001863E4"/>
    <w:rsid w:val="00186968"/>
    <w:rsid w:val="00186DCC"/>
    <w:rsid w:val="001875A4"/>
    <w:rsid w:val="00190B13"/>
    <w:rsid w:val="001913D7"/>
    <w:rsid w:val="001920AF"/>
    <w:rsid w:val="001920F4"/>
    <w:rsid w:val="00192DB3"/>
    <w:rsid w:val="00193862"/>
    <w:rsid w:val="00194204"/>
    <w:rsid w:val="001943DB"/>
    <w:rsid w:val="001949BF"/>
    <w:rsid w:val="00194BBF"/>
    <w:rsid w:val="00195489"/>
    <w:rsid w:val="001959FB"/>
    <w:rsid w:val="00195AD8"/>
    <w:rsid w:val="00196BC6"/>
    <w:rsid w:val="00196DF2"/>
    <w:rsid w:val="00196E9E"/>
    <w:rsid w:val="00196F8E"/>
    <w:rsid w:val="00197120"/>
    <w:rsid w:val="001977D5"/>
    <w:rsid w:val="001A16A4"/>
    <w:rsid w:val="001A268D"/>
    <w:rsid w:val="001A2ADF"/>
    <w:rsid w:val="001A2DC0"/>
    <w:rsid w:val="001A323C"/>
    <w:rsid w:val="001A40CF"/>
    <w:rsid w:val="001A45CB"/>
    <w:rsid w:val="001A4873"/>
    <w:rsid w:val="001A7219"/>
    <w:rsid w:val="001A79E9"/>
    <w:rsid w:val="001B1F95"/>
    <w:rsid w:val="001B259D"/>
    <w:rsid w:val="001B2BEE"/>
    <w:rsid w:val="001B4B37"/>
    <w:rsid w:val="001B4F4E"/>
    <w:rsid w:val="001B6F17"/>
    <w:rsid w:val="001B78D6"/>
    <w:rsid w:val="001B79F7"/>
    <w:rsid w:val="001B7CE7"/>
    <w:rsid w:val="001B7EE3"/>
    <w:rsid w:val="001C01A9"/>
    <w:rsid w:val="001C167C"/>
    <w:rsid w:val="001C187C"/>
    <w:rsid w:val="001C24DB"/>
    <w:rsid w:val="001C2D6F"/>
    <w:rsid w:val="001C3708"/>
    <w:rsid w:val="001C4239"/>
    <w:rsid w:val="001C489F"/>
    <w:rsid w:val="001C51D2"/>
    <w:rsid w:val="001C5B06"/>
    <w:rsid w:val="001C724A"/>
    <w:rsid w:val="001C72BF"/>
    <w:rsid w:val="001D000D"/>
    <w:rsid w:val="001D0111"/>
    <w:rsid w:val="001D01DD"/>
    <w:rsid w:val="001D06C3"/>
    <w:rsid w:val="001D0C3D"/>
    <w:rsid w:val="001D3A65"/>
    <w:rsid w:val="001D4573"/>
    <w:rsid w:val="001D5197"/>
    <w:rsid w:val="001D6174"/>
    <w:rsid w:val="001D61A0"/>
    <w:rsid w:val="001D67E2"/>
    <w:rsid w:val="001E0F02"/>
    <w:rsid w:val="001E2726"/>
    <w:rsid w:val="001E3323"/>
    <w:rsid w:val="001E3B3C"/>
    <w:rsid w:val="001E5DCB"/>
    <w:rsid w:val="001E6FC3"/>
    <w:rsid w:val="001E7188"/>
    <w:rsid w:val="001E733F"/>
    <w:rsid w:val="001E762F"/>
    <w:rsid w:val="001E7EFD"/>
    <w:rsid w:val="001E7FEA"/>
    <w:rsid w:val="001F01BB"/>
    <w:rsid w:val="001F0625"/>
    <w:rsid w:val="001F0BCB"/>
    <w:rsid w:val="001F1C95"/>
    <w:rsid w:val="001F22FD"/>
    <w:rsid w:val="001F3B1D"/>
    <w:rsid w:val="001F438F"/>
    <w:rsid w:val="001F4455"/>
    <w:rsid w:val="001F4F98"/>
    <w:rsid w:val="001F5A1E"/>
    <w:rsid w:val="001F5B58"/>
    <w:rsid w:val="001F5C20"/>
    <w:rsid w:val="001F6942"/>
    <w:rsid w:val="00200E54"/>
    <w:rsid w:val="00202CBB"/>
    <w:rsid w:val="00203512"/>
    <w:rsid w:val="00204186"/>
    <w:rsid w:val="0020534F"/>
    <w:rsid w:val="002054C7"/>
    <w:rsid w:val="0020577F"/>
    <w:rsid w:val="002057E8"/>
    <w:rsid w:val="00206C6D"/>
    <w:rsid w:val="00206FE8"/>
    <w:rsid w:val="00207CFB"/>
    <w:rsid w:val="00210724"/>
    <w:rsid w:val="00210E0C"/>
    <w:rsid w:val="002128BE"/>
    <w:rsid w:val="00212CFF"/>
    <w:rsid w:val="00212F20"/>
    <w:rsid w:val="002143F2"/>
    <w:rsid w:val="00215C92"/>
    <w:rsid w:val="00215E88"/>
    <w:rsid w:val="00215FD0"/>
    <w:rsid w:val="00216E72"/>
    <w:rsid w:val="002170FB"/>
    <w:rsid w:val="00222DC1"/>
    <w:rsid w:val="0022355C"/>
    <w:rsid w:val="00223A71"/>
    <w:rsid w:val="00223A78"/>
    <w:rsid w:val="00224283"/>
    <w:rsid w:val="002244A1"/>
    <w:rsid w:val="00224BF7"/>
    <w:rsid w:val="0022522F"/>
    <w:rsid w:val="00225271"/>
    <w:rsid w:val="00225E12"/>
    <w:rsid w:val="00226502"/>
    <w:rsid w:val="00230078"/>
    <w:rsid w:val="002306E8"/>
    <w:rsid w:val="00231099"/>
    <w:rsid w:val="00231868"/>
    <w:rsid w:val="00231BD6"/>
    <w:rsid w:val="0023236A"/>
    <w:rsid w:val="00232B39"/>
    <w:rsid w:val="00233B10"/>
    <w:rsid w:val="00235EC6"/>
    <w:rsid w:val="00236C6C"/>
    <w:rsid w:val="002370E9"/>
    <w:rsid w:val="00237E25"/>
    <w:rsid w:val="00237F43"/>
    <w:rsid w:val="00240C4B"/>
    <w:rsid w:val="002432BA"/>
    <w:rsid w:val="00243C1F"/>
    <w:rsid w:val="002442CD"/>
    <w:rsid w:val="002450C5"/>
    <w:rsid w:val="00245EB7"/>
    <w:rsid w:val="00247787"/>
    <w:rsid w:val="00247D5F"/>
    <w:rsid w:val="002519B2"/>
    <w:rsid w:val="00251D7C"/>
    <w:rsid w:val="00252988"/>
    <w:rsid w:val="00252C8D"/>
    <w:rsid w:val="002537AD"/>
    <w:rsid w:val="00254410"/>
    <w:rsid w:val="00254A06"/>
    <w:rsid w:val="00255C99"/>
    <w:rsid w:val="0025600A"/>
    <w:rsid w:val="00257733"/>
    <w:rsid w:val="00257A9C"/>
    <w:rsid w:val="00260748"/>
    <w:rsid w:val="00261343"/>
    <w:rsid w:val="00262863"/>
    <w:rsid w:val="00262FBC"/>
    <w:rsid w:val="002632A2"/>
    <w:rsid w:val="00263700"/>
    <w:rsid w:val="0026465A"/>
    <w:rsid w:val="002651CE"/>
    <w:rsid w:val="002656F7"/>
    <w:rsid w:val="00266828"/>
    <w:rsid w:val="002672B5"/>
    <w:rsid w:val="00270F94"/>
    <w:rsid w:val="00271985"/>
    <w:rsid w:val="00271CC7"/>
    <w:rsid w:val="002721D6"/>
    <w:rsid w:val="00272349"/>
    <w:rsid w:val="00273BB2"/>
    <w:rsid w:val="00273CA5"/>
    <w:rsid w:val="00274188"/>
    <w:rsid w:val="00274E3C"/>
    <w:rsid w:val="00276E4D"/>
    <w:rsid w:val="00277256"/>
    <w:rsid w:val="00277300"/>
    <w:rsid w:val="00277635"/>
    <w:rsid w:val="00280009"/>
    <w:rsid w:val="00280244"/>
    <w:rsid w:val="002812F2"/>
    <w:rsid w:val="0028133E"/>
    <w:rsid w:val="002815A8"/>
    <w:rsid w:val="0028191F"/>
    <w:rsid w:val="00282997"/>
    <w:rsid w:val="00282D7C"/>
    <w:rsid w:val="002836DE"/>
    <w:rsid w:val="00284FFB"/>
    <w:rsid w:val="002859AA"/>
    <w:rsid w:val="0028666F"/>
    <w:rsid w:val="002878B5"/>
    <w:rsid w:val="00291D9E"/>
    <w:rsid w:val="00291EE5"/>
    <w:rsid w:val="0029239E"/>
    <w:rsid w:val="00293CA5"/>
    <w:rsid w:val="00294EF7"/>
    <w:rsid w:val="0029639D"/>
    <w:rsid w:val="002964D5"/>
    <w:rsid w:val="00296DEC"/>
    <w:rsid w:val="00297231"/>
    <w:rsid w:val="002A0BCB"/>
    <w:rsid w:val="002A10C1"/>
    <w:rsid w:val="002A1741"/>
    <w:rsid w:val="002A243C"/>
    <w:rsid w:val="002A24EA"/>
    <w:rsid w:val="002A2630"/>
    <w:rsid w:val="002A2920"/>
    <w:rsid w:val="002A29F9"/>
    <w:rsid w:val="002A2B27"/>
    <w:rsid w:val="002A2EAF"/>
    <w:rsid w:val="002A3F9E"/>
    <w:rsid w:val="002A5AD2"/>
    <w:rsid w:val="002A6904"/>
    <w:rsid w:val="002A6EDD"/>
    <w:rsid w:val="002B06AB"/>
    <w:rsid w:val="002B08D2"/>
    <w:rsid w:val="002B1572"/>
    <w:rsid w:val="002B1F40"/>
    <w:rsid w:val="002B39D6"/>
    <w:rsid w:val="002B5C8D"/>
    <w:rsid w:val="002B5D61"/>
    <w:rsid w:val="002C1160"/>
    <w:rsid w:val="002C2829"/>
    <w:rsid w:val="002C2CFE"/>
    <w:rsid w:val="002C2D4F"/>
    <w:rsid w:val="002C2F6D"/>
    <w:rsid w:val="002C4411"/>
    <w:rsid w:val="002C5A76"/>
    <w:rsid w:val="002C66D8"/>
    <w:rsid w:val="002C6D95"/>
    <w:rsid w:val="002C75F1"/>
    <w:rsid w:val="002C7DAE"/>
    <w:rsid w:val="002C7F78"/>
    <w:rsid w:val="002D0A4F"/>
    <w:rsid w:val="002D1912"/>
    <w:rsid w:val="002D3309"/>
    <w:rsid w:val="002D3B22"/>
    <w:rsid w:val="002D4141"/>
    <w:rsid w:val="002D42FC"/>
    <w:rsid w:val="002D623C"/>
    <w:rsid w:val="002D6EED"/>
    <w:rsid w:val="002D75AA"/>
    <w:rsid w:val="002E0BD1"/>
    <w:rsid w:val="002E0F07"/>
    <w:rsid w:val="002E219B"/>
    <w:rsid w:val="002E2681"/>
    <w:rsid w:val="002E26BF"/>
    <w:rsid w:val="002E583F"/>
    <w:rsid w:val="002E7BD0"/>
    <w:rsid w:val="002F0B5C"/>
    <w:rsid w:val="002F0C83"/>
    <w:rsid w:val="002F2E82"/>
    <w:rsid w:val="002F3908"/>
    <w:rsid w:val="002F3AE4"/>
    <w:rsid w:val="002F49EB"/>
    <w:rsid w:val="002F6167"/>
    <w:rsid w:val="002F6867"/>
    <w:rsid w:val="002F69B1"/>
    <w:rsid w:val="002F71AF"/>
    <w:rsid w:val="002F7FB3"/>
    <w:rsid w:val="00301947"/>
    <w:rsid w:val="00304CF6"/>
    <w:rsid w:val="003059C3"/>
    <w:rsid w:val="00305C78"/>
    <w:rsid w:val="00306147"/>
    <w:rsid w:val="00306357"/>
    <w:rsid w:val="00306D51"/>
    <w:rsid w:val="003111D1"/>
    <w:rsid w:val="00311746"/>
    <w:rsid w:val="00311B3C"/>
    <w:rsid w:val="00311BE2"/>
    <w:rsid w:val="00313AA8"/>
    <w:rsid w:val="00313F2F"/>
    <w:rsid w:val="00314719"/>
    <w:rsid w:val="003156AC"/>
    <w:rsid w:val="00316034"/>
    <w:rsid w:val="003202DD"/>
    <w:rsid w:val="00320DAF"/>
    <w:rsid w:val="003215A9"/>
    <w:rsid w:val="00321A5A"/>
    <w:rsid w:val="00321D49"/>
    <w:rsid w:val="003222B1"/>
    <w:rsid w:val="00323CB2"/>
    <w:rsid w:val="00323D9F"/>
    <w:rsid w:val="003241E1"/>
    <w:rsid w:val="00325A31"/>
    <w:rsid w:val="00325B89"/>
    <w:rsid w:val="00325C28"/>
    <w:rsid w:val="00326025"/>
    <w:rsid w:val="00326F90"/>
    <w:rsid w:val="00327C5C"/>
    <w:rsid w:val="00330808"/>
    <w:rsid w:val="00330B9D"/>
    <w:rsid w:val="00330ECE"/>
    <w:rsid w:val="00330F2B"/>
    <w:rsid w:val="0033180E"/>
    <w:rsid w:val="00332DD8"/>
    <w:rsid w:val="00335539"/>
    <w:rsid w:val="003359F6"/>
    <w:rsid w:val="00335B83"/>
    <w:rsid w:val="00336422"/>
    <w:rsid w:val="0033654A"/>
    <w:rsid w:val="0033695B"/>
    <w:rsid w:val="00336A04"/>
    <w:rsid w:val="00336B9E"/>
    <w:rsid w:val="0033708A"/>
    <w:rsid w:val="003400B5"/>
    <w:rsid w:val="00340332"/>
    <w:rsid w:val="00340C86"/>
    <w:rsid w:val="00341AE4"/>
    <w:rsid w:val="00343A48"/>
    <w:rsid w:val="0034561B"/>
    <w:rsid w:val="00347E73"/>
    <w:rsid w:val="00347FE1"/>
    <w:rsid w:val="003502DD"/>
    <w:rsid w:val="00352264"/>
    <w:rsid w:val="00352A63"/>
    <w:rsid w:val="003557EA"/>
    <w:rsid w:val="00355C6C"/>
    <w:rsid w:val="003560F0"/>
    <w:rsid w:val="00356FFB"/>
    <w:rsid w:val="00357905"/>
    <w:rsid w:val="00357E6F"/>
    <w:rsid w:val="00357EFF"/>
    <w:rsid w:val="0036037A"/>
    <w:rsid w:val="00360491"/>
    <w:rsid w:val="0036071A"/>
    <w:rsid w:val="0036111E"/>
    <w:rsid w:val="003627C9"/>
    <w:rsid w:val="003642BC"/>
    <w:rsid w:val="0036557F"/>
    <w:rsid w:val="0037000B"/>
    <w:rsid w:val="00372DCD"/>
    <w:rsid w:val="00372F46"/>
    <w:rsid w:val="0037382F"/>
    <w:rsid w:val="003740E2"/>
    <w:rsid w:val="0037418A"/>
    <w:rsid w:val="00374516"/>
    <w:rsid w:val="003749D1"/>
    <w:rsid w:val="00375427"/>
    <w:rsid w:val="00375810"/>
    <w:rsid w:val="00380BDC"/>
    <w:rsid w:val="003810ED"/>
    <w:rsid w:val="003812AC"/>
    <w:rsid w:val="00381B29"/>
    <w:rsid w:val="00382B0D"/>
    <w:rsid w:val="00383004"/>
    <w:rsid w:val="00383217"/>
    <w:rsid w:val="003835EB"/>
    <w:rsid w:val="0038443B"/>
    <w:rsid w:val="003845B0"/>
    <w:rsid w:val="00384A00"/>
    <w:rsid w:val="003864B1"/>
    <w:rsid w:val="0038778C"/>
    <w:rsid w:val="00391105"/>
    <w:rsid w:val="003915BA"/>
    <w:rsid w:val="003930BB"/>
    <w:rsid w:val="00393994"/>
    <w:rsid w:val="00393B2B"/>
    <w:rsid w:val="00393CA0"/>
    <w:rsid w:val="00393F86"/>
    <w:rsid w:val="0039418D"/>
    <w:rsid w:val="003944D5"/>
    <w:rsid w:val="003953E7"/>
    <w:rsid w:val="00397428"/>
    <w:rsid w:val="003A1284"/>
    <w:rsid w:val="003A1841"/>
    <w:rsid w:val="003A3501"/>
    <w:rsid w:val="003A4065"/>
    <w:rsid w:val="003A4B62"/>
    <w:rsid w:val="003A5971"/>
    <w:rsid w:val="003A5E77"/>
    <w:rsid w:val="003A5E7D"/>
    <w:rsid w:val="003A6992"/>
    <w:rsid w:val="003B2259"/>
    <w:rsid w:val="003B283D"/>
    <w:rsid w:val="003B3877"/>
    <w:rsid w:val="003B4EE6"/>
    <w:rsid w:val="003B602E"/>
    <w:rsid w:val="003B69CA"/>
    <w:rsid w:val="003B6B48"/>
    <w:rsid w:val="003B703D"/>
    <w:rsid w:val="003C1D31"/>
    <w:rsid w:val="003C26B6"/>
    <w:rsid w:val="003C2D07"/>
    <w:rsid w:val="003C3575"/>
    <w:rsid w:val="003C5FE0"/>
    <w:rsid w:val="003C71AF"/>
    <w:rsid w:val="003C7ADE"/>
    <w:rsid w:val="003D2900"/>
    <w:rsid w:val="003D3256"/>
    <w:rsid w:val="003D3258"/>
    <w:rsid w:val="003D4913"/>
    <w:rsid w:val="003D4C64"/>
    <w:rsid w:val="003D5316"/>
    <w:rsid w:val="003D5E23"/>
    <w:rsid w:val="003E07CA"/>
    <w:rsid w:val="003E13AE"/>
    <w:rsid w:val="003E1698"/>
    <w:rsid w:val="003E171D"/>
    <w:rsid w:val="003E1783"/>
    <w:rsid w:val="003E1D76"/>
    <w:rsid w:val="003E1EF4"/>
    <w:rsid w:val="003E2278"/>
    <w:rsid w:val="003E250A"/>
    <w:rsid w:val="003E2F7D"/>
    <w:rsid w:val="003E394C"/>
    <w:rsid w:val="003E46B9"/>
    <w:rsid w:val="003E4D29"/>
    <w:rsid w:val="003E5179"/>
    <w:rsid w:val="003E529C"/>
    <w:rsid w:val="003E52D8"/>
    <w:rsid w:val="003E52DC"/>
    <w:rsid w:val="003E53DC"/>
    <w:rsid w:val="003E554E"/>
    <w:rsid w:val="003E582C"/>
    <w:rsid w:val="003E734A"/>
    <w:rsid w:val="003E759A"/>
    <w:rsid w:val="003E7623"/>
    <w:rsid w:val="003E762C"/>
    <w:rsid w:val="003F04B0"/>
    <w:rsid w:val="003F0837"/>
    <w:rsid w:val="003F1F21"/>
    <w:rsid w:val="003F4589"/>
    <w:rsid w:val="003F51D5"/>
    <w:rsid w:val="003F5455"/>
    <w:rsid w:val="003F65BD"/>
    <w:rsid w:val="003F6647"/>
    <w:rsid w:val="003F69E8"/>
    <w:rsid w:val="003F748B"/>
    <w:rsid w:val="003F75D2"/>
    <w:rsid w:val="003F770C"/>
    <w:rsid w:val="004007BA"/>
    <w:rsid w:val="004015B0"/>
    <w:rsid w:val="004021DB"/>
    <w:rsid w:val="004029E2"/>
    <w:rsid w:val="0040371E"/>
    <w:rsid w:val="00403872"/>
    <w:rsid w:val="00404919"/>
    <w:rsid w:val="00404FF6"/>
    <w:rsid w:val="0040643B"/>
    <w:rsid w:val="00406542"/>
    <w:rsid w:val="00407D39"/>
    <w:rsid w:val="00410226"/>
    <w:rsid w:val="00410D3A"/>
    <w:rsid w:val="00411457"/>
    <w:rsid w:val="004120B1"/>
    <w:rsid w:val="004123CA"/>
    <w:rsid w:val="00412DBC"/>
    <w:rsid w:val="0041495C"/>
    <w:rsid w:val="00414F11"/>
    <w:rsid w:val="00416B87"/>
    <w:rsid w:val="00416E85"/>
    <w:rsid w:val="00417274"/>
    <w:rsid w:val="00417EC9"/>
    <w:rsid w:val="0042061A"/>
    <w:rsid w:val="00421292"/>
    <w:rsid w:val="00421CA1"/>
    <w:rsid w:val="00422DED"/>
    <w:rsid w:val="00423961"/>
    <w:rsid w:val="0042408D"/>
    <w:rsid w:val="00424EA5"/>
    <w:rsid w:val="00425E24"/>
    <w:rsid w:val="00426C9B"/>
    <w:rsid w:val="0042703B"/>
    <w:rsid w:val="00427F63"/>
    <w:rsid w:val="0043076D"/>
    <w:rsid w:val="004345F5"/>
    <w:rsid w:val="00434E33"/>
    <w:rsid w:val="004356E7"/>
    <w:rsid w:val="0043618C"/>
    <w:rsid w:val="0043661D"/>
    <w:rsid w:val="00436CE2"/>
    <w:rsid w:val="00437D40"/>
    <w:rsid w:val="0044195C"/>
    <w:rsid w:val="00442FD9"/>
    <w:rsid w:val="0044435B"/>
    <w:rsid w:val="00444A9B"/>
    <w:rsid w:val="00444DF4"/>
    <w:rsid w:val="00445D7A"/>
    <w:rsid w:val="0044665D"/>
    <w:rsid w:val="00446AA6"/>
    <w:rsid w:val="00447C0A"/>
    <w:rsid w:val="00447D3B"/>
    <w:rsid w:val="004506F7"/>
    <w:rsid w:val="00451651"/>
    <w:rsid w:val="00452CD6"/>
    <w:rsid w:val="00452D22"/>
    <w:rsid w:val="0045325F"/>
    <w:rsid w:val="00454A8D"/>
    <w:rsid w:val="004563E4"/>
    <w:rsid w:val="00456690"/>
    <w:rsid w:val="00456C64"/>
    <w:rsid w:val="0045740B"/>
    <w:rsid w:val="00460935"/>
    <w:rsid w:val="00460C75"/>
    <w:rsid w:val="00461326"/>
    <w:rsid w:val="00461AAB"/>
    <w:rsid w:val="00461BDB"/>
    <w:rsid w:val="00462542"/>
    <w:rsid w:val="00463D1A"/>
    <w:rsid w:val="00465989"/>
    <w:rsid w:val="0046684B"/>
    <w:rsid w:val="00466D68"/>
    <w:rsid w:val="004672AD"/>
    <w:rsid w:val="00467426"/>
    <w:rsid w:val="0047079A"/>
    <w:rsid w:val="00471435"/>
    <w:rsid w:val="00471C89"/>
    <w:rsid w:val="00471D36"/>
    <w:rsid w:val="00471EA7"/>
    <w:rsid w:val="00472CDE"/>
    <w:rsid w:val="00473058"/>
    <w:rsid w:val="00474035"/>
    <w:rsid w:val="00474376"/>
    <w:rsid w:val="00474B6E"/>
    <w:rsid w:val="004753CF"/>
    <w:rsid w:val="00477D19"/>
    <w:rsid w:val="00480ADA"/>
    <w:rsid w:val="0048118A"/>
    <w:rsid w:val="00481E5C"/>
    <w:rsid w:val="00482622"/>
    <w:rsid w:val="00483709"/>
    <w:rsid w:val="00483BBC"/>
    <w:rsid w:val="0048478A"/>
    <w:rsid w:val="00487065"/>
    <w:rsid w:val="004879F2"/>
    <w:rsid w:val="00487F9E"/>
    <w:rsid w:val="00490B9B"/>
    <w:rsid w:val="00491085"/>
    <w:rsid w:val="00491408"/>
    <w:rsid w:val="00491BEF"/>
    <w:rsid w:val="00491D30"/>
    <w:rsid w:val="00492779"/>
    <w:rsid w:val="00492BA1"/>
    <w:rsid w:val="00492DA2"/>
    <w:rsid w:val="00492DBE"/>
    <w:rsid w:val="00495271"/>
    <w:rsid w:val="00495383"/>
    <w:rsid w:val="004954C6"/>
    <w:rsid w:val="00495803"/>
    <w:rsid w:val="00495D72"/>
    <w:rsid w:val="004A031A"/>
    <w:rsid w:val="004A175E"/>
    <w:rsid w:val="004A216A"/>
    <w:rsid w:val="004A2F46"/>
    <w:rsid w:val="004A3189"/>
    <w:rsid w:val="004A466D"/>
    <w:rsid w:val="004A558B"/>
    <w:rsid w:val="004A5F56"/>
    <w:rsid w:val="004A6735"/>
    <w:rsid w:val="004A6C5C"/>
    <w:rsid w:val="004A7BDF"/>
    <w:rsid w:val="004B0403"/>
    <w:rsid w:val="004B161A"/>
    <w:rsid w:val="004B28F5"/>
    <w:rsid w:val="004B3B18"/>
    <w:rsid w:val="004B48DA"/>
    <w:rsid w:val="004B4BD4"/>
    <w:rsid w:val="004B4DFD"/>
    <w:rsid w:val="004B5B4A"/>
    <w:rsid w:val="004B724B"/>
    <w:rsid w:val="004C0323"/>
    <w:rsid w:val="004C04BB"/>
    <w:rsid w:val="004C085D"/>
    <w:rsid w:val="004C16EE"/>
    <w:rsid w:val="004C1D8D"/>
    <w:rsid w:val="004C283A"/>
    <w:rsid w:val="004C367C"/>
    <w:rsid w:val="004C3777"/>
    <w:rsid w:val="004C3834"/>
    <w:rsid w:val="004C421C"/>
    <w:rsid w:val="004C4925"/>
    <w:rsid w:val="004C4C3C"/>
    <w:rsid w:val="004C4DAD"/>
    <w:rsid w:val="004C587F"/>
    <w:rsid w:val="004C5910"/>
    <w:rsid w:val="004C70DB"/>
    <w:rsid w:val="004D1448"/>
    <w:rsid w:val="004D2997"/>
    <w:rsid w:val="004D3EBE"/>
    <w:rsid w:val="004D5FFB"/>
    <w:rsid w:val="004D7971"/>
    <w:rsid w:val="004E0209"/>
    <w:rsid w:val="004E0937"/>
    <w:rsid w:val="004E0B63"/>
    <w:rsid w:val="004E177F"/>
    <w:rsid w:val="004E2A61"/>
    <w:rsid w:val="004E362D"/>
    <w:rsid w:val="004E37D1"/>
    <w:rsid w:val="004E57B6"/>
    <w:rsid w:val="004E59AD"/>
    <w:rsid w:val="004E5EA6"/>
    <w:rsid w:val="004E6002"/>
    <w:rsid w:val="004E62F9"/>
    <w:rsid w:val="004E6869"/>
    <w:rsid w:val="004E6B21"/>
    <w:rsid w:val="004E6B47"/>
    <w:rsid w:val="004E6B89"/>
    <w:rsid w:val="004E7032"/>
    <w:rsid w:val="004E76F4"/>
    <w:rsid w:val="004F0812"/>
    <w:rsid w:val="004F0D5D"/>
    <w:rsid w:val="004F0E61"/>
    <w:rsid w:val="004F2535"/>
    <w:rsid w:val="004F28B9"/>
    <w:rsid w:val="004F2C11"/>
    <w:rsid w:val="004F4345"/>
    <w:rsid w:val="004F46B5"/>
    <w:rsid w:val="004F4C16"/>
    <w:rsid w:val="004F52FA"/>
    <w:rsid w:val="004F5D79"/>
    <w:rsid w:val="004F5F1C"/>
    <w:rsid w:val="004F69AB"/>
    <w:rsid w:val="004F6A7A"/>
    <w:rsid w:val="004F6B34"/>
    <w:rsid w:val="00500F9E"/>
    <w:rsid w:val="00501038"/>
    <w:rsid w:val="00501054"/>
    <w:rsid w:val="005019E9"/>
    <w:rsid w:val="00502878"/>
    <w:rsid w:val="0050303B"/>
    <w:rsid w:val="005030BA"/>
    <w:rsid w:val="00503AF3"/>
    <w:rsid w:val="005041EA"/>
    <w:rsid w:val="005043FF"/>
    <w:rsid w:val="00504833"/>
    <w:rsid w:val="00504A50"/>
    <w:rsid w:val="00504D59"/>
    <w:rsid w:val="0050536A"/>
    <w:rsid w:val="005066ED"/>
    <w:rsid w:val="005067EA"/>
    <w:rsid w:val="00506B32"/>
    <w:rsid w:val="00506E9A"/>
    <w:rsid w:val="0051048A"/>
    <w:rsid w:val="00510D58"/>
    <w:rsid w:val="00511329"/>
    <w:rsid w:val="005134E3"/>
    <w:rsid w:val="005137C1"/>
    <w:rsid w:val="00514F4F"/>
    <w:rsid w:val="00515FC8"/>
    <w:rsid w:val="00517916"/>
    <w:rsid w:val="00520000"/>
    <w:rsid w:val="005201BB"/>
    <w:rsid w:val="005223EB"/>
    <w:rsid w:val="005224B4"/>
    <w:rsid w:val="0052252F"/>
    <w:rsid w:val="005225C2"/>
    <w:rsid w:val="00522EF0"/>
    <w:rsid w:val="00523032"/>
    <w:rsid w:val="0052340F"/>
    <w:rsid w:val="005245A9"/>
    <w:rsid w:val="00524C84"/>
    <w:rsid w:val="0052588D"/>
    <w:rsid w:val="00525A74"/>
    <w:rsid w:val="00525F2A"/>
    <w:rsid w:val="0052614F"/>
    <w:rsid w:val="0052646A"/>
    <w:rsid w:val="00527729"/>
    <w:rsid w:val="0052799C"/>
    <w:rsid w:val="00530A34"/>
    <w:rsid w:val="00531DBF"/>
    <w:rsid w:val="0053219D"/>
    <w:rsid w:val="00532B9C"/>
    <w:rsid w:val="005331C5"/>
    <w:rsid w:val="00534405"/>
    <w:rsid w:val="00534AA8"/>
    <w:rsid w:val="005361A9"/>
    <w:rsid w:val="00536C20"/>
    <w:rsid w:val="00537894"/>
    <w:rsid w:val="0054000D"/>
    <w:rsid w:val="005400CD"/>
    <w:rsid w:val="00540935"/>
    <w:rsid w:val="00540ADB"/>
    <w:rsid w:val="00540EB1"/>
    <w:rsid w:val="00541108"/>
    <w:rsid w:val="00541527"/>
    <w:rsid w:val="00541920"/>
    <w:rsid w:val="00542A78"/>
    <w:rsid w:val="00542C52"/>
    <w:rsid w:val="0054323F"/>
    <w:rsid w:val="0054392F"/>
    <w:rsid w:val="005443F3"/>
    <w:rsid w:val="00544600"/>
    <w:rsid w:val="00545A15"/>
    <w:rsid w:val="005467EB"/>
    <w:rsid w:val="00546950"/>
    <w:rsid w:val="00546FE5"/>
    <w:rsid w:val="00547181"/>
    <w:rsid w:val="005477BB"/>
    <w:rsid w:val="00547F30"/>
    <w:rsid w:val="00550411"/>
    <w:rsid w:val="0055065A"/>
    <w:rsid w:val="00550687"/>
    <w:rsid w:val="00550D5B"/>
    <w:rsid w:val="005512B4"/>
    <w:rsid w:val="00551E41"/>
    <w:rsid w:val="005521EA"/>
    <w:rsid w:val="0055389B"/>
    <w:rsid w:val="00553D5C"/>
    <w:rsid w:val="005552B3"/>
    <w:rsid w:val="005552EE"/>
    <w:rsid w:val="005554AE"/>
    <w:rsid w:val="005557C7"/>
    <w:rsid w:val="005564C7"/>
    <w:rsid w:val="00556625"/>
    <w:rsid w:val="0055679D"/>
    <w:rsid w:val="00556BBC"/>
    <w:rsid w:val="005577D7"/>
    <w:rsid w:val="0056060E"/>
    <w:rsid w:val="00560D63"/>
    <w:rsid w:val="005615C5"/>
    <w:rsid w:val="0056259B"/>
    <w:rsid w:val="00562827"/>
    <w:rsid w:val="00562D21"/>
    <w:rsid w:val="00563377"/>
    <w:rsid w:val="0056533D"/>
    <w:rsid w:val="005654CF"/>
    <w:rsid w:val="00565A57"/>
    <w:rsid w:val="00567CC4"/>
    <w:rsid w:val="005710CD"/>
    <w:rsid w:val="00571204"/>
    <w:rsid w:val="00572583"/>
    <w:rsid w:val="00572DEF"/>
    <w:rsid w:val="00572F41"/>
    <w:rsid w:val="00574124"/>
    <w:rsid w:val="0057586C"/>
    <w:rsid w:val="00577398"/>
    <w:rsid w:val="0057772D"/>
    <w:rsid w:val="0058241D"/>
    <w:rsid w:val="00582FD6"/>
    <w:rsid w:val="00583404"/>
    <w:rsid w:val="00583BC6"/>
    <w:rsid w:val="0058486A"/>
    <w:rsid w:val="00584957"/>
    <w:rsid w:val="00584D7F"/>
    <w:rsid w:val="00585757"/>
    <w:rsid w:val="005857C9"/>
    <w:rsid w:val="00585C7D"/>
    <w:rsid w:val="00586A8D"/>
    <w:rsid w:val="00586AC9"/>
    <w:rsid w:val="00586BF3"/>
    <w:rsid w:val="00586C4E"/>
    <w:rsid w:val="0058798A"/>
    <w:rsid w:val="00587DCE"/>
    <w:rsid w:val="005960CC"/>
    <w:rsid w:val="0059618F"/>
    <w:rsid w:val="005968E7"/>
    <w:rsid w:val="00597430"/>
    <w:rsid w:val="005A01CA"/>
    <w:rsid w:val="005A0594"/>
    <w:rsid w:val="005A0B8A"/>
    <w:rsid w:val="005A11E2"/>
    <w:rsid w:val="005A1C16"/>
    <w:rsid w:val="005A1FBF"/>
    <w:rsid w:val="005A2AB2"/>
    <w:rsid w:val="005A46D8"/>
    <w:rsid w:val="005A49B4"/>
    <w:rsid w:val="005A612C"/>
    <w:rsid w:val="005A7115"/>
    <w:rsid w:val="005B2DF3"/>
    <w:rsid w:val="005B36AE"/>
    <w:rsid w:val="005B3F54"/>
    <w:rsid w:val="005B4504"/>
    <w:rsid w:val="005B579A"/>
    <w:rsid w:val="005B5A44"/>
    <w:rsid w:val="005B6ADB"/>
    <w:rsid w:val="005B752D"/>
    <w:rsid w:val="005B7EE6"/>
    <w:rsid w:val="005C1071"/>
    <w:rsid w:val="005C30C2"/>
    <w:rsid w:val="005C34D3"/>
    <w:rsid w:val="005C5755"/>
    <w:rsid w:val="005C601A"/>
    <w:rsid w:val="005C61DE"/>
    <w:rsid w:val="005C7826"/>
    <w:rsid w:val="005D078C"/>
    <w:rsid w:val="005D0BFD"/>
    <w:rsid w:val="005D2448"/>
    <w:rsid w:val="005D2CC3"/>
    <w:rsid w:val="005D3170"/>
    <w:rsid w:val="005D602C"/>
    <w:rsid w:val="005D6B01"/>
    <w:rsid w:val="005D6B6C"/>
    <w:rsid w:val="005D6EDC"/>
    <w:rsid w:val="005D7918"/>
    <w:rsid w:val="005E05E8"/>
    <w:rsid w:val="005E05FA"/>
    <w:rsid w:val="005E0D42"/>
    <w:rsid w:val="005E0E72"/>
    <w:rsid w:val="005E2A03"/>
    <w:rsid w:val="005E2C3C"/>
    <w:rsid w:val="005E3369"/>
    <w:rsid w:val="005E3557"/>
    <w:rsid w:val="005E39ED"/>
    <w:rsid w:val="005E3FA6"/>
    <w:rsid w:val="005E511A"/>
    <w:rsid w:val="005E55C8"/>
    <w:rsid w:val="005E653E"/>
    <w:rsid w:val="005E726E"/>
    <w:rsid w:val="005E7484"/>
    <w:rsid w:val="005E752D"/>
    <w:rsid w:val="005E7E05"/>
    <w:rsid w:val="005F002E"/>
    <w:rsid w:val="005F0178"/>
    <w:rsid w:val="005F0326"/>
    <w:rsid w:val="005F0B1D"/>
    <w:rsid w:val="005F18EF"/>
    <w:rsid w:val="005F1FFE"/>
    <w:rsid w:val="005F2789"/>
    <w:rsid w:val="005F2985"/>
    <w:rsid w:val="005F2C6C"/>
    <w:rsid w:val="005F37E6"/>
    <w:rsid w:val="005F3B79"/>
    <w:rsid w:val="005F4217"/>
    <w:rsid w:val="005F5306"/>
    <w:rsid w:val="005F5C35"/>
    <w:rsid w:val="006012D5"/>
    <w:rsid w:val="00602B5B"/>
    <w:rsid w:val="00602F69"/>
    <w:rsid w:val="0060360E"/>
    <w:rsid w:val="00603960"/>
    <w:rsid w:val="00605AC1"/>
    <w:rsid w:val="00606300"/>
    <w:rsid w:val="0060630C"/>
    <w:rsid w:val="00607225"/>
    <w:rsid w:val="0060793D"/>
    <w:rsid w:val="00607F70"/>
    <w:rsid w:val="006104A5"/>
    <w:rsid w:val="006104AF"/>
    <w:rsid w:val="006106C1"/>
    <w:rsid w:val="006107D9"/>
    <w:rsid w:val="00611C85"/>
    <w:rsid w:val="0061210C"/>
    <w:rsid w:val="006129E6"/>
    <w:rsid w:val="006140A6"/>
    <w:rsid w:val="00614774"/>
    <w:rsid w:val="0061516F"/>
    <w:rsid w:val="0061531D"/>
    <w:rsid w:val="006156A8"/>
    <w:rsid w:val="006167F7"/>
    <w:rsid w:val="0061749A"/>
    <w:rsid w:val="006201A7"/>
    <w:rsid w:val="006208B6"/>
    <w:rsid w:val="00622132"/>
    <w:rsid w:val="006224D7"/>
    <w:rsid w:val="006235FF"/>
    <w:rsid w:val="00623F2C"/>
    <w:rsid w:val="006249D5"/>
    <w:rsid w:val="00624BF4"/>
    <w:rsid w:val="006268E2"/>
    <w:rsid w:val="00626D3E"/>
    <w:rsid w:val="00626DD4"/>
    <w:rsid w:val="0062794D"/>
    <w:rsid w:val="00630121"/>
    <w:rsid w:val="00630A45"/>
    <w:rsid w:val="00631728"/>
    <w:rsid w:val="00633675"/>
    <w:rsid w:val="0063383D"/>
    <w:rsid w:val="00633EE0"/>
    <w:rsid w:val="00634CD5"/>
    <w:rsid w:val="0063527D"/>
    <w:rsid w:val="00635B95"/>
    <w:rsid w:val="00636B16"/>
    <w:rsid w:val="00637094"/>
    <w:rsid w:val="00640395"/>
    <w:rsid w:val="00640710"/>
    <w:rsid w:val="00640AFC"/>
    <w:rsid w:val="00640C03"/>
    <w:rsid w:val="00643900"/>
    <w:rsid w:val="00645410"/>
    <w:rsid w:val="006459B0"/>
    <w:rsid w:val="00647484"/>
    <w:rsid w:val="00650C78"/>
    <w:rsid w:val="00650E41"/>
    <w:rsid w:val="00650EB1"/>
    <w:rsid w:val="0065389D"/>
    <w:rsid w:val="00654C74"/>
    <w:rsid w:val="00654CF2"/>
    <w:rsid w:val="00654D35"/>
    <w:rsid w:val="00654DDA"/>
    <w:rsid w:val="00654E0F"/>
    <w:rsid w:val="00654E8B"/>
    <w:rsid w:val="00655C06"/>
    <w:rsid w:val="00655E05"/>
    <w:rsid w:val="00663188"/>
    <w:rsid w:val="0066343B"/>
    <w:rsid w:val="00664DCE"/>
    <w:rsid w:val="00664FFD"/>
    <w:rsid w:val="00665418"/>
    <w:rsid w:val="00665AF3"/>
    <w:rsid w:val="00666908"/>
    <w:rsid w:val="00666C98"/>
    <w:rsid w:val="00667210"/>
    <w:rsid w:val="006679D2"/>
    <w:rsid w:val="006703E8"/>
    <w:rsid w:val="006712C8"/>
    <w:rsid w:val="006712D4"/>
    <w:rsid w:val="0067193B"/>
    <w:rsid w:val="00671F75"/>
    <w:rsid w:val="0067386C"/>
    <w:rsid w:val="006764A1"/>
    <w:rsid w:val="00676BE1"/>
    <w:rsid w:val="00677567"/>
    <w:rsid w:val="00681B54"/>
    <w:rsid w:val="00682BAD"/>
    <w:rsid w:val="00684650"/>
    <w:rsid w:val="00684842"/>
    <w:rsid w:val="0068568D"/>
    <w:rsid w:val="00685A71"/>
    <w:rsid w:val="00686191"/>
    <w:rsid w:val="00686FA7"/>
    <w:rsid w:val="00690880"/>
    <w:rsid w:val="00690890"/>
    <w:rsid w:val="00690B1E"/>
    <w:rsid w:val="00692CD0"/>
    <w:rsid w:val="0069317D"/>
    <w:rsid w:val="00693E50"/>
    <w:rsid w:val="00694262"/>
    <w:rsid w:val="0069572C"/>
    <w:rsid w:val="006963B2"/>
    <w:rsid w:val="00696436"/>
    <w:rsid w:val="00696C02"/>
    <w:rsid w:val="00697131"/>
    <w:rsid w:val="0069790A"/>
    <w:rsid w:val="006A0340"/>
    <w:rsid w:val="006A1F58"/>
    <w:rsid w:val="006A2136"/>
    <w:rsid w:val="006A3DA7"/>
    <w:rsid w:val="006A524D"/>
    <w:rsid w:val="006A5836"/>
    <w:rsid w:val="006A61B9"/>
    <w:rsid w:val="006A6266"/>
    <w:rsid w:val="006A689B"/>
    <w:rsid w:val="006A6AD6"/>
    <w:rsid w:val="006A6F41"/>
    <w:rsid w:val="006A7233"/>
    <w:rsid w:val="006A7257"/>
    <w:rsid w:val="006B0EB2"/>
    <w:rsid w:val="006B1A0B"/>
    <w:rsid w:val="006B2695"/>
    <w:rsid w:val="006B2894"/>
    <w:rsid w:val="006B28CE"/>
    <w:rsid w:val="006B2BA5"/>
    <w:rsid w:val="006B31CB"/>
    <w:rsid w:val="006B3832"/>
    <w:rsid w:val="006B3EF9"/>
    <w:rsid w:val="006B48BD"/>
    <w:rsid w:val="006B4C47"/>
    <w:rsid w:val="006B58D5"/>
    <w:rsid w:val="006C1902"/>
    <w:rsid w:val="006C239F"/>
    <w:rsid w:val="006C3102"/>
    <w:rsid w:val="006C420A"/>
    <w:rsid w:val="006C446D"/>
    <w:rsid w:val="006C4D34"/>
    <w:rsid w:val="006C5981"/>
    <w:rsid w:val="006C5DAA"/>
    <w:rsid w:val="006C60EF"/>
    <w:rsid w:val="006C6C1E"/>
    <w:rsid w:val="006C6DEF"/>
    <w:rsid w:val="006C70AD"/>
    <w:rsid w:val="006C7E25"/>
    <w:rsid w:val="006D09A7"/>
    <w:rsid w:val="006D0DED"/>
    <w:rsid w:val="006D2054"/>
    <w:rsid w:val="006D2C14"/>
    <w:rsid w:val="006D2E06"/>
    <w:rsid w:val="006D3C6A"/>
    <w:rsid w:val="006D51DE"/>
    <w:rsid w:val="006D5FB7"/>
    <w:rsid w:val="006D6FE0"/>
    <w:rsid w:val="006D7FDB"/>
    <w:rsid w:val="006E0697"/>
    <w:rsid w:val="006E15A5"/>
    <w:rsid w:val="006E163E"/>
    <w:rsid w:val="006E27D5"/>
    <w:rsid w:val="006E2F4A"/>
    <w:rsid w:val="006E4090"/>
    <w:rsid w:val="006E43DA"/>
    <w:rsid w:val="006E53D7"/>
    <w:rsid w:val="006E560B"/>
    <w:rsid w:val="006E64D4"/>
    <w:rsid w:val="006E7327"/>
    <w:rsid w:val="006E7D27"/>
    <w:rsid w:val="006E7FB0"/>
    <w:rsid w:val="006F1541"/>
    <w:rsid w:val="006F25C0"/>
    <w:rsid w:val="006F38DD"/>
    <w:rsid w:val="006F3C99"/>
    <w:rsid w:val="006F4C13"/>
    <w:rsid w:val="006F63A0"/>
    <w:rsid w:val="006F65FC"/>
    <w:rsid w:val="006F6E5F"/>
    <w:rsid w:val="006F6E7A"/>
    <w:rsid w:val="006F6F8A"/>
    <w:rsid w:val="006F7207"/>
    <w:rsid w:val="006F7E0C"/>
    <w:rsid w:val="00700C77"/>
    <w:rsid w:val="00700ED9"/>
    <w:rsid w:val="007015A5"/>
    <w:rsid w:val="00701619"/>
    <w:rsid w:val="007021EE"/>
    <w:rsid w:val="007026DA"/>
    <w:rsid w:val="00702A63"/>
    <w:rsid w:val="00702A75"/>
    <w:rsid w:val="00703674"/>
    <w:rsid w:val="00704BA0"/>
    <w:rsid w:val="00704C5F"/>
    <w:rsid w:val="00706307"/>
    <w:rsid w:val="0070641E"/>
    <w:rsid w:val="00706826"/>
    <w:rsid w:val="007076ED"/>
    <w:rsid w:val="007101BA"/>
    <w:rsid w:val="007105E8"/>
    <w:rsid w:val="00710B43"/>
    <w:rsid w:val="00710D04"/>
    <w:rsid w:val="00711694"/>
    <w:rsid w:val="00711DFA"/>
    <w:rsid w:val="007130AE"/>
    <w:rsid w:val="007137E5"/>
    <w:rsid w:val="007149E6"/>
    <w:rsid w:val="007149FB"/>
    <w:rsid w:val="0071637E"/>
    <w:rsid w:val="00716D74"/>
    <w:rsid w:val="0071701F"/>
    <w:rsid w:val="007171D3"/>
    <w:rsid w:val="00717D8B"/>
    <w:rsid w:val="00720140"/>
    <w:rsid w:val="007208E9"/>
    <w:rsid w:val="00720A69"/>
    <w:rsid w:val="00723C86"/>
    <w:rsid w:val="00723F5A"/>
    <w:rsid w:val="00724312"/>
    <w:rsid w:val="00724655"/>
    <w:rsid w:val="007247F6"/>
    <w:rsid w:val="00725227"/>
    <w:rsid w:val="00725BB9"/>
    <w:rsid w:val="00726ABF"/>
    <w:rsid w:val="00727C32"/>
    <w:rsid w:val="0073112B"/>
    <w:rsid w:val="007313B5"/>
    <w:rsid w:val="007319C7"/>
    <w:rsid w:val="007320F6"/>
    <w:rsid w:val="0073221C"/>
    <w:rsid w:val="00732419"/>
    <w:rsid w:val="0073307E"/>
    <w:rsid w:val="0073352A"/>
    <w:rsid w:val="007348A7"/>
    <w:rsid w:val="00734EA6"/>
    <w:rsid w:val="007354F7"/>
    <w:rsid w:val="007365FD"/>
    <w:rsid w:val="00737038"/>
    <w:rsid w:val="00740C7C"/>
    <w:rsid w:val="00741E85"/>
    <w:rsid w:val="0074255A"/>
    <w:rsid w:val="007429C6"/>
    <w:rsid w:val="00742D0A"/>
    <w:rsid w:val="00744708"/>
    <w:rsid w:val="00744FAC"/>
    <w:rsid w:val="007460E8"/>
    <w:rsid w:val="007504F3"/>
    <w:rsid w:val="0075193E"/>
    <w:rsid w:val="00751E5C"/>
    <w:rsid w:val="00753555"/>
    <w:rsid w:val="00754010"/>
    <w:rsid w:val="00755940"/>
    <w:rsid w:val="00755F8C"/>
    <w:rsid w:val="00760DFC"/>
    <w:rsid w:val="0076127C"/>
    <w:rsid w:val="00761299"/>
    <w:rsid w:val="00762A47"/>
    <w:rsid w:val="00763B89"/>
    <w:rsid w:val="007656E1"/>
    <w:rsid w:val="0076590D"/>
    <w:rsid w:val="00765D39"/>
    <w:rsid w:val="00765ED8"/>
    <w:rsid w:val="00766CCB"/>
    <w:rsid w:val="0076738B"/>
    <w:rsid w:val="00767650"/>
    <w:rsid w:val="007701C2"/>
    <w:rsid w:val="00770262"/>
    <w:rsid w:val="0077026D"/>
    <w:rsid w:val="00772DA4"/>
    <w:rsid w:val="007730FC"/>
    <w:rsid w:val="00773482"/>
    <w:rsid w:val="007736E7"/>
    <w:rsid w:val="00773DFF"/>
    <w:rsid w:val="0077432D"/>
    <w:rsid w:val="007743B3"/>
    <w:rsid w:val="00774DBA"/>
    <w:rsid w:val="00775086"/>
    <w:rsid w:val="00776131"/>
    <w:rsid w:val="007778BB"/>
    <w:rsid w:val="00780203"/>
    <w:rsid w:val="0078104A"/>
    <w:rsid w:val="00782356"/>
    <w:rsid w:val="00782740"/>
    <w:rsid w:val="00783357"/>
    <w:rsid w:val="007855AE"/>
    <w:rsid w:val="0079106F"/>
    <w:rsid w:val="0079127D"/>
    <w:rsid w:val="00791C0E"/>
    <w:rsid w:val="0079255C"/>
    <w:rsid w:val="00794168"/>
    <w:rsid w:val="007943A9"/>
    <w:rsid w:val="00794A89"/>
    <w:rsid w:val="0079590C"/>
    <w:rsid w:val="00795C50"/>
    <w:rsid w:val="007A07A7"/>
    <w:rsid w:val="007A0AF3"/>
    <w:rsid w:val="007A19E7"/>
    <w:rsid w:val="007A1FA4"/>
    <w:rsid w:val="007A239C"/>
    <w:rsid w:val="007A3347"/>
    <w:rsid w:val="007A35A0"/>
    <w:rsid w:val="007A38B5"/>
    <w:rsid w:val="007A3E4C"/>
    <w:rsid w:val="007A40E5"/>
    <w:rsid w:val="007A52C5"/>
    <w:rsid w:val="007A56E6"/>
    <w:rsid w:val="007A5821"/>
    <w:rsid w:val="007A6162"/>
    <w:rsid w:val="007A6272"/>
    <w:rsid w:val="007A6624"/>
    <w:rsid w:val="007A68DE"/>
    <w:rsid w:val="007B05A3"/>
    <w:rsid w:val="007B159B"/>
    <w:rsid w:val="007B1A97"/>
    <w:rsid w:val="007B301F"/>
    <w:rsid w:val="007B4F53"/>
    <w:rsid w:val="007B5FA1"/>
    <w:rsid w:val="007C2386"/>
    <w:rsid w:val="007C2460"/>
    <w:rsid w:val="007C2996"/>
    <w:rsid w:val="007C2EE9"/>
    <w:rsid w:val="007C4D12"/>
    <w:rsid w:val="007C56E9"/>
    <w:rsid w:val="007C6331"/>
    <w:rsid w:val="007C64E0"/>
    <w:rsid w:val="007C6C4F"/>
    <w:rsid w:val="007C77D4"/>
    <w:rsid w:val="007C7B11"/>
    <w:rsid w:val="007D0B63"/>
    <w:rsid w:val="007D14A4"/>
    <w:rsid w:val="007D1790"/>
    <w:rsid w:val="007D4EED"/>
    <w:rsid w:val="007D5FA8"/>
    <w:rsid w:val="007D6130"/>
    <w:rsid w:val="007D7A72"/>
    <w:rsid w:val="007D7BDE"/>
    <w:rsid w:val="007D7D9D"/>
    <w:rsid w:val="007E0687"/>
    <w:rsid w:val="007E0C87"/>
    <w:rsid w:val="007E0ECD"/>
    <w:rsid w:val="007E12A1"/>
    <w:rsid w:val="007E1376"/>
    <w:rsid w:val="007E5203"/>
    <w:rsid w:val="007E5517"/>
    <w:rsid w:val="007E5A8D"/>
    <w:rsid w:val="007E68B9"/>
    <w:rsid w:val="007F04E8"/>
    <w:rsid w:val="007F073E"/>
    <w:rsid w:val="007F26B5"/>
    <w:rsid w:val="007F30CA"/>
    <w:rsid w:val="007F4BBA"/>
    <w:rsid w:val="007F6E4F"/>
    <w:rsid w:val="00800360"/>
    <w:rsid w:val="00800899"/>
    <w:rsid w:val="008011CD"/>
    <w:rsid w:val="00801295"/>
    <w:rsid w:val="0080344F"/>
    <w:rsid w:val="00804538"/>
    <w:rsid w:val="008048BE"/>
    <w:rsid w:val="00804C44"/>
    <w:rsid w:val="00805785"/>
    <w:rsid w:val="00805C16"/>
    <w:rsid w:val="008069AB"/>
    <w:rsid w:val="008073ED"/>
    <w:rsid w:val="00807B62"/>
    <w:rsid w:val="008112E7"/>
    <w:rsid w:val="00811F22"/>
    <w:rsid w:val="0081217D"/>
    <w:rsid w:val="00812944"/>
    <w:rsid w:val="00812AD0"/>
    <w:rsid w:val="00812E42"/>
    <w:rsid w:val="00813580"/>
    <w:rsid w:val="00813B02"/>
    <w:rsid w:val="00813B9C"/>
    <w:rsid w:val="00813CA6"/>
    <w:rsid w:val="0081500F"/>
    <w:rsid w:val="00815FB9"/>
    <w:rsid w:val="008169CC"/>
    <w:rsid w:val="00816AE6"/>
    <w:rsid w:val="008174D5"/>
    <w:rsid w:val="00820440"/>
    <w:rsid w:val="00820948"/>
    <w:rsid w:val="00820C44"/>
    <w:rsid w:val="00820DD9"/>
    <w:rsid w:val="00821752"/>
    <w:rsid w:val="0082196F"/>
    <w:rsid w:val="00821D6C"/>
    <w:rsid w:val="008224BB"/>
    <w:rsid w:val="008258F1"/>
    <w:rsid w:val="008266D1"/>
    <w:rsid w:val="0082726A"/>
    <w:rsid w:val="00827BB4"/>
    <w:rsid w:val="008302BF"/>
    <w:rsid w:val="00830707"/>
    <w:rsid w:val="00830A76"/>
    <w:rsid w:val="00830D2F"/>
    <w:rsid w:val="00832003"/>
    <w:rsid w:val="00832786"/>
    <w:rsid w:val="00833475"/>
    <w:rsid w:val="008334E9"/>
    <w:rsid w:val="008350E5"/>
    <w:rsid w:val="008367EF"/>
    <w:rsid w:val="00836929"/>
    <w:rsid w:val="008373E9"/>
    <w:rsid w:val="008406DB"/>
    <w:rsid w:val="00840D55"/>
    <w:rsid w:val="00840EB5"/>
    <w:rsid w:val="00841109"/>
    <w:rsid w:val="008413F2"/>
    <w:rsid w:val="00841B7E"/>
    <w:rsid w:val="00844061"/>
    <w:rsid w:val="0084425F"/>
    <w:rsid w:val="00844A66"/>
    <w:rsid w:val="00845104"/>
    <w:rsid w:val="00845931"/>
    <w:rsid w:val="00845BBA"/>
    <w:rsid w:val="00846F89"/>
    <w:rsid w:val="008501C9"/>
    <w:rsid w:val="00851301"/>
    <w:rsid w:val="0085149E"/>
    <w:rsid w:val="008521E2"/>
    <w:rsid w:val="0085233F"/>
    <w:rsid w:val="008538C1"/>
    <w:rsid w:val="008538C8"/>
    <w:rsid w:val="00855566"/>
    <w:rsid w:val="008566AF"/>
    <w:rsid w:val="0085758D"/>
    <w:rsid w:val="00857598"/>
    <w:rsid w:val="0086048B"/>
    <w:rsid w:val="008606C5"/>
    <w:rsid w:val="00860AEE"/>
    <w:rsid w:val="008612D5"/>
    <w:rsid w:val="008620F6"/>
    <w:rsid w:val="008628D9"/>
    <w:rsid w:val="00862AFB"/>
    <w:rsid w:val="00862FE3"/>
    <w:rsid w:val="00864522"/>
    <w:rsid w:val="00864B7A"/>
    <w:rsid w:val="008669DA"/>
    <w:rsid w:val="00866CCE"/>
    <w:rsid w:val="00867605"/>
    <w:rsid w:val="0087048E"/>
    <w:rsid w:val="00871C70"/>
    <w:rsid w:val="00873696"/>
    <w:rsid w:val="00873949"/>
    <w:rsid w:val="008747AF"/>
    <w:rsid w:val="00874C8E"/>
    <w:rsid w:val="0087518C"/>
    <w:rsid w:val="008752C2"/>
    <w:rsid w:val="008752F9"/>
    <w:rsid w:val="00875C71"/>
    <w:rsid w:val="00876A1D"/>
    <w:rsid w:val="00876B21"/>
    <w:rsid w:val="0087796A"/>
    <w:rsid w:val="00877C63"/>
    <w:rsid w:val="00877D4F"/>
    <w:rsid w:val="00880676"/>
    <w:rsid w:val="0088179E"/>
    <w:rsid w:val="00881CFF"/>
    <w:rsid w:val="0088224D"/>
    <w:rsid w:val="00882401"/>
    <w:rsid w:val="00884016"/>
    <w:rsid w:val="00885B9D"/>
    <w:rsid w:val="008863B4"/>
    <w:rsid w:val="0088663D"/>
    <w:rsid w:val="00887AC9"/>
    <w:rsid w:val="00887F6D"/>
    <w:rsid w:val="008909FA"/>
    <w:rsid w:val="00891960"/>
    <w:rsid w:val="008931C4"/>
    <w:rsid w:val="00894761"/>
    <w:rsid w:val="00894C12"/>
    <w:rsid w:val="00895996"/>
    <w:rsid w:val="008961E8"/>
    <w:rsid w:val="00897804"/>
    <w:rsid w:val="008A14C5"/>
    <w:rsid w:val="008A2D0A"/>
    <w:rsid w:val="008A4554"/>
    <w:rsid w:val="008A4B03"/>
    <w:rsid w:val="008A60E3"/>
    <w:rsid w:val="008A6217"/>
    <w:rsid w:val="008A6622"/>
    <w:rsid w:val="008A6F0C"/>
    <w:rsid w:val="008A7012"/>
    <w:rsid w:val="008A7C6F"/>
    <w:rsid w:val="008B0BB0"/>
    <w:rsid w:val="008B1B9E"/>
    <w:rsid w:val="008B270B"/>
    <w:rsid w:val="008B27F5"/>
    <w:rsid w:val="008B36A6"/>
    <w:rsid w:val="008B3B1E"/>
    <w:rsid w:val="008B3CBD"/>
    <w:rsid w:val="008B414C"/>
    <w:rsid w:val="008B457A"/>
    <w:rsid w:val="008B494A"/>
    <w:rsid w:val="008B5A79"/>
    <w:rsid w:val="008C0844"/>
    <w:rsid w:val="008C0952"/>
    <w:rsid w:val="008C0FAE"/>
    <w:rsid w:val="008C0FDF"/>
    <w:rsid w:val="008C364D"/>
    <w:rsid w:val="008C36B0"/>
    <w:rsid w:val="008C36F4"/>
    <w:rsid w:val="008C3A7A"/>
    <w:rsid w:val="008C3BDD"/>
    <w:rsid w:val="008C441D"/>
    <w:rsid w:val="008C44D4"/>
    <w:rsid w:val="008C44FD"/>
    <w:rsid w:val="008C4F1E"/>
    <w:rsid w:val="008C690C"/>
    <w:rsid w:val="008C6ECC"/>
    <w:rsid w:val="008D01D2"/>
    <w:rsid w:val="008D1263"/>
    <w:rsid w:val="008D1702"/>
    <w:rsid w:val="008D45D0"/>
    <w:rsid w:val="008D4763"/>
    <w:rsid w:val="008D5C85"/>
    <w:rsid w:val="008D6866"/>
    <w:rsid w:val="008E0511"/>
    <w:rsid w:val="008E0998"/>
    <w:rsid w:val="008E0A13"/>
    <w:rsid w:val="008E13FF"/>
    <w:rsid w:val="008E267F"/>
    <w:rsid w:val="008E41B6"/>
    <w:rsid w:val="008E4543"/>
    <w:rsid w:val="008E5787"/>
    <w:rsid w:val="008E7E59"/>
    <w:rsid w:val="008F0A92"/>
    <w:rsid w:val="008F1741"/>
    <w:rsid w:val="008F29E3"/>
    <w:rsid w:val="008F2E32"/>
    <w:rsid w:val="008F3597"/>
    <w:rsid w:val="008F38DE"/>
    <w:rsid w:val="008F5123"/>
    <w:rsid w:val="008F5EF4"/>
    <w:rsid w:val="008F5FAF"/>
    <w:rsid w:val="008F678B"/>
    <w:rsid w:val="008F6C60"/>
    <w:rsid w:val="008F70E5"/>
    <w:rsid w:val="00901570"/>
    <w:rsid w:val="00901757"/>
    <w:rsid w:val="00901D28"/>
    <w:rsid w:val="00901DB2"/>
    <w:rsid w:val="00903134"/>
    <w:rsid w:val="00903A97"/>
    <w:rsid w:val="009046B5"/>
    <w:rsid w:val="00904D2F"/>
    <w:rsid w:val="00905871"/>
    <w:rsid w:val="009075CA"/>
    <w:rsid w:val="00907CD3"/>
    <w:rsid w:val="00910F3C"/>
    <w:rsid w:val="009115AA"/>
    <w:rsid w:val="00911779"/>
    <w:rsid w:val="00911824"/>
    <w:rsid w:val="00912999"/>
    <w:rsid w:val="00912C96"/>
    <w:rsid w:val="0091310F"/>
    <w:rsid w:val="009132E2"/>
    <w:rsid w:val="009134B1"/>
    <w:rsid w:val="00913F98"/>
    <w:rsid w:val="0091440B"/>
    <w:rsid w:val="009158FF"/>
    <w:rsid w:val="00920987"/>
    <w:rsid w:val="00920ED4"/>
    <w:rsid w:val="00921040"/>
    <w:rsid w:val="00921576"/>
    <w:rsid w:val="00921D76"/>
    <w:rsid w:val="00922714"/>
    <w:rsid w:val="00923366"/>
    <w:rsid w:val="0092373E"/>
    <w:rsid w:val="009248FC"/>
    <w:rsid w:val="009253AF"/>
    <w:rsid w:val="009254BF"/>
    <w:rsid w:val="009260EE"/>
    <w:rsid w:val="009261DA"/>
    <w:rsid w:val="0092627A"/>
    <w:rsid w:val="00926D8B"/>
    <w:rsid w:val="00927354"/>
    <w:rsid w:val="009275FE"/>
    <w:rsid w:val="00930588"/>
    <w:rsid w:val="009305F3"/>
    <w:rsid w:val="00930D78"/>
    <w:rsid w:val="009317AF"/>
    <w:rsid w:val="00932172"/>
    <w:rsid w:val="00932C57"/>
    <w:rsid w:val="0093381D"/>
    <w:rsid w:val="00933DE4"/>
    <w:rsid w:val="009349A1"/>
    <w:rsid w:val="0093544F"/>
    <w:rsid w:val="0093651E"/>
    <w:rsid w:val="00936AE7"/>
    <w:rsid w:val="009374D9"/>
    <w:rsid w:val="00941991"/>
    <w:rsid w:val="00941EEE"/>
    <w:rsid w:val="00942537"/>
    <w:rsid w:val="00942742"/>
    <w:rsid w:val="00942BE6"/>
    <w:rsid w:val="0094329F"/>
    <w:rsid w:val="009443CE"/>
    <w:rsid w:val="0094523D"/>
    <w:rsid w:val="0094524B"/>
    <w:rsid w:val="00945D68"/>
    <w:rsid w:val="00945F6F"/>
    <w:rsid w:val="00947867"/>
    <w:rsid w:val="00947C6F"/>
    <w:rsid w:val="00951536"/>
    <w:rsid w:val="009524EA"/>
    <w:rsid w:val="009526A0"/>
    <w:rsid w:val="00953A9E"/>
    <w:rsid w:val="00956F29"/>
    <w:rsid w:val="009573C1"/>
    <w:rsid w:val="00960B78"/>
    <w:rsid w:val="0096156A"/>
    <w:rsid w:val="00962479"/>
    <w:rsid w:val="00962B0D"/>
    <w:rsid w:val="009642E0"/>
    <w:rsid w:val="00965085"/>
    <w:rsid w:val="0096541E"/>
    <w:rsid w:val="00966404"/>
    <w:rsid w:val="00970056"/>
    <w:rsid w:val="0097055D"/>
    <w:rsid w:val="009706A6"/>
    <w:rsid w:val="0097274C"/>
    <w:rsid w:val="009727D4"/>
    <w:rsid w:val="00973817"/>
    <w:rsid w:val="00975579"/>
    <w:rsid w:val="009760A7"/>
    <w:rsid w:val="0097633D"/>
    <w:rsid w:val="00976792"/>
    <w:rsid w:val="00976E40"/>
    <w:rsid w:val="00977D17"/>
    <w:rsid w:val="00981591"/>
    <w:rsid w:val="009839F7"/>
    <w:rsid w:val="0098419F"/>
    <w:rsid w:val="00984E93"/>
    <w:rsid w:val="00985309"/>
    <w:rsid w:val="009859BC"/>
    <w:rsid w:val="00986196"/>
    <w:rsid w:val="009902E6"/>
    <w:rsid w:val="00990396"/>
    <w:rsid w:val="009907F8"/>
    <w:rsid w:val="009917CA"/>
    <w:rsid w:val="00991C74"/>
    <w:rsid w:val="00994158"/>
    <w:rsid w:val="00995F32"/>
    <w:rsid w:val="009968BE"/>
    <w:rsid w:val="00997184"/>
    <w:rsid w:val="00997994"/>
    <w:rsid w:val="00997E52"/>
    <w:rsid w:val="00997FCD"/>
    <w:rsid w:val="009A17A3"/>
    <w:rsid w:val="009A18C3"/>
    <w:rsid w:val="009A1D7D"/>
    <w:rsid w:val="009A2948"/>
    <w:rsid w:val="009A2EE3"/>
    <w:rsid w:val="009A3872"/>
    <w:rsid w:val="009A3949"/>
    <w:rsid w:val="009A4976"/>
    <w:rsid w:val="009A5B83"/>
    <w:rsid w:val="009A68A1"/>
    <w:rsid w:val="009A75CF"/>
    <w:rsid w:val="009A796E"/>
    <w:rsid w:val="009A7AAC"/>
    <w:rsid w:val="009B0A99"/>
    <w:rsid w:val="009B1142"/>
    <w:rsid w:val="009B1516"/>
    <w:rsid w:val="009B1FBF"/>
    <w:rsid w:val="009B23FE"/>
    <w:rsid w:val="009B31C9"/>
    <w:rsid w:val="009B340C"/>
    <w:rsid w:val="009B3BF8"/>
    <w:rsid w:val="009B4F46"/>
    <w:rsid w:val="009B55C1"/>
    <w:rsid w:val="009B5620"/>
    <w:rsid w:val="009B5C7D"/>
    <w:rsid w:val="009B5CE4"/>
    <w:rsid w:val="009B5E24"/>
    <w:rsid w:val="009B6066"/>
    <w:rsid w:val="009B693C"/>
    <w:rsid w:val="009B6B68"/>
    <w:rsid w:val="009B6B6A"/>
    <w:rsid w:val="009B7874"/>
    <w:rsid w:val="009C03A2"/>
    <w:rsid w:val="009C0599"/>
    <w:rsid w:val="009C093E"/>
    <w:rsid w:val="009C164C"/>
    <w:rsid w:val="009C1DDE"/>
    <w:rsid w:val="009C1FD6"/>
    <w:rsid w:val="009C217C"/>
    <w:rsid w:val="009C55D2"/>
    <w:rsid w:val="009C6017"/>
    <w:rsid w:val="009C7DE4"/>
    <w:rsid w:val="009C7E74"/>
    <w:rsid w:val="009D09FD"/>
    <w:rsid w:val="009D1C54"/>
    <w:rsid w:val="009D29B3"/>
    <w:rsid w:val="009D2CBC"/>
    <w:rsid w:val="009D2DEE"/>
    <w:rsid w:val="009D30A1"/>
    <w:rsid w:val="009D34B6"/>
    <w:rsid w:val="009D37F5"/>
    <w:rsid w:val="009D3AA5"/>
    <w:rsid w:val="009D40E2"/>
    <w:rsid w:val="009D4122"/>
    <w:rsid w:val="009D517E"/>
    <w:rsid w:val="009D594C"/>
    <w:rsid w:val="009D6119"/>
    <w:rsid w:val="009D65E8"/>
    <w:rsid w:val="009D68FA"/>
    <w:rsid w:val="009D6AFA"/>
    <w:rsid w:val="009D7693"/>
    <w:rsid w:val="009E06B7"/>
    <w:rsid w:val="009E0FA3"/>
    <w:rsid w:val="009E11A9"/>
    <w:rsid w:val="009E189E"/>
    <w:rsid w:val="009E3F14"/>
    <w:rsid w:val="009E40C4"/>
    <w:rsid w:val="009E601C"/>
    <w:rsid w:val="009E60AC"/>
    <w:rsid w:val="009E69E4"/>
    <w:rsid w:val="009F18AD"/>
    <w:rsid w:val="009F1C03"/>
    <w:rsid w:val="009F2B33"/>
    <w:rsid w:val="009F38B4"/>
    <w:rsid w:val="009F4248"/>
    <w:rsid w:val="009F4B6E"/>
    <w:rsid w:val="009F4F5F"/>
    <w:rsid w:val="009F61DC"/>
    <w:rsid w:val="009F6A66"/>
    <w:rsid w:val="009F6DAC"/>
    <w:rsid w:val="009F6E2B"/>
    <w:rsid w:val="00A0133E"/>
    <w:rsid w:val="00A021F2"/>
    <w:rsid w:val="00A02A68"/>
    <w:rsid w:val="00A0371F"/>
    <w:rsid w:val="00A03B7F"/>
    <w:rsid w:val="00A06137"/>
    <w:rsid w:val="00A06E72"/>
    <w:rsid w:val="00A0759E"/>
    <w:rsid w:val="00A100CF"/>
    <w:rsid w:val="00A113C6"/>
    <w:rsid w:val="00A11E07"/>
    <w:rsid w:val="00A126DC"/>
    <w:rsid w:val="00A126E2"/>
    <w:rsid w:val="00A12868"/>
    <w:rsid w:val="00A12B79"/>
    <w:rsid w:val="00A1630F"/>
    <w:rsid w:val="00A164CD"/>
    <w:rsid w:val="00A16D7D"/>
    <w:rsid w:val="00A178B9"/>
    <w:rsid w:val="00A20218"/>
    <w:rsid w:val="00A20325"/>
    <w:rsid w:val="00A205C9"/>
    <w:rsid w:val="00A219E3"/>
    <w:rsid w:val="00A22619"/>
    <w:rsid w:val="00A22907"/>
    <w:rsid w:val="00A22ED2"/>
    <w:rsid w:val="00A23900"/>
    <w:rsid w:val="00A23AFC"/>
    <w:rsid w:val="00A242D9"/>
    <w:rsid w:val="00A25B35"/>
    <w:rsid w:val="00A306F7"/>
    <w:rsid w:val="00A320A6"/>
    <w:rsid w:val="00A32154"/>
    <w:rsid w:val="00A3235A"/>
    <w:rsid w:val="00A32375"/>
    <w:rsid w:val="00A33452"/>
    <w:rsid w:val="00A33CF4"/>
    <w:rsid w:val="00A34A4C"/>
    <w:rsid w:val="00A34B67"/>
    <w:rsid w:val="00A352B1"/>
    <w:rsid w:val="00A3568E"/>
    <w:rsid w:val="00A3711A"/>
    <w:rsid w:val="00A373B1"/>
    <w:rsid w:val="00A378FA"/>
    <w:rsid w:val="00A40B9D"/>
    <w:rsid w:val="00A40D4B"/>
    <w:rsid w:val="00A40FCD"/>
    <w:rsid w:val="00A41035"/>
    <w:rsid w:val="00A41356"/>
    <w:rsid w:val="00A4257C"/>
    <w:rsid w:val="00A42A7A"/>
    <w:rsid w:val="00A42CA3"/>
    <w:rsid w:val="00A4355F"/>
    <w:rsid w:val="00A43A78"/>
    <w:rsid w:val="00A43F60"/>
    <w:rsid w:val="00A4466F"/>
    <w:rsid w:val="00A45583"/>
    <w:rsid w:val="00A45C3E"/>
    <w:rsid w:val="00A461DD"/>
    <w:rsid w:val="00A46F74"/>
    <w:rsid w:val="00A47E93"/>
    <w:rsid w:val="00A505D2"/>
    <w:rsid w:val="00A51E8F"/>
    <w:rsid w:val="00A5282C"/>
    <w:rsid w:val="00A5364C"/>
    <w:rsid w:val="00A544E2"/>
    <w:rsid w:val="00A546B5"/>
    <w:rsid w:val="00A54EE0"/>
    <w:rsid w:val="00A554D4"/>
    <w:rsid w:val="00A55524"/>
    <w:rsid w:val="00A55BFB"/>
    <w:rsid w:val="00A56418"/>
    <w:rsid w:val="00A56B4D"/>
    <w:rsid w:val="00A57B34"/>
    <w:rsid w:val="00A614E7"/>
    <w:rsid w:val="00A623BC"/>
    <w:rsid w:val="00A625F7"/>
    <w:rsid w:val="00A628BE"/>
    <w:rsid w:val="00A63C55"/>
    <w:rsid w:val="00A64AA1"/>
    <w:rsid w:val="00A657E7"/>
    <w:rsid w:val="00A666DF"/>
    <w:rsid w:val="00A66D74"/>
    <w:rsid w:val="00A66F34"/>
    <w:rsid w:val="00A67275"/>
    <w:rsid w:val="00A67CE5"/>
    <w:rsid w:val="00A70036"/>
    <w:rsid w:val="00A72356"/>
    <w:rsid w:val="00A72BFC"/>
    <w:rsid w:val="00A72D70"/>
    <w:rsid w:val="00A73982"/>
    <w:rsid w:val="00A739C0"/>
    <w:rsid w:val="00A73CE6"/>
    <w:rsid w:val="00A74028"/>
    <w:rsid w:val="00A7422E"/>
    <w:rsid w:val="00A77821"/>
    <w:rsid w:val="00A77827"/>
    <w:rsid w:val="00A77B2C"/>
    <w:rsid w:val="00A825DA"/>
    <w:rsid w:val="00A8263F"/>
    <w:rsid w:val="00A82961"/>
    <w:rsid w:val="00A82D20"/>
    <w:rsid w:val="00A8342B"/>
    <w:rsid w:val="00A837D0"/>
    <w:rsid w:val="00A83A67"/>
    <w:rsid w:val="00A83E2F"/>
    <w:rsid w:val="00A852C5"/>
    <w:rsid w:val="00A9082B"/>
    <w:rsid w:val="00A908D2"/>
    <w:rsid w:val="00A92A8A"/>
    <w:rsid w:val="00A935BA"/>
    <w:rsid w:val="00A95401"/>
    <w:rsid w:val="00A954EC"/>
    <w:rsid w:val="00A95761"/>
    <w:rsid w:val="00A9577A"/>
    <w:rsid w:val="00A9656A"/>
    <w:rsid w:val="00AA18BD"/>
    <w:rsid w:val="00AA1D8D"/>
    <w:rsid w:val="00AA327A"/>
    <w:rsid w:val="00AA40AA"/>
    <w:rsid w:val="00AA44EA"/>
    <w:rsid w:val="00AA450A"/>
    <w:rsid w:val="00AA4CB7"/>
    <w:rsid w:val="00AA4CDC"/>
    <w:rsid w:val="00AA4E3B"/>
    <w:rsid w:val="00AA5556"/>
    <w:rsid w:val="00AA5695"/>
    <w:rsid w:val="00AB09C5"/>
    <w:rsid w:val="00AB2161"/>
    <w:rsid w:val="00AB2184"/>
    <w:rsid w:val="00AB2193"/>
    <w:rsid w:val="00AB2A46"/>
    <w:rsid w:val="00AB2BB8"/>
    <w:rsid w:val="00AB45FE"/>
    <w:rsid w:val="00AB4A37"/>
    <w:rsid w:val="00AB4E1C"/>
    <w:rsid w:val="00AB5EAD"/>
    <w:rsid w:val="00AB6287"/>
    <w:rsid w:val="00AB6749"/>
    <w:rsid w:val="00AB680E"/>
    <w:rsid w:val="00AB79F9"/>
    <w:rsid w:val="00AC1B39"/>
    <w:rsid w:val="00AC219C"/>
    <w:rsid w:val="00AC3736"/>
    <w:rsid w:val="00AC3D95"/>
    <w:rsid w:val="00AC415A"/>
    <w:rsid w:val="00AC4596"/>
    <w:rsid w:val="00AC56DA"/>
    <w:rsid w:val="00AC63B6"/>
    <w:rsid w:val="00AC705C"/>
    <w:rsid w:val="00AC7109"/>
    <w:rsid w:val="00AC74D1"/>
    <w:rsid w:val="00AC7645"/>
    <w:rsid w:val="00AC76A0"/>
    <w:rsid w:val="00AC7F0C"/>
    <w:rsid w:val="00AD1E5B"/>
    <w:rsid w:val="00AD3C10"/>
    <w:rsid w:val="00AD3DD4"/>
    <w:rsid w:val="00AD3FE8"/>
    <w:rsid w:val="00AD501B"/>
    <w:rsid w:val="00AD5175"/>
    <w:rsid w:val="00AD5DBF"/>
    <w:rsid w:val="00AD64C3"/>
    <w:rsid w:val="00AD65DD"/>
    <w:rsid w:val="00AD6978"/>
    <w:rsid w:val="00AD6BE8"/>
    <w:rsid w:val="00AD73A4"/>
    <w:rsid w:val="00AE0966"/>
    <w:rsid w:val="00AE09F4"/>
    <w:rsid w:val="00AE0ABC"/>
    <w:rsid w:val="00AE1B15"/>
    <w:rsid w:val="00AE207B"/>
    <w:rsid w:val="00AE2355"/>
    <w:rsid w:val="00AE5438"/>
    <w:rsid w:val="00AE547B"/>
    <w:rsid w:val="00AE6B7A"/>
    <w:rsid w:val="00AE70CC"/>
    <w:rsid w:val="00AF0478"/>
    <w:rsid w:val="00AF05CF"/>
    <w:rsid w:val="00AF0A58"/>
    <w:rsid w:val="00AF112A"/>
    <w:rsid w:val="00AF1EA1"/>
    <w:rsid w:val="00AF2514"/>
    <w:rsid w:val="00AF2FD3"/>
    <w:rsid w:val="00AF43D2"/>
    <w:rsid w:val="00AF4C36"/>
    <w:rsid w:val="00AF4CAC"/>
    <w:rsid w:val="00AF4EB0"/>
    <w:rsid w:val="00AF4F63"/>
    <w:rsid w:val="00AF5E4B"/>
    <w:rsid w:val="00AF628F"/>
    <w:rsid w:val="00AF67AF"/>
    <w:rsid w:val="00AF6DDF"/>
    <w:rsid w:val="00AF6F4D"/>
    <w:rsid w:val="00B003E0"/>
    <w:rsid w:val="00B01C46"/>
    <w:rsid w:val="00B01E5E"/>
    <w:rsid w:val="00B0236D"/>
    <w:rsid w:val="00B02A47"/>
    <w:rsid w:val="00B034C5"/>
    <w:rsid w:val="00B04856"/>
    <w:rsid w:val="00B04FEF"/>
    <w:rsid w:val="00B05150"/>
    <w:rsid w:val="00B05337"/>
    <w:rsid w:val="00B05606"/>
    <w:rsid w:val="00B05868"/>
    <w:rsid w:val="00B05D02"/>
    <w:rsid w:val="00B0622E"/>
    <w:rsid w:val="00B07D59"/>
    <w:rsid w:val="00B07F01"/>
    <w:rsid w:val="00B1087A"/>
    <w:rsid w:val="00B10976"/>
    <w:rsid w:val="00B109BE"/>
    <w:rsid w:val="00B10A75"/>
    <w:rsid w:val="00B1136B"/>
    <w:rsid w:val="00B11AD5"/>
    <w:rsid w:val="00B11E7D"/>
    <w:rsid w:val="00B138FC"/>
    <w:rsid w:val="00B13DFB"/>
    <w:rsid w:val="00B1465F"/>
    <w:rsid w:val="00B15712"/>
    <w:rsid w:val="00B15A27"/>
    <w:rsid w:val="00B15B1D"/>
    <w:rsid w:val="00B21393"/>
    <w:rsid w:val="00B214D3"/>
    <w:rsid w:val="00B22614"/>
    <w:rsid w:val="00B22CFE"/>
    <w:rsid w:val="00B23F3C"/>
    <w:rsid w:val="00B24A06"/>
    <w:rsid w:val="00B24E30"/>
    <w:rsid w:val="00B25012"/>
    <w:rsid w:val="00B251CE"/>
    <w:rsid w:val="00B25D10"/>
    <w:rsid w:val="00B2678D"/>
    <w:rsid w:val="00B2746A"/>
    <w:rsid w:val="00B27544"/>
    <w:rsid w:val="00B27888"/>
    <w:rsid w:val="00B27B11"/>
    <w:rsid w:val="00B27DA2"/>
    <w:rsid w:val="00B27FBB"/>
    <w:rsid w:val="00B302CB"/>
    <w:rsid w:val="00B306CE"/>
    <w:rsid w:val="00B3239D"/>
    <w:rsid w:val="00B32E80"/>
    <w:rsid w:val="00B330D5"/>
    <w:rsid w:val="00B338A6"/>
    <w:rsid w:val="00B341B6"/>
    <w:rsid w:val="00B3444A"/>
    <w:rsid w:val="00B346EA"/>
    <w:rsid w:val="00B34703"/>
    <w:rsid w:val="00B34B41"/>
    <w:rsid w:val="00B35B58"/>
    <w:rsid w:val="00B372D2"/>
    <w:rsid w:val="00B40562"/>
    <w:rsid w:val="00B40E22"/>
    <w:rsid w:val="00B41179"/>
    <w:rsid w:val="00B41E61"/>
    <w:rsid w:val="00B423A3"/>
    <w:rsid w:val="00B43950"/>
    <w:rsid w:val="00B44068"/>
    <w:rsid w:val="00B4430F"/>
    <w:rsid w:val="00B46300"/>
    <w:rsid w:val="00B4653B"/>
    <w:rsid w:val="00B47730"/>
    <w:rsid w:val="00B47829"/>
    <w:rsid w:val="00B515EB"/>
    <w:rsid w:val="00B51B79"/>
    <w:rsid w:val="00B5266E"/>
    <w:rsid w:val="00B52F6D"/>
    <w:rsid w:val="00B53012"/>
    <w:rsid w:val="00B54F03"/>
    <w:rsid w:val="00B553D1"/>
    <w:rsid w:val="00B57907"/>
    <w:rsid w:val="00B57A44"/>
    <w:rsid w:val="00B60B91"/>
    <w:rsid w:val="00B6139D"/>
    <w:rsid w:val="00B616D5"/>
    <w:rsid w:val="00B61F3A"/>
    <w:rsid w:val="00B62AA1"/>
    <w:rsid w:val="00B65147"/>
    <w:rsid w:val="00B66037"/>
    <w:rsid w:val="00B66469"/>
    <w:rsid w:val="00B66470"/>
    <w:rsid w:val="00B66928"/>
    <w:rsid w:val="00B70853"/>
    <w:rsid w:val="00B73286"/>
    <w:rsid w:val="00B767FE"/>
    <w:rsid w:val="00B77483"/>
    <w:rsid w:val="00B80114"/>
    <w:rsid w:val="00B80331"/>
    <w:rsid w:val="00B81325"/>
    <w:rsid w:val="00B81EC4"/>
    <w:rsid w:val="00B829CC"/>
    <w:rsid w:val="00B82E57"/>
    <w:rsid w:val="00B83303"/>
    <w:rsid w:val="00B84B42"/>
    <w:rsid w:val="00B84C92"/>
    <w:rsid w:val="00B856DC"/>
    <w:rsid w:val="00B857EB"/>
    <w:rsid w:val="00B86ADB"/>
    <w:rsid w:val="00B87489"/>
    <w:rsid w:val="00B877DB"/>
    <w:rsid w:val="00B87DF2"/>
    <w:rsid w:val="00B87E12"/>
    <w:rsid w:val="00B907BA"/>
    <w:rsid w:val="00B9276F"/>
    <w:rsid w:val="00B92947"/>
    <w:rsid w:val="00B929DD"/>
    <w:rsid w:val="00B92C53"/>
    <w:rsid w:val="00B93170"/>
    <w:rsid w:val="00B93A95"/>
    <w:rsid w:val="00B93D23"/>
    <w:rsid w:val="00B946CD"/>
    <w:rsid w:val="00B94DD5"/>
    <w:rsid w:val="00B95374"/>
    <w:rsid w:val="00B96EF9"/>
    <w:rsid w:val="00B97D24"/>
    <w:rsid w:val="00BA0993"/>
    <w:rsid w:val="00BA0D2A"/>
    <w:rsid w:val="00BA2897"/>
    <w:rsid w:val="00BA2BA2"/>
    <w:rsid w:val="00BA2F81"/>
    <w:rsid w:val="00BA3B45"/>
    <w:rsid w:val="00BA3BBE"/>
    <w:rsid w:val="00BA3C42"/>
    <w:rsid w:val="00BA48E9"/>
    <w:rsid w:val="00BA4FE8"/>
    <w:rsid w:val="00BA55C3"/>
    <w:rsid w:val="00BA5D74"/>
    <w:rsid w:val="00BA71CD"/>
    <w:rsid w:val="00BB0483"/>
    <w:rsid w:val="00BB10B0"/>
    <w:rsid w:val="00BB192E"/>
    <w:rsid w:val="00BB1952"/>
    <w:rsid w:val="00BB2084"/>
    <w:rsid w:val="00BB3BF2"/>
    <w:rsid w:val="00BB4C37"/>
    <w:rsid w:val="00BB58E2"/>
    <w:rsid w:val="00BB5AC8"/>
    <w:rsid w:val="00BB73A4"/>
    <w:rsid w:val="00BB7585"/>
    <w:rsid w:val="00BB7A5D"/>
    <w:rsid w:val="00BC0479"/>
    <w:rsid w:val="00BC0606"/>
    <w:rsid w:val="00BC0867"/>
    <w:rsid w:val="00BC260B"/>
    <w:rsid w:val="00BC3091"/>
    <w:rsid w:val="00BC56E5"/>
    <w:rsid w:val="00BC5D75"/>
    <w:rsid w:val="00BC65BD"/>
    <w:rsid w:val="00BC6D27"/>
    <w:rsid w:val="00BC7D7A"/>
    <w:rsid w:val="00BD0288"/>
    <w:rsid w:val="00BD1355"/>
    <w:rsid w:val="00BD2062"/>
    <w:rsid w:val="00BD3486"/>
    <w:rsid w:val="00BD392E"/>
    <w:rsid w:val="00BD3C82"/>
    <w:rsid w:val="00BD3F86"/>
    <w:rsid w:val="00BD48B7"/>
    <w:rsid w:val="00BD48D2"/>
    <w:rsid w:val="00BD4C4A"/>
    <w:rsid w:val="00BD6123"/>
    <w:rsid w:val="00BD7046"/>
    <w:rsid w:val="00BD720D"/>
    <w:rsid w:val="00BD7963"/>
    <w:rsid w:val="00BD7C6A"/>
    <w:rsid w:val="00BE0614"/>
    <w:rsid w:val="00BE0A02"/>
    <w:rsid w:val="00BE1F69"/>
    <w:rsid w:val="00BE371B"/>
    <w:rsid w:val="00BE45F6"/>
    <w:rsid w:val="00BE5045"/>
    <w:rsid w:val="00BE6109"/>
    <w:rsid w:val="00BE6B26"/>
    <w:rsid w:val="00BE7136"/>
    <w:rsid w:val="00BF1159"/>
    <w:rsid w:val="00BF1931"/>
    <w:rsid w:val="00BF1BB6"/>
    <w:rsid w:val="00BF2614"/>
    <w:rsid w:val="00BF34CD"/>
    <w:rsid w:val="00BF3BFD"/>
    <w:rsid w:val="00BF7E50"/>
    <w:rsid w:val="00C00061"/>
    <w:rsid w:val="00C00A4F"/>
    <w:rsid w:val="00C00B5A"/>
    <w:rsid w:val="00C00FE2"/>
    <w:rsid w:val="00C02FA2"/>
    <w:rsid w:val="00C03E83"/>
    <w:rsid w:val="00C04D64"/>
    <w:rsid w:val="00C053A0"/>
    <w:rsid w:val="00C05B78"/>
    <w:rsid w:val="00C0660B"/>
    <w:rsid w:val="00C06FA6"/>
    <w:rsid w:val="00C10182"/>
    <w:rsid w:val="00C11E83"/>
    <w:rsid w:val="00C150AC"/>
    <w:rsid w:val="00C154F1"/>
    <w:rsid w:val="00C157CC"/>
    <w:rsid w:val="00C15ABD"/>
    <w:rsid w:val="00C168E7"/>
    <w:rsid w:val="00C16C9B"/>
    <w:rsid w:val="00C17192"/>
    <w:rsid w:val="00C17D26"/>
    <w:rsid w:val="00C2071F"/>
    <w:rsid w:val="00C22B81"/>
    <w:rsid w:val="00C22BF6"/>
    <w:rsid w:val="00C23D3D"/>
    <w:rsid w:val="00C24547"/>
    <w:rsid w:val="00C24F1F"/>
    <w:rsid w:val="00C2514F"/>
    <w:rsid w:val="00C253B3"/>
    <w:rsid w:val="00C25D66"/>
    <w:rsid w:val="00C274B7"/>
    <w:rsid w:val="00C31085"/>
    <w:rsid w:val="00C3206E"/>
    <w:rsid w:val="00C3245C"/>
    <w:rsid w:val="00C33A3E"/>
    <w:rsid w:val="00C33B77"/>
    <w:rsid w:val="00C33EFB"/>
    <w:rsid w:val="00C34462"/>
    <w:rsid w:val="00C3456A"/>
    <w:rsid w:val="00C3586F"/>
    <w:rsid w:val="00C3590F"/>
    <w:rsid w:val="00C359D4"/>
    <w:rsid w:val="00C370F7"/>
    <w:rsid w:val="00C40298"/>
    <w:rsid w:val="00C40894"/>
    <w:rsid w:val="00C408A7"/>
    <w:rsid w:val="00C4106C"/>
    <w:rsid w:val="00C43253"/>
    <w:rsid w:val="00C44F60"/>
    <w:rsid w:val="00C463C8"/>
    <w:rsid w:val="00C46FC1"/>
    <w:rsid w:val="00C47EF7"/>
    <w:rsid w:val="00C51CE4"/>
    <w:rsid w:val="00C525CF"/>
    <w:rsid w:val="00C5384A"/>
    <w:rsid w:val="00C54317"/>
    <w:rsid w:val="00C5475F"/>
    <w:rsid w:val="00C566EF"/>
    <w:rsid w:val="00C60011"/>
    <w:rsid w:val="00C61744"/>
    <w:rsid w:val="00C621E9"/>
    <w:rsid w:val="00C62F02"/>
    <w:rsid w:val="00C63476"/>
    <w:rsid w:val="00C63939"/>
    <w:rsid w:val="00C63A1E"/>
    <w:rsid w:val="00C642EB"/>
    <w:rsid w:val="00C65034"/>
    <w:rsid w:val="00C71B77"/>
    <w:rsid w:val="00C72B9E"/>
    <w:rsid w:val="00C730F8"/>
    <w:rsid w:val="00C74060"/>
    <w:rsid w:val="00C74142"/>
    <w:rsid w:val="00C74ADB"/>
    <w:rsid w:val="00C75B47"/>
    <w:rsid w:val="00C76701"/>
    <w:rsid w:val="00C76C4D"/>
    <w:rsid w:val="00C76F21"/>
    <w:rsid w:val="00C7723C"/>
    <w:rsid w:val="00C772BF"/>
    <w:rsid w:val="00C7762A"/>
    <w:rsid w:val="00C77849"/>
    <w:rsid w:val="00C82F8D"/>
    <w:rsid w:val="00C83664"/>
    <w:rsid w:val="00C83B29"/>
    <w:rsid w:val="00C84B1E"/>
    <w:rsid w:val="00C850CA"/>
    <w:rsid w:val="00C85CD4"/>
    <w:rsid w:val="00C860E6"/>
    <w:rsid w:val="00C87BC3"/>
    <w:rsid w:val="00C904C4"/>
    <w:rsid w:val="00C906FA"/>
    <w:rsid w:val="00C90795"/>
    <w:rsid w:val="00C91E9D"/>
    <w:rsid w:val="00C92484"/>
    <w:rsid w:val="00C92508"/>
    <w:rsid w:val="00C92E0E"/>
    <w:rsid w:val="00C932D1"/>
    <w:rsid w:val="00C93305"/>
    <w:rsid w:val="00C94490"/>
    <w:rsid w:val="00C94D8E"/>
    <w:rsid w:val="00C9530F"/>
    <w:rsid w:val="00C9540D"/>
    <w:rsid w:val="00C95E7E"/>
    <w:rsid w:val="00C96458"/>
    <w:rsid w:val="00C96B5A"/>
    <w:rsid w:val="00CA0CE4"/>
    <w:rsid w:val="00CA13C9"/>
    <w:rsid w:val="00CA1C69"/>
    <w:rsid w:val="00CA2258"/>
    <w:rsid w:val="00CA288E"/>
    <w:rsid w:val="00CA3C82"/>
    <w:rsid w:val="00CA6AFD"/>
    <w:rsid w:val="00CA6D40"/>
    <w:rsid w:val="00CA72F7"/>
    <w:rsid w:val="00CA7C5A"/>
    <w:rsid w:val="00CB0429"/>
    <w:rsid w:val="00CB0664"/>
    <w:rsid w:val="00CB189D"/>
    <w:rsid w:val="00CB1B67"/>
    <w:rsid w:val="00CB2D8B"/>
    <w:rsid w:val="00CB3F33"/>
    <w:rsid w:val="00CB47E2"/>
    <w:rsid w:val="00CB4F71"/>
    <w:rsid w:val="00CB504A"/>
    <w:rsid w:val="00CB54DB"/>
    <w:rsid w:val="00CB5E9C"/>
    <w:rsid w:val="00CB6B80"/>
    <w:rsid w:val="00CC06F5"/>
    <w:rsid w:val="00CC1B18"/>
    <w:rsid w:val="00CC2569"/>
    <w:rsid w:val="00CC2699"/>
    <w:rsid w:val="00CC3168"/>
    <w:rsid w:val="00CC45E0"/>
    <w:rsid w:val="00CC4A58"/>
    <w:rsid w:val="00CC4DF2"/>
    <w:rsid w:val="00CC5235"/>
    <w:rsid w:val="00CC6248"/>
    <w:rsid w:val="00CC793B"/>
    <w:rsid w:val="00CC7A0E"/>
    <w:rsid w:val="00CD0DD3"/>
    <w:rsid w:val="00CD1A80"/>
    <w:rsid w:val="00CD24AD"/>
    <w:rsid w:val="00CD2550"/>
    <w:rsid w:val="00CD342E"/>
    <w:rsid w:val="00CD3C94"/>
    <w:rsid w:val="00CD41D8"/>
    <w:rsid w:val="00CD6B3D"/>
    <w:rsid w:val="00CD7FAD"/>
    <w:rsid w:val="00CE05A6"/>
    <w:rsid w:val="00CE060F"/>
    <w:rsid w:val="00CE1310"/>
    <w:rsid w:val="00CE192E"/>
    <w:rsid w:val="00CE1D12"/>
    <w:rsid w:val="00CE1EE1"/>
    <w:rsid w:val="00CE1F1F"/>
    <w:rsid w:val="00CE324E"/>
    <w:rsid w:val="00CE351D"/>
    <w:rsid w:val="00CE54F2"/>
    <w:rsid w:val="00CE5580"/>
    <w:rsid w:val="00CE5CC5"/>
    <w:rsid w:val="00CE6902"/>
    <w:rsid w:val="00CE6B43"/>
    <w:rsid w:val="00CF0143"/>
    <w:rsid w:val="00CF0FC6"/>
    <w:rsid w:val="00CF15E5"/>
    <w:rsid w:val="00CF1CFF"/>
    <w:rsid w:val="00CF2D32"/>
    <w:rsid w:val="00CF4248"/>
    <w:rsid w:val="00CF4D22"/>
    <w:rsid w:val="00CF50D5"/>
    <w:rsid w:val="00CF5316"/>
    <w:rsid w:val="00CF594C"/>
    <w:rsid w:val="00CF605C"/>
    <w:rsid w:val="00CF7DED"/>
    <w:rsid w:val="00D028F0"/>
    <w:rsid w:val="00D036C2"/>
    <w:rsid w:val="00D0375C"/>
    <w:rsid w:val="00D04B11"/>
    <w:rsid w:val="00D06567"/>
    <w:rsid w:val="00D0703B"/>
    <w:rsid w:val="00D07239"/>
    <w:rsid w:val="00D1079C"/>
    <w:rsid w:val="00D11094"/>
    <w:rsid w:val="00D11F42"/>
    <w:rsid w:val="00D129AE"/>
    <w:rsid w:val="00D137E9"/>
    <w:rsid w:val="00D14171"/>
    <w:rsid w:val="00D1462A"/>
    <w:rsid w:val="00D14AE9"/>
    <w:rsid w:val="00D15978"/>
    <w:rsid w:val="00D15A8B"/>
    <w:rsid w:val="00D15EAB"/>
    <w:rsid w:val="00D17845"/>
    <w:rsid w:val="00D1793E"/>
    <w:rsid w:val="00D17DA5"/>
    <w:rsid w:val="00D20783"/>
    <w:rsid w:val="00D216E9"/>
    <w:rsid w:val="00D23A27"/>
    <w:rsid w:val="00D248A2"/>
    <w:rsid w:val="00D2625F"/>
    <w:rsid w:val="00D264CD"/>
    <w:rsid w:val="00D276CA"/>
    <w:rsid w:val="00D27734"/>
    <w:rsid w:val="00D27A63"/>
    <w:rsid w:val="00D27C3B"/>
    <w:rsid w:val="00D27F74"/>
    <w:rsid w:val="00D30D7D"/>
    <w:rsid w:val="00D30FE6"/>
    <w:rsid w:val="00D322E8"/>
    <w:rsid w:val="00D3282E"/>
    <w:rsid w:val="00D3298C"/>
    <w:rsid w:val="00D33053"/>
    <w:rsid w:val="00D33521"/>
    <w:rsid w:val="00D33F82"/>
    <w:rsid w:val="00D343EB"/>
    <w:rsid w:val="00D34550"/>
    <w:rsid w:val="00D361B1"/>
    <w:rsid w:val="00D37C5A"/>
    <w:rsid w:val="00D403DE"/>
    <w:rsid w:val="00D40A9E"/>
    <w:rsid w:val="00D41B6C"/>
    <w:rsid w:val="00D41BF7"/>
    <w:rsid w:val="00D41EE0"/>
    <w:rsid w:val="00D42573"/>
    <w:rsid w:val="00D432B1"/>
    <w:rsid w:val="00D440C4"/>
    <w:rsid w:val="00D4538D"/>
    <w:rsid w:val="00D46206"/>
    <w:rsid w:val="00D4775C"/>
    <w:rsid w:val="00D50CE2"/>
    <w:rsid w:val="00D5230B"/>
    <w:rsid w:val="00D52CEC"/>
    <w:rsid w:val="00D53431"/>
    <w:rsid w:val="00D53B90"/>
    <w:rsid w:val="00D53D18"/>
    <w:rsid w:val="00D53E04"/>
    <w:rsid w:val="00D54F56"/>
    <w:rsid w:val="00D55402"/>
    <w:rsid w:val="00D554CD"/>
    <w:rsid w:val="00D55592"/>
    <w:rsid w:val="00D5598B"/>
    <w:rsid w:val="00D55CDA"/>
    <w:rsid w:val="00D56503"/>
    <w:rsid w:val="00D57645"/>
    <w:rsid w:val="00D57744"/>
    <w:rsid w:val="00D57EE0"/>
    <w:rsid w:val="00D60705"/>
    <w:rsid w:val="00D60A16"/>
    <w:rsid w:val="00D61661"/>
    <w:rsid w:val="00D61939"/>
    <w:rsid w:val="00D61CEC"/>
    <w:rsid w:val="00D61E3B"/>
    <w:rsid w:val="00D6203F"/>
    <w:rsid w:val="00D6224A"/>
    <w:rsid w:val="00D623B6"/>
    <w:rsid w:val="00D62D68"/>
    <w:rsid w:val="00D652AF"/>
    <w:rsid w:val="00D652F3"/>
    <w:rsid w:val="00D6558A"/>
    <w:rsid w:val="00D660BD"/>
    <w:rsid w:val="00D6612D"/>
    <w:rsid w:val="00D66E27"/>
    <w:rsid w:val="00D7185F"/>
    <w:rsid w:val="00D7198B"/>
    <w:rsid w:val="00D72C79"/>
    <w:rsid w:val="00D75FB4"/>
    <w:rsid w:val="00D7690F"/>
    <w:rsid w:val="00D77617"/>
    <w:rsid w:val="00D827E8"/>
    <w:rsid w:val="00D829EB"/>
    <w:rsid w:val="00D82C46"/>
    <w:rsid w:val="00D831EE"/>
    <w:rsid w:val="00D843B9"/>
    <w:rsid w:val="00D8584E"/>
    <w:rsid w:val="00D85B65"/>
    <w:rsid w:val="00D86116"/>
    <w:rsid w:val="00D8629F"/>
    <w:rsid w:val="00D86B40"/>
    <w:rsid w:val="00D901AC"/>
    <w:rsid w:val="00D909DD"/>
    <w:rsid w:val="00D90F56"/>
    <w:rsid w:val="00D91180"/>
    <w:rsid w:val="00D9179D"/>
    <w:rsid w:val="00D91A92"/>
    <w:rsid w:val="00D9326C"/>
    <w:rsid w:val="00D93448"/>
    <w:rsid w:val="00D93821"/>
    <w:rsid w:val="00D94FEC"/>
    <w:rsid w:val="00D96123"/>
    <w:rsid w:val="00D96202"/>
    <w:rsid w:val="00D9626B"/>
    <w:rsid w:val="00D963E5"/>
    <w:rsid w:val="00D96445"/>
    <w:rsid w:val="00D967C1"/>
    <w:rsid w:val="00DA11D6"/>
    <w:rsid w:val="00DA1BF3"/>
    <w:rsid w:val="00DA22FE"/>
    <w:rsid w:val="00DA27A6"/>
    <w:rsid w:val="00DA2920"/>
    <w:rsid w:val="00DA361B"/>
    <w:rsid w:val="00DA40FC"/>
    <w:rsid w:val="00DA4168"/>
    <w:rsid w:val="00DA4598"/>
    <w:rsid w:val="00DA55F3"/>
    <w:rsid w:val="00DA5B49"/>
    <w:rsid w:val="00DA662F"/>
    <w:rsid w:val="00DA6B32"/>
    <w:rsid w:val="00DA6B42"/>
    <w:rsid w:val="00DA6C75"/>
    <w:rsid w:val="00DA70CC"/>
    <w:rsid w:val="00DA79E7"/>
    <w:rsid w:val="00DB02C4"/>
    <w:rsid w:val="00DB0815"/>
    <w:rsid w:val="00DB08C1"/>
    <w:rsid w:val="00DB0904"/>
    <w:rsid w:val="00DB1FC0"/>
    <w:rsid w:val="00DB2D4D"/>
    <w:rsid w:val="00DB3116"/>
    <w:rsid w:val="00DB4107"/>
    <w:rsid w:val="00DB4476"/>
    <w:rsid w:val="00DB4A49"/>
    <w:rsid w:val="00DB5057"/>
    <w:rsid w:val="00DB6234"/>
    <w:rsid w:val="00DB64D0"/>
    <w:rsid w:val="00DB6FDE"/>
    <w:rsid w:val="00DB79AB"/>
    <w:rsid w:val="00DC0E27"/>
    <w:rsid w:val="00DC1053"/>
    <w:rsid w:val="00DC3107"/>
    <w:rsid w:val="00DC388C"/>
    <w:rsid w:val="00DC3912"/>
    <w:rsid w:val="00DC472F"/>
    <w:rsid w:val="00DC4856"/>
    <w:rsid w:val="00DC697A"/>
    <w:rsid w:val="00DC6D4D"/>
    <w:rsid w:val="00DC70BE"/>
    <w:rsid w:val="00DC7781"/>
    <w:rsid w:val="00DD0A14"/>
    <w:rsid w:val="00DD1BE2"/>
    <w:rsid w:val="00DD1C20"/>
    <w:rsid w:val="00DD3776"/>
    <w:rsid w:val="00DD7271"/>
    <w:rsid w:val="00DD7BB4"/>
    <w:rsid w:val="00DE21EA"/>
    <w:rsid w:val="00DE25CA"/>
    <w:rsid w:val="00DE2CA1"/>
    <w:rsid w:val="00DE4607"/>
    <w:rsid w:val="00DE6ACF"/>
    <w:rsid w:val="00DE7DB2"/>
    <w:rsid w:val="00DF00DD"/>
    <w:rsid w:val="00DF045F"/>
    <w:rsid w:val="00DF0B73"/>
    <w:rsid w:val="00DF1737"/>
    <w:rsid w:val="00DF17E9"/>
    <w:rsid w:val="00DF2BD7"/>
    <w:rsid w:val="00DF3859"/>
    <w:rsid w:val="00DF3D39"/>
    <w:rsid w:val="00DF6180"/>
    <w:rsid w:val="00DF65E2"/>
    <w:rsid w:val="00DF6AB5"/>
    <w:rsid w:val="00E002F1"/>
    <w:rsid w:val="00E01AED"/>
    <w:rsid w:val="00E01B56"/>
    <w:rsid w:val="00E026B9"/>
    <w:rsid w:val="00E02826"/>
    <w:rsid w:val="00E04307"/>
    <w:rsid w:val="00E05129"/>
    <w:rsid w:val="00E05471"/>
    <w:rsid w:val="00E06144"/>
    <w:rsid w:val="00E061C6"/>
    <w:rsid w:val="00E06747"/>
    <w:rsid w:val="00E06A38"/>
    <w:rsid w:val="00E070E1"/>
    <w:rsid w:val="00E07EFD"/>
    <w:rsid w:val="00E107D3"/>
    <w:rsid w:val="00E10A72"/>
    <w:rsid w:val="00E10E9B"/>
    <w:rsid w:val="00E11D71"/>
    <w:rsid w:val="00E13A8A"/>
    <w:rsid w:val="00E14955"/>
    <w:rsid w:val="00E151D4"/>
    <w:rsid w:val="00E152B8"/>
    <w:rsid w:val="00E156CA"/>
    <w:rsid w:val="00E1646A"/>
    <w:rsid w:val="00E16D82"/>
    <w:rsid w:val="00E173C4"/>
    <w:rsid w:val="00E179C3"/>
    <w:rsid w:val="00E17A80"/>
    <w:rsid w:val="00E20088"/>
    <w:rsid w:val="00E217E0"/>
    <w:rsid w:val="00E21BB0"/>
    <w:rsid w:val="00E21D33"/>
    <w:rsid w:val="00E21ECE"/>
    <w:rsid w:val="00E226B5"/>
    <w:rsid w:val="00E23B2E"/>
    <w:rsid w:val="00E23F35"/>
    <w:rsid w:val="00E254F7"/>
    <w:rsid w:val="00E25B2F"/>
    <w:rsid w:val="00E25F36"/>
    <w:rsid w:val="00E26450"/>
    <w:rsid w:val="00E2652F"/>
    <w:rsid w:val="00E274D3"/>
    <w:rsid w:val="00E307B6"/>
    <w:rsid w:val="00E31F71"/>
    <w:rsid w:val="00E32C0D"/>
    <w:rsid w:val="00E3302A"/>
    <w:rsid w:val="00E33F5F"/>
    <w:rsid w:val="00E34A5B"/>
    <w:rsid w:val="00E3758E"/>
    <w:rsid w:val="00E41736"/>
    <w:rsid w:val="00E4190F"/>
    <w:rsid w:val="00E41DD8"/>
    <w:rsid w:val="00E428C9"/>
    <w:rsid w:val="00E42C04"/>
    <w:rsid w:val="00E43966"/>
    <w:rsid w:val="00E43988"/>
    <w:rsid w:val="00E45C0F"/>
    <w:rsid w:val="00E46EE3"/>
    <w:rsid w:val="00E506F8"/>
    <w:rsid w:val="00E509F5"/>
    <w:rsid w:val="00E51208"/>
    <w:rsid w:val="00E51DC6"/>
    <w:rsid w:val="00E52A03"/>
    <w:rsid w:val="00E53310"/>
    <w:rsid w:val="00E53312"/>
    <w:rsid w:val="00E54CBC"/>
    <w:rsid w:val="00E60217"/>
    <w:rsid w:val="00E602E2"/>
    <w:rsid w:val="00E60327"/>
    <w:rsid w:val="00E62B33"/>
    <w:rsid w:val="00E62D3C"/>
    <w:rsid w:val="00E653B8"/>
    <w:rsid w:val="00E6544D"/>
    <w:rsid w:val="00E65725"/>
    <w:rsid w:val="00E6599E"/>
    <w:rsid w:val="00E668A0"/>
    <w:rsid w:val="00E70DD7"/>
    <w:rsid w:val="00E74AF1"/>
    <w:rsid w:val="00E74CA9"/>
    <w:rsid w:val="00E752CD"/>
    <w:rsid w:val="00E75B10"/>
    <w:rsid w:val="00E76844"/>
    <w:rsid w:val="00E76955"/>
    <w:rsid w:val="00E77D71"/>
    <w:rsid w:val="00E80B5F"/>
    <w:rsid w:val="00E81307"/>
    <w:rsid w:val="00E8286D"/>
    <w:rsid w:val="00E8307F"/>
    <w:rsid w:val="00E84448"/>
    <w:rsid w:val="00E849EC"/>
    <w:rsid w:val="00E84BB3"/>
    <w:rsid w:val="00E86AB6"/>
    <w:rsid w:val="00E87212"/>
    <w:rsid w:val="00E875BA"/>
    <w:rsid w:val="00E87D63"/>
    <w:rsid w:val="00E87F5C"/>
    <w:rsid w:val="00E87F6E"/>
    <w:rsid w:val="00E90478"/>
    <w:rsid w:val="00E91D4D"/>
    <w:rsid w:val="00E9325A"/>
    <w:rsid w:val="00E93F1E"/>
    <w:rsid w:val="00E94040"/>
    <w:rsid w:val="00E94B20"/>
    <w:rsid w:val="00E95CD7"/>
    <w:rsid w:val="00E95E3D"/>
    <w:rsid w:val="00E95F32"/>
    <w:rsid w:val="00E95F7E"/>
    <w:rsid w:val="00E967A5"/>
    <w:rsid w:val="00EA0002"/>
    <w:rsid w:val="00EA01B5"/>
    <w:rsid w:val="00EA02B4"/>
    <w:rsid w:val="00EA055E"/>
    <w:rsid w:val="00EA0BF7"/>
    <w:rsid w:val="00EA104D"/>
    <w:rsid w:val="00EA1A34"/>
    <w:rsid w:val="00EA1B26"/>
    <w:rsid w:val="00EA1B9B"/>
    <w:rsid w:val="00EA2069"/>
    <w:rsid w:val="00EA3016"/>
    <w:rsid w:val="00EA3972"/>
    <w:rsid w:val="00EA3B1F"/>
    <w:rsid w:val="00EA4E89"/>
    <w:rsid w:val="00EA502E"/>
    <w:rsid w:val="00EA570A"/>
    <w:rsid w:val="00EA6086"/>
    <w:rsid w:val="00EA6C06"/>
    <w:rsid w:val="00EA7B02"/>
    <w:rsid w:val="00EB0297"/>
    <w:rsid w:val="00EB1328"/>
    <w:rsid w:val="00EB139B"/>
    <w:rsid w:val="00EB3620"/>
    <w:rsid w:val="00EB3EFE"/>
    <w:rsid w:val="00EB424F"/>
    <w:rsid w:val="00EB426D"/>
    <w:rsid w:val="00EB4467"/>
    <w:rsid w:val="00EB4E06"/>
    <w:rsid w:val="00EB5925"/>
    <w:rsid w:val="00EB7275"/>
    <w:rsid w:val="00EB7682"/>
    <w:rsid w:val="00EB78B3"/>
    <w:rsid w:val="00EC0026"/>
    <w:rsid w:val="00EC09CF"/>
    <w:rsid w:val="00EC17E0"/>
    <w:rsid w:val="00EC1AD2"/>
    <w:rsid w:val="00EC2ABE"/>
    <w:rsid w:val="00EC40B5"/>
    <w:rsid w:val="00EC4702"/>
    <w:rsid w:val="00EC54A5"/>
    <w:rsid w:val="00EC6576"/>
    <w:rsid w:val="00EC6FA5"/>
    <w:rsid w:val="00EC7975"/>
    <w:rsid w:val="00ED01AD"/>
    <w:rsid w:val="00ED0DD9"/>
    <w:rsid w:val="00ED0FF1"/>
    <w:rsid w:val="00ED12B3"/>
    <w:rsid w:val="00ED2507"/>
    <w:rsid w:val="00ED2746"/>
    <w:rsid w:val="00ED2C74"/>
    <w:rsid w:val="00ED364B"/>
    <w:rsid w:val="00ED40E0"/>
    <w:rsid w:val="00ED4723"/>
    <w:rsid w:val="00ED4AA6"/>
    <w:rsid w:val="00ED6AE2"/>
    <w:rsid w:val="00ED7FCF"/>
    <w:rsid w:val="00EE0E10"/>
    <w:rsid w:val="00EE1F03"/>
    <w:rsid w:val="00EE2C78"/>
    <w:rsid w:val="00EE4A99"/>
    <w:rsid w:val="00EE4C31"/>
    <w:rsid w:val="00EE4E6E"/>
    <w:rsid w:val="00EE4EE6"/>
    <w:rsid w:val="00EE56E7"/>
    <w:rsid w:val="00EE58FE"/>
    <w:rsid w:val="00EE5E95"/>
    <w:rsid w:val="00EE61F4"/>
    <w:rsid w:val="00EE6554"/>
    <w:rsid w:val="00EE6606"/>
    <w:rsid w:val="00EE6E04"/>
    <w:rsid w:val="00EE7BCF"/>
    <w:rsid w:val="00EF00E1"/>
    <w:rsid w:val="00EF05B5"/>
    <w:rsid w:val="00EF0DA8"/>
    <w:rsid w:val="00EF242A"/>
    <w:rsid w:val="00EF2935"/>
    <w:rsid w:val="00EF4102"/>
    <w:rsid w:val="00EF595D"/>
    <w:rsid w:val="00EF65AC"/>
    <w:rsid w:val="00EF751A"/>
    <w:rsid w:val="00F001EA"/>
    <w:rsid w:val="00F008D8"/>
    <w:rsid w:val="00F00DCA"/>
    <w:rsid w:val="00F01981"/>
    <w:rsid w:val="00F03272"/>
    <w:rsid w:val="00F0358C"/>
    <w:rsid w:val="00F0493C"/>
    <w:rsid w:val="00F05039"/>
    <w:rsid w:val="00F05252"/>
    <w:rsid w:val="00F05605"/>
    <w:rsid w:val="00F07147"/>
    <w:rsid w:val="00F0776F"/>
    <w:rsid w:val="00F11FA0"/>
    <w:rsid w:val="00F12AE5"/>
    <w:rsid w:val="00F131AB"/>
    <w:rsid w:val="00F13A7F"/>
    <w:rsid w:val="00F13D36"/>
    <w:rsid w:val="00F13DB9"/>
    <w:rsid w:val="00F142D6"/>
    <w:rsid w:val="00F149F7"/>
    <w:rsid w:val="00F14A3C"/>
    <w:rsid w:val="00F14AC7"/>
    <w:rsid w:val="00F15CB3"/>
    <w:rsid w:val="00F164F1"/>
    <w:rsid w:val="00F1664A"/>
    <w:rsid w:val="00F16CB0"/>
    <w:rsid w:val="00F202DE"/>
    <w:rsid w:val="00F20CE7"/>
    <w:rsid w:val="00F214BD"/>
    <w:rsid w:val="00F23170"/>
    <w:rsid w:val="00F2349F"/>
    <w:rsid w:val="00F239F0"/>
    <w:rsid w:val="00F23B0D"/>
    <w:rsid w:val="00F24417"/>
    <w:rsid w:val="00F24540"/>
    <w:rsid w:val="00F245AE"/>
    <w:rsid w:val="00F255E5"/>
    <w:rsid w:val="00F25B86"/>
    <w:rsid w:val="00F26B74"/>
    <w:rsid w:val="00F279A5"/>
    <w:rsid w:val="00F34585"/>
    <w:rsid w:val="00F3578A"/>
    <w:rsid w:val="00F36787"/>
    <w:rsid w:val="00F36F99"/>
    <w:rsid w:val="00F37585"/>
    <w:rsid w:val="00F37EC7"/>
    <w:rsid w:val="00F40631"/>
    <w:rsid w:val="00F408F6"/>
    <w:rsid w:val="00F41039"/>
    <w:rsid w:val="00F41069"/>
    <w:rsid w:val="00F4300A"/>
    <w:rsid w:val="00F4314D"/>
    <w:rsid w:val="00F43FE9"/>
    <w:rsid w:val="00F45665"/>
    <w:rsid w:val="00F45771"/>
    <w:rsid w:val="00F45884"/>
    <w:rsid w:val="00F46337"/>
    <w:rsid w:val="00F4679C"/>
    <w:rsid w:val="00F4686C"/>
    <w:rsid w:val="00F46B20"/>
    <w:rsid w:val="00F47779"/>
    <w:rsid w:val="00F47D9C"/>
    <w:rsid w:val="00F5006F"/>
    <w:rsid w:val="00F50714"/>
    <w:rsid w:val="00F50C62"/>
    <w:rsid w:val="00F5106D"/>
    <w:rsid w:val="00F51A4F"/>
    <w:rsid w:val="00F51AD1"/>
    <w:rsid w:val="00F52430"/>
    <w:rsid w:val="00F52B6B"/>
    <w:rsid w:val="00F538DF"/>
    <w:rsid w:val="00F53C64"/>
    <w:rsid w:val="00F53F8F"/>
    <w:rsid w:val="00F54D13"/>
    <w:rsid w:val="00F54E6F"/>
    <w:rsid w:val="00F550A6"/>
    <w:rsid w:val="00F5527D"/>
    <w:rsid w:val="00F562B9"/>
    <w:rsid w:val="00F56C9E"/>
    <w:rsid w:val="00F56FAB"/>
    <w:rsid w:val="00F576E4"/>
    <w:rsid w:val="00F577E1"/>
    <w:rsid w:val="00F57C51"/>
    <w:rsid w:val="00F60ABB"/>
    <w:rsid w:val="00F616BC"/>
    <w:rsid w:val="00F62917"/>
    <w:rsid w:val="00F631AA"/>
    <w:rsid w:val="00F635A6"/>
    <w:rsid w:val="00F63990"/>
    <w:rsid w:val="00F6443A"/>
    <w:rsid w:val="00F64A01"/>
    <w:rsid w:val="00F64A10"/>
    <w:rsid w:val="00F64F51"/>
    <w:rsid w:val="00F65203"/>
    <w:rsid w:val="00F65A82"/>
    <w:rsid w:val="00F65C74"/>
    <w:rsid w:val="00F65FD7"/>
    <w:rsid w:val="00F663F0"/>
    <w:rsid w:val="00F66CA4"/>
    <w:rsid w:val="00F6765E"/>
    <w:rsid w:val="00F67B63"/>
    <w:rsid w:val="00F700C4"/>
    <w:rsid w:val="00F70785"/>
    <w:rsid w:val="00F70F1A"/>
    <w:rsid w:val="00F71D3B"/>
    <w:rsid w:val="00F72146"/>
    <w:rsid w:val="00F7216C"/>
    <w:rsid w:val="00F73B3E"/>
    <w:rsid w:val="00F73E9D"/>
    <w:rsid w:val="00F745C3"/>
    <w:rsid w:val="00F7470A"/>
    <w:rsid w:val="00F75BE4"/>
    <w:rsid w:val="00F773F4"/>
    <w:rsid w:val="00F77507"/>
    <w:rsid w:val="00F8058C"/>
    <w:rsid w:val="00F83B68"/>
    <w:rsid w:val="00F84053"/>
    <w:rsid w:val="00F84110"/>
    <w:rsid w:val="00F852F2"/>
    <w:rsid w:val="00F86580"/>
    <w:rsid w:val="00F8744C"/>
    <w:rsid w:val="00F875DE"/>
    <w:rsid w:val="00F87FF6"/>
    <w:rsid w:val="00F9027B"/>
    <w:rsid w:val="00F904D1"/>
    <w:rsid w:val="00F90589"/>
    <w:rsid w:val="00F90BE6"/>
    <w:rsid w:val="00F919BE"/>
    <w:rsid w:val="00F91B59"/>
    <w:rsid w:val="00F91CD4"/>
    <w:rsid w:val="00F929D6"/>
    <w:rsid w:val="00F92BB7"/>
    <w:rsid w:val="00F94769"/>
    <w:rsid w:val="00F94823"/>
    <w:rsid w:val="00F954FD"/>
    <w:rsid w:val="00F972A3"/>
    <w:rsid w:val="00F972F7"/>
    <w:rsid w:val="00F979CB"/>
    <w:rsid w:val="00FA022A"/>
    <w:rsid w:val="00FA2FC8"/>
    <w:rsid w:val="00FA341F"/>
    <w:rsid w:val="00FA3D19"/>
    <w:rsid w:val="00FA465C"/>
    <w:rsid w:val="00FA53E3"/>
    <w:rsid w:val="00FA555F"/>
    <w:rsid w:val="00FA62CE"/>
    <w:rsid w:val="00FA66E7"/>
    <w:rsid w:val="00FA699D"/>
    <w:rsid w:val="00FB0468"/>
    <w:rsid w:val="00FB1797"/>
    <w:rsid w:val="00FB1881"/>
    <w:rsid w:val="00FB18A0"/>
    <w:rsid w:val="00FB18D6"/>
    <w:rsid w:val="00FB24D8"/>
    <w:rsid w:val="00FB2AB8"/>
    <w:rsid w:val="00FB313C"/>
    <w:rsid w:val="00FB35B8"/>
    <w:rsid w:val="00FB3896"/>
    <w:rsid w:val="00FB3C30"/>
    <w:rsid w:val="00FB3FD0"/>
    <w:rsid w:val="00FB4290"/>
    <w:rsid w:val="00FB53BD"/>
    <w:rsid w:val="00FB53C0"/>
    <w:rsid w:val="00FB5F1C"/>
    <w:rsid w:val="00FB624C"/>
    <w:rsid w:val="00FB65F9"/>
    <w:rsid w:val="00FB741A"/>
    <w:rsid w:val="00FC057C"/>
    <w:rsid w:val="00FC090E"/>
    <w:rsid w:val="00FC0E9B"/>
    <w:rsid w:val="00FC1A98"/>
    <w:rsid w:val="00FC27EB"/>
    <w:rsid w:val="00FC3595"/>
    <w:rsid w:val="00FC4C27"/>
    <w:rsid w:val="00FC5AB6"/>
    <w:rsid w:val="00FC5AFF"/>
    <w:rsid w:val="00FC5B92"/>
    <w:rsid w:val="00FC5DF1"/>
    <w:rsid w:val="00FC644C"/>
    <w:rsid w:val="00FC693F"/>
    <w:rsid w:val="00FC694A"/>
    <w:rsid w:val="00FC71D9"/>
    <w:rsid w:val="00FC728D"/>
    <w:rsid w:val="00FC7448"/>
    <w:rsid w:val="00FD0A16"/>
    <w:rsid w:val="00FD2536"/>
    <w:rsid w:val="00FD30D1"/>
    <w:rsid w:val="00FD3266"/>
    <w:rsid w:val="00FD33B1"/>
    <w:rsid w:val="00FD4B90"/>
    <w:rsid w:val="00FD57DB"/>
    <w:rsid w:val="00FD6643"/>
    <w:rsid w:val="00FD66D8"/>
    <w:rsid w:val="00FD6FC5"/>
    <w:rsid w:val="00FD7077"/>
    <w:rsid w:val="00FD7AC4"/>
    <w:rsid w:val="00FD7E4C"/>
    <w:rsid w:val="00FE0565"/>
    <w:rsid w:val="00FE0911"/>
    <w:rsid w:val="00FE0E4C"/>
    <w:rsid w:val="00FE0E77"/>
    <w:rsid w:val="00FE13AC"/>
    <w:rsid w:val="00FE14BE"/>
    <w:rsid w:val="00FE1659"/>
    <w:rsid w:val="00FE20D2"/>
    <w:rsid w:val="00FE258F"/>
    <w:rsid w:val="00FE39F4"/>
    <w:rsid w:val="00FE3CDE"/>
    <w:rsid w:val="00FE3FA3"/>
    <w:rsid w:val="00FE67EB"/>
    <w:rsid w:val="00FF059D"/>
    <w:rsid w:val="00FF0868"/>
    <w:rsid w:val="00FF33DD"/>
    <w:rsid w:val="00FF4E1C"/>
    <w:rsid w:val="00FF5592"/>
    <w:rsid w:val="00FF55E1"/>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6A"/>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unhideWhenUsed/>
    <w:rsid w:val="00352A63"/>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570"/>
    <w:rPr>
      <w:rFonts w:ascii="Courier New" w:eastAsia="Times New Roman" w:hAnsi="Courier New" w:cs="Courier New"/>
      <w:sz w:val="20"/>
      <w:szCs w:val="20"/>
    </w:rPr>
  </w:style>
  <w:style w:type="character" w:customStyle="1" w:styleId="cl">
    <w:name w:val="cl"/>
    <w:basedOn w:val="DefaultParagraphFont"/>
    <w:rsid w:val="00901570"/>
  </w:style>
  <w:style w:type="character" w:styleId="HTMLCode">
    <w:name w:val="HTML Code"/>
    <w:basedOn w:val="DefaultParagraphFont"/>
    <w:uiPriority w:val="99"/>
    <w:semiHidden/>
    <w:unhideWhenUsed/>
    <w:rsid w:val="006140A6"/>
    <w:rPr>
      <w:rFonts w:ascii="Courier New" w:eastAsia="Times New Roman" w:hAnsi="Courier New" w:cs="Courier New"/>
      <w:sz w:val="20"/>
      <w:szCs w:val="20"/>
    </w:rPr>
  </w:style>
  <w:style w:type="character" w:customStyle="1" w:styleId="o">
    <w:name w:val="o"/>
    <w:basedOn w:val="DefaultParagraphFont"/>
    <w:rsid w:val="00981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5906">
      <w:bodyDiv w:val="1"/>
      <w:marLeft w:val="0"/>
      <w:marRight w:val="0"/>
      <w:marTop w:val="0"/>
      <w:marBottom w:val="0"/>
      <w:divBdr>
        <w:top w:val="none" w:sz="0" w:space="0" w:color="auto"/>
        <w:left w:val="none" w:sz="0" w:space="0" w:color="auto"/>
        <w:bottom w:val="none" w:sz="0" w:space="0" w:color="auto"/>
        <w:right w:val="none" w:sz="0" w:space="0" w:color="auto"/>
      </w:divBdr>
    </w:div>
    <w:div w:id="223372180">
      <w:bodyDiv w:val="1"/>
      <w:marLeft w:val="0"/>
      <w:marRight w:val="0"/>
      <w:marTop w:val="0"/>
      <w:marBottom w:val="0"/>
      <w:divBdr>
        <w:top w:val="none" w:sz="0" w:space="0" w:color="auto"/>
        <w:left w:val="none" w:sz="0" w:space="0" w:color="auto"/>
        <w:bottom w:val="none" w:sz="0" w:space="0" w:color="auto"/>
        <w:right w:val="none" w:sz="0" w:space="0" w:color="auto"/>
      </w:divBdr>
    </w:div>
    <w:div w:id="308752211">
      <w:bodyDiv w:val="1"/>
      <w:marLeft w:val="0"/>
      <w:marRight w:val="0"/>
      <w:marTop w:val="0"/>
      <w:marBottom w:val="0"/>
      <w:divBdr>
        <w:top w:val="none" w:sz="0" w:space="0" w:color="auto"/>
        <w:left w:val="none" w:sz="0" w:space="0" w:color="auto"/>
        <w:bottom w:val="none" w:sz="0" w:space="0" w:color="auto"/>
        <w:right w:val="none" w:sz="0" w:space="0" w:color="auto"/>
      </w:divBdr>
    </w:div>
    <w:div w:id="493761590">
      <w:bodyDiv w:val="1"/>
      <w:marLeft w:val="0"/>
      <w:marRight w:val="0"/>
      <w:marTop w:val="0"/>
      <w:marBottom w:val="0"/>
      <w:divBdr>
        <w:top w:val="none" w:sz="0" w:space="0" w:color="auto"/>
        <w:left w:val="none" w:sz="0" w:space="0" w:color="auto"/>
        <w:bottom w:val="none" w:sz="0" w:space="0" w:color="auto"/>
        <w:right w:val="none" w:sz="0" w:space="0" w:color="auto"/>
      </w:divBdr>
    </w:div>
    <w:div w:id="628778041">
      <w:bodyDiv w:val="1"/>
      <w:marLeft w:val="0"/>
      <w:marRight w:val="0"/>
      <w:marTop w:val="0"/>
      <w:marBottom w:val="0"/>
      <w:divBdr>
        <w:top w:val="none" w:sz="0" w:space="0" w:color="auto"/>
        <w:left w:val="none" w:sz="0" w:space="0" w:color="auto"/>
        <w:bottom w:val="none" w:sz="0" w:space="0" w:color="auto"/>
        <w:right w:val="none" w:sz="0" w:space="0" w:color="auto"/>
      </w:divBdr>
    </w:div>
    <w:div w:id="775715332">
      <w:bodyDiv w:val="1"/>
      <w:marLeft w:val="0"/>
      <w:marRight w:val="0"/>
      <w:marTop w:val="0"/>
      <w:marBottom w:val="0"/>
      <w:divBdr>
        <w:top w:val="none" w:sz="0" w:space="0" w:color="auto"/>
        <w:left w:val="none" w:sz="0" w:space="0" w:color="auto"/>
        <w:bottom w:val="none" w:sz="0" w:space="0" w:color="auto"/>
        <w:right w:val="none" w:sz="0" w:space="0" w:color="auto"/>
      </w:divBdr>
    </w:div>
    <w:div w:id="791360237">
      <w:bodyDiv w:val="1"/>
      <w:marLeft w:val="0"/>
      <w:marRight w:val="0"/>
      <w:marTop w:val="0"/>
      <w:marBottom w:val="0"/>
      <w:divBdr>
        <w:top w:val="none" w:sz="0" w:space="0" w:color="auto"/>
        <w:left w:val="none" w:sz="0" w:space="0" w:color="auto"/>
        <w:bottom w:val="none" w:sz="0" w:space="0" w:color="auto"/>
        <w:right w:val="none" w:sz="0" w:space="0" w:color="auto"/>
      </w:divBdr>
    </w:div>
    <w:div w:id="802306925">
      <w:bodyDiv w:val="1"/>
      <w:marLeft w:val="0"/>
      <w:marRight w:val="0"/>
      <w:marTop w:val="0"/>
      <w:marBottom w:val="0"/>
      <w:divBdr>
        <w:top w:val="none" w:sz="0" w:space="0" w:color="auto"/>
        <w:left w:val="none" w:sz="0" w:space="0" w:color="auto"/>
        <w:bottom w:val="none" w:sz="0" w:space="0" w:color="auto"/>
        <w:right w:val="none" w:sz="0" w:space="0" w:color="auto"/>
      </w:divBdr>
    </w:div>
    <w:div w:id="851652198">
      <w:bodyDiv w:val="1"/>
      <w:marLeft w:val="0"/>
      <w:marRight w:val="0"/>
      <w:marTop w:val="0"/>
      <w:marBottom w:val="0"/>
      <w:divBdr>
        <w:top w:val="none" w:sz="0" w:space="0" w:color="auto"/>
        <w:left w:val="none" w:sz="0" w:space="0" w:color="auto"/>
        <w:bottom w:val="none" w:sz="0" w:space="0" w:color="auto"/>
        <w:right w:val="none" w:sz="0" w:space="0" w:color="auto"/>
      </w:divBdr>
    </w:div>
    <w:div w:id="898590664">
      <w:bodyDiv w:val="1"/>
      <w:marLeft w:val="0"/>
      <w:marRight w:val="0"/>
      <w:marTop w:val="0"/>
      <w:marBottom w:val="0"/>
      <w:divBdr>
        <w:top w:val="none" w:sz="0" w:space="0" w:color="auto"/>
        <w:left w:val="none" w:sz="0" w:space="0" w:color="auto"/>
        <w:bottom w:val="none" w:sz="0" w:space="0" w:color="auto"/>
        <w:right w:val="none" w:sz="0" w:space="0" w:color="auto"/>
      </w:divBdr>
    </w:div>
    <w:div w:id="955791508">
      <w:bodyDiv w:val="1"/>
      <w:marLeft w:val="0"/>
      <w:marRight w:val="0"/>
      <w:marTop w:val="0"/>
      <w:marBottom w:val="0"/>
      <w:divBdr>
        <w:top w:val="none" w:sz="0" w:space="0" w:color="auto"/>
        <w:left w:val="none" w:sz="0" w:space="0" w:color="auto"/>
        <w:bottom w:val="none" w:sz="0" w:space="0" w:color="auto"/>
        <w:right w:val="none" w:sz="0" w:space="0" w:color="auto"/>
      </w:divBdr>
    </w:div>
    <w:div w:id="1042098664">
      <w:bodyDiv w:val="1"/>
      <w:marLeft w:val="0"/>
      <w:marRight w:val="0"/>
      <w:marTop w:val="0"/>
      <w:marBottom w:val="0"/>
      <w:divBdr>
        <w:top w:val="none" w:sz="0" w:space="0" w:color="auto"/>
        <w:left w:val="none" w:sz="0" w:space="0" w:color="auto"/>
        <w:bottom w:val="none" w:sz="0" w:space="0" w:color="auto"/>
        <w:right w:val="none" w:sz="0" w:space="0" w:color="auto"/>
      </w:divBdr>
    </w:div>
    <w:div w:id="1052652059">
      <w:bodyDiv w:val="1"/>
      <w:marLeft w:val="0"/>
      <w:marRight w:val="0"/>
      <w:marTop w:val="0"/>
      <w:marBottom w:val="0"/>
      <w:divBdr>
        <w:top w:val="none" w:sz="0" w:space="0" w:color="auto"/>
        <w:left w:val="none" w:sz="0" w:space="0" w:color="auto"/>
        <w:bottom w:val="none" w:sz="0" w:space="0" w:color="auto"/>
        <w:right w:val="none" w:sz="0" w:space="0" w:color="auto"/>
      </w:divBdr>
    </w:div>
    <w:div w:id="1062606088">
      <w:bodyDiv w:val="1"/>
      <w:marLeft w:val="0"/>
      <w:marRight w:val="0"/>
      <w:marTop w:val="0"/>
      <w:marBottom w:val="0"/>
      <w:divBdr>
        <w:top w:val="none" w:sz="0" w:space="0" w:color="auto"/>
        <w:left w:val="none" w:sz="0" w:space="0" w:color="auto"/>
        <w:bottom w:val="none" w:sz="0" w:space="0" w:color="auto"/>
        <w:right w:val="none" w:sz="0" w:space="0" w:color="auto"/>
      </w:divBdr>
    </w:div>
    <w:div w:id="1068501249">
      <w:bodyDiv w:val="1"/>
      <w:marLeft w:val="0"/>
      <w:marRight w:val="0"/>
      <w:marTop w:val="0"/>
      <w:marBottom w:val="0"/>
      <w:divBdr>
        <w:top w:val="none" w:sz="0" w:space="0" w:color="auto"/>
        <w:left w:val="none" w:sz="0" w:space="0" w:color="auto"/>
        <w:bottom w:val="none" w:sz="0" w:space="0" w:color="auto"/>
        <w:right w:val="none" w:sz="0" w:space="0" w:color="auto"/>
      </w:divBdr>
    </w:div>
    <w:div w:id="1157571648">
      <w:bodyDiv w:val="1"/>
      <w:marLeft w:val="0"/>
      <w:marRight w:val="0"/>
      <w:marTop w:val="0"/>
      <w:marBottom w:val="0"/>
      <w:divBdr>
        <w:top w:val="none" w:sz="0" w:space="0" w:color="auto"/>
        <w:left w:val="none" w:sz="0" w:space="0" w:color="auto"/>
        <w:bottom w:val="none" w:sz="0" w:space="0" w:color="auto"/>
        <w:right w:val="none" w:sz="0" w:space="0" w:color="auto"/>
      </w:divBdr>
    </w:div>
    <w:div w:id="1181361786">
      <w:bodyDiv w:val="1"/>
      <w:marLeft w:val="0"/>
      <w:marRight w:val="0"/>
      <w:marTop w:val="0"/>
      <w:marBottom w:val="0"/>
      <w:divBdr>
        <w:top w:val="none" w:sz="0" w:space="0" w:color="auto"/>
        <w:left w:val="none" w:sz="0" w:space="0" w:color="auto"/>
        <w:bottom w:val="none" w:sz="0" w:space="0" w:color="auto"/>
        <w:right w:val="none" w:sz="0" w:space="0" w:color="auto"/>
      </w:divBdr>
    </w:div>
    <w:div w:id="1396658953">
      <w:bodyDiv w:val="1"/>
      <w:marLeft w:val="0"/>
      <w:marRight w:val="0"/>
      <w:marTop w:val="0"/>
      <w:marBottom w:val="0"/>
      <w:divBdr>
        <w:top w:val="none" w:sz="0" w:space="0" w:color="auto"/>
        <w:left w:val="none" w:sz="0" w:space="0" w:color="auto"/>
        <w:bottom w:val="none" w:sz="0" w:space="0" w:color="auto"/>
        <w:right w:val="none" w:sz="0" w:space="0" w:color="auto"/>
      </w:divBdr>
    </w:div>
    <w:div w:id="1531650402">
      <w:bodyDiv w:val="1"/>
      <w:marLeft w:val="0"/>
      <w:marRight w:val="0"/>
      <w:marTop w:val="0"/>
      <w:marBottom w:val="0"/>
      <w:divBdr>
        <w:top w:val="none" w:sz="0" w:space="0" w:color="auto"/>
        <w:left w:val="none" w:sz="0" w:space="0" w:color="auto"/>
        <w:bottom w:val="none" w:sz="0" w:space="0" w:color="auto"/>
        <w:right w:val="none" w:sz="0" w:space="0" w:color="auto"/>
      </w:divBdr>
    </w:div>
    <w:div w:id="1836215766">
      <w:bodyDiv w:val="1"/>
      <w:marLeft w:val="0"/>
      <w:marRight w:val="0"/>
      <w:marTop w:val="0"/>
      <w:marBottom w:val="0"/>
      <w:divBdr>
        <w:top w:val="none" w:sz="0" w:space="0" w:color="auto"/>
        <w:left w:val="none" w:sz="0" w:space="0" w:color="auto"/>
        <w:bottom w:val="none" w:sz="0" w:space="0" w:color="auto"/>
        <w:right w:val="none" w:sz="0" w:space="0" w:color="auto"/>
      </w:divBdr>
    </w:div>
    <w:div w:id="1873766111">
      <w:bodyDiv w:val="1"/>
      <w:marLeft w:val="0"/>
      <w:marRight w:val="0"/>
      <w:marTop w:val="0"/>
      <w:marBottom w:val="0"/>
      <w:divBdr>
        <w:top w:val="none" w:sz="0" w:space="0" w:color="auto"/>
        <w:left w:val="none" w:sz="0" w:space="0" w:color="auto"/>
        <w:bottom w:val="none" w:sz="0" w:space="0" w:color="auto"/>
        <w:right w:val="none" w:sz="0" w:space="0" w:color="auto"/>
      </w:divBdr>
    </w:div>
    <w:div w:id="1921867542">
      <w:bodyDiv w:val="1"/>
      <w:marLeft w:val="0"/>
      <w:marRight w:val="0"/>
      <w:marTop w:val="0"/>
      <w:marBottom w:val="0"/>
      <w:divBdr>
        <w:top w:val="none" w:sz="0" w:space="0" w:color="auto"/>
        <w:left w:val="none" w:sz="0" w:space="0" w:color="auto"/>
        <w:bottom w:val="none" w:sz="0" w:space="0" w:color="auto"/>
        <w:right w:val="none" w:sz="0" w:space="0" w:color="auto"/>
      </w:divBdr>
    </w:div>
    <w:div w:id="19836536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s/latest/operate/rs/databases/durability-ha/clustering/" TargetMode="External"/><Relationship Id="rId13" Type="http://schemas.openxmlformats.org/officeDocument/2006/relationships/hyperlink" Target="https://redis.io/docs/latest/commands/del/" TargetMode="External"/><Relationship Id="rId18" Type="http://schemas.openxmlformats.org/officeDocument/2006/relationships/hyperlink" Target="https://redis.io/docs/latest/commands/lpus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dis.io/docs/latest/commands/pexpire/" TargetMode="External"/><Relationship Id="rId7" Type="http://schemas.openxmlformats.org/officeDocument/2006/relationships/endnotes" Target="endnotes.xml"/><Relationship Id="rId12" Type="http://schemas.openxmlformats.org/officeDocument/2006/relationships/hyperlink" Target="https://redis.io/docs/latest/commands/type/" TargetMode="External"/><Relationship Id="rId17" Type="http://schemas.openxmlformats.org/officeDocument/2006/relationships/hyperlink" Target="https://redis.io/docs/latest/commands/inc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dis.io/docs/latest/commands/getset/" TargetMode="External"/><Relationship Id="rId20" Type="http://schemas.openxmlformats.org/officeDocument/2006/relationships/hyperlink" Target="https://redis.io/docs/latest/commands/pers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is.io/docs/latest/commands/del/" TargetMode="External"/><Relationship Id="rId24" Type="http://schemas.openxmlformats.org/officeDocument/2006/relationships/hyperlink" Target="https://redis.io/docs/latest/commands/scan/" TargetMode="External"/><Relationship Id="rId5" Type="http://schemas.openxmlformats.org/officeDocument/2006/relationships/webSettings" Target="webSettings.xml"/><Relationship Id="rId15" Type="http://schemas.openxmlformats.org/officeDocument/2006/relationships/hyperlink" Target="https://redis.io/docs/latest/commands/set/" TargetMode="External"/><Relationship Id="rId23" Type="http://schemas.openxmlformats.org/officeDocument/2006/relationships/hyperlink" Target="https://redis.io/docs/latest/commands/smembers/" TargetMode="External"/><Relationship Id="rId10" Type="http://schemas.openxmlformats.org/officeDocument/2006/relationships/hyperlink" Target="https://redis.io/docs/latest/commands/exists/" TargetMode="External"/><Relationship Id="rId19" Type="http://schemas.openxmlformats.org/officeDocument/2006/relationships/hyperlink" Target="https://redis.io/docs/latest/commands/hset/" TargetMode="External"/><Relationship Id="rId4" Type="http://schemas.openxmlformats.org/officeDocument/2006/relationships/settings" Target="settings.xml"/><Relationship Id="rId9" Type="http://schemas.openxmlformats.org/officeDocument/2006/relationships/hyperlink" Target="https://redis.io/docs/latest/operate/rs/databases/durability-ha/clustering/" TargetMode="External"/><Relationship Id="rId14" Type="http://schemas.openxmlformats.org/officeDocument/2006/relationships/hyperlink" Target="https://redis.io/docs/latest/commands/del/" TargetMode="External"/><Relationship Id="rId22" Type="http://schemas.openxmlformats.org/officeDocument/2006/relationships/hyperlink" Target="https://redis.io/docs/latest/commands/pt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4392</TotalTime>
  <Pages>5</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3099</cp:revision>
  <dcterms:created xsi:type="dcterms:W3CDTF">2013-12-23T23:15:00Z</dcterms:created>
  <dcterms:modified xsi:type="dcterms:W3CDTF">2025-10-16T13:40:00Z</dcterms:modified>
  <cp:category/>
</cp:coreProperties>
</file>