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F178" w14:textId="7059A59B" w:rsidR="0002147B" w:rsidRDefault="005E6824" w:rsidP="005E6824">
      <w:pPr>
        <w:pStyle w:val="Title"/>
      </w:pPr>
      <w:r>
        <w:t>Getting Started with Go</w:t>
      </w:r>
    </w:p>
    <w:p w14:paraId="3A3317F5" w14:textId="23610D30" w:rsidR="005E6824" w:rsidRDefault="005E6824" w:rsidP="005E6824">
      <w:pPr>
        <w:pStyle w:val="Heading1"/>
      </w:pPr>
      <w: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637"/>
      </w:tblGrid>
      <w:tr w:rsidR="008A551B" w:rsidRPr="008A551B" w14:paraId="687364E5" w14:textId="14E118AC" w:rsidTr="008A551B">
        <w:tc>
          <w:tcPr>
            <w:tcW w:w="4219" w:type="dxa"/>
          </w:tcPr>
          <w:p w14:paraId="046D1962" w14:textId="77777777" w:rsidR="008A551B" w:rsidRPr="008A551B" w:rsidRDefault="00C4129A" w:rsidP="00F45119">
            <w:hyperlink r:id="rId8" w:history="1">
              <w:r w:rsidR="008A551B" w:rsidRPr="008A551B">
                <w:rPr>
                  <w:rStyle w:val="Hyperlink"/>
                </w:rPr>
                <w:t>https://go.dev/doc/effective_go</w:t>
              </w:r>
            </w:hyperlink>
          </w:p>
        </w:tc>
        <w:tc>
          <w:tcPr>
            <w:tcW w:w="4637" w:type="dxa"/>
          </w:tcPr>
          <w:p w14:paraId="1A7C4E10" w14:textId="0B98CFCB" w:rsidR="008A551B" w:rsidRPr="008A551B" w:rsidRDefault="00C4129A" w:rsidP="00F45119">
            <w:hyperlink r:id="rId9" w:history="1">
              <w:r w:rsidR="008A551B" w:rsidRPr="008A551B">
                <w:rPr>
                  <w:rStyle w:val="Hyperlink"/>
                </w:rPr>
                <w:t>https://go.dev/doc/</w:t>
              </w:r>
            </w:hyperlink>
          </w:p>
        </w:tc>
      </w:tr>
      <w:tr w:rsidR="008A551B" w:rsidRPr="008A551B" w14:paraId="4CA6B491" w14:textId="2DCB6B8B" w:rsidTr="008A551B">
        <w:tc>
          <w:tcPr>
            <w:tcW w:w="4219" w:type="dxa"/>
          </w:tcPr>
          <w:p w14:paraId="2DF28A0C" w14:textId="6ACF38D8" w:rsidR="008A551B" w:rsidRPr="008A551B" w:rsidRDefault="00C4129A" w:rsidP="008A551B">
            <w:hyperlink r:id="rId10" w:history="1">
              <w:r w:rsidR="008A551B" w:rsidRPr="008A551B">
                <w:rPr>
                  <w:rStyle w:val="Hyperlink"/>
                </w:rPr>
                <w:t>https://gobyexample.com/</w:t>
              </w:r>
            </w:hyperlink>
          </w:p>
        </w:tc>
        <w:tc>
          <w:tcPr>
            <w:tcW w:w="4637" w:type="dxa"/>
          </w:tcPr>
          <w:p w14:paraId="6FE98205" w14:textId="0CC34281" w:rsidR="008A551B" w:rsidRPr="008A551B" w:rsidRDefault="00C4129A" w:rsidP="008A551B">
            <w:hyperlink r:id="rId11" w:history="1">
              <w:r w:rsidR="008A551B" w:rsidRPr="008A551B">
                <w:rPr>
                  <w:rStyle w:val="Hyperlink"/>
                </w:rPr>
                <w:t>https://gowebexamples.com/</w:t>
              </w:r>
            </w:hyperlink>
          </w:p>
        </w:tc>
      </w:tr>
      <w:tr w:rsidR="008A551B" w:rsidRPr="008A551B" w14:paraId="27920491" w14:textId="6C2DE171" w:rsidTr="008A551B">
        <w:tc>
          <w:tcPr>
            <w:tcW w:w="4219" w:type="dxa"/>
          </w:tcPr>
          <w:p w14:paraId="326A0015" w14:textId="77777777" w:rsidR="008A551B" w:rsidRPr="008A551B" w:rsidRDefault="00C4129A" w:rsidP="008A551B">
            <w:hyperlink r:id="rId12" w:history="1">
              <w:r w:rsidR="008A551B" w:rsidRPr="008A551B">
                <w:rPr>
                  <w:rStyle w:val="Hyperlink"/>
                </w:rPr>
                <w:t>https://go.dev/ref/spec</w:t>
              </w:r>
            </w:hyperlink>
          </w:p>
        </w:tc>
        <w:tc>
          <w:tcPr>
            <w:tcW w:w="4637" w:type="dxa"/>
          </w:tcPr>
          <w:p w14:paraId="372E8DFC" w14:textId="563926A2" w:rsidR="008A551B" w:rsidRPr="008A551B" w:rsidRDefault="00C4129A" w:rsidP="008A551B">
            <w:hyperlink r:id="rId13" w:history="1">
              <w:r w:rsidR="008A551B" w:rsidRPr="008A551B">
                <w:rPr>
                  <w:rStyle w:val="Hyperlink"/>
                </w:rPr>
                <w:t>https://go.dev/ref/mod</w:t>
              </w:r>
            </w:hyperlink>
          </w:p>
        </w:tc>
      </w:tr>
      <w:tr w:rsidR="008A551B" w:rsidRPr="008A551B" w14:paraId="6E4DDAA8" w14:textId="1009BF9C" w:rsidTr="008A551B">
        <w:tc>
          <w:tcPr>
            <w:tcW w:w="4219" w:type="dxa"/>
          </w:tcPr>
          <w:p w14:paraId="27C5E779" w14:textId="77EF1865" w:rsidR="008A551B" w:rsidRPr="008A551B" w:rsidRDefault="00C4129A" w:rsidP="008A551B">
            <w:hyperlink r:id="rId14" w:history="1">
              <w:r w:rsidR="008A551B" w:rsidRPr="008A551B">
                <w:rPr>
                  <w:rStyle w:val="Hyperlink"/>
                </w:rPr>
                <w:t>https://go.dev/blog/</w:t>
              </w:r>
            </w:hyperlink>
          </w:p>
        </w:tc>
        <w:tc>
          <w:tcPr>
            <w:tcW w:w="4637" w:type="dxa"/>
          </w:tcPr>
          <w:p w14:paraId="61088CF3" w14:textId="355EBD8C" w:rsidR="008A551B" w:rsidRPr="008A551B" w:rsidRDefault="00C4129A" w:rsidP="008A551B">
            <w:hyperlink r:id="rId15" w:history="1">
              <w:r w:rsidR="008A551B" w:rsidRPr="008A551B">
                <w:rPr>
                  <w:rStyle w:val="Hyperlink"/>
                </w:rPr>
                <w:t>https://go.dev/blog/using-go-modules</w:t>
              </w:r>
            </w:hyperlink>
          </w:p>
        </w:tc>
      </w:tr>
      <w:tr w:rsidR="007D143C" w:rsidRPr="008A551B" w14:paraId="657E77DC" w14:textId="77777777" w:rsidTr="008A551B">
        <w:tc>
          <w:tcPr>
            <w:tcW w:w="4219" w:type="dxa"/>
          </w:tcPr>
          <w:p w14:paraId="463F6E00" w14:textId="0A5737D9" w:rsidR="007D143C" w:rsidRPr="008A551B" w:rsidRDefault="00C4129A" w:rsidP="007D143C">
            <w:hyperlink r:id="rId16" w:history="1">
              <w:r w:rsidR="007D143C" w:rsidRPr="007D143C">
                <w:rPr>
                  <w:rStyle w:val="Hyperlink"/>
                </w:rPr>
                <w:t>https://pkg.go.dev/std</w:t>
              </w:r>
            </w:hyperlink>
          </w:p>
        </w:tc>
        <w:tc>
          <w:tcPr>
            <w:tcW w:w="4637" w:type="dxa"/>
          </w:tcPr>
          <w:p w14:paraId="0A6BD2B1" w14:textId="5FCACC1E" w:rsidR="007D143C" w:rsidRPr="008A551B" w:rsidRDefault="00C4129A" w:rsidP="008A551B">
            <w:hyperlink r:id="rId17" w:history="1">
              <w:r w:rsidR="002F36F4" w:rsidRPr="00BE529F">
                <w:rPr>
                  <w:rStyle w:val="Hyperlink"/>
                </w:rPr>
                <w:t>https://go.dev/ref/mem</w:t>
              </w:r>
            </w:hyperlink>
          </w:p>
        </w:tc>
      </w:tr>
      <w:tr w:rsidR="002F36F4" w:rsidRPr="008A551B" w14:paraId="07C588A7" w14:textId="77777777" w:rsidTr="008A551B">
        <w:tc>
          <w:tcPr>
            <w:tcW w:w="4219" w:type="dxa"/>
          </w:tcPr>
          <w:p w14:paraId="099D0691" w14:textId="77777777" w:rsidR="002F36F4" w:rsidRDefault="002F36F4" w:rsidP="007D143C"/>
        </w:tc>
        <w:tc>
          <w:tcPr>
            <w:tcW w:w="4637" w:type="dxa"/>
          </w:tcPr>
          <w:p w14:paraId="6811A3CB" w14:textId="77777777" w:rsidR="002F36F4" w:rsidRPr="002F36F4" w:rsidRDefault="002F36F4" w:rsidP="008A551B"/>
        </w:tc>
      </w:tr>
      <w:tr w:rsidR="002F36F4" w:rsidRPr="008A551B" w14:paraId="62F567AD" w14:textId="77777777" w:rsidTr="008A551B">
        <w:tc>
          <w:tcPr>
            <w:tcW w:w="4219" w:type="dxa"/>
          </w:tcPr>
          <w:p w14:paraId="10FE4B2E" w14:textId="77777777" w:rsidR="002F36F4" w:rsidRDefault="002F36F4" w:rsidP="007D143C"/>
        </w:tc>
        <w:tc>
          <w:tcPr>
            <w:tcW w:w="4637" w:type="dxa"/>
          </w:tcPr>
          <w:p w14:paraId="0696D1A5" w14:textId="77777777" w:rsidR="002F36F4" w:rsidRPr="002F36F4" w:rsidRDefault="002F36F4" w:rsidP="008A551B"/>
        </w:tc>
      </w:tr>
      <w:tr w:rsidR="002F36F4" w:rsidRPr="008A551B" w14:paraId="33E53428" w14:textId="77777777" w:rsidTr="008A551B">
        <w:tc>
          <w:tcPr>
            <w:tcW w:w="4219" w:type="dxa"/>
          </w:tcPr>
          <w:p w14:paraId="45900BBB" w14:textId="77777777" w:rsidR="002F36F4" w:rsidRDefault="002F36F4" w:rsidP="007D143C"/>
        </w:tc>
        <w:tc>
          <w:tcPr>
            <w:tcW w:w="4637" w:type="dxa"/>
          </w:tcPr>
          <w:p w14:paraId="421ED52F" w14:textId="77777777" w:rsidR="002F36F4" w:rsidRPr="002F36F4" w:rsidRDefault="002F36F4" w:rsidP="008A551B"/>
        </w:tc>
      </w:tr>
    </w:tbl>
    <w:p w14:paraId="357DCD09" w14:textId="49997F97" w:rsidR="005E6824" w:rsidRDefault="005E6824" w:rsidP="008A551B"/>
    <w:p w14:paraId="20C08E90" w14:textId="261156A7" w:rsidR="00C341A9" w:rsidRDefault="00595A74" w:rsidP="00C341A9">
      <w:pPr>
        <w:pStyle w:val="Heading1"/>
      </w:pPr>
      <w:r>
        <w:t>Packages</w:t>
      </w:r>
    </w:p>
    <w:p w14:paraId="6AF74C78" w14:textId="62359320" w:rsidR="00EE5184" w:rsidRPr="00A36B8E" w:rsidRDefault="00EE5184" w:rsidP="00A36B8E">
      <w:pPr>
        <w:pStyle w:val="NoSpacing"/>
      </w:pPr>
      <w:r w:rsidRPr="00A36B8E">
        <w:t xml:space="preserve">A package in Go is essentially a named collection of one or more related .go files. In Go, the primary purpose of packages is to help you </w:t>
      </w:r>
      <w:r w:rsidRPr="00A36B8E">
        <w:rPr>
          <w:b/>
          <w:bCs/>
        </w:rPr>
        <w:t>isolate and reuse code</w:t>
      </w:r>
      <w:r w:rsidRPr="00A36B8E">
        <w:t>.</w:t>
      </w:r>
    </w:p>
    <w:p w14:paraId="3C5A287D" w14:textId="77777777" w:rsidR="004C5EEB" w:rsidRPr="00EE5184" w:rsidRDefault="004C5EEB" w:rsidP="008E367F">
      <w:pPr>
        <w:pStyle w:val="NoSpacing"/>
      </w:pPr>
    </w:p>
    <w:p w14:paraId="2C3D8B49" w14:textId="3208C6F7" w:rsidR="00EE5184" w:rsidRPr="00A36B8E" w:rsidRDefault="00EE5184" w:rsidP="00A36B8E">
      <w:pPr>
        <w:pStyle w:val="NoSpacing"/>
      </w:pPr>
      <w:r w:rsidRPr="00A36B8E">
        <w:t>Every .go file that you write should begin with a package {name} statement</w:t>
      </w:r>
      <w:r w:rsidR="0001716B" w:rsidRPr="00A36B8E">
        <w:t xml:space="preserve"> </w:t>
      </w:r>
      <w:r w:rsidRPr="00A36B8E">
        <w:t xml:space="preserve">which indicates the name of the package that the file is a part of. </w:t>
      </w:r>
    </w:p>
    <w:p w14:paraId="7ADD64B0" w14:textId="77777777" w:rsidR="004C5EEB" w:rsidRDefault="004C5EEB" w:rsidP="008E367F">
      <w:pPr>
        <w:pStyle w:val="NoSpacing"/>
      </w:pPr>
    </w:p>
    <w:p w14:paraId="3343D1A0" w14:textId="21F92429" w:rsidR="00EE5184" w:rsidRPr="00A36B8E" w:rsidRDefault="00EE5184" w:rsidP="00A36B8E">
      <w:pPr>
        <w:pStyle w:val="NoSpacing"/>
      </w:pPr>
      <w:r w:rsidRPr="00A36B8E">
        <w:t>It's important to explain that code in a package can access and use </w:t>
      </w:r>
      <w:r w:rsidRPr="00C62313">
        <w:rPr>
          <w:b/>
          <w:bCs/>
        </w:rPr>
        <w:t>all types, constants, variables and functions within that package</w:t>
      </w:r>
      <w:r w:rsidRPr="00A36B8E">
        <w:t> </w:t>
      </w:r>
      <w:r w:rsidRPr="00C62313">
        <w:rPr>
          <w:b/>
          <w:bCs/>
        </w:rPr>
        <w:t>— even if they are declared in a different .go file</w:t>
      </w:r>
      <w:r w:rsidRPr="00A36B8E">
        <w:t>.</w:t>
      </w:r>
    </w:p>
    <w:p w14:paraId="6DED07B7" w14:textId="30D00037" w:rsidR="001300B8" w:rsidRDefault="001300B8" w:rsidP="008E367F">
      <w:pPr>
        <w:pStyle w:val="NoSpacing"/>
      </w:pPr>
    </w:p>
    <w:p w14:paraId="36A4FD39" w14:textId="05FFDB0E" w:rsidR="001300B8" w:rsidRDefault="001300B8" w:rsidP="008E367F">
      <w:pPr>
        <w:pStyle w:val="NoSpacing"/>
      </w:pPr>
      <w:r>
        <w:t>To run the codes:</w:t>
      </w:r>
    </w:p>
    <w:p w14:paraId="43836527" w14:textId="56AB7BD5" w:rsidR="001300B8" w:rsidRDefault="001300B8" w:rsidP="001300B8">
      <w:pPr>
        <w:pStyle w:val="code-snippet"/>
      </w:pPr>
      <w:r>
        <w:tab/>
        <w:t>go run *.go or go run “list of all go files</w:t>
      </w:r>
      <w:r w:rsidR="00A852D8">
        <w:t xml:space="preserve"> (</w:t>
      </w:r>
      <w:r w:rsidR="00A852D8">
        <w:rPr>
          <w:color w:val="FF0000"/>
        </w:rPr>
        <w:t>I think the main package ones</w:t>
      </w:r>
      <w:r w:rsidR="00A852D8">
        <w:t>)</w:t>
      </w:r>
      <w:r>
        <w:t>”</w:t>
      </w:r>
    </w:p>
    <w:p w14:paraId="133E1642" w14:textId="0218DE48" w:rsidR="00D2315C" w:rsidRDefault="00C57988" w:rsidP="00C57988">
      <w:pPr>
        <w:pStyle w:val="Heading2"/>
      </w:pPr>
      <w:r>
        <w:tab/>
        <w:t>The main Package</w:t>
      </w:r>
    </w:p>
    <w:p w14:paraId="118618D6" w14:textId="33685BCD" w:rsidR="001B39F2" w:rsidRDefault="001B39F2" w:rsidP="009803C6">
      <w:pPr>
        <w:pStyle w:val="NoSpacing"/>
        <w:numPr>
          <w:ilvl w:val="0"/>
          <w:numId w:val="27"/>
        </w:numPr>
      </w:pPr>
      <w:r w:rsidRPr="001B39F2">
        <w:t>In Go, </w:t>
      </w:r>
      <w:r w:rsidRPr="001B39F2">
        <w:rPr>
          <w:rFonts w:ascii="Courier New" w:hAnsi="Courier New" w:cs="Courier New"/>
          <w:sz w:val="20"/>
          <w:szCs w:val="20"/>
        </w:rPr>
        <w:t>main</w:t>
      </w:r>
      <w:r w:rsidRPr="001B39F2">
        <w:t xml:space="preserve"> is actually a special package name which indicates that the package contains </w:t>
      </w:r>
      <w:r w:rsidRPr="00121F41">
        <w:rPr>
          <w:b/>
          <w:bCs/>
        </w:rPr>
        <w:t>the code for an </w:t>
      </w:r>
      <w:r w:rsidRPr="00121F41">
        <w:rPr>
          <w:b/>
          <w:bCs/>
          <w:i/>
          <w:iCs/>
        </w:rPr>
        <w:t>executable application</w:t>
      </w:r>
      <w:r w:rsidRPr="001B39F2">
        <w:t>. That is, it indicates that the package contains code that can be built into a binary and run.</w:t>
      </w:r>
    </w:p>
    <w:p w14:paraId="45969925" w14:textId="21643C65" w:rsidR="00407579" w:rsidRPr="001B39F2" w:rsidRDefault="00407579" w:rsidP="009803C6">
      <w:pPr>
        <w:pStyle w:val="NoSpacing"/>
        <w:numPr>
          <w:ilvl w:val="0"/>
          <w:numId w:val="27"/>
        </w:numPr>
      </w:pPr>
      <w:r>
        <w:t>You’ll also get an error if you try to run a go file that is not in the main package. So</w:t>
      </w:r>
      <w:r w:rsidR="00DB6061">
        <w:t>,</w:t>
      </w:r>
      <w:r>
        <w:t xml:space="preserve"> I guess it’s safe to say that you need a package called main.</w:t>
      </w:r>
    </w:p>
    <w:p w14:paraId="607395F1" w14:textId="3F0BBE07" w:rsidR="001B39F2" w:rsidRDefault="001B39F2" w:rsidP="00A90742">
      <w:pPr>
        <w:pStyle w:val="NoSpacing"/>
        <w:numPr>
          <w:ilvl w:val="0"/>
          <w:numId w:val="27"/>
        </w:numPr>
      </w:pPr>
      <w:r w:rsidRPr="001B39F2">
        <w:t>Any package with the name </w:t>
      </w:r>
      <w:r w:rsidRPr="001B39F2">
        <w:rPr>
          <w:rFonts w:ascii="Courier New" w:hAnsi="Courier New" w:cs="Courier New"/>
          <w:sz w:val="20"/>
          <w:szCs w:val="20"/>
        </w:rPr>
        <w:t>main</w:t>
      </w:r>
      <w:r w:rsidRPr="001B39F2">
        <w:t> must also contain a </w:t>
      </w:r>
      <w:r w:rsidRPr="001B39F2">
        <w:rPr>
          <w:rFonts w:ascii="Courier New" w:hAnsi="Courier New" w:cs="Courier New"/>
          <w:sz w:val="20"/>
          <w:szCs w:val="20"/>
        </w:rPr>
        <w:t>main()</w:t>
      </w:r>
      <w:r w:rsidRPr="001B39F2">
        <w:t xml:space="preserve"> function </w:t>
      </w:r>
      <w:r w:rsidRPr="00407579">
        <w:rPr>
          <w:b/>
          <w:bCs/>
        </w:rPr>
        <w:t>somewhere in the package</w:t>
      </w:r>
      <w:r w:rsidRPr="001B39F2">
        <w:t xml:space="preserve"> which </w:t>
      </w:r>
      <w:r w:rsidRPr="00407579">
        <w:rPr>
          <w:b/>
          <w:bCs/>
        </w:rPr>
        <w:t>acts as the entry point for the program</w:t>
      </w:r>
      <w:r w:rsidRPr="001B39F2">
        <w:t xml:space="preserve">. If it doesn't, and you try to run it, you will get </w:t>
      </w:r>
      <w:r w:rsidR="00AB4541">
        <w:t>an error.</w:t>
      </w:r>
    </w:p>
    <w:p w14:paraId="4085DE4C" w14:textId="556B246F" w:rsidR="00241CBF" w:rsidRPr="001B39F2" w:rsidRDefault="00241CBF" w:rsidP="00A90742">
      <w:pPr>
        <w:pStyle w:val="NoSpacing"/>
        <w:numPr>
          <w:ilvl w:val="0"/>
          <w:numId w:val="27"/>
        </w:numPr>
      </w:pPr>
      <w:r>
        <w:t xml:space="preserve">It’s conventional to put it in a file named </w:t>
      </w:r>
      <w:r w:rsidRPr="00D03F98">
        <w:rPr>
          <w:rStyle w:val="code-snippetChar"/>
        </w:rPr>
        <w:t>main.go</w:t>
      </w:r>
      <w:r>
        <w:t xml:space="preserve"> but you don’t have to.</w:t>
      </w:r>
    </w:p>
    <w:p w14:paraId="02360689" w14:textId="7A9063B3" w:rsidR="00595A74" w:rsidRDefault="00595A74" w:rsidP="00595A74"/>
    <w:p w14:paraId="104DD061" w14:textId="1DA5EE0D" w:rsidR="001B39F2" w:rsidRDefault="00DB6061" w:rsidP="00DB6061">
      <w:pPr>
        <w:pStyle w:val="Heading2"/>
      </w:pPr>
      <w:r>
        <w:t>Importing</w:t>
      </w:r>
      <w:r w:rsidR="000327E7">
        <w:t xml:space="preserve"> </w:t>
      </w:r>
      <w:r w:rsidR="001C2FAD">
        <w:t>from other Packages</w:t>
      </w:r>
    </w:p>
    <w:p w14:paraId="01AA22DF" w14:textId="0CB5EDCD" w:rsidR="007B7A63" w:rsidRPr="007B7A63" w:rsidRDefault="007B7A63" w:rsidP="007B7A63">
      <w:pPr>
        <w:pStyle w:val="NoSpacing"/>
      </w:pPr>
      <w:r w:rsidRPr="00D27CBE">
        <w:t>individual </w:t>
      </w:r>
      <w:r w:rsidRPr="00B759A4">
        <w:rPr>
          <w:rStyle w:val="code-snippetChar"/>
        </w:rPr>
        <w:t>.go</w:t>
      </w:r>
      <w:r w:rsidRPr="00D27CBE">
        <w:t xml:space="preserve"> files can import and use </w:t>
      </w:r>
      <w:r w:rsidRPr="00C84146">
        <w:rPr>
          <w:b/>
          <w:bCs/>
          <w:highlight w:val="yellow"/>
        </w:rPr>
        <w:t>exported</w:t>
      </w:r>
      <w:r w:rsidRPr="003D3985">
        <w:rPr>
          <w:b/>
          <w:bCs/>
        </w:rPr>
        <w:t xml:space="preserve"> types</w:t>
      </w:r>
      <w:r w:rsidRPr="00D27CBE">
        <w:t xml:space="preserve">, </w:t>
      </w:r>
      <w:r w:rsidRPr="003D3985">
        <w:rPr>
          <w:b/>
          <w:bCs/>
        </w:rPr>
        <w:t>constants</w:t>
      </w:r>
      <w:r w:rsidRPr="00D27CBE">
        <w:t xml:space="preserve">, </w:t>
      </w:r>
      <w:r w:rsidRPr="003D3985">
        <w:rPr>
          <w:b/>
          <w:bCs/>
        </w:rPr>
        <w:t>variables and functions</w:t>
      </w:r>
      <w:r w:rsidRPr="00D27CBE">
        <w:t> </w:t>
      </w:r>
      <w:r w:rsidRPr="00D27CBE">
        <w:rPr>
          <w:rStyle w:val="Emphasis"/>
          <w:i w:val="0"/>
          <w:iCs w:val="0"/>
        </w:rPr>
        <w:t>from other packages</w:t>
      </w:r>
      <w:r w:rsidRPr="00D27CBE">
        <w:t xml:space="preserve"> — </w:t>
      </w:r>
      <w:r w:rsidRPr="00961560">
        <w:rPr>
          <w:b/>
          <w:bCs/>
        </w:rPr>
        <w:t>including</w:t>
      </w:r>
      <w:r w:rsidRPr="00D27CBE">
        <w:t xml:space="preserve"> the packages in the Go standard library.</w:t>
      </w:r>
    </w:p>
    <w:p w14:paraId="3A7DE3F0" w14:textId="47E47AC8" w:rsidR="00B83CBA" w:rsidRDefault="00B83CBA" w:rsidP="00B83CBA">
      <w:pPr>
        <w:pStyle w:val="Heading3"/>
      </w:pPr>
      <w:r>
        <w:t>Exported vs Unexported</w:t>
      </w:r>
    </w:p>
    <w:p w14:paraId="5C563816" w14:textId="1854363D" w:rsidR="009F4C76" w:rsidRDefault="006C3E08" w:rsidP="006C3E08">
      <w:pPr>
        <w:pStyle w:val="NoSpacing"/>
      </w:pPr>
      <w:r>
        <w:t>something in Go code is exported if </w:t>
      </w:r>
      <w:r w:rsidRPr="006C3E08">
        <w:t>its name starts with a capital letter</w:t>
      </w:r>
      <w:r>
        <w:t>. Otherwise</w:t>
      </w:r>
      <w:r w:rsidR="00E001A2">
        <w:t>,</w:t>
      </w:r>
      <w:r>
        <w:t xml:space="preserve"> it</w:t>
      </w:r>
      <w:r w:rsidR="00163A76">
        <w:t xml:space="preserve"> </w:t>
      </w:r>
      <w:r>
        <w:t>is </w:t>
      </w:r>
      <w:r w:rsidRPr="006C3E08">
        <w:t>unexported.</w:t>
      </w:r>
      <w:r w:rsidR="00163A76">
        <w:t xml:space="preserve"> </w:t>
      </w:r>
    </w:p>
    <w:p w14:paraId="71B19388" w14:textId="6F4BBD4E" w:rsidR="00163A76" w:rsidRDefault="00163A76" w:rsidP="006C3E08">
      <w:pPr>
        <w:pStyle w:val="NoSpacing"/>
      </w:pPr>
      <w:r>
        <w:lastRenderedPageBreak/>
        <w:t>Unexported items are private to the package that they are declared in.</w:t>
      </w:r>
    </w:p>
    <w:p w14:paraId="47AA5C03" w14:textId="38BA8C82" w:rsidR="00163A76" w:rsidRDefault="00163A76" w:rsidP="006C3E08">
      <w:pPr>
        <w:pStyle w:val="NoSpacing"/>
      </w:pPr>
      <w:r>
        <w:t>Exported items are</w:t>
      </w:r>
      <w:r w:rsidR="005F5F46">
        <w:t xml:space="preserve"> public and</w:t>
      </w:r>
      <w:r>
        <w:t xml:space="preserve"> visible to any package that imports the containing package.</w:t>
      </w:r>
    </w:p>
    <w:p w14:paraId="67AD333D" w14:textId="7A938718" w:rsidR="00E929FD" w:rsidRDefault="00E929FD" w:rsidP="006C3E08">
      <w:pPr>
        <w:pStyle w:val="NoSpacing"/>
      </w:pPr>
    </w:p>
    <w:p w14:paraId="05A72799" w14:textId="407C43D4" w:rsidR="00ED4DDF" w:rsidRDefault="00E929FD" w:rsidP="005200C4">
      <w:pPr>
        <w:pStyle w:val="NoSpacing"/>
      </w:pPr>
      <w:r>
        <w:t>Do not make your code exported unless you have a reason to.</w:t>
      </w:r>
    </w:p>
    <w:p w14:paraId="466E7BBA" w14:textId="19C90070" w:rsidR="001C2FAD" w:rsidRPr="001C2FAD" w:rsidRDefault="001C2FAD" w:rsidP="001C2FAD">
      <w:pPr>
        <w:pStyle w:val="Heading3"/>
      </w:pPr>
      <w:r>
        <w:t>Importing and Using Go Standard Library Packages</w:t>
      </w:r>
    </w:p>
    <w:p w14:paraId="568D24E7" w14:textId="77777777" w:rsidR="003B421C" w:rsidRDefault="00F5287A" w:rsidP="00F5287A">
      <w:pPr>
        <w:pStyle w:val="NoSpacing"/>
        <w:numPr>
          <w:ilvl w:val="0"/>
          <w:numId w:val="28"/>
        </w:numPr>
      </w:pPr>
      <w:r w:rsidRPr="00F5287A">
        <w:t xml:space="preserve">When importing a package </w:t>
      </w:r>
      <w:r w:rsidRPr="00E123DB">
        <w:rPr>
          <w:b/>
          <w:bCs/>
        </w:rPr>
        <w:t>from the standard library</w:t>
      </w:r>
      <w:r w:rsidRPr="00F5287A">
        <w:t xml:space="preserve"> you need to use the </w:t>
      </w:r>
      <w:r w:rsidRPr="00F5287A">
        <w:rPr>
          <w:rStyle w:val="Emphasis"/>
          <w:i w:val="0"/>
          <w:iCs w:val="0"/>
        </w:rPr>
        <w:t>full path to the package</w:t>
      </w:r>
      <w:r w:rsidRPr="00F5287A">
        <w:t> </w:t>
      </w:r>
      <w:r w:rsidRPr="00D02F46">
        <w:rPr>
          <w:b/>
          <w:bCs/>
        </w:rPr>
        <w:t>in the standard library tree</w:t>
      </w:r>
      <w:r w:rsidRPr="00F5287A">
        <w:t>, not just the name of the package</w:t>
      </w:r>
      <w:r w:rsidR="00A5409D">
        <w:t>.</w:t>
      </w:r>
    </w:p>
    <w:p w14:paraId="25D76008" w14:textId="28AAF521" w:rsidR="00F5287A" w:rsidRDefault="00A5409D" w:rsidP="00F5287A">
      <w:pPr>
        <w:pStyle w:val="NoSpacing"/>
        <w:numPr>
          <w:ilvl w:val="0"/>
          <w:numId w:val="28"/>
        </w:numPr>
      </w:pPr>
      <w:r>
        <w:t>When using them as accessor to methods and variables</w:t>
      </w:r>
      <w:r w:rsidR="00141E06">
        <w:t>, etc.</w:t>
      </w:r>
      <w:r>
        <w:t xml:space="preserve"> though you just mention the last part of the pat</w:t>
      </w:r>
      <w:r w:rsidR="00141E06">
        <w:t>h which is the name of the package.</w:t>
      </w:r>
    </w:p>
    <w:p w14:paraId="4B99482E" w14:textId="77777777" w:rsidR="00D02F46" w:rsidRPr="00F5287A" w:rsidRDefault="00D02F46" w:rsidP="00D02F46">
      <w:pPr>
        <w:pStyle w:val="NoSpacing"/>
        <w:ind w:left="720"/>
      </w:pPr>
    </w:p>
    <w:p w14:paraId="7DCF7C8A" w14:textId="62C54E84" w:rsidR="00622D62" w:rsidRDefault="00622D62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82255"/>
          <w:sz w:val="20"/>
          <w:szCs w:val="20"/>
        </w:rPr>
      </w:pPr>
      <w:r>
        <w:rPr>
          <w:rFonts w:ascii="Courier New" w:eastAsia="Times New Roman" w:hAnsi="Courier New" w:cs="Courier New"/>
          <w:color w:val="A82255"/>
          <w:sz w:val="20"/>
          <w:szCs w:val="20"/>
        </w:rPr>
        <w:t>package main</w:t>
      </w:r>
    </w:p>
    <w:p w14:paraId="384B8C1C" w14:textId="77777777" w:rsidR="00622D62" w:rsidRDefault="00622D62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82255"/>
          <w:sz w:val="20"/>
          <w:szCs w:val="20"/>
        </w:rPr>
      </w:pPr>
    </w:p>
    <w:p w14:paraId="78F86166" w14:textId="6B462A3E" w:rsidR="00C53E37" w:rsidRPr="00C53E37" w:rsidRDefault="00C53E37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53E37">
        <w:rPr>
          <w:rFonts w:ascii="Courier New" w:eastAsia="Times New Roman" w:hAnsi="Courier New" w:cs="Courier New"/>
          <w:color w:val="A82255"/>
          <w:sz w:val="20"/>
          <w:szCs w:val="20"/>
        </w:rPr>
        <w:t>import</w:t>
      </w:r>
      <w:r w:rsidRPr="00C53E3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28D8CFE0" w14:textId="7FA140D4" w:rsidR="00C53E37" w:rsidRDefault="00C53E37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53E3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53E37">
        <w:rPr>
          <w:rFonts w:ascii="Courier New" w:eastAsia="Times New Roman" w:hAnsi="Courier New" w:cs="Courier New"/>
          <w:color w:val="008075"/>
          <w:sz w:val="20"/>
          <w:szCs w:val="20"/>
        </w:rPr>
        <w:t>“fmt”</w:t>
      </w:r>
    </w:p>
    <w:p w14:paraId="06BDB71F" w14:textId="5B563440" w:rsidR="00C53E37" w:rsidRPr="00C53E37" w:rsidRDefault="00C53E37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53E37">
        <w:rPr>
          <w:rFonts w:ascii="Courier New" w:eastAsia="Times New Roman" w:hAnsi="Courier New" w:cs="Courier New"/>
          <w:b/>
          <w:bCs/>
          <w:color w:val="008075"/>
          <w:sz w:val="20"/>
          <w:szCs w:val="20"/>
        </w:rPr>
        <w:t>"math/rand"</w:t>
      </w:r>
    </w:p>
    <w:p w14:paraId="3726C1FB" w14:textId="6E4BF94A" w:rsidR="00C53E37" w:rsidRDefault="00C53E37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53E3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AA97ED" w14:textId="4D382BD2" w:rsidR="00BC3721" w:rsidRDefault="00BC3721" w:rsidP="00BC37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3721">
        <w:rPr>
          <w:rFonts w:ascii="Courier New" w:eastAsia="Times New Roman" w:hAnsi="Courier New" w:cs="Courier New"/>
          <w:color w:val="A82255"/>
          <w:sz w:val="20"/>
          <w:szCs w:val="20"/>
        </w:rPr>
        <w:t>func</w:t>
      </w:r>
      <w:r w:rsidRPr="00BC37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randomNumber() </w:t>
      </w:r>
      <w:r w:rsidRPr="00BC3721">
        <w:rPr>
          <w:rFonts w:ascii="Courier New" w:eastAsia="Times New Roman" w:hAnsi="Courier New" w:cs="Courier New"/>
          <w:color w:val="A82255"/>
          <w:sz w:val="20"/>
          <w:szCs w:val="20"/>
        </w:rPr>
        <w:t>int</w:t>
      </w:r>
      <w:r w:rsidRPr="00BC37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EF5F386" w14:textId="443B82A7" w:rsidR="00D116A2" w:rsidRPr="00BC3721" w:rsidRDefault="00D116A2" w:rsidP="00BC37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fmt.Print</w:t>
      </w:r>
      <w:r w:rsidR="00B546A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(“something”)</w:t>
      </w:r>
    </w:p>
    <w:p w14:paraId="57932634" w14:textId="6B8EAB7B" w:rsidR="00BC3721" w:rsidRPr="00BC3721" w:rsidRDefault="00BC3721" w:rsidP="00BC37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37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C3721">
        <w:rPr>
          <w:rFonts w:ascii="Courier New" w:eastAsia="Times New Roman" w:hAnsi="Courier New" w:cs="Courier New"/>
          <w:color w:val="A82255"/>
          <w:sz w:val="20"/>
          <w:szCs w:val="20"/>
        </w:rPr>
        <w:t>return</w:t>
      </w:r>
      <w:r w:rsidRPr="00BC37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C3721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rand</w:t>
      </w:r>
      <w:r w:rsidRPr="00BC3721">
        <w:rPr>
          <w:rFonts w:ascii="Courier New" w:eastAsia="Times New Roman" w:hAnsi="Courier New" w:cs="Courier New"/>
          <w:color w:val="333333"/>
          <w:sz w:val="20"/>
          <w:szCs w:val="20"/>
        </w:rPr>
        <w:t>.Intn(100)</w:t>
      </w:r>
    </w:p>
    <w:p w14:paraId="432D8131" w14:textId="77777777" w:rsidR="00BC3721" w:rsidRPr="00BC3721" w:rsidRDefault="00BC3721" w:rsidP="00BC37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C372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3A76C03" w14:textId="77777777" w:rsidR="00BC3721" w:rsidRPr="00C53E37" w:rsidRDefault="00BC3721" w:rsidP="00C53E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1EE6BC" w14:textId="77777777" w:rsidR="00C53E37" w:rsidRPr="00943480" w:rsidRDefault="00C53E37" w:rsidP="00A17D34">
      <w:pPr>
        <w:pStyle w:val="NoSpacing"/>
      </w:pPr>
    </w:p>
    <w:p w14:paraId="6CCBAF1A" w14:textId="6C7411C9" w:rsidR="001B39F2" w:rsidRDefault="00711DEB" w:rsidP="00711DEB">
      <w:pPr>
        <w:pStyle w:val="Heading3"/>
      </w:pPr>
      <w:r>
        <w:t>Unused and Missing Imports</w:t>
      </w:r>
    </w:p>
    <w:p w14:paraId="3BDB3FC9" w14:textId="38C14D32" w:rsidR="00711DEB" w:rsidRPr="00711DEB" w:rsidRDefault="00981C1B" w:rsidP="00981C1B">
      <w:pPr>
        <w:pStyle w:val="NoSpacing"/>
      </w:pPr>
      <w:r>
        <w:t>If you import a package but don't actually use it in your code, it will result in a compile-time error</w:t>
      </w:r>
      <w:r>
        <w:t>.</w:t>
      </w:r>
    </w:p>
    <w:p w14:paraId="4BE57267" w14:textId="242F55F2" w:rsidR="001B39F2" w:rsidRDefault="0045702E" w:rsidP="0045702E">
      <w:pPr>
        <w:pStyle w:val="NoSpacing"/>
      </w:pPr>
      <w:r>
        <w:t>Similarly, you'll also get a compile-time error if a package is referenced in your code</w:t>
      </w:r>
      <w:r>
        <w:t xml:space="preserve"> </w:t>
      </w:r>
      <w:r>
        <w:t>but</w:t>
      </w:r>
      <w:r>
        <w:t xml:space="preserve"> </w:t>
      </w:r>
      <w:r w:rsidRPr="0045702E">
        <w:t>not</w:t>
      </w:r>
      <w:r>
        <w:t xml:space="preserve"> </w:t>
      </w:r>
      <w:r>
        <w:t>imported</w:t>
      </w:r>
      <w:r w:rsidR="002905F8">
        <w:t>.</w:t>
      </w:r>
    </w:p>
    <w:p w14:paraId="4700EC3F" w14:textId="0604DEE2" w:rsidR="002905F8" w:rsidRDefault="002905F8" w:rsidP="0045702E">
      <w:pPr>
        <w:pStyle w:val="NoSpacing"/>
      </w:pPr>
    </w:p>
    <w:p w14:paraId="03E7376E" w14:textId="778F9187" w:rsidR="00104E88" w:rsidRDefault="00104E88" w:rsidP="0045702E">
      <w:pPr>
        <w:pStyle w:val="NoSpacing"/>
        <w:rPr>
          <w:rStyle w:val="code-snippetChar"/>
        </w:rPr>
      </w:pPr>
      <w:r>
        <w:rPr>
          <w:i/>
          <w:iCs/>
        </w:rPr>
        <w:t xml:space="preserve">There is a tool called </w:t>
      </w:r>
      <w:r w:rsidRPr="009F18ED">
        <w:rPr>
          <w:b/>
          <w:bCs/>
          <w:i/>
          <w:iCs/>
        </w:rPr>
        <w:t>goimports</w:t>
      </w:r>
      <w:r>
        <w:rPr>
          <w:i/>
          <w:iCs/>
        </w:rPr>
        <w:t xml:space="preserve"> that automatically removes unused imports and imports referenced fun</w:t>
      </w:r>
      <w:r w:rsidR="00A059E7">
        <w:rPr>
          <w:i/>
          <w:iCs/>
        </w:rPr>
        <w:t>c</w:t>
      </w:r>
      <w:r>
        <w:rPr>
          <w:i/>
          <w:iCs/>
        </w:rPr>
        <w:t xml:space="preserve">tions. I think </w:t>
      </w:r>
      <w:r w:rsidR="00A059E7">
        <w:rPr>
          <w:i/>
          <w:iCs/>
        </w:rPr>
        <w:t>VSC</w:t>
      </w:r>
      <w:r>
        <w:rPr>
          <w:i/>
          <w:iCs/>
        </w:rPr>
        <w:t>ode uses it so you have them handled upon save. However, you must</w:t>
      </w:r>
      <w:r w:rsidR="00EB3FD2">
        <w:rPr>
          <w:i/>
          <w:iCs/>
        </w:rPr>
        <w:t xml:space="preserve"> be</w:t>
      </w:r>
      <w:r>
        <w:rPr>
          <w:i/>
          <w:iCs/>
        </w:rPr>
        <w:t xml:space="preserve"> careful when it imports packages like rand that there are packages with the same name as them but in a different path</w:t>
      </w:r>
      <w:r w:rsidR="00F322DF">
        <w:rPr>
          <w:i/>
          <w:iCs/>
        </w:rPr>
        <w:t xml:space="preserve"> : </w:t>
      </w:r>
      <w:r w:rsidR="00F322DF" w:rsidRPr="004A2D6E">
        <w:rPr>
          <w:rStyle w:val="code-snippetChar"/>
        </w:rPr>
        <w:t>crypto/rand &amp; math/rand</w:t>
      </w:r>
    </w:p>
    <w:p w14:paraId="59CECE05" w14:textId="6DC277E5" w:rsidR="000163D4" w:rsidRDefault="000163D4" w:rsidP="0045702E">
      <w:pPr>
        <w:pStyle w:val="NoSpacing"/>
        <w:rPr>
          <w:rStyle w:val="code-snippetChar"/>
        </w:rPr>
      </w:pPr>
    </w:p>
    <w:p w14:paraId="587E837A" w14:textId="77777777" w:rsidR="000163D4" w:rsidRDefault="000163D4" w:rsidP="0045702E">
      <w:pPr>
        <w:pStyle w:val="NoSpacing"/>
        <w:rPr>
          <w:rStyle w:val="code-snippetChar"/>
        </w:rPr>
      </w:pPr>
    </w:p>
    <w:p w14:paraId="3E4F9BE4" w14:textId="5616FE01" w:rsidR="00D46D67" w:rsidRDefault="000163D4" w:rsidP="000163D4">
      <w:pPr>
        <w:pStyle w:val="Heading1"/>
      </w:pPr>
      <w:r w:rsidRPr="00DA68A4">
        <w:t>Modules</w:t>
      </w:r>
    </w:p>
    <w:p w14:paraId="4B1B42AE" w14:textId="2D92D21A" w:rsidR="00F029A0" w:rsidRDefault="00CA4408" w:rsidP="00AB5029">
      <w:pPr>
        <w:pStyle w:val="NoSpacing"/>
      </w:pPr>
      <w:r>
        <w:t>if you want to import and use a third-party package — or structure your code so it's split into multiple packages — then you first need to turn your code into a Go </w:t>
      </w:r>
      <w:r w:rsidRPr="00CB5EBB">
        <w:t>module</w:t>
      </w:r>
      <w:r>
        <w:t>.</w:t>
      </w:r>
    </w:p>
    <w:p w14:paraId="7492F5F3" w14:textId="44F2688F" w:rsidR="00F82876" w:rsidRDefault="00F82876" w:rsidP="00AB5029">
      <w:pPr>
        <w:pStyle w:val="NoSpacing"/>
      </w:pPr>
    </w:p>
    <w:p w14:paraId="12E42288" w14:textId="5F51B1FA" w:rsidR="00FF7384" w:rsidRPr="00FF59F9" w:rsidRDefault="002A3BC3" w:rsidP="002E5CB0">
      <w:pPr>
        <w:pStyle w:val="NoSpacing"/>
      </w:pPr>
      <w:r w:rsidRPr="002A3BC3">
        <w:t>A module is... a tree of Go source files with a </w:t>
      </w:r>
      <w:r w:rsidRPr="002A3BC3">
        <w:rPr>
          <w:rStyle w:val="HTMLCode"/>
          <w:rFonts w:ascii="Baskerville" w:eastAsiaTheme="minorEastAsia" w:hAnsi="Baskerville" w:cs="Baskerville"/>
          <w:sz w:val="22"/>
          <w:szCs w:val="22"/>
        </w:rPr>
        <w:t>go.mod</w:t>
      </w:r>
      <w:r w:rsidRPr="002A3BC3">
        <w:t> file in the tree's root directory.</w:t>
      </w:r>
    </w:p>
    <w:sectPr w:rsidR="00FF7384" w:rsidRPr="00FF5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7479" w14:textId="77777777" w:rsidR="00C4129A" w:rsidRDefault="00C4129A" w:rsidP="00690890">
      <w:pPr>
        <w:spacing w:after="0"/>
      </w:pPr>
      <w:r>
        <w:separator/>
      </w:r>
    </w:p>
  </w:endnote>
  <w:endnote w:type="continuationSeparator" w:id="0">
    <w:p w14:paraId="07176CBC" w14:textId="77777777" w:rsidR="00C4129A" w:rsidRDefault="00C4129A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C5C8" w14:textId="77777777" w:rsidR="00C4129A" w:rsidRDefault="00C4129A" w:rsidP="00690890">
      <w:pPr>
        <w:spacing w:after="0"/>
      </w:pPr>
      <w:r>
        <w:separator/>
      </w:r>
    </w:p>
  </w:footnote>
  <w:footnote w:type="continuationSeparator" w:id="0">
    <w:p w14:paraId="58593132" w14:textId="77777777" w:rsidR="00C4129A" w:rsidRDefault="00C4129A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1B5617"/>
    <w:multiLevelType w:val="hybridMultilevel"/>
    <w:tmpl w:val="947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513E9"/>
    <w:multiLevelType w:val="hybridMultilevel"/>
    <w:tmpl w:val="2672322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18A47406"/>
    <w:multiLevelType w:val="hybridMultilevel"/>
    <w:tmpl w:val="BB80BD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C36F3"/>
    <w:multiLevelType w:val="hybridMultilevel"/>
    <w:tmpl w:val="1050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9DD"/>
    <w:multiLevelType w:val="hybridMultilevel"/>
    <w:tmpl w:val="4496AA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26B95"/>
    <w:multiLevelType w:val="hybridMultilevel"/>
    <w:tmpl w:val="17740A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535810"/>
    <w:multiLevelType w:val="hybridMultilevel"/>
    <w:tmpl w:val="448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874BA"/>
    <w:multiLevelType w:val="hybridMultilevel"/>
    <w:tmpl w:val="C48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A6F78"/>
    <w:multiLevelType w:val="hybridMultilevel"/>
    <w:tmpl w:val="03E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75F29"/>
    <w:multiLevelType w:val="hybridMultilevel"/>
    <w:tmpl w:val="FD68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D6622"/>
    <w:multiLevelType w:val="hybridMultilevel"/>
    <w:tmpl w:val="D5A6C42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4" w15:restartNumberingAfterBreak="0">
    <w:nsid w:val="7B7B0095"/>
    <w:multiLevelType w:val="hybridMultilevel"/>
    <w:tmpl w:val="E09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421BD"/>
    <w:multiLevelType w:val="hybridMultilevel"/>
    <w:tmpl w:val="301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B428C"/>
    <w:multiLevelType w:val="multilevel"/>
    <w:tmpl w:val="791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D7844"/>
    <w:multiLevelType w:val="hybridMultilevel"/>
    <w:tmpl w:val="16C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22"/>
  </w:num>
  <w:num w:numId="10">
    <w:abstractNumId w:val="16"/>
  </w:num>
  <w:num w:numId="11">
    <w:abstractNumId w:val="10"/>
  </w:num>
  <w:num w:numId="12">
    <w:abstractNumId w:val="15"/>
  </w:num>
  <w:num w:numId="13">
    <w:abstractNumId w:val="19"/>
  </w:num>
  <w:num w:numId="14">
    <w:abstractNumId w:val="8"/>
  </w:num>
  <w:num w:numId="15">
    <w:abstractNumId w:val="6"/>
  </w:num>
  <w:num w:numId="16">
    <w:abstractNumId w:val="18"/>
  </w:num>
  <w:num w:numId="17">
    <w:abstractNumId w:val="14"/>
  </w:num>
  <w:num w:numId="18">
    <w:abstractNumId w:val="20"/>
  </w:num>
  <w:num w:numId="19">
    <w:abstractNumId w:val="25"/>
  </w:num>
  <w:num w:numId="20">
    <w:abstractNumId w:val="7"/>
  </w:num>
  <w:num w:numId="21">
    <w:abstractNumId w:val="23"/>
  </w:num>
  <w:num w:numId="22">
    <w:abstractNumId w:val="27"/>
  </w:num>
  <w:num w:numId="23">
    <w:abstractNumId w:val="9"/>
  </w:num>
  <w:num w:numId="24">
    <w:abstractNumId w:val="24"/>
  </w:num>
  <w:num w:numId="25">
    <w:abstractNumId w:val="21"/>
  </w:num>
  <w:num w:numId="26">
    <w:abstractNumId w:val="26"/>
  </w:num>
  <w:num w:numId="27">
    <w:abstractNumId w:val="17"/>
  </w:num>
  <w:num w:numId="28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02"/>
    <w:rsid w:val="00002719"/>
    <w:rsid w:val="000068F9"/>
    <w:rsid w:val="00006D55"/>
    <w:rsid w:val="0001370C"/>
    <w:rsid w:val="000163D4"/>
    <w:rsid w:val="0001716B"/>
    <w:rsid w:val="000176BC"/>
    <w:rsid w:val="0002147B"/>
    <w:rsid w:val="00022EAB"/>
    <w:rsid w:val="00023427"/>
    <w:rsid w:val="0002475F"/>
    <w:rsid w:val="00027FE0"/>
    <w:rsid w:val="000327E7"/>
    <w:rsid w:val="00033DC8"/>
    <w:rsid w:val="00034616"/>
    <w:rsid w:val="000353A7"/>
    <w:rsid w:val="00036E5D"/>
    <w:rsid w:val="00037087"/>
    <w:rsid w:val="00041695"/>
    <w:rsid w:val="00042192"/>
    <w:rsid w:val="000478E8"/>
    <w:rsid w:val="00050089"/>
    <w:rsid w:val="0005060D"/>
    <w:rsid w:val="00050DAC"/>
    <w:rsid w:val="00052F8C"/>
    <w:rsid w:val="00056C9C"/>
    <w:rsid w:val="0006063C"/>
    <w:rsid w:val="00065138"/>
    <w:rsid w:val="00071534"/>
    <w:rsid w:val="00074C68"/>
    <w:rsid w:val="00075D84"/>
    <w:rsid w:val="0008370D"/>
    <w:rsid w:val="00083DA1"/>
    <w:rsid w:val="00085E79"/>
    <w:rsid w:val="00086BE2"/>
    <w:rsid w:val="000903F5"/>
    <w:rsid w:val="00093C0B"/>
    <w:rsid w:val="0009795F"/>
    <w:rsid w:val="000A0150"/>
    <w:rsid w:val="000A1195"/>
    <w:rsid w:val="000A267F"/>
    <w:rsid w:val="000A2B4F"/>
    <w:rsid w:val="000A533E"/>
    <w:rsid w:val="000B375A"/>
    <w:rsid w:val="000B6352"/>
    <w:rsid w:val="000C5A94"/>
    <w:rsid w:val="000C5AE0"/>
    <w:rsid w:val="000D2031"/>
    <w:rsid w:val="000D3E52"/>
    <w:rsid w:val="000D4767"/>
    <w:rsid w:val="000D69F4"/>
    <w:rsid w:val="000D6D73"/>
    <w:rsid w:val="000E57EF"/>
    <w:rsid w:val="000E5BC2"/>
    <w:rsid w:val="000E66A1"/>
    <w:rsid w:val="000E6C38"/>
    <w:rsid w:val="000F0E55"/>
    <w:rsid w:val="000F7BA3"/>
    <w:rsid w:val="00102C0A"/>
    <w:rsid w:val="00103A31"/>
    <w:rsid w:val="00104307"/>
    <w:rsid w:val="00104E88"/>
    <w:rsid w:val="0010656E"/>
    <w:rsid w:val="001112B2"/>
    <w:rsid w:val="0011148E"/>
    <w:rsid w:val="00117AD7"/>
    <w:rsid w:val="00120CBE"/>
    <w:rsid w:val="00121F41"/>
    <w:rsid w:val="00124FDB"/>
    <w:rsid w:val="00127092"/>
    <w:rsid w:val="001300B8"/>
    <w:rsid w:val="00130A95"/>
    <w:rsid w:val="00133E54"/>
    <w:rsid w:val="00141E06"/>
    <w:rsid w:val="00143893"/>
    <w:rsid w:val="0014406F"/>
    <w:rsid w:val="001440CA"/>
    <w:rsid w:val="001455B4"/>
    <w:rsid w:val="0015074B"/>
    <w:rsid w:val="00150EA8"/>
    <w:rsid w:val="00152531"/>
    <w:rsid w:val="0015345F"/>
    <w:rsid w:val="00157683"/>
    <w:rsid w:val="001627A2"/>
    <w:rsid w:val="00163A76"/>
    <w:rsid w:val="00164FB8"/>
    <w:rsid w:val="00166267"/>
    <w:rsid w:val="00170C2E"/>
    <w:rsid w:val="00176D75"/>
    <w:rsid w:val="00177797"/>
    <w:rsid w:val="0018081C"/>
    <w:rsid w:val="00183A24"/>
    <w:rsid w:val="001901D4"/>
    <w:rsid w:val="0019249D"/>
    <w:rsid w:val="0019268A"/>
    <w:rsid w:val="001942D6"/>
    <w:rsid w:val="00196BC6"/>
    <w:rsid w:val="00197120"/>
    <w:rsid w:val="001A625E"/>
    <w:rsid w:val="001B120A"/>
    <w:rsid w:val="001B1F95"/>
    <w:rsid w:val="001B2F17"/>
    <w:rsid w:val="001B39F2"/>
    <w:rsid w:val="001B4C80"/>
    <w:rsid w:val="001B4D08"/>
    <w:rsid w:val="001B7EE3"/>
    <w:rsid w:val="001C2FAD"/>
    <w:rsid w:val="001C4A03"/>
    <w:rsid w:val="001D1203"/>
    <w:rsid w:val="001D3A65"/>
    <w:rsid w:val="001E1C0E"/>
    <w:rsid w:val="001E4EE9"/>
    <w:rsid w:val="001F114A"/>
    <w:rsid w:val="001F1966"/>
    <w:rsid w:val="001F4D51"/>
    <w:rsid w:val="00202A84"/>
    <w:rsid w:val="00202CBB"/>
    <w:rsid w:val="00203E72"/>
    <w:rsid w:val="00210448"/>
    <w:rsid w:val="002258E7"/>
    <w:rsid w:val="00226502"/>
    <w:rsid w:val="00227D1D"/>
    <w:rsid w:val="00230A03"/>
    <w:rsid w:val="00236AB6"/>
    <w:rsid w:val="00240A0D"/>
    <w:rsid w:val="00240C4B"/>
    <w:rsid w:val="00241CBF"/>
    <w:rsid w:val="00243615"/>
    <w:rsid w:val="00243AF6"/>
    <w:rsid w:val="0024488E"/>
    <w:rsid w:val="00247D5F"/>
    <w:rsid w:val="00255712"/>
    <w:rsid w:val="00256AA6"/>
    <w:rsid w:val="00257D4E"/>
    <w:rsid w:val="00260465"/>
    <w:rsid w:val="00263700"/>
    <w:rsid w:val="002651CE"/>
    <w:rsid w:val="00271B41"/>
    <w:rsid w:val="00273BB2"/>
    <w:rsid w:val="00277300"/>
    <w:rsid w:val="00280C47"/>
    <w:rsid w:val="00283648"/>
    <w:rsid w:val="002905F8"/>
    <w:rsid w:val="0029239E"/>
    <w:rsid w:val="00293C75"/>
    <w:rsid w:val="002947B1"/>
    <w:rsid w:val="0029639D"/>
    <w:rsid w:val="002A10C1"/>
    <w:rsid w:val="002A1741"/>
    <w:rsid w:val="002A3BC3"/>
    <w:rsid w:val="002A483A"/>
    <w:rsid w:val="002B39D6"/>
    <w:rsid w:val="002B4C79"/>
    <w:rsid w:val="002B5C55"/>
    <w:rsid w:val="002B6F3B"/>
    <w:rsid w:val="002C04CD"/>
    <w:rsid w:val="002C13FA"/>
    <w:rsid w:val="002C2D4F"/>
    <w:rsid w:val="002C75F1"/>
    <w:rsid w:val="002D3120"/>
    <w:rsid w:val="002D469B"/>
    <w:rsid w:val="002D623C"/>
    <w:rsid w:val="002D6BF3"/>
    <w:rsid w:val="002E048E"/>
    <w:rsid w:val="002E1136"/>
    <w:rsid w:val="002E26BF"/>
    <w:rsid w:val="002E5CB0"/>
    <w:rsid w:val="002E6165"/>
    <w:rsid w:val="002E6A8A"/>
    <w:rsid w:val="002E6EE5"/>
    <w:rsid w:val="002F086E"/>
    <w:rsid w:val="002F1AA8"/>
    <w:rsid w:val="002F36F4"/>
    <w:rsid w:val="002F3978"/>
    <w:rsid w:val="002F44FC"/>
    <w:rsid w:val="002F69B1"/>
    <w:rsid w:val="002F7FB3"/>
    <w:rsid w:val="00300BFC"/>
    <w:rsid w:val="00301424"/>
    <w:rsid w:val="00302F60"/>
    <w:rsid w:val="0030397C"/>
    <w:rsid w:val="003054AB"/>
    <w:rsid w:val="0030635C"/>
    <w:rsid w:val="00314195"/>
    <w:rsid w:val="00317D12"/>
    <w:rsid w:val="00322268"/>
    <w:rsid w:val="00325B59"/>
    <w:rsid w:val="00326F90"/>
    <w:rsid w:val="00334660"/>
    <w:rsid w:val="003464BF"/>
    <w:rsid w:val="00347ADE"/>
    <w:rsid w:val="00347FB6"/>
    <w:rsid w:val="0035103A"/>
    <w:rsid w:val="003510B3"/>
    <w:rsid w:val="003547A9"/>
    <w:rsid w:val="00357C17"/>
    <w:rsid w:val="00362F1C"/>
    <w:rsid w:val="00367695"/>
    <w:rsid w:val="00372F46"/>
    <w:rsid w:val="00374F08"/>
    <w:rsid w:val="003766F4"/>
    <w:rsid w:val="00381697"/>
    <w:rsid w:val="0039181E"/>
    <w:rsid w:val="0039217D"/>
    <w:rsid w:val="00393CA0"/>
    <w:rsid w:val="003944D5"/>
    <w:rsid w:val="00394D15"/>
    <w:rsid w:val="003953E7"/>
    <w:rsid w:val="00395ACA"/>
    <w:rsid w:val="003A0FFA"/>
    <w:rsid w:val="003A1976"/>
    <w:rsid w:val="003A5E45"/>
    <w:rsid w:val="003A673F"/>
    <w:rsid w:val="003B421C"/>
    <w:rsid w:val="003B461D"/>
    <w:rsid w:val="003B466C"/>
    <w:rsid w:val="003C2C39"/>
    <w:rsid w:val="003C5DE7"/>
    <w:rsid w:val="003D0582"/>
    <w:rsid w:val="003D2238"/>
    <w:rsid w:val="003D3985"/>
    <w:rsid w:val="003D7510"/>
    <w:rsid w:val="003E02D0"/>
    <w:rsid w:val="003E1EF4"/>
    <w:rsid w:val="003E23AD"/>
    <w:rsid w:val="003E3243"/>
    <w:rsid w:val="003E4C4A"/>
    <w:rsid w:val="003E5BE6"/>
    <w:rsid w:val="003F0F65"/>
    <w:rsid w:val="003F4184"/>
    <w:rsid w:val="003F51D5"/>
    <w:rsid w:val="004005A2"/>
    <w:rsid w:val="00400708"/>
    <w:rsid w:val="00401488"/>
    <w:rsid w:val="004040F0"/>
    <w:rsid w:val="00405F2E"/>
    <w:rsid w:val="00407579"/>
    <w:rsid w:val="0042061A"/>
    <w:rsid w:val="00421500"/>
    <w:rsid w:val="00423961"/>
    <w:rsid w:val="0042397F"/>
    <w:rsid w:val="004245DF"/>
    <w:rsid w:val="00426085"/>
    <w:rsid w:val="004271FB"/>
    <w:rsid w:val="0042783B"/>
    <w:rsid w:val="00427E80"/>
    <w:rsid w:val="004301FA"/>
    <w:rsid w:val="00431DCC"/>
    <w:rsid w:val="004324E3"/>
    <w:rsid w:val="00434E33"/>
    <w:rsid w:val="00440041"/>
    <w:rsid w:val="004447B5"/>
    <w:rsid w:val="00444979"/>
    <w:rsid w:val="00444CCF"/>
    <w:rsid w:val="00444FDE"/>
    <w:rsid w:val="004467B9"/>
    <w:rsid w:val="00447D3B"/>
    <w:rsid w:val="00451E2F"/>
    <w:rsid w:val="00456171"/>
    <w:rsid w:val="0045702E"/>
    <w:rsid w:val="004579EB"/>
    <w:rsid w:val="00460C39"/>
    <w:rsid w:val="00462E84"/>
    <w:rsid w:val="00463461"/>
    <w:rsid w:val="004740EA"/>
    <w:rsid w:val="004773C0"/>
    <w:rsid w:val="0048713D"/>
    <w:rsid w:val="004874EF"/>
    <w:rsid w:val="004908B1"/>
    <w:rsid w:val="0049123D"/>
    <w:rsid w:val="00491A4D"/>
    <w:rsid w:val="00491BEF"/>
    <w:rsid w:val="00492779"/>
    <w:rsid w:val="00494C02"/>
    <w:rsid w:val="00496A11"/>
    <w:rsid w:val="00497FD6"/>
    <w:rsid w:val="004A1041"/>
    <w:rsid w:val="004A2D6E"/>
    <w:rsid w:val="004A5C25"/>
    <w:rsid w:val="004A6735"/>
    <w:rsid w:val="004A7AA5"/>
    <w:rsid w:val="004B0899"/>
    <w:rsid w:val="004B09D7"/>
    <w:rsid w:val="004B281D"/>
    <w:rsid w:val="004B4A68"/>
    <w:rsid w:val="004B5B4A"/>
    <w:rsid w:val="004C1D8D"/>
    <w:rsid w:val="004C5EEB"/>
    <w:rsid w:val="004E36AF"/>
    <w:rsid w:val="004F0E61"/>
    <w:rsid w:val="004F1164"/>
    <w:rsid w:val="004F6A7A"/>
    <w:rsid w:val="00500AAF"/>
    <w:rsid w:val="00503E18"/>
    <w:rsid w:val="0050536A"/>
    <w:rsid w:val="0050612C"/>
    <w:rsid w:val="00511329"/>
    <w:rsid w:val="00514F4F"/>
    <w:rsid w:val="00516B9E"/>
    <w:rsid w:val="0051741C"/>
    <w:rsid w:val="005200C4"/>
    <w:rsid w:val="00521154"/>
    <w:rsid w:val="0052252F"/>
    <w:rsid w:val="005225C2"/>
    <w:rsid w:val="005228BB"/>
    <w:rsid w:val="00522EF0"/>
    <w:rsid w:val="0053181C"/>
    <w:rsid w:val="00533A3C"/>
    <w:rsid w:val="00533F30"/>
    <w:rsid w:val="00535EC5"/>
    <w:rsid w:val="00536C78"/>
    <w:rsid w:val="0054000D"/>
    <w:rsid w:val="005428F7"/>
    <w:rsid w:val="00542C52"/>
    <w:rsid w:val="00546950"/>
    <w:rsid w:val="005512ED"/>
    <w:rsid w:val="0055314D"/>
    <w:rsid w:val="005532E4"/>
    <w:rsid w:val="00560C0D"/>
    <w:rsid w:val="005610DF"/>
    <w:rsid w:val="00562F92"/>
    <w:rsid w:val="00563986"/>
    <w:rsid w:val="00564957"/>
    <w:rsid w:val="00572FC7"/>
    <w:rsid w:val="00577E52"/>
    <w:rsid w:val="00583599"/>
    <w:rsid w:val="005857C9"/>
    <w:rsid w:val="005929FF"/>
    <w:rsid w:val="00594EFF"/>
    <w:rsid w:val="00595A74"/>
    <w:rsid w:val="005B28BF"/>
    <w:rsid w:val="005B2EEF"/>
    <w:rsid w:val="005B5537"/>
    <w:rsid w:val="005B58CD"/>
    <w:rsid w:val="005B750C"/>
    <w:rsid w:val="005B752D"/>
    <w:rsid w:val="005C08BB"/>
    <w:rsid w:val="005C3F52"/>
    <w:rsid w:val="005C768E"/>
    <w:rsid w:val="005D09B8"/>
    <w:rsid w:val="005D2CA6"/>
    <w:rsid w:val="005D40E4"/>
    <w:rsid w:val="005D4745"/>
    <w:rsid w:val="005D50AD"/>
    <w:rsid w:val="005E0D42"/>
    <w:rsid w:val="005E346C"/>
    <w:rsid w:val="005E44FA"/>
    <w:rsid w:val="005E6824"/>
    <w:rsid w:val="005F02F3"/>
    <w:rsid w:val="005F1253"/>
    <w:rsid w:val="005F1474"/>
    <w:rsid w:val="005F2E8B"/>
    <w:rsid w:val="005F5F46"/>
    <w:rsid w:val="005F76B1"/>
    <w:rsid w:val="00600285"/>
    <w:rsid w:val="00600D33"/>
    <w:rsid w:val="00603581"/>
    <w:rsid w:val="006055E2"/>
    <w:rsid w:val="006106C1"/>
    <w:rsid w:val="00611AC5"/>
    <w:rsid w:val="0061395F"/>
    <w:rsid w:val="006141E5"/>
    <w:rsid w:val="00622D62"/>
    <w:rsid w:val="00623812"/>
    <w:rsid w:val="00624BA0"/>
    <w:rsid w:val="00624BB6"/>
    <w:rsid w:val="0063093C"/>
    <w:rsid w:val="00640710"/>
    <w:rsid w:val="00641FAB"/>
    <w:rsid w:val="00644823"/>
    <w:rsid w:val="00645BD0"/>
    <w:rsid w:val="006548E9"/>
    <w:rsid w:val="00655C06"/>
    <w:rsid w:val="0065632A"/>
    <w:rsid w:val="00657D93"/>
    <w:rsid w:val="0066203D"/>
    <w:rsid w:val="006622CA"/>
    <w:rsid w:val="00671CAF"/>
    <w:rsid w:val="00680C1F"/>
    <w:rsid w:val="00690890"/>
    <w:rsid w:val="006924BD"/>
    <w:rsid w:val="00693E50"/>
    <w:rsid w:val="006944EE"/>
    <w:rsid w:val="00697BD3"/>
    <w:rsid w:val="006A1525"/>
    <w:rsid w:val="006A1DAD"/>
    <w:rsid w:val="006A41C3"/>
    <w:rsid w:val="006A5836"/>
    <w:rsid w:val="006B0DA8"/>
    <w:rsid w:val="006B30B7"/>
    <w:rsid w:val="006B3832"/>
    <w:rsid w:val="006B3AC9"/>
    <w:rsid w:val="006B3DF7"/>
    <w:rsid w:val="006B48BD"/>
    <w:rsid w:val="006B5B19"/>
    <w:rsid w:val="006B5E87"/>
    <w:rsid w:val="006C0BF0"/>
    <w:rsid w:val="006C30AB"/>
    <w:rsid w:val="006C3E08"/>
    <w:rsid w:val="006C4824"/>
    <w:rsid w:val="006D6C7A"/>
    <w:rsid w:val="006E15A5"/>
    <w:rsid w:val="006E1AAF"/>
    <w:rsid w:val="006E27D5"/>
    <w:rsid w:val="006E2F4A"/>
    <w:rsid w:val="006E3910"/>
    <w:rsid w:val="006E7075"/>
    <w:rsid w:val="006E7977"/>
    <w:rsid w:val="006E7C9B"/>
    <w:rsid w:val="006F3455"/>
    <w:rsid w:val="006F563B"/>
    <w:rsid w:val="006F612A"/>
    <w:rsid w:val="006F6E5F"/>
    <w:rsid w:val="00700DEC"/>
    <w:rsid w:val="007026AE"/>
    <w:rsid w:val="007064B6"/>
    <w:rsid w:val="00711DEB"/>
    <w:rsid w:val="007125B9"/>
    <w:rsid w:val="00713654"/>
    <w:rsid w:val="00715190"/>
    <w:rsid w:val="007313B5"/>
    <w:rsid w:val="00737558"/>
    <w:rsid w:val="007423A4"/>
    <w:rsid w:val="00744CF5"/>
    <w:rsid w:val="007475EA"/>
    <w:rsid w:val="00752317"/>
    <w:rsid w:val="00753DD7"/>
    <w:rsid w:val="00755940"/>
    <w:rsid w:val="00760D33"/>
    <w:rsid w:val="00761E9A"/>
    <w:rsid w:val="007626B5"/>
    <w:rsid w:val="00763F40"/>
    <w:rsid w:val="00765B48"/>
    <w:rsid w:val="00767650"/>
    <w:rsid w:val="00767D9A"/>
    <w:rsid w:val="0077026D"/>
    <w:rsid w:val="007731B6"/>
    <w:rsid w:val="00774A67"/>
    <w:rsid w:val="00775B42"/>
    <w:rsid w:val="007831B0"/>
    <w:rsid w:val="007855AE"/>
    <w:rsid w:val="0078677F"/>
    <w:rsid w:val="0078696C"/>
    <w:rsid w:val="00793C99"/>
    <w:rsid w:val="007A06E5"/>
    <w:rsid w:val="007A1FA4"/>
    <w:rsid w:val="007A32CA"/>
    <w:rsid w:val="007A555D"/>
    <w:rsid w:val="007A6272"/>
    <w:rsid w:val="007A6624"/>
    <w:rsid w:val="007B083E"/>
    <w:rsid w:val="007B56D6"/>
    <w:rsid w:val="007B5FA1"/>
    <w:rsid w:val="007B7A63"/>
    <w:rsid w:val="007D143C"/>
    <w:rsid w:val="007D242A"/>
    <w:rsid w:val="007D36E7"/>
    <w:rsid w:val="007D5AF0"/>
    <w:rsid w:val="007D7A72"/>
    <w:rsid w:val="007D7BD5"/>
    <w:rsid w:val="007E0687"/>
    <w:rsid w:val="007E0ECD"/>
    <w:rsid w:val="007E478C"/>
    <w:rsid w:val="007E6776"/>
    <w:rsid w:val="007E68B9"/>
    <w:rsid w:val="007E74E2"/>
    <w:rsid w:val="007F6953"/>
    <w:rsid w:val="007F6E4F"/>
    <w:rsid w:val="00806D5C"/>
    <w:rsid w:val="00813A0D"/>
    <w:rsid w:val="00820DB3"/>
    <w:rsid w:val="00821DFB"/>
    <w:rsid w:val="008271E0"/>
    <w:rsid w:val="008301BB"/>
    <w:rsid w:val="0083116C"/>
    <w:rsid w:val="008322B3"/>
    <w:rsid w:val="008334E9"/>
    <w:rsid w:val="0083612C"/>
    <w:rsid w:val="00840F22"/>
    <w:rsid w:val="00844164"/>
    <w:rsid w:val="0084481E"/>
    <w:rsid w:val="00844DF0"/>
    <w:rsid w:val="00845112"/>
    <w:rsid w:val="00846E9F"/>
    <w:rsid w:val="00851C5A"/>
    <w:rsid w:val="0085236F"/>
    <w:rsid w:val="008601E3"/>
    <w:rsid w:val="00864BCB"/>
    <w:rsid w:val="0086639C"/>
    <w:rsid w:val="00871C70"/>
    <w:rsid w:val="008747AF"/>
    <w:rsid w:val="00875E6E"/>
    <w:rsid w:val="00877327"/>
    <w:rsid w:val="00880676"/>
    <w:rsid w:val="00882401"/>
    <w:rsid w:val="008909FA"/>
    <w:rsid w:val="008931C4"/>
    <w:rsid w:val="0089555C"/>
    <w:rsid w:val="008961E8"/>
    <w:rsid w:val="008A0F90"/>
    <w:rsid w:val="008A2D0A"/>
    <w:rsid w:val="008A2D1D"/>
    <w:rsid w:val="008A4D84"/>
    <w:rsid w:val="008A551B"/>
    <w:rsid w:val="008B1C54"/>
    <w:rsid w:val="008B270B"/>
    <w:rsid w:val="008B414C"/>
    <w:rsid w:val="008C23D8"/>
    <w:rsid w:val="008C36B0"/>
    <w:rsid w:val="008C690C"/>
    <w:rsid w:val="008C781F"/>
    <w:rsid w:val="008D0586"/>
    <w:rsid w:val="008D1178"/>
    <w:rsid w:val="008D34B8"/>
    <w:rsid w:val="008E00D2"/>
    <w:rsid w:val="008E0998"/>
    <w:rsid w:val="008E2872"/>
    <w:rsid w:val="008E2943"/>
    <w:rsid w:val="008E367F"/>
    <w:rsid w:val="008E408F"/>
    <w:rsid w:val="008E6197"/>
    <w:rsid w:val="008F0A92"/>
    <w:rsid w:val="008F319B"/>
    <w:rsid w:val="008F4EE5"/>
    <w:rsid w:val="008F5A8B"/>
    <w:rsid w:val="008F75EB"/>
    <w:rsid w:val="009016B5"/>
    <w:rsid w:val="0090200E"/>
    <w:rsid w:val="00903A97"/>
    <w:rsid w:val="00904422"/>
    <w:rsid w:val="00904E23"/>
    <w:rsid w:val="0091232C"/>
    <w:rsid w:val="009130E7"/>
    <w:rsid w:val="0091440B"/>
    <w:rsid w:val="00916F2A"/>
    <w:rsid w:val="00920ED4"/>
    <w:rsid w:val="009248FC"/>
    <w:rsid w:val="00930D78"/>
    <w:rsid w:val="009317AF"/>
    <w:rsid w:val="009349A1"/>
    <w:rsid w:val="00937CE0"/>
    <w:rsid w:val="00943480"/>
    <w:rsid w:val="0095125B"/>
    <w:rsid w:val="00954D39"/>
    <w:rsid w:val="0095636D"/>
    <w:rsid w:val="009573C1"/>
    <w:rsid w:val="00961560"/>
    <w:rsid w:val="0096193D"/>
    <w:rsid w:val="00972370"/>
    <w:rsid w:val="009759CC"/>
    <w:rsid w:val="009803C6"/>
    <w:rsid w:val="00981C1B"/>
    <w:rsid w:val="00991E68"/>
    <w:rsid w:val="009925C1"/>
    <w:rsid w:val="009A03BA"/>
    <w:rsid w:val="009A21EC"/>
    <w:rsid w:val="009A78F0"/>
    <w:rsid w:val="009A7E55"/>
    <w:rsid w:val="009B3CC8"/>
    <w:rsid w:val="009B509C"/>
    <w:rsid w:val="009B57A4"/>
    <w:rsid w:val="009C291C"/>
    <w:rsid w:val="009C6957"/>
    <w:rsid w:val="009C7E95"/>
    <w:rsid w:val="009C7F6A"/>
    <w:rsid w:val="009D06F0"/>
    <w:rsid w:val="009D29B3"/>
    <w:rsid w:val="009F073D"/>
    <w:rsid w:val="009F18ED"/>
    <w:rsid w:val="009F4C76"/>
    <w:rsid w:val="009F5EFD"/>
    <w:rsid w:val="009F6908"/>
    <w:rsid w:val="00A01B2F"/>
    <w:rsid w:val="00A04EFC"/>
    <w:rsid w:val="00A059E7"/>
    <w:rsid w:val="00A06137"/>
    <w:rsid w:val="00A07A2F"/>
    <w:rsid w:val="00A10AF8"/>
    <w:rsid w:val="00A15A33"/>
    <w:rsid w:val="00A178E6"/>
    <w:rsid w:val="00A17D34"/>
    <w:rsid w:val="00A17FF7"/>
    <w:rsid w:val="00A21230"/>
    <w:rsid w:val="00A22907"/>
    <w:rsid w:val="00A32154"/>
    <w:rsid w:val="00A3661F"/>
    <w:rsid w:val="00A36B8E"/>
    <w:rsid w:val="00A37E9F"/>
    <w:rsid w:val="00A41B83"/>
    <w:rsid w:val="00A42F33"/>
    <w:rsid w:val="00A438CC"/>
    <w:rsid w:val="00A43F60"/>
    <w:rsid w:val="00A45583"/>
    <w:rsid w:val="00A46F74"/>
    <w:rsid w:val="00A5409D"/>
    <w:rsid w:val="00A549F4"/>
    <w:rsid w:val="00A568C5"/>
    <w:rsid w:val="00A57AC0"/>
    <w:rsid w:val="00A57B34"/>
    <w:rsid w:val="00A628BE"/>
    <w:rsid w:val="00A665F3"/>
    <w:rsid w:val="00A73167"/>
    <w:rsid w:val="00A744E4"/>
    <w:rsid w:val="00A7536C"/>
    <w:rsid w:val="00A76115"/>
    <w:rsid w:val="00A77827"/>
    <w:rsid w:val="00A80FCF"/>
    <w:rsid w:val="00A8250F"/>
    <w:rsid w:val="00A825DA"/>
    <w:rsid w:val="00A852D8"/>
    <w:rsid w:val="00A90742"/>
    <w:rsid w:val="00A927E8"/>
    <w:rsid w:val="00A9293A"/>
    <w:rsid w:val="00A931FD"/>
    <w:rsid w:val="00A94950"/>
    <w:rsid w:val="00A95761"/>
    <w:rsid w:val="00A9577A"/>
    <w:rsid w:val="00AA1D8D"/>
    <w:rsid w:val="00AA3770"/>
    <w:rsid w:val="00AA4CB7"/>
    <w:rsid w:val="00AA5556"/>
    <w:rsid w:val="00AA5BE9"/>
    <w:rsid w:val="00AA5F38"/>
    <w:rsid w:val="00AB4541"/>
    <w:rsid w:val="00AB5029"/>
    <w:rsid w:val="00AB56C9"/>
    <w:rsid w:val="00AC2E61"/>
    <w:rsid w:val="00AC3D95"/>
    <w:rsid w:val="00AC7A30"/>
    <w:rsid w:val="00AD585D"/>
    <w:rsid w:val="00AE0C9B"/>
    <w:rsid w:val="00AE29EC"/>
    <w:rsid w:val="00AE454E"/>
    <w:rsid w:val="00AE70CC"/>
    <w:rsid w:val="00AF112A"/>
    <w:rsid w:val="00AF2550"/>
    <w:rsid w:val="00AF4C36"/>
    <w:rsid w:val="00AF67AF"/>
    <w:rsid w:val="00B04713"/>
    <w:rsid w:val="00B13E0F"/>
    <w:rsid w:val="00B152B0"/>
    <w:rsid w:val="00B24A65"/>
    <w:rsid w:val="00B2619F"/>
    <w:rsid w:val="00B27623"/>
    <w:rsid w:val="00B43147"/>
    <w:rsid w:val="00B4430F"/>
    <w:rsid w:val="00B4653B"/>
    <w:rsid w:val="00B47730"/>
    <w:rsid w:val="00B5266E"/>
    <w:rsid w:val="00B53E3E"/>
    <w:rsid w:val="00B546AB"/>
    <w:rsid w:val="00B55C1A"/>
    <w:rsid w:val="00B563E0"/>
    <w:rsid w:val="00B64C47"/>
    <w:rsid w:val="00B64C97"/>
    <w:rsid w:val="00B652DE"/>
    <w:rsid w:val="00B66928"/>
    <w:rsid w:val="00B705B5"/>
    <w:rsid w:val="00B7074A"/>
    <w:rsid w:val="00B71B9C"/>
    <w:rsid w:val="00B72311"/>
    <w:rsid w:val="00B724EF"/>
    <w:rsid w:val="00B74F48"/>
    <w:rsid w:val="00B759A4"/>
    <w:rsid w:val="00B75FE0"/>
    <w:rsid w:val="00B81325"/>
    <w:rsid w:val="00B833B1"/>
    <w:rsid w:val="00B83CBA"/>
    <w:rsid w:val="00B84C5D"/>
    <w:rsid w:val="00B907BA"/>
    <w:rsid w:val="00BA08B5"/>
    <w:rsid w:val="00BA0993"/>
    <w:rsid w:val="00BA33F4"/>
    <w:rsid w:val="00BA3C42"/>
    <w:rsid w:val="00BA4C0A"/>
    <w:rsid w:val="00BB0FDA"/>
    <w:rsid w:val="00BB22AC"/>
    <w:rsid w:val="00BB4C00"/>
    <w:rsid w:val="00BB7E17"/>
    <w:rsid w:val="00BC3721"/>
    <w:rsid w:val="00BC66C8"/>
    <w:rsid w:val="00BC7B98"/>
    <w:rsid w:val="00BD094E"/>
    <w:rsid w:val="00BD1437"/>
    <w:rsid w:val="00BD33EF"/>
    <w:rsid w:val="00BD3C37"/>
    <w:rsid w:val="00BD3F86"/>
    <w:rsid w:val="00BD4917"/>
    <w:rsid w:val="00BD7AB2"/>
    <w:rsid w:val="00BE3D14"/>
    <w:rsid w:val="00BE4AFE"/>
    <w:rsid w:val="00BE529F"/>
    <w:rsid w:val="00BE6109"/>
    <w:rsid w:val="00BE708A"/>
    <w:rsid w:val="00BE7512"/>
    <w:rsid w:val="00BF310B"/>
    <w:rsid w:val="00BF408B"/>
    <w:rsid w:val="00C06B89"/>
    <w:rsid w:val="00C06FA6"/>
    <w:rsid w:val="00C1183A"/>
    <w:rsid w:val="00C157CC"/>
    <w:rsid w:val="00C161FC"/>
    <w:rsid w:val="00C17329"/>
    <w:rsid w:val="00C21588"/>
    <w:rsid w:val="00C222BC"/>
    <w:rsid w:val="00C23D89"/>
    <w:rsid w:val="00C311D4"/>
    <w:rsid w:val="00C341A9"/>
    <w:rsid w:val="00C369DC"/>
    <w:rsid w:val="00C40298"/>
    <w:rsid w:val="00C407AB"/>
    <w:rsid w:val="00C4129A"/>
    <w:rsid w:val="00C429F9"/>
    <w:rsid w:val="00C44B39"/>
    <w:rsid w:val="00C50356"/>
    <w:rsid w:val="00C51962"/>
    <w:rsid w:val="00C53E37"/>
    <w:rsid w:val="00C54070"/>
    <w:rsid w:val="00C57988"/>
    <w:rsid w:val="00C621E9"/>
    <w:rsid w:val="00C62313"/>
    <w:rsid w:val="00C64226"/>
    <w:rsid w:val="00C6648E"/>
    <w:rsid w:val="00C71B20"/>
    <w:rsid w:val="00C75199"/>
    <w:rsid w:val="00C76701"/>
    <w:rsid w:val="00C84146"/>
    <w:rsid w:val="00C96458"/>
    <w:rsid w:val="00CA1183"/>
    <w:rsid w:val="00CA4408"/>
    <w:rsid w:val="00CB0664"/>
    <w:rsid w:val="00CB18CA"/>
    <w:rsid w:val="00CB260E"/>
    <w:rsid w:val="00CB2A13"/>
    <w:rsid w:val="00CB414F"/>
    <w:rsid w:val="00CB5EBB"/>
    <w:rsid w:val="00CC13B5"/>
    <w:rsid w:val="00CC793B"/>
    <w:rsid w:val="00CD24AD"/>
    <w:rsid w:val="00CD342E"/>
    <w:rsid w:val="00CD3D3F"/>
    <w:rsid w:val="00CD5FCA"/>
    <w:rsid w:val="00CD6311"/>
    <w:rsid w:val="00CE1124"/>
    <w:rsid w:val="00CE1F1F"/>
    <w:rsid w:val="00CE2510"/>
    <w:rsid w:val="00CF1BA9"/>
    <w:rsid w:val="00CF250E"/>
    <w:rsid w:val="00CF4D1B"/>
    <w:rsid w:val="00D013AC"/>
    <w:rsid w:val="00D02F46"/>
    <w:rsid w:val="00D03F98"/>
    <w:rsid w:val="00D03FF6"/>
    <w:rsid w:val="00D07E27"/>
    <w:rsid w:val="00D10EE2"/>
    <w:rsid w:val="00D116A2"/>
    <w:rsid w:val="00D13ECC"/>
    <w:rsid w:val="00D153E7"/>
    <w:rsid w:val="00D15978"/>
    <w:rsid w:val="00D217E5"/>
    <w:rsid w:val="00D218E2"/>
    <w:rsid w:val="00D22450"/>
    <w:rsid w:val="00D2315C"/>
    <w:rsid w:val="00D23790"/>
    <w:rsid w:val="00D24B8D"/>
    <w:rsid w:val="00D27203"/>
    <w:rsid w:val="00D27CBE"/>
    <w:rsid w:val="00D309D8"/>
    <w:rsid w:val="00D30BCD"/>
    <w:rsid w:val="00D30FE6"/>
    <w:rsid w:val="00D315D9"/>
    <w:rsid w:val="00D33521"/>
    <w:rsid w:val="00D40A9E"/>
    <w:rsid w:val="00D46194"/>
    <w:rsid w:val="00D46206"/>
    <w:rsid w:val="00D46D67"/>
    <w:rsid w:val="00D521AE"/>
    <w:rsid w:val="00D63D55"/>
    <w:rsid w:val="00D652AF"/>
    <w:rsid w:val="00D6651D"/>
    <w:rsid w:val="00D70468"/>
    <w:rsid w:val="00D740E8"/>
    <w:rsid w:val="00D7736A"/>
    <w:rsid w:val="00D85647"/>
    <w:rsid w:val="00D8729D"/>
    <w:rsid w:val="00D872DB"/>
    <w:rsid w:val="00D877A7"/>
    <w:rsid w:val="00D9179D"/>
    <w:rsid w:val="00D91A92"/>
    <w:rsid w:val="00D93448"/>
    <w:rsid w:val="00D944B0"/>
    <w:rsid w:val="00D963E5"/>
    <w:rsid w:val="00D96445"/>
    <w:rsid w:val="00DA08FD"/>
    <w:rsid w:val="00DA31BE"/>
    <w:rsid w:val="00DA3315"/>
    <w:rsid w:val="00DA68A4"/>
    <w:rsid w:val="00DA745F"/>
    <w:rsid w:val="00DB08C1"/>
    <w:rsid w:val="00DB17F6"/>
    <w:rsid w:val="00DB2159"/>
    <w:rsid w:val="00DB30BB"/>
    <w:rsid w:val="00DB3C38"/>
    <w:rsid w:val="00DB6061"/>
    <w:rsid w:val="00DB6ED3"/>
    <w:rsid w:val="00DB7DE2"/>
    <w:rsid w:val="00DC6AAB"/>
    <w:rsid w:val="00DC7C0A"/>
    <w:rsid w:val="00DD069C"/>
    <w:rsid w:val="00DD1C20"/>
    <w:rsid w:val="00DD4F57"/>
    <w:rsid w:val="00DD7C8F"/>
    <w:rsid w:val="00DE0A4E"/>
    <w:rsid w:val="00DE1AD2"/>
    <w:rsid w:val="00DE71B8"/>
    <w:rsid w:val="00DE78C7"/>
    <w:rsid w:val="00DF02E6"/>
    <w:rsid w:val="00DF37FE"/>
    <w:rsid w:val="00DF5E09"/>
    <w:rsid w:val="00E001A2"/>
    <w:rsid w:val="00E009CC"/>
    <w:rsid w:val="00E00A47"/>
    <w:rsid w:val="00E00AE5"/>
    <w:rsid w:val="00E01AED"/>
    <w:rsid w:val="00E0334D"/>
    <w:rsid w:val="00E038C0"/>
    <w:rsid w:val="00E03943"/>
    <w:rsid w:val="00E12358"/>
    <w:rsid w:val="00E123DB"/>
    <w:rsid w:val="00E17A80"/>
    <w:rsid w:val="00E2057E"/>
    <w:rsid w:val="00E208CA"/>
    <w:rsid w:val="00E21FBA"/>
    <w:rsid w:val="00E22EB4"/>
    <w:rsid w:val="00E265E2"/>
    <w:rsid w:val="00E30833"/>
    <w:rsid w:val="00E318F8"/>
    <w:rsid w:val="00E31D2C"/>
    <w:rsid w:val="00E3424B"/>
    <w:rsid w:val="00E4264E"/>
    <w:rsid w:val="00E43966"/>
    <w:rsid w:val="00E46243"/>
    <w:rsid w:val="00E60C14"/>
    <w:rsid w:val="00E6599E"/>
    <w:rsid w:val="00E66BB3"/>
    <w:rsid w:val="00E70868"/>
    <w:rsid w:val="00E735C3"/>
    <w:rsid w:val="00E73BEB"/>
    <w:rsid w:val="00E7783B"/>
    <w:rsid w:val="00E81BBB"/>
    <w:rsid w:val="00E83432"/>
    <w:rsid w:val="00E8786E"/>
    <w:rsid w:val="00E929FD"/>
    <w:rsid w:val="00EA3B1F"/>
    <w:rsid w:val="00EB3FD2"/>
    <w:rsid w:val="00EB66F9"/>
    <w:rsid w:val="00EB6FC7"/>
    <w:rsid w:val="00EC09CF"/>
    <w:rsid w:val="00EC305E"/>
    <w:rsid w:val="00EC54A5"/>
    <w:rsid w:val="00EC5579"/>
    <w:rsid w:val="00EC77A5"/>
    <w:rsid w:val="00ED10AB"/>
    <w:rsid w:val="00ED4DDF"/>
    <w:rsid w:val="00EE0003"/>
    <w:rsid w:val="00EE2C78"/>
    <w:rsid w:val="00EE5184"/>
    <w:rsid w:val="00EE554C"/>
    <w:rsid w:val="00EE7BCF"/>
    <w:rsid w:val="00EF2A6A"/>
    <w:rsid w:val="00EF3481"/>
    <w:rsid w:val="00EF3D61"/>
    <w:rsid w:val="00EF7FF8"/>
    <w:rsid w:val="00F01981"/>
    <w:rsid w:val="00F01C69"/>
    <w:rsid w:val="00F029A0"/>
    <w:rsid w:val="00F0358C"/>
    <w:rsid w:val="00F05624"/>
    <w:rsid w:val="00F07885"/>
    <w:rsid w:val="00F15526"/>
    <w:rsid w:val="00F20F55"/>
    <w:rsid w:val="00F210A6"/>
    <w:rsid w:val="00F21C32"/>
    <w:rsid w:val="00F23B0D"/>
    <w:rsid w:val="00F255E5"/>
    <w:rsid w:val="00F257E6"/>
    <w:rsid w:val="00F26635"/>
    <w:rsid w:val="00F322DF"/>
    <w:rsid w:val="00F3270B"/>
    <w:rsid w:val="00F417D4"/>
    <w:rsid w:val="00F4412B"/>
    <w:rsid w:val="00F45771"/>
    <w:rsid w:val="00F467CA"/>
    <w:rsid w:val="00F4686C"/>
    <w:rsid w:val="00F47D9C"/>
    <w:rsid w:val="00F51ED5"/>
    <w:rsid w:val="00F5287A"/>
    <w:rsid w:val="00F53725"/>
    <w:rsid w:val="00F53B27"/>
    <w:rsid w:val="00F5476A"/>
    <w:rsid w:val="00F62805"/>
    <w:rsid w:val="00F62ACC"/>
    <w:rsid w:val="00F63913"/>
    <w:rsid w:val="00F641E3"/>
    <w:rsid w:val="00F644F0"/>
    <w:rsid w:val="00F700C4"/>
    <w:rsid w:val="00F7117D"/>
    <w:rsid w:val="00F715A8"/>
    <w:rsid w:val="00F82876"/>
    <w:rsid w:val="00F87431"/>
    <w:rsid w:val="00F8744C"/>
    <w:rsid w:val="00F87FF6"/>
    <w:rsid w:val="00F90BE6"/>
    <w:rsid w:val="00F94823"/>
    <w:rsid w:val="00F953CE"/>
    <w:rsid w:val="00F9760A"/>
    <w:rsid w:val="00FA306C"/>
    <w:rsid w:val="00FB06F2"/>
    <w:rsid w:val="00FB24D8"/>
    <w:rsid w:val="00FB67CF"/>
    <w:rsid w:val="00FC0AA7"/>
    <w:rsid w:val="00FC693F"/>
    <w:rsid w:val="00FC7513"/>
    <w:rsid w:val="00FD0A16"/>
    <w:rsid w:val="00FD57DB"/>
    <w:rsid w:val="00FD6FC5"/>
    <w:rsid w:val="00FE13AC"/>
    <w:rsid w:val="00FE531E"/>
    <w:rsid w:val="00FE5A9E"/>
    <w:rsid w:val="00FE5D07"/>
    <w:rsid w:val="00FE67EB"/>
    <w:rsid w:val="00FF20BE"/>
    <w:rsid w:val="00FF360A"/>
    <w:rsid w:val="00FF59F9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5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E367F"/>
    <w:pPr>
      <w:spacing w:after="0" w:line="240" w:lineRule="auto"/>
    </w:pPr>
    <w:rPr>
      <w:rFonts w:ascii="Baskerville" w:hAnsi="Baskerville" w:cs="Baskerville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3F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529F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C53E37"/>
  </w:style>
  <w:style w:type="character" w:customStyle="1" w:styleId="hljs-string">
    <w:name w:val="hljs-string"/>
    <w:basedOn w:val="DefaultParagraphFont"/>
    <w:rsid w:val="00C53E37"/>
  </w:style>
  <w:style w:type="character" w:customStyle="1" w:styleId="hljs-comment">
    <w:name w:val="hljs-comment"/>
    <w:basedOn w:val="DefaultParagraphFont"/>
    <w:rsid w:val="00C53E37"/>
  </w:style>
  <w:style w:type="character" w:customStyle="1" w:styleId="hljs-function">
    <w:name w:val="hljs-function"/>
    <w:basedOn w:val="DefaultParagraphFont"/>
    <w:rsid w:val="00BC3721"/>
  </w:style>
  <w:style w:type="character" w:customStyle="1" w:styleId="hljs-title">
    <w:name w:val="hljs-title"/>
    <w:basedOn w:val="DefaultParagraphFont"/>
    <w:rsid w:val="00BC3721"/>
  </w:style>
  <w:style w:type="character" w:customStyle="1" w:styleId="hljs-params">
    <w:name w:val="hljs-params"/>
    <w:basedOn w:val="DefaultParagraphFont"/>
    <w:rsid w:val="00BC3721"/>
  </w:style>
  <w:style w:type="character" w:customStyle="1" w:styleId="hljs-type">
    <w:name w:val="hljs-type"/>
    <w:basedOn w:val="DefaultParagraphFont"/>
    <w:rsid w:val="00BC3721"/>
  </w:style>
  <w:style w:type="character" w:customStyle="1" w:styleId="hljs-number">
    <w:name w:val="hljs-number"/>
    <w:basedOn w:val="DefaultParagraphFont"/>
    <w:rsid w:val="00BC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effective_go" TargetMode="External"/><Relationship Id="rId13" Type="http://schemas.openxmlformats.org/officeDocument/2006/relationships/hyperlink" Target="https://go.dev/ref/mo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ref/spec" TargetMode="External"/><Relationship Id="rId17" Type="http://schemas.openxmlformats.org/officeDocument/2006/relationships/hyperlink" Target="https://go.dev/ref/m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kg.go.dev/st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webexampl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.dev/blog/using-go-modules" TargetMode="External"/><Relationship Id="rId10" Type="http://schemas.openxmlformats.org/officeDocument/2006/relationships/hyperlink" Target="https://gobyexamp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.dev/doc/" TargetMode="External"/><Relationship Id="rId14" Type="http://schemas.openxmlformats.org/officeDocument/2006/relationships/hyperlink" Target="https://go.dev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893</cp:revision>
  <dcterms:created xsi:type="dcterms:W3CDTF">2013-12-23T23:15:00Z</dcterms:created>
  <dcterms:modified xsi:type="dcterms:W3CDTF">2025-04-02T19:06:00Z</dcterms:modified>
  <cp:category/>
</cp:coreProperties>
</file>