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83" w:lineRule="auto" w:before="1100"/>
        <w:jc w:val="center"/>
        <w:widowControl/>
        <w:bidi w:val="1"/>
      </w:pPr>
      <w:r>
        <w:rPr>
          <w:rFonts w:ascii="Noto Sans Arabic" w:hAnsi="Noto Sans Arabic" w:eastAsia="Noto Sans Arabic" w:cs="Noto Sans Arabic"/>
          <w:b/>
          <w:color w:val="1F2937"/>
          <w:sz w:val="50"/>
          <w:cs/>
        </w:rPr>
        <w:t>مستند نیازمندی‌های محصول</w:t>
      </w:r>
    </w:p>
    <w:p>
      <w:pPr>
        <w:spacing w:after="80" w:line="283" w:lineRule="auto"/>
        <w:jc w:val="center"/>
        <w:widowControl/>
        <w:bidi w:val="1"/>
      </w:pPr>
      <w:r>
        <w:rPr>
          <w:rFonts w:ascii="Noto Sans Arabic" w:hAnsi="Noto Sans Arabic" w:eastAsia="Noto Sans Arabic" w:cs="Noto Sans Arabic"/>
          <w:b/>
          <w:color w:val="8A6A2F"/>
          <w:sz w:val="44"/>
          <w:cs/>
        </w:rPr>
        <w:t>بازار فرش ایران</w:t>
      </w:r>
    </w:p>
    <w:p>
      <w:pPr>
        <w:spacing w:after="400" w:line="283" w:lineRule="auto"/>
        <w:jc w:val="center"/>
        <w:widowControl/>
        <w:bidi w:val="1"/>
      </w:pPr>
      <w:r>
        <w:rPr>
          <w:rFonts w:ascii="Noto Sans Arabic" w:hAnsi="Noto Sans Arabic" w:eastAsia="Noto Sans Arabic" w:cs="Noto Sans Arabic"/>
          <w:b/>
          <w:color w:val="4B5563"/>
          <w:sz w:val="26"/>
          <w:cs/>
        </w:rPr>
        <w:t>نسخه ۱ — فروشگاه تک‌فروشنده</w:t>
      </w:r>
    </w:p>
    <w:tbl>
      <w:tblPr>
        <w:tblW w:type="auto" w:w="0"/>
        <w:jc w:val="center"/>
        <w:tblLayout w:type="autofit"/>
        <w:tblLook w:firstColumn="1" w:firstRow="1" w:lastColumn="0" w:lastRow="0" w:noHBand="0" w:noVBand="1" w:val="04A0"/>
        <w:bidiVisual/>
      </w:tblPr>
      <w:tblGrid>
        <w:gridCol w:w="5100"/>
        <w:gridCol w:w="5100"/>
      </w:tblGrid>
      <w:tr>
        <w:tc>
          <w:tcPr>
            <w:tcW w:type="dxa" w:w="5100"/>
            <w:vAlign w:val="center"/>
            <w:tcMar>
              <w:top w:w="90" w:type="dxa"/>
              <w:start w:w="120" w:type="dxa"/>
              <w:bottom w:w="90" w:type="dxa"/>
              <w:end w:w="120" w:type="dxa"/>
            </w:tcMar>
            <w:shd w:fill="F4F1EA"/>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sz w:val="19"/>
                <w:cs/>
              </w:rPr>
              <w:t>نسخه سند</w:t>
            </w:r>
          </w:p>
        </w:tc>
        <w:tc>
          <w:tcPr>
            <w:tcW w:type="dxa" w:w="5100"/>
            <w:vAlign w:val="center"/>
            <w:tcMar>
              <w:top w:w="90" w:type="dxa"/>
              <w:start w:w="120" w:type="dxa"/>
              <w:bottom w:w="90" w:type="dxa"/>
              <w:end w:w="120" w:type="dxa"/>
            </w:tcMar>
          </w:tcPr>
          <w:p>
            <w:pPr>
              <w:bidi w:val="1"/>
              <w:jc w:val="start"/>
            </w:pPr>
            <w:r>
              <w:t>0.3</w:t>
            </w:r>
          </w:p>
        </w:tc>
      </w:tr>
      <w:tr>
        <w:tc>
          <w:tcPr>
            <w:tcW w:type="dxa" w:w="5100"/>
            <w:vAlign w:val="center"/>
            <w:tcMar>
              <w:top w:w="90" w:type="dxa"/>
              <w:start w:w="120" w:type="dxa"/>
              <w:bottom w:w="90" w:type="dxa"/>
              <w:end w:w="120" w:type="dxa"/>
            </w:tcMar>
            <w:shd w:fill="F4F1EA"/>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sz w:val="19"/>
                <w:cs/>
              </w:rPr>
              <w:t>نسخه محصول</w:t>
            </w:r>
          </w:p>
        </w:tc>
        <w:tc>
          <w:tcPr>
            <w:tcW w:type="dxa" w:w="5100"/>
            <w:vAlign w:val="center"/>
            <w:tcMar>
              <w:top w:w="90" w:type="dxa"/>
              <w:start w:w="120" w:type="dxa"/>
              <w:bottom w:w="90" w:type="dxa"/>
              <w:end w:w="120" w:type="dxa"/>
            </w:tcMar>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val="0"/>
                <w:sz w:val="19"/>
                <w:cs/>
              </w:rPr>
              <w:t>V1</w:t>
            </w:r>
          </w:p>
        </w:tc>
      </w:tr>
      <w:tr>
        <w:tc>
          <w:tcPr>
            <w:tcW w:type="dxa" w:w="5100"/>
            <w:vAlign w:val="center"/>
            <w:tcMar>
              <w:top w:w="90" w:type="dxa"/>
              <w:start w:w="120" w:type="dxa"/>
              <w:bottom w:w="90" w:type="dxa"/>
              <w:end w:w="120" w:type="dxa"/>
            </w:tcMar>
            <w:shd w:fill="F4F1EA"/>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sz w:val="19"/>
                <w:cs/>
              </w:rPr>
              <w:t>وضعیت داکیومنت</w:t>
            </w:r>
          </w:p>
        </w:tc>
        <w:tc>
          <w:tcPr>
            <w:tcW w:type="dxa" w:w="5100"/>
            <w:vAlign w:val="center"/>
            <w:tcMar>
              <w:top w:w="90" w:type="dxa"/>
              <w:start w:w="120" w:type="dxa"/>
              <w:bottom w:w="90" w:type="dxa"/>
              <w:end w:w="120" w:type="dxa"/>
            </w:tcMar>
          </w:tcPr>
          <w:p>
            <w:pPr>
              <w:bidi w:val="1"/>
              <w:jc w:val="start"/>
            </w:pPr>
            <w:r>
              <w:t>پیش‌نویس اصلاح‌شده پس از بازبینی سوم Product Designer</w:t>
            </w:r>
          </w:p>
        </w:tc>
      </w:tr>
      <w:tr>
        <w:tc>
          <w:tcPr>
            <w:tcW w:type="dxa" w:w="5100"/>
            <w:vAlign w:val="center"/>
            <w:tcMar>
              <w:top w:w="90" w:type="dxa"/>
              <w:start w:w="120" w:type="dxa"/>
              <w:bottom w:w="90" w:type="dxa"/>
              <w:end w:w="120" w:type="dxa"/>
            </w:tcMar>
            <w:shd w:fill="F4F1EA"/>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sz w:val="19"/>
                <w:cs/>
              </w:rPr>
              <w:t>مالک</w:t>
            </w:r>
          </w:p>
        </w:tc>
        <w:tc>
          <w:tcPr>
            <w:tcW w:type="dxa" w:w="5100"/>
            <w:vAlign w:val="center"/>
            <w:tcMar>
              <w:top w:w="90" w:type="dxa"/>
              <w:start w:w="120" w:type="dxa"/>
              <w:bottom w:w="90" w:type="dxa"/>
              <w:end w:w="120" w:type="dxa"/>
            </w:tcMar>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val="0"/>
                <w:sz w:val="19"/>
                <w:cs/>
              </w:rPr>
              <w:t>Product Manager</w:t>
            </w:r>
          </w:p>
        </w:tc>
      </w:tr>
      <w:tr>
        <w:tc>
          <w:tcPr>
            <w:tcW w:type="dxa" w:w="5100"/>
            <w:vAlign w:val="center"/>
            <w:tcMar>
              <w:top w:w="90" w:type="dxa"/>
              <w:start w:w="120" w:type="dxa"/>
              <w:bottom w:w="90" w:type="dxa"/>
              <w:end w:w="120" w:type="dxa"/>
            </w:tcMar>
            <w:shd w:fill="F4F1EA"/>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sz w:val="19"/>
                <w:cs/>
              </w:rPr>
              <w:t>طراح</w:t>
            </w:r>
          </w:p>
        </w:tc>
        <w:tc>
          <w:tcPr>
            <w:tcW w:type="dxa" w:w="5100"/>
            <w:vAlign w:val="center"/>
            <w:tcMar>
              <w:top w:w="90" w:type="dxa"/>
              <w:start w:w="120" w:type="dxa"/>
              <w:bottom w:w="90" w:type="dxa"/>
              <w:end w:w="120" w:type="dxa"/>
            </w:tcMar>
          </w:tcPr>
          <w:p>
            <w:pPr>
              <w:jc w:val="start"/>
              <w:bidi w:val="1"/>
            </w:pPr>
            <w:r>
              <w:rPr>
                <w:rFonts w:ascii="Noto Sans Arabic" w:hAnsi="Noto Sans Arabic" w:eastAsia="Noto Sans Arabic"/>
              </w:rPr>
              <w:t>Product Designer — بازبینی انجام شده</w:t>
            </w:r>
          </w:p>
        </w:tc>
      </w:tr>
      <w:tr>
        <w:tc>
          <w:tcPr>
            <w:tcW w:type="dxa" w:w="5100"/>
            <w:vAlign w:val="center"/>
            <w:tcMar>
              <w:top w:w="90" w:type="dxa"/>
              <w:start w:w="120" w:type="dxa"/>
              <w:bottom w:w="90" w:type="dxa"/>
              <w:end w:w="120" w:type="dxa"/>
            </w:tcMar>
            <w:shd w:fill="F4F1EA"/>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sz w:val="19"/>
                <w:cs/>
              </w:rPr>
              <w:t>برنامه‌نویسان</w:t>
            </w:r>
          </w:p>
        </w:tc>
        <w:tc>
          <w:tcPr>
            <w:tcW w:type="dxa" w:w="5100"/>
            <w:vAlign w:val="center"/>
            <w:tcMar>
              <w:top w:w="90" w:type="dxa"/>
              <w:start w:w="120" w:type="dxa"/>
              <w:bottom w:w="90" w:type="dxa"/>
              <w:end w:w="120" w:type="dxa"/>
            </w:tcMar>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val="0"/>
                <w:sz w:val="19"/>
                <w:cs/>
              </w:rPr>
              <w:t>TBD</w:t>
            </w:r>
          </w:p>
        </w:tc>
      </w:tr>
      <w:tr>
        <w:tc>
          <w:tcPr>
            <w:tcW w:type="dxa" w:w="5100"/>
            <w:vAlign w:val="center"/>
            <w:tcMar>
              <w:top w:w="90" w:type="dxa"/>
              <w:start w:w="120" w:type="dxa"/>
              <w:bottom w:w="90" w:type="dxa"/>
              <w:end w:w="120" w:type="dxa"/>
            </w:tcMar>
            <w:shd w:fill="F4F1EA"/>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sz w:val="19"/>
                <w:cs/>
              </w:rPr>
              <w:t>تضمین کیفیت</w:t>
            </w:r>
          </w:p>
        </w:tc>
        <w:tc>
          <w:tcPr>
            <w:tcW w:type="dxa" w:w="5100"/>
            <w:vAlign w:val="center"/>
            <w:tcMar>
              <w:top w:w="90" w:type="dxa"/>
              <w:start w:w="120" w:type="dxa"/>
              <w:bottom w:w="90" w:type="dxa"/>
              <w:end w:w="120" w:type="dxa"/>
            </w:tcMar>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val="0"/>
                <w:sz w:val="19"/>
                <w:cs/>
              </w:rPr>
              <w:t>TBD</w:t>
            </w:r>
          </w:p>
        </w:tc>
      </w:tr>
      <w:tr>
        <w:tc>
          <w:tcPr>
            <w:tcW w:type="dxa" w:w="5100"/>
            <w:vAlign w:val="center"/>
            <w:tcMar>
              <w:top w:w="90" w:type="dxa"/>
              <w:start w:w="120" w:type="dxa"/>
              <w:bottom w:w="90" w:type="dxa"/>
              <w:end w:w="120" w:type="dxa"/>
            </w:tcMar>
            <w:shd w:fill="F4F1EA"/>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sz w:val="19"/>
                <w:cs/>
              </w:rPr>
              <w:t>تأییدکنندگان</w:t>
            </w:r>
          </w:p>
        </w:tc>
        <w:tc>
          <w:tcPr>
            <w:tcW w:type="dxa" w:w="5100"/>
            <w:vAlign w:val="center"/>
            <w:tcMar>
              <w:top w:w="90" w:type="dxa"/>
              <w:start w:w="120" w:type="dxa"/>
              <w:bottom w:w="90" w:type="dxa"/>
              <w:end w:w="120" w:type="dxa"/>
            </w:tcMar>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val="0"/>
                <w:sz w:val="19"/>
                <w:cs/>
              </w:rPr>
              <w:t>TBD</w:t>
            </w:r>
          </w:p>
        </w:tc>
      </w:tr>
      <w:tr>
        <w:tc>
          <w:tcPr>
            <w:tcW w:type="dxa" w:w="5100"/>
            <w:vAlign w:val="center"/>
            <w:tcMar>
              <w:top w:w="90" w:type="dxa"/>
              <w:start w:w="120" w:type="dxa"/>
              <w:bottom w:w="90" w:type="dxa"/>
              <w:end w:w="120" w:type="dxa"/>
            </w:tcMar>
            <w:shd w:fill="F4F1EA"/>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sz w:val="19"/>
                <w:cs/>
              </w:rPr>
              <w:t>تاریخ تهیه</w:t>
            </w:r>
          </w:p>
        </w:tc>
        <w:tc>
          <w:tcPr>
            <w:tcW w:type="dxa" w:w="5100"/>
            <w:vAlign w:val="center"/>
            <w:tcMar>
              <w:top w:w="90" w:type="dxa"/>
              <w:start w:w="120" w:type="dxa"/>
              <w:bottom w:w="90" w:type="dxa"/>
              <w:end w:w="120" w:type="dxa"/>
            </w:tcMar>
          </w:tcPr>
          <w:p>
            <w:pPr>
              <w:jc w:val="start"/>
              <w:bidi w:val="1"/>
            </w:pPr>
            <w:r>
              <w:rPr>
                <w:rFonts w:ascii="Noto Sans Arabic" w:hAnsi="Noto Sans Arabic" w:eastAsia="Noto Sans Arabic"/>
              </w:rPr>
              <w:t>۱۴۰۵/۰۶/۰۶</w:t>
            </w:r>
          </w:p>
        </w:tc>
      </w:tr>
      <w:tr>
        <w:tc>
          <w:tcPr>
            <w:tcW w:type="dxa" w:w="5100"/>
            <w:vAlign w:val="center"/>
            <w:tcMar>
              <w:top w:w="90" w:type="dxa"/>
              <w:start w:w="120" w:type="dxa"/>
              <w:bottom w:w="90" w:type="dxa"/>
              <w:end w:w="120" w:type="dxa"/>
            </w:tcMar>
            <w:shd w:fill="F4F1EA"/>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sz w:val="19"/>
                <w:cs/>
              </w:rPr>
              <w:t>تاریخ تأیید و انتشار</w:t>
            </w:r>
          </w:p>
        </w:tc>
        <w:tc>
          <w:tcPr>
            <w:tcW w:type="dxa" w:w="5100"/>
            <w:vAlign w:val="center"/>
            <w:tcMar>
              <w:top w:w="90" w:type="dxa"/>
              <w:start w:w="120" w:type="dxa"/>
              <w:bottom w:w="90" w:type="dxa"/>
              <w:end w:w="120" w:type="dxa"/>
            </w:tcMar>
          </w:tcPr>
          <w:p>
            <w:pPr>
              <w:spacing w:after="0" w:line="283" w:lineRule="auto"/>
              <w:jc w:val="start"/>
              <w:bidi w:val="1"/>
            </w:pPr>
            <w:r>
              <w:rPr>
                <w:rFonts w:ascii="Noto Sans Arabic" w:hAnsi="Noto Sans Arabic" w:eastAsia="Noto Sans Arabic"/>
              </w:rPr>
            </w:r>
            <w:r>
              <w:rPr>
                <w:rFonts w:ascii="Noto Sans Arabic" w:hAnsi="Noto Sans Arabic" w:eastAsia="Noto Sans Arabic" w:cs="Noto Sans Arabic"/>
                <w:b w:val="0"/>
                <w:sz w:val="19"/>
                <w:cs/>
              </w:rPr>
              <w:t>TBD</w:t>
            </w:r>
          </w:p>
        </w:tc>
      </w:tr>
    </w:tbl>
    <w:tbl>
      <w:tblPr>
        <w:tblW w:type="auto" w:w="0"/>
        <w:jc w:val="center"/>
        <w:tblLook w:firstColumn="1" w:firstRow="1" w:lastColumn="0" w:lastRow="0" w:noHBand="0" w:noVBand="1" w:val="04A0"/>
        <w:bidiVisual/>
      </w:tblPr>
      <w:tblGrid>
        <w:gridCol w:w="10200"/>
      </w:tblGrid>
      <w:tr>
        <w:tc>
          <w:tcPr>
            <w:tcW w:type="dxa" w:w="10200"/>
            <w:shd w:fill="FFF8E8"/>
            <w:tcMar>
              <w:top w:w="120" w:type="dxa"/>
              <w:start w:w="160" w:type="dxa"/>
              <w:bottom w:w="120" w:type="dxa"/>
              <w:end w:w="160" w:type="dxa"/>
            </w:tcMar>
            <w:vAlign w:val="center"/>
          </w:tcPr>
          <w:p>
            <w:pPr>
              <w:bidi w:val="1"/>
              <w:jc w:val="start"/>
            </w:pPr>
            <w:r>
              <w:t>این سند نسخه 0.3 PRD پس از بازبینی سوم Product Designer است. تصمیم‌های قطعی الحاقیه طراحی در متن اصلی ادغام شده‌اند. در این بازبینی، مبنای تبدیل قیمت انگلیسی به «نرخ فروش دلار بازار آزاد» نهایی شده و مبلغ USD به‌صورت تقریبی نمایش داده می‌شود. انتخاب تأمین‌کننده نرخ به تیم فنی واگذار شده و باید پیش از اتصال واقعی سرویس انجام شود. موضوع غیرمسدودکننده باقی‌مانده در پیوست ۱۶.۲ مشخص شده است.</w:t>
            </w:r>
          </w:p>
        </w:tc>
      </w:tr>
    </w:tbl>
    <w:p>
      <w:pPr>
        <w:widowControl/>
        <w:spacing w:after="20"/>
      </w:pPr>
    </w:p>
    <w:p>
      <w:pPr>
        <w:widowControl/>
      </w:pPr>
      <w:r>
        <w:br w:type="page"/>
      </w: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۱. اهداف</w:t>
      </w:r>
    </w:p>
    <w:p>
      <w:pPr>
        <w:spacing w:after="100" w:line="283" w:lineRule="auto"/>
        <w:jc w:val="start"/>
        <w:keepNext/>
        <w:widowControl/>
        <w:bidi w:val="1"/>
      </w:pPr>
      <w:r>
        <w:rPr>
          <w:rFonts w:ascii="Noto Sans Arabic" w:hAnsi="Noto Sans Arabic" w:eastAsia="Noto Sans Arabic" w:cs="Noto Sans Arabic"/>
          <w:b/>
          <w:color w:val="1F2937"/>
          <w:sz w:val="26"/>
          <w:cs/>
        </w:rPr>
        <w:t>۱.۱ مسئله</w:t>
      </w:r>
    </w:p>
    <w:p>
      <w:pPr>
        <w:spacing w:after="100" w:line="283" w:lineRule="auto"/>
        <w:jc w:val="start"/>
        <w:widowControl/>
        <w:bidi w:val="1"/>
      </w:pPr>
      <w:r>
        <w:rPr>
          <w:rFonts w:ascii="Noto Sans Arabic" w:hAnsi="Noto Sans Arabic" w:eastAsia="Noto Sans Arabic" w:cs="Noto Sans Arabic"/>
          <w:b w:val="0"/>
          <w:sz w:val="22"/>
          <w:cs/>
        </w:rPr>
        <w:t>در بازار فعلی فرش، بستر یکپارچه‌ای وجود ندارد که فروشنده بتواند موجودی فرش‌های خود را با تصویر، مشخصات ساختاریافته و قیمت به نمایش بگذارد و مشتری نیز بتواند پیش از مراجعه حضوری، گزینه‌های مختلف را به‌سادگی پیدا و مقایسه کند.</w:t>
      </w:r>
    </w:p>
    <w:p>
      <w:pPr>
        <w:spacing w:after="100" w:line="283" w:lineRule="auto"/>
        <w:jc w:val="start"/>
        <w:widowControl/>
        <w:bidi w:val="1"/>
      </w:pPr>
      <w:r>
        <w:rPr>
          <w:rFonts w:ascii="Noto Sans Arabic" w:hAnsi="Noto Sans Arabic" w:eastAsia="Noto Sans Arabic" w:cs="Noto Sans Arabic"/>
          <w:b w:val="0"/>
          <w:sz w:val="22"/>
          <w:cs/>
        </w:rPr>
        <w:t>فرآیند رایج فعلی عمدتاً به معرفی دهان‌به‌دهان، تماس تلفنی و ارسال عکس و اطلاعات در پیام‌رسان‌هایی مانند واتساپ یا بله متکی است. مشتری ابتدا فروشنده یا محصول را پیدا می‌کند، برای قیمت تماس می‌گیرد، تصاویر را درخواست می‌کند و در صورت مناسب بودن، برای مشاهده حضوری مراجعه می‌کند. این مسیر برای مشتری پراکنده و زمان‌بر است و برای فروشنده نیز شامل پاسخ‌گویی و ارسال تکراری اطلاعات و تصاویر به مشتریان مختلف می‌شود.</w:t>
      </w:r>
    </w:p>
    <w:p>
      <w:pPr>
        <w:spacing w:after="100" w:line="283" w:lineRule="auto"/>
        <w:jc w:val="start"/>
        <w:widowControl/>
        <w:bidi w:val="1"/>
      </w:pPr>
      <w:r>
        <w:rPr>
          <w:rFonts w:ascii="Noto Sans Arabic" w:hAnsi="Noto Sans Arabic" w:eastAsia="Noto Sans Arabic" w:cs="Noto Sans Arabic"/>
          <w:b w:val="0"/>
          <w:sz w:val="22"/>
          <w:cs/>
        </w:rPr>
        <w:t>بر اساس بررسی میدانی انجام‌شده با چند فعال بازار فرش، مشاهده حضوری فرش پیش از خرید بخش مهمی از رفتار خرید این بازار است و در نسخه اول قرار نیست حذف شود. بنابراین مسئله‌ای که این محصول حل می‌کند «خرید آنلاین فرش» نیست؛ بلکه ساده‌سازی مرحله کشف، ارزیابی اولیه، اطلاع از قیمت و رسیدن به فروشنده پیش از مراجعه حضوری است.</w:t>
      </w:r>
    </w:p>
    <w:p>
      <w:pPr>
        <w:spacing w:after="100" w:line="283" w:lineRule="auto"/>
        <w:jc w:val="start"/>
        <w:keepNext/>
        <w:widowControl/>
        <w:bidi w:val="1"/>
      </w:pPr>
      <w:r>
        <w:rPr>
          <w:rFonts w:ascii="Noto Sans Arabic" w:hAnsi="Noto Sans Arabic" w:eastAsia="Noto Sans Arabic" w:cs="Noto Sans Arabic"/>
          <w:b/>
          <w:color w:val="1F2937"/>
          <w:sz w:val="26"/>
          <w:cs/>
        </w:rPr>
        <w:t>۱.۲ ویژن محصول</w:t>
      </w:r>
    </w:p>
    <w:p>
      <w:pPr>
        <w:spacing w:after="100" w:line="283" w:lineRule="auto"/>
        <w:jc w:val="start"/>
        <w:widowControl/>
        <w:bidi w:val="1"/>
      </w:pPr>
      <w:r>
        <w:rPr>
          <w:rFonts w:ascii="Noto Sans Arabic" w:hAnsi="Noto Sans Arabic" w:eastAsia="Noto Sans Arabic" w:cs="Noto Sans Arabic"/>
          <w:b w:val="0"/>
          <w:sz w:val="22"/>
          <w:cs/>
        </w:rPr>
        <w:t>ایجاد بستری که مشتری بتواند فرش مناسب را سریع‌تر پیدا کند، تصاویر و مشخصات و قیمت آن را پیش از مراجعه حضوری ببیند و سپس مستقیماً با فروشنده ارتباط بگیرد؛ و در مقابل، فروشنده بتواند فرش‌های خود را یک‌بار به‌صورت ساختاریافته منتشر کند و به جای ارسال تکراری اطلاعات، مشتریان آماده‌تر و باکیفیت‌تری جذب کند.</w:t>
      </w:r>
    </w:p>
    <w:p>
      <w:pPr>
        <w:spacing w:after="100" w:line="283" w:lineRule="auto"/>
        <w:jc w:val="start"/>
        <w:keepNext/>
        <w:widowControl/>
        <w:bidi w:val="1"/>
      </w:pPr>
      <w:r>
        <w:rPr>
          <w:rFonts w:ascii="Noto Sans Arabic" w:hAnsi="Noto Sans Arabic" w:eastAsia="Noto Sans Arabic" w:cs="Noto Sans Arabic"/>
          <w:b/>
          <w:color w:val="1F2937"/>
          <w:sz w:val="26"/>
          <w:cs/>
        </w:rPr>
        <w:t>۱.۳ هدف نسخه ۱</w:t>
      </w:r>
    </w:p>
    <w:p>
      <w:pPr>
        <w:spacing w:after="100" w:line="283" w:lineRule="auto"/>
        <w:jc w:val="start"/>
        <w:widowControl/>
        <w:bidi w:val="1"/>
      </w:pPr>
      <w:r>
        <w:rPr>
          <w:rFonts w:ascii="Noto Sans Arabic" w:hAnsi="Noto Sans Arabic"/>
        </w:rPr>
        <w:t>نسخه اول یک Market عمومی دو‌زبانه (فارسی/انگلیسی) برای مشاهده و جستجوی فرش‌های یک فروشگاه و یک Admin Panel فارسی برای مدیریت همان محصولات فراهم می‌کند. فروشگاه پایلوت این نسخه «فروشگاه فرش ایران» در تهران است. اولویت محتوایی و بصری Market با فرش دستباف است، اما فرش ماشینی نیز در V1 پشتیبانی می‌شود.</w:t>
      </w:r>
    </w:p>
    <w:tbl>
      <w:tblPr>
        <w:tblW w:type="auto" w:w="0"/>
        <w:jc w:val="center"/>
        <w:tblLayout w:type="fixed"/>
        <w:tblLook w:firstColumn="1" w:firstRow="1" w:lastColumn="0" w:lastRow="0" w:noHBand="0" w:noVBand="1" w:val="04A0"/>
        <w:bidiVisual/>
      </w:tblPr>
      <w:tblGrid>
        <w:gridCol w:w="1133"/>
        <w:gridCol w:w="1133"/>
        <w:gridCol w:w="1133"/>
        <w:gridCol w:w="1133"/>
        <w:gridCol w:w="1133"/>
        <w:gridCol w:w="1133"/>
        <w:gridCol w:w="1133"/>
        <w:gridCol w:w="1133"/>
        <w:gridCol w:w="1133"/>
      </w:tblGrid>
      <w:tr>
        <w:trPr>
          <w:cantSplit w:val="1"/>
        </w:trPr>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ورود به Market</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جستجو و انتخاب</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مشاهده جزئیات و قیمت</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تماس با فروشنده</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مراجعه حضوری</w:t>
            </w:r>
          </w:p>
        </w:tc>
      </w:tr>
    </w:tbl>
    <w:p>
      <w:pPr>
        <w:widowControl/>
        <w:spacing w:after="40"/>
      </w:pPr>
    </w:p>
    <w:tbl>
      <w:tblPr>
        <w:tblW w:type="auto" w:w="0"/>
        <w:jc w:val="center"/>
        <w:tblLook w:firstColumn="1" w:firstRow="1" w:lastColumn="0" w:lastRow="0" w:noHBand="0" w:noVBand="1" w:val="04A0"/>
        <w:bidiVisual/>
      </w:tblPr>
      <w:tblGrid>
        <w:gridCol w:w="10200"/>
      </w:tblGrid>
      <w:tr>
        <w:tc>
          <w:tcPr>
            <w:tcW w:type="dxa" w:w="10200"/>
            <w:shd w:fill="FFF8E8"/>
            <w:tcMar>
              <w:top w:w="120" w:type="dxa"/>
              <w:start w:w="160" w:type="dxa"/>
              <w:bottom w:w="120" w:type="dxa"/>
              <w:end w:w="160" w:type="dxa"/>
            </w:tcMar>
            <w:vAlign w:val="center"/>
          </w:tcPr>
          <w:p>
            <w:pPr>
              <w:spacing w:after="0" w:line="283" w:lineRule="auto"/>
              <w:jc w:val="start"/>
              <w:bidi w:val="1"/>
            </w:pPr>
            <w:r>
              <w:rPr>
                <w:rFonts w:ascii="Noto Sans Arabic" w:hAnsi="Noto Sans Arabic" w:eastAsia="Noto Sans Arabic" w:cs="Noto Sans Arabic"/>
                <w:b w:val="0"/>
                <w:color w:val="5C4A22"/>
                <w:sz w:val="20"/>
                <w:cs/>
              </w:rPr>
              <w:t>ترتیب بالا از راست به چپ خوانده می‌شود. خرید و پرداخت در خارج از محصول و به‌صورت حضوری انجام می‌شود.</w:t>
            </w:r>
          </w:p>
        </w:tc>
      </w:tr>
    </w:tbl>
    <w:p>
      <w:pPr>
        <w:widowControl/>
        <w:spacing w:after="20"/>
      </w:pPr>
    </w:p>
    <w:p>
      <w:pPr>
        <w:spacing w:after="100" w:line="283" w:lineRule="auto"/>
        <w:jc w:val="start"/>
        <w:keepNext/>
        <w:widowControl/>
        <w:bidi w:val="1"/>
      </w:pPr>
      <w:r>
        <w:rPr>
          <w:rFonts w:ascii="Noto Sans Arabic" w:hAnsi="Noto Sans Arabic" w:eastAsia="Noto Sans Arabic" w:cs="Noto Sans Arabic"/>
          <w:b/>
          <w:color w:val="1F2937"/>
          <w:sz w:val="26"/>
          <w:cs/>
        </w:rPr>
        <w:t>۱.۴ جامعه هدف و پرسوناها</w:t>
      </w:r>
    </w:p>
    <w:p>
      <w:pPr>
        <w:spacing w:after="80" w:line="283" w:lineRule="auto"/>
        <w:jc w:val="start"/>
        <w:widowControl/>
        <w:bidi w:val="1"/>
      </w:pPr>
      <w:r>
        <w:rPr>
          <w:rFonts w:ascii="Noto Sans Arabic" w:hAnsi="Noto Sans Arabic" w:eastAsia="Noto Sans Arabic" w:cs="Noto Sans Arabic"/>
          <w:b/>
          <w:sz w:val="21"/>
          <w:cs/>
        </w:rPr>
        <w:t xml:space="preserve">مشتری هدف‌دار: </w:t>
      </w:r>
      <w:r>
        <w:rPr>
          <w:rFonts w:ascii="Noto Sans Arabic" w:hAnsi="Noto Sans Arabic" w:eastAsia="Noto Sans Arabic" w:cs="Noto Sans Arabic"/>
          <w:sz w:val="21"/>
          <w:cs/>
        </w:rPr>
        <w:t>کاربری که حدوداً یا دقیقاً می‌داند چه نوع فرشی می‌خواهد و از Search، Filter و Sort برای رسیدن سریع به گزینه مناسب و مقایسه قیمت‌ها استفاده می‌کند.</w:t>
      </w:r>
    </w:p>
    <w:p>
      <w:pPr>
        <w:spacing w:after="80" w:line="283" w:lineRule="auto"/>
        <w:jc w:val="start"/>
        <w:widowControl/>
        <w:bidi w:val="1"/>
      </w:pPr>
      <w:r>
        <w:rPr>
          <w:rFonts w:ascii="Noto Sans Arabic" w:hAnsi="Noto Sans Arabic" w:eastAsia="Noto Sans Arabic" w:cs="Noto Sans Arabic"/>
          <w:b/>
          <w:sz w:val="21"/>
          <w:cs/>
        </w:rPr>
        <w:t xml:space="preserve">مشتری اکتشافی: </w:t>
      </w:r>
      <w:r>
        <w:rPr>
          <w:rFonts w:ascii="Noto Sans Arabic" w:hAnsi="Noto Sans Arabic" w:eastAsia="Noto Sans Arabic" w:cs="Noto Sans Arabic"/>
          <w:sz w:val="21"/>
          <w:cs/>
        </w:rPr>
        <w:t>کاربری که هنوز انتخاب نهایی ندارد و با مرور Market، تصاویر، مشخصات و قیمت‌ها به انتخاب می‌رسد.</w:t>
      </w:r>
    </w:p>
    <w:p>
      <w:pPr>
        <w:spacing w:after="80" w:line="283" w:lineRule="auto"/>
        <w:jc w:val="start"/>
        <w:widowControl/>
        <w:bidi w:val="1"/>
      </w:pPr>
      <w:r>
        <w:rPr>
          <w:rFonts w:ascii="Noto Sans Arabic" w:hAnsi="Noto Sans Arabic" w:eastAsia="Noto Sans Arabic" w:cs="Noto Sans Arabic"/>
          <w:b/>
          <w:sz w:val="21"/>
          <w:cs/>
        </w:rPr>
        <w:t xml:space="preserve">فروشنده / Admin: </w:t>
      </w:r>
      <w:r>
        <w:rPr>
          <w:rFonts w:ascii="Noto Sans Arabic" w:hAnsi="Noto Sans Arabic" w:eastAsia="Noto Sans Arabic" w:cs="Noto Sans Arabic"/>
          <w:sz w:val="21"/>
          <w:cs/>
        </w:rPr>
        <w:t>مدیر فروشگاه فرش ایران که محصولات، تصاویر، قیمت و وضعیت موجودی را مدیریت می‌کند و عملکرد Market را از طریق Dashboard می‌بیند.</w:t>
      </w:r>
    </w:p>
    <w:p>
      <w:pPr>
        <w:jc w:val="start"/>
        <w:bidi w:val="1"/>
      </w:pPr>
      <w:r>
        <w:rPr>
          <w:rFonts w:ascii="Noto Sans Arabic" w:hAnsi="Noto Sans Arabic"/>
        </w:rPr>
        <w:t>زبان تجربه: مشتری می‌تواند بخش عمومی را به فارسی یا انگلیسی استفاده کند؛ Admin Panel فقط فارسی است و فروشنده محتوای فارسی و انگلیسی محصول را داخل همان پنل وارد می‌کند.</w:t>
      </w:r>
    </w:p>
    <w:p>
      <w:pPr>
        <w:spacing w:after="100" w:line="283" w:lineRule="auto"/>
        <w:jc w:val="start"/>
        <w:keepNext/>
        <w:widowControl/>
        <w:bidi w:val="1"/>
      </w:pPr>
      <w:r>
        <w:rPr>
          <w:rFonts w:ascii="Noto Sans Arabic" w:hAnsi="Noto Sans Arabic" w:eastAsia="Noto Sans Arabic" w:cs="Noto Sans Arabic"/>
          <w:b/>
          <w:color w:val="1F2937"/>
          <w:sz w:val="26"/>
          <w:cs/>
        </w:rPr>
        <w:t>۱.۵ ارزش پیشنهادی</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برای مشتری: کاهش زمان پیدا کردن گزینه مناسب، امکان مشاهده اولیه عکس و مشخصات، مشاهده قیمت بدون استعلام تلفنی، مقایسه گزینه‌ها و دسترسی مستقیم به فروشنده.</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برای فروشنده: ایجاد ویترین دائمی و ساختاریافته، کاهش ارسال تکراری عکس و مشخصات، کاهش تماس‌های صرفاً استعلام قیمت، افزایش دیده‌شدن محصولات و افزایش احتمال جذب مشتری مناسب.</w:t>
      </w:r>
    </w:p>
    <w:p>
      <w:pPr>
        <w:spacing w:after="100" w:line="283" w:lineRule="auto"/>
        <w:jc w:val="start"/>
        <w:keepNext/>
        <w:widowControl/>
        <w:bidi w:val="1"/>
      </w:pPr>
      <w:r>
        <w:rPr>
          <w:rFonts w:ascii="Noto Sans Arabic" w:hAnsi="Noto Sans Arabic" w:eastAsia="Noto Sans Arabic" w:cs="Noto Sans Arabic"/>
          <w:b/>
          <w:color w:val="1F2937"/>
          <w:sz w:val="26"/>
          <w:cs/>
        </w:rPr>
        <w:t>۱.۶ KPI و معیار موفقیت نسخه ۱</w:t>
      </w:r>
    </w:p>
    <w:p>
      <w:pPr>
        <w:spacing w:after="80" w:line="283" w:lineRule="auto"/>
        <w:jc w:val="start"/>
        <w:widowControl/>
        <w:bidi w:val="1"/>
      </w:pPr>
      <w:r>
        <w:rPr>
          <w:rFonts w:ascii="Noto Sans Arabic" w:hAnsi="Noto Sans Arabic"/>
        </w:rPr>
        <w:t>KPI اصلی — Contact Conversion Rate: نسبت Sessionهای یکتایی که پس از مشاهده Product Detail همان محصول، رویداد contact_clicked داشته‌اند به Sessionهای یکتایی که Product Detail را مشاهده کرده‌اند. محاسبه بر اساس Session یکتا است، نه تعداد خام کلیک‌ها.</w:t>
      </w:r>
    </w:p>
    <w:p>
      <w:pPr>
        <w:spacing w:after="100" w:line="283" w:lineRule="auto"/>
        <w:jc w:val="start"/>
        <w:widowControl/>
        <w:bidi w:val="1"/>
      </w:pPr>
      <w:r>
        <w:rPr>
          <w:rFonts w:ascii="Noto Sans Arabic" w:hAnsi="Noto Sans Arabic" w:eastAsia="Noto Sans Arabic" w:cs="Noto Sans Arabic"/>
          <w:b w:val="0"/>
          <w:sz w:val="22"/>
          <w:cs/>
        </w:rPr>
        <w:t>هدف عددی برای این KPI در زمان نگارش PRD تعیین نشده است؛ نسخه اول باید Baseline واقعی ایجاد کند تا هدف عددی نسخه‌های بعد بر اساس داده تعیین شود.</w:t>
      </w:r>
    </w:p>
    <w:p>
      <w:pPr>
        <w:jc w:val="start"/>
        <w:bidi w:val="1"/>
      </w:pPr>
      <w:r>
        <w:rPr>
          <w:rFonts w:ascii="Noto Sans Arabic" w:hAnsi="Noto Sans Arabic"/>
        </w:rPr>
        <w:t>فرمول: Contact Conversion Rate = 100 × unique qualifying sessions / unique product-view sessions. اگر مخرج صفر باشد، مقدار «داده کافی نیست» نمایش داده می‌شود، نه ۰٪.</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Supporting Metrics: تعداد بازدید Market، تعداد Product View، تعداد Contact Click، تعداد Phone Call Click، نرخ Market → Product Detail، استفاده از Search و Filter، محصولات پربازدید، محصولات با بیشترین Contact و Search Queryهای پرتکرار.</w:t>
      </w:r>
    </w:p>
    <w:p>
      <w:pPr>
        <w:spacing w:after="100" w:line="283" w:lineRule="auto"/>
        <w:jc w:val="start"/>
        <w:keepNext/>
        <w:widowControl/>
        <w:bidi w:val="1"/>
      </w:pPr>
      <w:r>
        <w:rPr>
          <w:rFonts w:ascii="Noto Sans Arabic" w:hAnsi="Noto Sans Arabic" w:eastAsia="Noto Sans Arabic" w:cs="Noto Sans Arabic"/>
          <w:b/>
          <w:color w:val="1F2937"/>
          <w:sz w:val="26"/>
          <w:cs/>
        </w:rPr>
        <w:t>۱.۷ خارج از Scope مسئله در V1</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خرید و پرداخت آنلاین</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ثبت سفارش</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حساب کاربری مشتری</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Messaging بین مشتری و فروشنده</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چندفروشندگی (Multi-vendor)</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Subscription</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Super Admin</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مدیریت اعضای فروشگاه</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Draft محصول</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OTP</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ویدئو</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Share Product</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Similar Products</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Discount</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Favorite / Wishlist</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Rating &amp; Review</w:t>
      </w:r>
    </w:p>
    <w:p>
      <w:pPr>
        <w:jc w:val="start"/>
        <w:bidi w:val="1"/>
      </w:pPr>
      <w:r>
        <w:rPr>
          <w:rFonts w:ascii="Noto Sans Arabic" w:hAnsi="Noto Sans Arabic"/>
        </w:rPr>
        <w:t>• جفت/ست چندتخته‌ای به‌عنوان یک محصول؛ هر رکورد فقط یک تخته فرش است.</w:t>
      </w:r>
    </w:p>
    <w:p>
      <w:pPr>
        <w:jc w:val="start"/>
        <w:bidi w:val="1"/>
      </w:pPr>
      <w:r>
        <w:rPr>
          <w:rFonts w:ascii="Noto Sans Arabic" w:hAnsi="Noto Sans Arabic"/>
        </w:rPr>
        <w:t>• فرش‌های گرد، بیضی یا شکل‌های غیرمستطیلی.</w:t>
      </w:r>
    </w:p>
    <w:p>
      <w:pPr>
        <w:jc w:val="start"/>
        <w:bidi w:val="1"/>
      </w:pPr>
      <w:r>
        <w:rPr>
          <w:rFonts w:ascii="Noto Sans Arabic" w:hAnsi="Noto Sans Arabic"/>
        </w:rPr>
        <w:t>• ترجمه خودکار محتوا.</w:t>
      </w:r>
    </w:p>
    <w:p>
      <w:pPr>
        <w:jc w:val="start"/>
        <w:bidi w:val="1"/>
      </w:pPr>
      <w:r>
        <w:rPr>
          <w:rFonts w:ascii="Noto Sans Arabic" w:hAnsi="Noto Sans Arabic"/>
        </w:rPr>
        <w:t>• ارسال بین‌المللی، پرداخت ارزی یا تضمین خرید صرفاً به دلیل وجود نسخه انگلیسی و نمایش USD.</w:t>
      </w: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۲. راه‌حل (Solution)</w:t>
      </w:r>
    </w:p>
    <w:p>
      <w:pPr>
        <w:spacing w:after="100" w:line="283" w:lineRule="auto"/>
        <w:jc w:val="start"/>
        <w:widowControl/>
        <w:bidi w:val="1"/>
      </w:pPr>
      <w:r>
        <w:rPr>
          <w:rFonts w:ascii="Noto Sans Arabic" w:hAnsi="Noto Sans Arabic"/>
        </w:rPr>
        <w:t>راه‌حل نسخه اول از دو Entry Point مستقل تشکیل می‌شود: Market عمومی دو‌زبانه برای مشتری و Admin Panel فارسی برای فروشنده. Landing Page جداگانه در V1 وجود ندارد.</w:t>
      </w:r>
    </w:p>
    <w:tbl>
      <w:tblPr>
        <w:tblW w:type="auto" w:w="0"/>
        <w:jc w:val="center"/>
        <w:tblLayout w:type="autofit"/>
        <w:tblLook w:firstColumn="1" w:firstRow="1" w:lastColumn="0" w:lastRow="0" w:noHBand="0" w:noVBand="1" w:val="04A0"/>
        <w:bidiVisual/>
      </w:tblPr>
      <w:tblGrid>
        <w:gridCol w:w="3400"/>
        <w:gridCol w:w="3400"/>
        <w:gridCol w:w="3400"/>
      </w:tblGrid>
      <w:tr>
        <w:trPr>
          <w:tblHeader w:val="true"/>
          <w:cantSplit w:val="1"/>
        </w:trPr>
        <w:tc>
          <w:tcPr>
            <w:tcW w:type="dxa" w:w="34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7"/>
                <w:cs/>
              </w:rPr>
              <w:t>بخش</w:t>
            </w:r>
          </w:p>
        </w:tc>
        <w:tc>
          <w:tcPr>
            <w:tcW w:type="dxa" w:w="34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7"/>
                <w:cs/>
              </w:rPr>
              <w:t>کاربر</w:t>
            </w:r>
          </w:p>
        </w:tc>
        <w:tc>
          <w:tcPr>
            <w:tcW w:type="dxa" w:w="34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7"/>
                <w:cs/>
              </w:rPr>
              <w:t>هدف</w:t>
            </w:r>
          </w:p>
        </w:tc>
      </w:tr>
      <w:tr>
        <w:trPr>
          <w:cantSplit w:val="1"/>
        </w:trPr>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Market</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مشتری عمومی بدون Login</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جستجو، فیلتر، مرور، مشاهده جزئیات و قیمت و رسیدن به اطلاعات تماس فروشنده</w:t>
            </w:r>
          </w:p>
        </w:tc>
      </w:tr>
      <w:tr>
        <w:trPr>
          <w:cantSplit w:val="1"/>
        </w:trPr>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Admin Panel</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یک Admin برای فروشگاه</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ورود با موبایل و رمز عبور، مدیریت محصولات و مشاهده Dashboard</w:t>
            </w:r>
          </w:p>
        </w:tc>
      </w:tr>
    </w:tbl>
    <w:p>
      <w:pPr>
        <w:widowControl/>
        <w:spacing w:after="40"/>
      </w:pPr>
    </w:p>
    <w:p>
      <w:pPr>
        <w:spacing w:after="100" w:line="283" w:lineRule="auto"/>
        <w:jc w:val="start"/>
        <w:widowControl/>
        <w:bidi w:val="1"/>
      </w:pPr>
      <w:r>
        <w:rPr>
          <w:rFonts w:ascii="Noto Sans Arabic" w:hAnsi="Noto Sans Arabic" w:eastAsia="Noto Sans Arabic" w:cs="Noto Sans Arabic"/>
          <w:b w:val="0"/>
          <w:sz w:val="22"/>
          <w:cs/>
        </w:rPr>
        <w:t>Market باید برای دو رفتار اصلی پشتیبانی شود: کاربر هدف‌دار که با Search و Filter به دنبال محصول مشخص است و کاربر اکتشافی که با مرور محصولات به انتخاب می‌رسد.</w:t>
      </w:r>
    </w:p>
    <w:p>
      <w:pPr>
        <w:spacing w:after="100" w:line="283" w:lineRule="auto"/>
        <w:jc w:val="start"/>
        <w:widowControl/>
        <w:bidi w:val="1"/>
      </w:pPr>
      <w:r>
        <w:rPr>
          <w:rFonts w:ascii="Noto Sans Arabic" w:hAnsi="Noto Sans Arabic" w:eastAsia="Noto Sans Arabic" w:cs="Noto Sans Arabic"/>
          <w:b w:val="0"/>
          <w:sz w:val="22"/>
          <w:cs/>
        </w:rPr>
        <w:t>محصول نقش کاتالوگ/Marketplace برای مرحله پیش از خرید را دارد. تماس تلفنی و مراجعه حضوری بخشی از Journey است، اما نتیجه تماس و خرید نهایی در V1 داخل سیستم ثبت نمی‌شود.</w:t>
      </w:r>
    </w:p>
    <w:p>
      <w:pPr>
        <w:jc w:val="start"/>
        <w:bidi w:val="1"/>
      </w:pPr>
      <w:r>
        <w:rPr>
          <w:rFonts w:ascii="Noto Sans Arabic" w:hAnsi="Noto Sans Arabic"/>
        </w:rPr>
        <w:t>در نسخه انگلیسی همان موجودی و همان فروشگاه تهران نمایش داده می‌شود و قیمت پایه تومانی محصولات با «نرخ فروش دلار بازار آزاد» که به‌صورت خودکار و حداقل روزانه به‌روزرسانی می‌شود، به USD تبدیل و به‌صورت تقریبی نمایش داده می‌شود. نمایش USD به معنی اضافه‌شدن Checkout، پرداخت ارزی، تضمین قیمت نهایی معامله یا ارسال بین‌المللی نیست.</w:t>
      </w: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۳. دیاگرام‌های رفتاری (Behavioral Diagrams)</w:t>
      </w:r>
    </w:p>
    <w:p>
      <w:pPr>
        <w:spacing w:after="100" w:line="283" w:lineRule="auto"/>
        <w:jc w:val="start"/>
        <w:keepNext/>
        <w:widowControl/>
        <w:bidi w:val="1"/>
      </w:pPr>
      <w:r>
        <w:rPr>
          <w:rFonts w:ascii="Noto Sans Arabic" w:hAnsi="Noto Sans Arabic" w:eastAsia="Noto Sans Arabic" w:cs="Noto Sans Arabic"/>
          <w:b/>
          <w:color w:val="1F2937"/>
          <w:sz w:val="26"/>
          <w:cs/>
        </w:rPr>
        <w:t>۳.۱ Customer Discovery Flow</w:t>
      </w:r>
    </w:p>
    <w:tbl>
      <w:tblPr>
        <w:tblW w:type="auto" w:w="0"/>
        <w:jc w:val="center"/>
        <w:tblLayout w:type="fixed"/>
        <w:tblLook w:firstColumn="1" w:firstRow="1" w:lastColumn="0" w:lastRow="0" w:noHBand="0" w:noVBand="1" w:val="04A0"/>
        <w:bidiVisual/>
      </w:tblPr>
      <w:tblGrid>
        <w:gridCol w:w="1133"/>
        <w:gridCol w:w="1133"/>
        <w:gridCol w:w="1133"/>
        <w:gridCol w:w="1133"/>
        <w:gridCol w:w="1133"/>
        <w:gridCol w:w="1133"/>
        <w:gridCol w:w="1133"/>
        <w:gridCol w:w="1133"/>
        <w:gridCol w:w="1133"/>
      </w:tblGrid>
      <w:tr>
        <w:trPr>
          <w:cantSplit w:val="1"/>
        </w:trPr>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Market</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جستجو / فیلتر / مرتب‌سازی</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انتخاب محصول</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جزئیات محصول</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تماس</w:t>
            </w:r>
          </w:p>
        </w:tc>
      </w:tr>
    </w:tbl>
    <w:p>
      <w:pPr>
        <w:widowControl/>
        <w:spacing w:after="40"/>
      </w:pPr>
    </w:p>
    <w:p>
      <w:pPr>
        <w:spacing w:after="100" w:line="283" w:lineRule="auto"/>
        <w:jc w:val="start"/>
        <w:widowControl/>
        <w:bidi w:val="1"/>
      </w:pPr>
      <w:r>
        <w:rPr>
          <w:rFonts w:ascii="Noto Sans Arabic" w:hAnsi="Noto Sans Arabic" w:eastAsia="Noto Sans Arabic" w:cs="Noto Sans Arabic"/>
          <w:b w:val="0"/>
          <w:sz w:val="22"/>
          <w:cs/>
        </w:rPr>
        <w:t>کاربر می‌تواند بدون استفاده از Search نیز مستقیماً از طریق Browse به Product Detail برسد. همه مراحل لازم برای ساخت Funnel باید Event Tracking مناسب داشته باشند.</w:t>
      </w:r>
    </w:p>
    <w:p>
      <w:pPr>
        <w:spacing w:after="100" w:line="283" w:lineRule="auto"/>
        <w:jc w:val="start"/>
        <w:keepNext/>
        <w:widowControl/>
        <w:bidi w:val="1"/>
      </w:pPr>
      <w:r>
        <w:rPr>
          <w:rFonts w:ascii="Noto Sans Arabic" w:hAnsi="Noto Sans Arabic" w:eastAsia="Noto Sans Arabic" w:cs="Noto Sans Arabic"/>
          <w:b/>
          <w:color w:val="1F2937"/>
          <w:sz w:val="26"/>
          <w:cs/>
        </w:rPr>
        <w:t>۳.۲ Admin Product Management Flow</w:t>
      </w:r>
    </w:p>
    <w:tbl>
      <w:tblPr>
        <w:tblW w:type="auto" w:w="0"/>
        <w:jc w:val="center"/>
        <w:tblLayout w:type="fixed"/>
        <w:tblLook w:firstColumn="1" w:firstRow="1" w:lastColumn="0" w:lastRow="0" w:noHBand="0" w:noVBand="1" w:val="04A0"/>
        <w:bidiVisual/>
      </w:tblPr>
      <w:tblGrid>
        <w:gridCol w:w="927"/>
        <w:gridCol w:w="927"/>
        <w:gridCol w:w="927"/>
        <w:gridCol w:w="927"/>
        <w:gridCol w:w="927"/>
        <w:gridCol w:w="927"/>
        <w:gridCol w:w="927"/>
        <w:gridCol w:w="927"/>
        <w:gridCol w:w="927"/>
        <w:gridCol w:w="927"/>
        <w:gridCol w:w="927"/>
      </w:tblGrid>
      <w:tr>
        <w:trPr>
          <w:cantSplit w:val="1"/>
        </w:trPr>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ورود</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لیست محصولات</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افزودن محصول</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فرم + تصاویر</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ثبت محصول</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انتشار در Market</w:t>
            </w:r>
          </w:p>
        </w:tc>
      </w:tr>
    </w:tbl>
    <w:p>
      <w:pPr>
        <w:widowControl/>
        <w:spacing w:after="40"/>
      </w:pPr>
    </w:p>
    <w:p>
      <w:pPr>
        <w:spacing w:after="100" w:line="283" w:lineRule="auto"/>
        <w:jc w:val="start"/>
        <w:widowControl/>
        <w:bidi w:val="1"/>
      </w:pPr>
      <w:r>
        <w:rPr>
          <w:rFonts w:ascii="Noto Sans Arabic" w:hAnsi="Noto Sans Arabic" w:eastAsia="Noto Sans Arabic" w:cs="Noto Sans Arabic"/>
          <w:b w:val="0"/>
          <w:sz w:val="22"/>
          <w:cs/>
        </w:rPr>
        <w:t>Draft در V1 وجود ندارد. محصول پس از تکمیل معتبر فیلدهای اجباری و ثبت، منتشر می‌شود. Admin می‌تواند پس از انتشار تمام مشخصات محصول را ویرایش کند.</w:t>
      </w:r>
    </w:p>
    <w:p>
      <w:pPr>
        <w:spacing w:after="100" w:line="283" w:lineRule="auto"/>
        <w:jc w:val="start"/>
        <w:keepNext/>
        <w:widowControl/>
        <w:bidi w:val="1"/>
      </w:pPr>
      <w:r>
        <w:rPr>
          <w:rFonts w:ascii="Noto Sans Arabic" w:hAnsi="Noto Sans Arabic" w:eastAsia="Noto Sans Arabic" w:cs="Noto Sans Arabic"/>
          <w:b/>
          <w:color w:val="1F2937"/>
          <w:sz w:val="26"/>
          <w:cs/>
        </w:rPr>
        <w:t>۳.۳ Product Status Flow</w:t>
      </w:r>
    </w:p>
    <w:tbl>
      <w:tblPr>
        <w:tblW w:type="auto" w:w="0"/>
        <w:jc w:val="center"/>
        <w:tblLayout w:type="fixed"/>
        <w:tblLook w:firstColumn="1" w:firstRow="1" w:lastColumn="0" w:lastRow="0" w:noHBand="0" w:noVBand="1" w:val="04A0"/>
        <w:bidiVisual/>
      </w:tblPr>
      <w:tblGrid>
        <w:gridCol w:w="2040"/>
        <w:gridCol w:w="2040"/>
        <w:gridCol w:w="2040"/>
        <w:gridCol w:w="2040"/>
        <w:gridCol w:w="2040"/>
      </w:tblGrid>
      <w:tr>
        <w:trPr>
          <w:cantSplit w:val="1"/>
        </w:trPr>
        <w:tc>
          <w:tcPr>
            <w:tcW w:type="dxa" w:w="3194"/>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Available</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3194"/>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Reserved</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3194"/>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Sold</w:t>
            </w:r>
          </w:p>
        </w:tc>
      </w:tr>
    </w:tbl>
    <w:p>
      <w:pPr>
        <w:widowControl/>
        <w:spacing w:after="40"/>
      </w:pP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Available: در Listing پیش‌فرض Market نمایش داده می‌شود و تماس مجاز است.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Reserved: در Listing نمایش داده می‌شود، وضعیت رزرو باید واضح باشد و تماس همچنان مجاز است.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Sold: از Listing پیش‌فرض حذف می‌شود، اما Public URL و Product Detail باقی می‌ماند و تماس همچنان مجاز است.</w:t>
      </w:r>
    </w:p>
    <w:p>
      <w:pPr>
        <w:spacing w:after="100" w:line="283" w:lineRule="auto"/>
        <w:jc w:val="start"/>
        <w:keepNext/>
        <w:widowControl/>
        <w:bidi w:val="1"/>
      </w:pPr>
      <w:r>
        <w:rPr>
          <w:rFonts w:ascii="Noto Sans Arabic" w:hAnsi="Noto Sans Arabic" w:eastAsia="Noto Sans Arabic" w:cs="Noto Sans Arabic"/>
          <w:b/>
          <w:color w:val="1F2937"/>
          <w:sz w:val="26"/>
          <w:cs/>
        </w:rPr>
        <w:t>۳.۴ Analytics Data Flow</w:t>
      </w:r>
    </w:p>
    <w:tbl>
      <w:tblPr>
        <w:tblW w:type="auto" w:w="0"/>
        <w:jc w:val="center"/>
        <w:tblLayout w:type="fixed"/>
        <w:tblLook w:firstColumn="1" w:firstRow="1" w:lastColumn="0" w:lastRow="0" w:noHBand="0" w:noVBand="1" w:val="04A0"/>
        <w:bidiVisual/>
      </w:tblPr>
      <w:tblGrid>
        <w:gridCol w:w="1133"/>
        <w:gridCol w:w="1133"/>
        <w:gridCol w:w="1133"/>
        <w:gridCol w:w="1133"/>
        <w:gridCol w:w="1133"/>
        <w:gridCol w:w="1133"/>
        <w:gridCol w:w="1133"/>
        <w:gridCol w:w="1133"/>
        <w:gridCol w:w="1133"/>
      </w:tblGrid>
      <w:tr>
        <w:trPr>
          <w:cantSplit w:val="1"/>
        </w:trPr>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تعامل کاربر</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Session ناشناس</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ذخیره Event</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تجمیع Metrics</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Dashboard</w:t>
            </w:r>
          </w:p>
        </w:tc>
      </w:tr>
    </w:tbl>
    <w:p>
      <w:pPr>
        <w:widowControl/>
        <w:spacing w:after="40"/>
      </w:pPr>
    </w:p>
    <w:p>
      <w:pPr>
        <w:spacing w:after="100" w:line="283" w:lineRule="auto"/>
        <w:jc w:val="start"/>
        <w:widowControl/>
        <w:bidi w:val="1"/>
      </w:pPr>
      <w:r>
        <w:rPr>
          <w:rFonts w:ascii="Noto Sans Arabic" w:hAnsi="Noto Sans Arabic" w:eastAsia="Noto Sans Arabic" w:cs="Noto Sans Arabic"/>
          <w:b w:val="0"/>
          <w:sz w:val="22"/>
          <w:cs/>
        </w:rPr>
        <w:t>Analytics مشتری بدون Login و بر اساس Anonymous ID / Session انجام می‌شود. برای Analytics این نسخه اطلاعات هویتی مشتری ذخیره نمی‌شود.</w:t>
      </w: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۴. امکانات و ویژگی‌ها</w:t>
      </w:r>
    </w:p>
    <w:p>
      <w:pPr>
        <w:spacing w:after="100" w:line="283" w:lineRule="auto"/>
        <w:jc w:val="start"/>
        <w:keepNext/>
        <w:widowControl/>
        <w:bidi w:val="1"/>
      </w:pPr>
      <w:r>
        <w:rPr>
          <w:rFonts w:ascii="Noto Sans Arabic" w:hAnsi="Noto Sans Arabic" w:eastAsia="Noto Sans Arabic" w:cs="Noto Sans Arabic"/>
          <w:b/>
          <w:color w:val="1F2937"/>
          <w:sz w:val="26"/>
          <w:cs/>
        </w:rPr>
        <w:t>۴.۱ Market عمومی</w:t>
      </w:r>
    </w:p>
    <w:p>
      <w:pPr>
        <w:spacing w:after="100" w:line="283" w:lineRule="auto"/>
        <w:jc w:val="start"/>
        <w:widowControl/>
        <w:bidi w:val="1"/>
      </w:pPr>
      <w:r>
        <w:rPr>
          <w:rFonts w:ascii="Noto Sans Arabic" w:hAnsi="Noto Sans Arabic"/>
        </w:rPr>
        <w:t>Market صفحه عمومی دو‌زبانه مشاهده محصولات است و نیاز به ثبت‌نام یا Login ندارد. مسیر عمومی مستقیماً با جستجو، فیلتر و محصولات شروع می‌شود و اولویت محتوایی/بصری با فرش دستباف است، بدون آنکه فرش ماشینی مخفی شود.</w:t>
      </w:r>
    </w:p>
    <w:p>
      <w:pPr>
        <w:spacing w:after="80" w:line="283" w:lineRule="auto"/>
        <w:jc w:val="start"/>
        <w:widowControl/>
        <w:bidi w:val="1"/>
      </w:pPr>
      <w:r>
        <w:rPr>
          <w:rFonts w:ascii="Noto Sans Arabic" w:hAnsi="Noto Sans Arabic" w:eastAsia="Noto Sans Arabic" w:cs="Noto Sans Arabic"/>
          <w:b/>
          <w:sz w:val="21"/>
          <w:cs/>
        </w:rPr>
        <w:t xml:space="preserve">Acceptance Criteria: </w:t>
      </w:r>
      <w:r>
        <w:rPr>
          <w:rFonts w:ascii="Noto Sans Arabic" w:hAnsi="Noto Sans Arabic" w:eastAsia="Noto Sans Arabic" w:cs="Noto Sans Arabic"/>
          <w:sz w:val="21"/>
          <w:cs/>
        </w:rPr>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کاربر بدون Authentication بتواند Market را مشاهده کند.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محصولات Available و Reserved در Listing پیش‌فرض قابل مشاهده باشند.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محصولات Sold در Listing پیش‌فرض نمایش داده نشوند.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ساختار Listing و Product Card باید امکان تصمیم‌گیری سریع بر اساس اطلاعات کلیدی را فراهم کند؛ اولویت و چینش اطلاعات توسط Product Designer تعیین می‌شود.</w:t>
      </w:r>
    </w:p>
    <w:p>
      <w:pPr>
        <w:spacing w:after="80" w:line="283" w:lineRule="auto"/>
        <w:jc w:val="start"/>
        <w:widowControl/>
        <w:bidi w:val="1"/>
      </w:pPr>
      <w:r>
        <w:rPr>
          <w:rFonts w:ascii="Noto Sans Arabic" w:hAnsi="Noto Sans Arabic" w:eastAsia="Noto Sans Arabic" w:cs="Noto Sans Arabic"/>
          <w:b/>
          <w:sz w:val="21"/>
          <w:cs/>
        </w:rPr>
        <w:t xml:space="preserve">نبایدها: </w:t>
      </w:r>
      <w:r>
        <w:rPr>
          <w:rFonts w:ascii="Noto Sans Arabic" w:hAnsi="Noto Sans Arabic" w:eastAsia="Noto Sans Arabic" w:cs="Noto Sans Arabic"/>
          <w:sz w:val="21"/>
          <w:cs/>
        </w:rPr>
        <w:t>Landing Page جداگانه، Account مشتری، سفارش آنلاین و پرداخت در این نسخه وجود ندارد.</w:t>
      </w:r>
    </w:p>
    <w:p>
      <w:pPr>
        <w:spacing w:after="100" w:line="283" w:lineRule="auto"/>
        <w:jc w:val="start"/>
        <w:keepNext/>
        <w:widowControl/>
        <w:bidi w:val="1"/>
      </w:pPr>
      <w:r>
        <w:rPr>
          <w:rFonts w:ascii="Noto Sans Arabic" w:hAnsi="Noto Sans Arabic" w:eastAsia="Noto Sans Arabic" w:cs="Noto Sans Arabic"/>
          <w:b/>
          <w:color w:val="1F2937"/>
          <w:sz w:val="26"/>
          <w:cs/>
        </w:rPr>
        <w:t>۴.۲ Search، Filter و Sort</w:t>
      </w:r>
    </w:p>
    <w:p>
      <w:pPr>
        <w:spacing w:after="100" w:line="283" w:lineRule="auto"/>
        <w:jc w:val="start"/>
        <w:widowControl/>
        <w:bidi w:val="1"/>
      </w:pPr>
      <w:r>
        <w:rPr>
          <w:rFonts w:ascii="Noto Sans Arabic" w:hAnsi="Noto Sans Arabic"/>
        </w:rPr>
        <w:t>Search در V1 ساده و Keyword-based است و قرار نیست Semantic Search، NLP یا ترجمه خودکار Query باشد. جستجو باید روی مقادیر فارسی و انگلیسی موجود کار کند. در کنار آن Filter قوی و Multi-select وجود دارد.</w:t>
      </w:r>
    </w:p>
    <w:p>
      <w:pPr>
        <w:spacing w:after="80" w:line="283" w:lineRule="auto"/>
        <w:jc w:val="start"/>
        <w:widowControl/>
        <w:bidi w:val="1"/>
      </w:pPr>
      <w:r>
        <w:rPr>
          <w:rFonts w:ascii="Noto Sans Arabic" w:hAnsi="Noto Sans Arabic" w:eastAsia="Noto Sans Arabic" w:cs="Noto Sans Arabic"/>
          <w:b/>
          <w:sz w:val="21"/>
          <w:cs/>
        </w:rPr>
        <w:t xml:space="preserve">Search Scope: </w:t>
      </w:r>
      <w:r>
        <w:rPr>
          <w:rFonts w:ascii="Noto Sans Arabic" w:hAnsi="Noto Sans Arabic" w:eastAsia="Noto Sans Arabic" w:cs="Noto Sans Arabic"/>
          <w:sz w:val="21"/>
          <w:cs/>
        </w:rPr>
        <w:t>عنوان، توضیحات متنی و نام داده‌های ساختاریافته قابل جستجو باشند؛ از جمله شهر بافت/تولید، نوع بافت، جنس، رنگ، طرح و برند/کارخانه در صورت وجود.</w:t>
      </w:r>
    </w:p>
    <w:p>
      <w:pPr>
        <w:spacing w:after="80" w:line="283" w:lineRule="auto"/>
        <w:jc w:val="start"/>
        <w:widowControl/>
        <w:bidi w:val="1"/>
      </w:pPr>
      <w:r>
        <w:rPr>
          <w:rFonts w:ascii="Noto Sans Arabic" w:hAnsi="Noto Sans Arabic"/>
        </w:rPr>
        <w:t>Filterهای پایه: بازه قیمت، طول/عرض یا ابعاد مشتق‌شده، نوع فرش (دستباف/ماشینی)، شهر بافت/تولید، نوع بافت، جنس، رنگ، طرح و نو/دست‌دوم.</w:t>
      </w:r>
    </w:p>
    <w:p>
      <w:pPr>
        <w:spacing w:after="80" w:line="283" w:lineRule="auto"/>
        <w:jc w:val="start"/>
        <w:widowControl/>
        <w:bidi w:val="1"/>
      </w:pPr>
      <w:r>
        <w:rPr>
          <w:rFonts w:ascii="Noto Sans Arabic" w:hAnsi="Noto Sans Arabic"/>
        </w:rPr>
        <w:t>Filterهای تخصصی: فقط وقتی نوع مرتبط به‌تنهایی انتخاب شده باشد نمایش داده شوند؛ برای دستباف رج و قدمت، و برای ماشینی شانه، تراکم و برند/کارخانه. با تغییر نوع، Filter تخصصی ناسازگار باید پاک شود و این تغییر برای کاربر واضح باشد.</w:t>
      </w:r>
    </w:p>
    <w:p>
      <w:pPr>
        <w:spacing w:after="80" w:line="283" w:lineRule="auto"/>
        <w:jc w:val="start"/>
        <w:widowControl/>
        <w:bidi w:val="1"/>
      </w:pPr>
      <w:r>
        <w:rPr>
          <w:rFonts w:ascii="Noto Sans Arabic" w:hAnsi="Noto Sans Arabic" w:eastAsia="Noto Sans Arabic" w:cs="Noto Sans Arabic"/>
          <w:b/>
          <w:sz w:val="21"/>
          <w:cs/>
        </w:rPr>
        <w:t xml:space="preserve">Sort: </w:t>
      </w:r>
      <w:r>
        <w:rPr>
          <w:rFonts w:ascii="Noto Sans Arabic" w:hAnsi="Noto Sans Arabic" w:eastAsia="Noto Sans Arabic" w:cs="Noto Sans Arabic"/>
          <w:sz w:val="21"/>
          <w:cs/>
        </w:rPr>
        <w:t>کاربر بتواند Sort را تغییر دهد؛ حالت پیش‌فرض «جدیدترین» است. حداقل Sort قیمت از کم به زیاد و زیاد به کم نیز پشتیبانی شود.</w:t>
      </w:r>
    </w:p>
    <w:p>
      <w:pPr>
        <w:spacing w:after="60" w:line="283" w:lineRule="auto"/>
        <w:ind w:right="0"/>
        <w:jc w:val="start"/>
        <w:widowControl/>
        <w:bidi w:val="1"/>
      </w:pPr>
      <w:r>
        <w:rPr>
          <w:rFonts w:ascii="Noto Sans Arabic" w:hAnsi="Noto Sans Arabic"/>
        </w:rPr>
        <w:t>• Filterهایی که مجموعه چندگزینه‌ای دارند باید Multi-select باشند. چند گزینه داخل یک گروه با منطق OR و گروه‌های مختلف با منطق AND ترکیب می‌شوند.</w:t>
      </w:r>
    </w:p>
    <w:p>
      <w:pPr>
        <w:spacing w:after="60" w:line="283" w:lineRule="auto"/>
        <w:ind w:right="0"/>
        <w:jc w:val="start"/>
        <w:widowControl/>
        <w:bidi w:val="1"/>
      </w:pPr>
      <w:r>
        <w:rPr>
          <w:rFonts w:ascii="Noto Sans Arabic" w:hAnsi="Noto Sans Arabic"/>
        </w:rPr>
        <w:t>• Search، Filter، Sort و Page در Query Params URL نگه‌داری شوند تا Refresh، Back و بازکردن URL مشترک همان State را بازسازی کند. حدود قیمت در URL به واحد پایه (تومان) نگه‌داری شوند تا تغییر زبان دامنه اقتصادی انتخاب‌شده را عوض نکند.</w:t>
      </w:r>
    </w:p>
    <w:p>
      <w:pPr>
        <w:spacing w:after="60" w:line="283" w:lineRule="auto"/>
        <w:ind w:right="0"/>
        <w:jc w:val="start"/>
        <w:widowControl/>
        <w:bidi w:val="1"/>
      </w:pPr>
      <w:r>
        <w:rPr>
          <w:rFonts w:ascii="Noto Sans Arabic" w:hAnsi="Noto Sans Arabic"/>
        </w:rPr>
        <w:t>• بازه قیمت باید ورودی حداقل و حداکثر با واحد واضح داشته باشد؛ در صورت استفاده از Slider، Slider تنها روش ورود مبلغ نباشد. Listing در مبنای طراحی V1 صفحه‌بندی (Pagination) می‌شود تا بازگشت به نتایج و بازسازی State قابل پیش‌بینی باشد.</w:t>
      </w:r>
    </w:p>
    <w:p>
      <w:pPr>
        <w:jc w:val="start"/>
        <w:bidi w:val="1"/>
      </w:pPr>
      <w:r>
        <w:rPr>
          <w:rFonts w:ascii="Noto Sans Arabic" w:hAnsi="Noto Sans Arabic"/>
        </w:rPr>
        <w:t>• Filterهای فعال، حذف تک‌فیلتر، پاک‌کردن همه و تعداد نتایج باید قابل مشاهده باشند.</w:t>
      </w:r>
    </w:p>
    <w:p>
      <w:pPr>
        <w:jc w:val="start"/>
        <w:bidi w:val="1"/>
      </w:pPr>
      <w:r>
        <w:rPr>
          <w:rFonts w:ascii="Noto Sans Arabic" w:hAnsi="Noto Sans Arabic"/>
        </w:rPr>
        <w:t>• حالت بدون نتیجه باید امکان اصلاح Query یا پاک‌کردن Filterها را نشان دهد.</w:t>
      </w:r>
    </w:p>
    <w:p>
      <w:pPr>
        <w:jc w:val="start"/>
        <w:bidi w:val="1"/>
      </w:pPr>
      <w:r>
        <w:rPr>
          <w:rFonts w:ascii="Noto Sans Arabic" w:hAnsi="Noto Sans Arabic"/>
        </w:rPr>
        <w:t>• بازگشت از Product Detail باید Query، Filter، Sort، Page و تا حد امکان موقعیت مرور را حفظ کند.</w:t>
      </w:r>
    </w:p>
    <w:p>
      <w:pPr>
        <w:spacing w:after="100" w:line="283" w:lineRule="auto"/>
        <w:jc w:val="start"/>
        <w:keepNext/>
        <w:widowControl/>
        <w:bidi w:val="1"/>
      </w:pPr>
      <w:r>
        <w:rPr>
          <w:rFonts w:ascii="Noto Sans Arabic" w:hAnsi="Noto Sans Arabic" w:eastAsia="Noto Sans Arabic" w:cs="Noto Sans Arabic"/>
          <w:b/>
          <w:color w:val="1F2937"/>
          <w:sz w:val="26"/>
          <w:cs/>
        </w:rPr>
        <w:t>۴.۳ Product Detail</w:t>
      </w:r>
    </w:p>
    <w:p>
      <w:pPr>
        <w:spacing w:after="100" w:line="283" w:lineRule="auto"/>
        <w:jc w:val="start"/>
        <w:widowControl/>
        <w:bidi w:val="1"/>
      </w:pPr>
      <w:r>
        <w:rPr>
          <w:rFonts w:ascii="Noto Sans Arabic" w:hAnsi="Noto Sans Arabic"/>
        </w:rPr>
        <w:t>هر محصول Public URL مستقل و غیرقابل حدس دارد و صفحه جزئیات در هر دو زبان باید اطلاعات لازم برای ارزیابی اولیه فرش را نمایش دهد. تغییر زبان باید همان Product Public ID را حفظ کند.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تصاویر و Cover Image</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عنوان</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قیمت</w:t>
      </w:r>
    </w:p>
    <w:p>
      <w:pPr>
        <w:jc w:val="start"/>
        <w:bidi w:val="1"/>
      </w:pPr>
      <w:r>
        <w:rPr>
          <w:rFonts w:ascii="Noto Sans Arabic" w:hAnsi="Noto Sans Arabic"/>
        </w:rPr>
        <w:t>• در فارسی قیمت پایه به تومان و در انگلیسی مبلغ تقریبی محاسبه‌شده به USD نمایش داده شود؛ تبدیل بر اساس نرخ فروش دلار بازار آزاد انجام شود و هر دو نمای Card و Detail از یک نسخه معتبر نرخ استفاده کنند.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وضعیت موجودی</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مشخصات ساختاریافته متناسب با نوع فرش</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Description آزاد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نام فروشگاه، شهر فروشگاه و شماره موبایل</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آدرس فروشگاه در صورت موجود بودن</w:t>
      </w:r>
    </w:p>
    <w:p>
      <w:pPr>
        <w:spacing w:after="100" w:line="283" w:lineRule="auto"/>
        <w:jc w:val="start"/>
        <w:widowControl/>
        <w:bidi w:val="1"/>
      </w:pPr>
      <w:r>
        <w:rPr>
          <w:rFonts w:ascii="Noto Sans Arabic" w:hAnsi="Noto Sans Arabic"/>
        </w:rPr>
        <w:t>CTA اصلی صفحه «تماس با فروشنده» است و در Available، Reserved و Sold همیشه فعال می‌ماند. جریان تماس باید دو مرحله قابل اندازه‌گیری داشته باشد: ۱) بازکردن اطلاعات فروشگاه و ثبت contact_clicked؛ ۲) انتخاب «شروع تماس» و اجرای tel: همراه ثبت phone_call_clicked. بازکردن اطلاعات تماس نباید خودکار تماس را شروع کند.</w:t>
      </w:r>
    </w:p>
    <w:p>
      <w:pPr>
        <w:spacing w:after="80" w:line="283" w:lineRule="auto"/>
        <w:jc w:val="start"/>
        <w:widowControl/>
        <w:bidi w:val="1"/>
      </w:pPr>
      <w:r>
        <w:rPr>
          <w:rFonts w:ascii="Noto Sans Arabic" w:hAnsi="Noto Sans Arabic" w:eastAsia="Noto Sans Arabic" w:cs="Noto Sans Arabic"/>
          <w:b/>
          <w:sz w:val="21"/>
          <w:cs/>
        </w:rPr>
        <w:t xml:space="preserve">نبایدها: </w:t>
      </w:r>
      <w:r>
        <w:rPr>
          <w:rFonts w:ascii="Noto Sans Arabic" w:hAnsi="Noto Sans Arabic" w:eastAsia="Noto Sans Arabic" w:cs="Noto Sans Arabic"/>
          <w:sz w:val="21"/>
          <w:cs/>
        </w:rPr>
        <w:t>Similar Products و Share Product در V1 وجود ندارند.</w:t>
      </w:r>
    </w:p>
    <w:p>
      <w:pPr>
        <w:jc w:val="start"/>
        <w:bidi w:val="1"/>
      </w:pPr>
      <w:r>
        <w:rPr>
          <w:rFonts w:ascii="Noto Sans Arabic" w:hAnsi="Noto Sans Arabic"/>
        </w:rPr>
        <w:t>• برای محصول Sold پیام روشن نمایش داده شود که فرش فروخته شده است اما تماس برای اطلاعات بیشتر همچنان ممکن است.</w:t>
      </w:r>
    </w:p>
    <w:p>
      <w:pPr>
        <w:jc w:val="start"/>
        <w:bidi w:val="1"/>
      </w:pPr>
      <w:r>
        <w:rPr>
          <w:rFonts w:ascii="Noto Sans Arabic" w:hAnsi="Noto Sans Arabic"/>
        </w:rPr>
        <w:t>• محصول Soft Deleted نباید Public Detail قابل دسترس داشته باشد.</w:t>
      </w:r>
    </w:p>
    <w:p>
      <w:pPr>
        <w:spacing w:after="100" w:line="283" w:lineRule="auto"/>
        <w:jc w:val="start"/>
        <w:keepNext/>
        <w:widowControl/>
        <w:bidi w:val="1"/>
      </w:pPr>
      <w:r>
        <w:rPr>
          <w:rFonts w:ascii="Noto Sans Arabic" w:hAnsi="Noto Sans Arabic" w:eastAsia="Noto Sans Arabic" w:cs="Noto Sans Arabic"/>
          <w:b/>
          <w:color w:val="1F2937"/>
          <w:sz w:val="26"/>
          <w:cs/>
        </w:rPr>
        <w:t>۴.۴ اطلاعات محصول و Data Model محصولی</w:t>
      </w:r>
    </w:p>
    <w:p>
      <w:pPr>
        <w:spacing w:after="100" w:line="283" w:lineRule="auto"/>
        <w:jc w:val="start"/>
        <w:widowControl/>
        <w:bidi w:val="1"/>
      </w:pPr>
      <w:r>
        <w:rPr>
          <w:rFonts w:ascii="Noto Sans Arabic" w:hAnsi="Noto Sans Arabic"/>
        </w:rPr>
        <w:t>هر رکورد محصول مربوط به یک تخته فرش است و جفت/ست در V1 نداریم. تمام فیلدهای عمومی زیر برای ثبت محصول اجباری هستند؛ Description اختیاری است. جنس و رنگ چندانتخابی‌اند. ابعاد با طول و عرض جداگانه ثبت می‌شوند و فقط شکل مستطیلی پشتیبانی می‌شود. فیلدهای تخصصی بر اساس نوع فرش اجباری می‌شوند.</w:t>
      </w:r>
    </w:p>
    <w:tbl>
      <w:tblPr>
        <w:tblW w:type="auto" w:w="0"/>
        <w:jc w:val="center"/>
        <w:tblLayout w:type="autofit"/>
        <w:tblLook w:firstColumn="1" w:firstRow="1" w:lastColumn="0" w:lastRow="0" w:noHBand="0" w:noVBand="1" w:val="04A0"/>
        <w:bidiVisual/>
      </w:tblPr>
      <w:tblGrid>
        <w:gridCol w:w="3400"/>
        <w:gridCol w:w="3400"/>
        <w:gridCol w:w="3400"/>
      </w:tblGrid>
      <w:tr>
        <w:trPr>
          <w:tblHeader w:val="true"/>
          <w:cantSplit w:val="1"/>
        </w:trPr>
        <w:tc>
          <w:tcPr>
            <w:tcW w:type="dxa" w:w="34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7"/>
                <w:cs/>
              </w:rPr>
              <w:t>فیلد</w:t>
            </w:r>
          </w:p>
        </w:tc>
        <w:tc>
          <w:tcPr>
            <w:tcW w:type="dxa" w:w="34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7"/>
                <w:cs/>
              </w:rPr>
              <w:t>وضعیت</w:t>
            </w:r>
          </w:p>
        </w:tc>
        <w:tc>
          <w:tcPr>
            <w:tcW w:type="dxa" w:w="34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7"/>
                <w:cs/>
              </w:rPr>
              <w:t>توضیح</w:t>
            </w:r>
          </w:p>
        </w:tc>
      </w:tr>
      <w:tr>
        <w:trPr>
          <w:cantSplit w:val="1"/>
        </w:trPr>
        <w:tc>
          <w:tcPr>
            <w:tcW w:type="dxa" w:w="3400"/>
            <w:tcMar>
              <w:top w:w="70" w:type="dxa"/>
              <w:start w:w="80" w:type="dxa"/>
              <w:bottom w:w="70" w:type="dxa"/>
              <w:end w:w="80" w:type="dxa"/>
            </w:tcMar>
            <w:vAlign w:val="center"/>
          </w:tcPr>
          <w:p>
            <w:pPr>
              <w:jc w:val="start"/>
              <w:bidi w:val="1"/>
            </w:pPr>
            <w:r>
              <w:rPr>
                <w:rFonts w:ascii="Noto Sans Arabic" w:hAnsi="Noto Sans Arabic" w:eastAsia="Noto Sans Arabic"/>
              </w:rPr>
              <w:t>عنوان فارسی / انگلیسی</w:t>
            </w:r>
          </w:p>
        </w:tc>
        <w:tc>
          <w:tcPr>
            <w:tcW w:type="dxa" w:w="3400"/>
            <w:tcMar>
              <w:top w:w="70" w:type="dxa"/>
              <w:start w:w="80" w:type="dxa"/>
              <w:bottom w:w="70" w:type="dxa"/>
              <w:end w:w="80" w:type="dxa"/>
            </w:tcMar>
            <w:vAlign w:val="center"/>
          </w:tcPr>
          <w:p>
            <w:pPr>
              <w:jc w:val="start"/>
              <w:bidi w:val="1"/>
            </w:pPr>
            <w:r>
              <w:rPr>
                <w:rFonts w:ascii="Noto Sans Arabic" w:hAnsi="Noto Sans Arabic" w:eastAsia="Noto Sans Arabic"/>
              </w:rPr>
              <w:t>فارسی اجباری؛ سیاست الزام انگلیسی باز</w:t>
            </w:r>
          </w:p>
        </w:tc>
        <w:tc>
          <w:tcPr>
            <w:tcW w:type="dxa" w:w="3400"/>
            <w:tcMar>
              <w:top w:w="70" w:type="dxa"/>
              <w:start w:w="80" w:type="dxa"/>
              <w:bottom w:w="70" w:type="dxa"/>
              <w:end w:w="80" w:type="dxa"/>
            </w:tcMar>
            <w:vAlign w:val="center"/>
          </w:tcPr>
          <w:p>
            <w:pPr>
              <w:jc w:val="start"/>
              <w:bidi w:val="1"/>
            </w:pPr>
            <w:r>
              <w:rPr>
                <w:rFonts w:ascii="Noto Sans Arabic" w:hAnsi="Noto Sans Arabic" w:eastAsia="Noto Sans Arabic"/>
              </w:rPr>
              <w:t>فروشنده محتوای دو‌زبانه را وارد می‌کند. سیاست نهایی الزام عنوان انگلیسی در پیوست ۱۶.۲ مشخص شده است.</w:t>
            </w:r>
          </w:p>
        </w:tc>
      </w:tr>
      <w:tr>
        <w:trPr>
          <w:cantSplit w:val="1"/>
        </w:trPr>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قیمت</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shd w:fill="FAFAF8"/>
          </w:tcPr>
          <w:p>
            <w:pPr>
              <w:bidi w:val="1"/>
              <w:jc w:val="start"/>
            </w:pPr>
            <w:r>
              <w:t>قیمت پایه هر تخته به تومان ثبت می‌شود؛ «تماس بگیرید» مجاز نیست. مبلغ انگلیسی به‌صورت تقریبی و بر اساس نرخ فروش دلار بازار آزاد که حداقل روزانه به‌روزرسانی می‌شود محاسبه می‌شود و فیلد مستقل قابل ویرایش نیست.</w:t>
            </w:r>
          </w:p>
        </w:tc>
      </w:tr>
      <w:tr>
        <w:trPr>
          <w:cantSplit w:val="1"/>
        </w:trPr>
        <w:tc>
          <w:tcPr>
            <w:tcW w:type="dxa" w:w="3400"/>
            <w:tcMar>
              <w:top w:w="70" w:type="dxa"/>
              <w:start w:w="80" w:type="dxa"/>
              <w:bottom w:w="70" w:type="dxa"/>
              <w:end w:w="80" w:type="dxa"/>
            </w:tcMar>
            <w:vAlign w:val="center"/>
          </w:tcPr>
          <w:p>
            <w:pPr>
              <w:jc w:val="start"/>
              <w:bidi w:val="1"/>
            </w:pPr>
            <w:r>
              <w:rPr>
                <w:rFonts w:ascii="Noto Sans Arabic" w:hAnsi="Noto Sans Arabic" w:eastAsia="Noto Sans Arabic"/>
              </w:rPr>
              <w:t>طول و عرض</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tcPr>
          <w:p>
            <w:pPr>
              <w:jc w:val="start"/>
              <w:bidi w:val="1"/>
            </w:pPr>
            <w:r>
              <w:rPr>
                <w:rFonts w:ascii="Noto Sans Arabic" w:hAnsi="Noto Sans Arabic" w:eastAsia="Noto Sans Arabic"/>
              </w:rPr>
              <w:t>دو مقدار مثبت جداگانه برای فرش مستطیلی؛ اندازه‌های غیررایج مستطیلی مجازند. شکل گرد/بیضی خارج از V1 است. واحد ثبت داخلی پیش از پیاده‌سازی نهایی می‌شود؛ پیشنهاد طراحی سانتی‌متر است.</w:t>
            </w:r>
          </w:p>
        </w:tc>
      </w:tr>
      <w:tr>
        <w:trPr>
          <w:cantSplit w:val="1"/>
        </w:trPr>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شهر بافت/تولید</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از Reference Data.</w:t>
            </w:r>
          </w:p>
        </w:tc>
      </w:tr>
      <w:tr>
        <w:trPr>
          <w:cantSplit w:val="1"/>
        </w:trPr>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نوع فرش</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دستباف یا ماشینی.</w:t>
            </w:r>
          </w:p>
        </w:tc>
      </w:tr>
      <w:tr>
        <w:trPr>
          <w:cantSplit w:val="1"/>
        </w:trPr>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نوع بافت</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از Reference Data.</w:t>
            </w:r>
          </w:p>
        </w:tc>
      </w:tr>
      <w:tr>
        <w:trPr>
          <w:cantSplit w:val="1"/>
        </w:trPr>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جنس</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tcPr>
          <w:p>
            <w:pPr>
              <w:jc w:val="start"/>
              <w:bidi w:val="1"/>
            </w:pPr>
            <w:r>
              <w:rPr>
                <w:rFonts w:ascii="Noto Sans Arabic" w:hAnsi="Noto Sans Arabic" w:eastAsia="Noto Sans Arabic"/>
              </w:rPr>
              <w:t>از Reference Data؛ یک یا چند گزینه، حداقل یک انتخاب. درصد ترکیب در V1 ثبت نمی‌شود.</w:t>
            </w:r>
          </w:p>
        </w:tc>
      </w:tr>
      <w:tr>
        <w:trPr>
          <w:cantSplit w:val="1"/>
        </w:trPr>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رنگ</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shd w:fill="FAFAF8"/>
          </w:tcPr>
          <w:p>
            <w:pPr>
              <w:jc w:val="start"/>
              <w:bidi w:val="1"/>
            </w:pPr>
            <w:r>
              <w:rPr>
                <w:rFonts w:ascii="Noto Sans Arabic" w:hAnsi="Noto Sans Arabic" w:eastAsia="Noto Sans Arabic"/>
              </w:rPr>
              <w:t>از Reference Data؛ یک یا چند گزینه، حداقل یک انتخاب؛ برچسب نوشتاری رنگ نمایش داده شود.</w:t>
            </w:r>
          </w:p>
        </w:tc>
      </w:tr>
      <w:tr>
        <w:trPr>
          <w:cantSplit w:val="1"/>
        </w:trPr>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طرح</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از Reference Data.</w:t>
            </w:r>
          </w:p>
        </w:tc>
      </w:tr>
      <w:tr>
        <w:trPr>
          <w:cantSplit w:val="1"/>
        </w:trPr>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وضعیت محصول</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نو یا دست‌دوم.</w:t>
            </w:r>
          </w:p>
        </w:tc>
      </w:tr>
      <w:tr>
        <w:trPr>
          <w:cantSplit w:val="1"/>
        </w:trPr>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قدمت</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tcPr>
          <w:p>
            <w:pPr>
              <w:jc w:val="start"/>
              <w:bidi w:val="1"/>
            </w:pPr>
            <w:r>
              <w:rPr>
                <w:rFonts w:ascii="Noto Sans Arabic" w:hAnsi="Noto Sans Arabic" w:eastAsia="Noto Sans Arabic"/>
              </w:rPr>
              <w:t>برای هر دو نوع فرش اجباری است. پیشنهاد طراحی: عدد صحیح نامنفی بر حسب سال با عنوان «قدمت تقریبی»؛ سیاست دقیق نمایش قبل از پیاده‌سازی نهایی شود.</w:t>
            </w:r>
          </w:p>
        </w:tc>
      </w:tr>
      <w:tr>
        <w:trPr>
          <w:cantSplit w:val="1"/>
        </w:trPr>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وضعیت موجودی</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Available / Reserved / Sold.</w:t>
            </w:r>
          </w:p>
        </w:tc>
      </w:tr>
      <w:tr>
        <w:trPr>
          <w:cantSplit w:val="1"/>
        </w:trPr>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تصاویر</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اجباری</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حداقل ۱ و حداکثر ۱۰ تصویر؛ یک Cover الزامی.</w:t>
            </w:r>
          </w:p>
        </w:tc>
      </w:tr>
      <w:tr>
        <w:trPr>
          <w:cantSplit w:val="1"/>
        </w:trPr>
        <w:tc>
          <w:tcPr>
            <w:tcW w:type="dxa" w:w="3400"/>
            <w:tcMar>
              <w:top w:w="70" w:type="dxa"/>
              <w:start w:w="80" w:type="dxa"/>
              <w:bottom w:w="70" w:type="dxa"/>
              <w:end w:w="80" w:type="dxa"/>
            </w:tcMar>
            <w:vAlign w:val="center"/>
            <w:shd w:fill="FAFAF8"/>
          </w:tcPr>
          <w:p>
            <w:pPr>
              <w:jc w:val="start"/>
              <w:bidi w:val="1"/>
            </w:pPr>
            <w:r>
              <w:rPr>
                <w:rFonts w:ascii="Noto Sans Arabic" w:hAnsi="Noto Sans Arabic" w:eastAsia="Noto Sans Arabic"/>
              </w:rPr>
              <w:t>Description فارسی / انگلیسی</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اختیاری</w:t>
            </w:r>
          </w:p>
        </w:tc>
        <w:tc>
          <w:tcPr>
            <w:tcW w:type="dxa" w:w="3400"/>
            <w:tcMar>
              <w:top w:w="70" w:type="dxa"/>
              <w:start w:w="80" w:type="dxa"/>
              <w:bottom w:w="70" w:type="dxa"/>
              <w:end w:w="80" w:type="dxa"/>
            </w:tcMar>
            <w:vAlign w:val="center"/>
            <w:shd w:fill="FAFAF8"/>
          </w:tcPr>
          <w:p>
            <w:pPr>
              <w:jc w:val="start"/>
              <w:bidi w:val="1"/>
            </w:pPr>
            <w:r>
              <w:rPr>
                <w:rFonts w:ascii="Noto Sans Arabic" w:hAnsi="Noto Sans Arabic" w:eastAsia="Noto Sans Arabic"/>
              </w:rPr>
              <w:t>متن آزاد اختیاری. فروشنده امکان ورود هر دو زبان را دارد؛ رفتار نسخه انگلیسی هنگام نبود ترجمه در پیوست ۱۶.۲ باز است.</w:t>
            </w:r>
          </w:p>
        </w:tc>
      </w:tr>
    </w:tbl>
    <w:p>
      <w:pPr>
        <w:widowControl/>
        <w:spacing w:after="40"/>
      </w:pPr>
    </w:p>
    <w:p>
      <w:pPr>
        <w:spacing w:after="80" w:line="283" w:lineRule="auto"/>
        <w:jc w:val="start"/>
        <w:widowControl/>
        <w:bidi w:val="1"/>
      </w:pPr>
      <w:r>
        <w:rPr>
          <w:rFonts w:ascii="Noto Sans Arabic" w:hAnsi="Noto Sans Arabic" w:eastAsia="Noto Sans Arabic" w:cs="Noto Sans Arabic"/>
          <w:b/>
          <w:sz w:val="21"/>
          <w:cs/>
        </w:rPr>
        <w:t xml:space="preserve">دستباف: </w:t>
      </w:r>
      <w:r>
        <w:rPr>
          <w:rFonts w:ascii="Noto Sans Arabic" w:hAnsi="Noto Sans Arabic" w:eastAsia="Noto Sans Arabic" w:cs="Noto Sans Arabic"/>
          <w:sz w:val="21"/>
          <w:cs/>
        </w:rPr>
        <w:t>رج به‌عنوان فیلد تخصصی اجباری نمایش داده می‌شود.</w:t>
      </w:r>
    </w:p>
    <w:p>
      <w:pPr>
        <w:spacing w:after="80" w:line="283" w:lineRule="auto"/>
        <w:jc w:val="start"/>
        <w:widowControl/>
        <w:bidi w:val="1"/>
      </w:pPr>
      <w:r>
        <w:rPr>
          <w:rFonts w:ascii="Noto Sans Arabic" w:hAnsi="Noto Sans Arabic" w:eastAsia="Noto Sans Arabic" w:cs="Noto Sans Arabic"/>
          <w:b/>
          <w:sz w:val="21"/>
          <w:cs/>
        </w:rPr>
        <w:t xml:space="preserve">ماشینی: </w:t>
      </w:r>
      <w:r>
        <w:rPr>
          <w:rFonts w:ascii="Noto Sans Arabic" w:hAnsi="Noto Sans Arabic" w:eastAsia="Noto Sans Arabic" w:cs="Noto Sans Arabic"/>
          <w:sz w:val="21"/>
          <w:cs/>
        </w:rPr>
        <w:t>شانه، تراکم و برند/کارخانه به‌عنوان فیلدهای تخصصی اجباری نمایش داده می‌شوند.</w:t>
      </w:r>
    </w:p>
    <w:tbl>
      <w:tblPr>
        <w:tblW w:type="auto" w:w="0"/>
        <w:jc w:val="center"/>
        <w:tblLook w:firstColumn="1" w:firstRow="1" w:lastColumn="0" w:lastRow="0" w:noHBand="0" w:noVBand="1" w:val="04A0"/>
        <w:bidiVisual/>
      </w:tblPr>
      <w:tblGrid>
        <w:gridCol w:w="10200"/>
      </w:tblGrid>
      <w:tr>
        <w:tc>
          <w:tcPr>
            <w:tcW w:type="dxa" w:w="10200"/>
            <w:shd w:fill="FFF8E8"/>
            <w:tcMar>
              <w:top w:w="120" w:type="dxa"/>
              <w:start w:w="160" w:type="dxa"/>
              <w:bottom w:w="120" w:type="dxa"/>
              <w:end w:w="160" w:type="dxa"/>
            </w:tcMar>
            <w:vAlign w:val="center"/>
          </w:tcPr>
          <w:p>
            <w:pPr>
              <w:spacing w:after="0" w:line="283" w:lineRule="auto"/>
              <w:jc w:val="start"/>
              <w:bidi w:val="1"/>
            </w:pPr>
            <w:r>
              <w:rPr>
                <w:rFonts w:ascii="Noto Sans Arabic" w:hAnsi="Noto Sans Arabic" w:eastAsia="Noto Sans Arabic" w:cs="Noto Sans Arabic"/>
                <w:b w:val="0"/>
                <w:color w:val="5C4A22"/>
                <w:sz w:val="20"/>
                <w:cs/>
              </w:rPr>
              <w:t>فرم Create/Edit باید Dynamic باشد؛ با انتخاب نوع فرش، فیلدهای تخصصی همان نوع نمایش داده شوند.</w:t>
            </w:r>
          </w:p>
        </w:tc>
      </w:tr>
    </w:tbl>
    <w:p>
      <w:pPr>
        <w:widowControl/>
        <w:spacing w:after="20"/>
      </w:pPr>
    </w:p>
    <w:p>
      <w:pPr>
        <w:spacing w:after="100" w:line="283" w:lineRule="auto"/>
        <w:jc w:val="start"/>
        <w:keepNext/>
        <w:widowControl/>
        <w:bidi w:val="1"/>
      </w:pPr>
      <w:r>
        <w:rPr>
          <w:rFonts w:ascii="Noto Sans Arabic" w:hAnsi="Noto Sans Arabic" w:eastAsia="Noto Sans Arabic" w:cs="Noto Sans Arabic"/>
          <w:b/>
          <w:color w:val="1F2937"/>
          <w:sz w:val="26"/>
          <w:cs/>
        </w:rPr>
        <w:t>۴.۵ تصاویر محصول</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حداقل ۱ و حداکثر ۱۰ تصویر برای هر محصول.</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یک تصویر باید به‌عنوان Cover Image مشخص شود.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حداکثر حجم هر فایل تصویر ۱۵ مگابایت است.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ویدئو در V1 پشتیبانی نمی‌شود.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سیستم باید از سرو مستقیم تصاویر بسیار حجیم در Listing جلوگیری کند و برای تجربه کاربری، نمایش تصاویر را بهینه کند؛ روش فنی به تیم توسعه واگذار می‌شود.</w:t>
      </w:r>
    </w:p>
    <w:p>
      <w:pPr>
        <w:jc w:val="start"/>
        <w:bidi w:val="1"/>
      </w:pPr>
      <w:r>
        <w:rPr>
          <w:rFonts w:ascii="Noto Sans Arabic" w:hAnsi="Noto Sans Arabic"/>
        </w:rPr>
        <w:t>• تصاویر باید Alt Text مناسب داشته باشند؛ در محتوای محصول می‌توان از عنوان/توضیح مرتبط برای تولید متن جایگزین قابل فهم استفاده کرد، بدون ادعای تشخیص خودکار محتوای تصویر.</w:t>
      </w:r>
    </w:p>
    <w:p>
      <w:pPr>
        <w:spacing w:after="100" w:line="283" w:lineRule="auto"/>
        <w:jc w:val="start"/>
        <w:keepNext/>
        <w:widowControl/>
        <w:bidi w:val="1"/>
      </w:pPr>
      <w:r>
        <w:rPr>
          <w:rFonts w:ascii="Noto Sans Arabic" w:hAnsi="Noto Sans Arabic" w:eastAsia="Noto Sans Arabic" w:cs="Noto Sans Arabic"/>
          <w:b/>
          <w:color w:val="1F2937"/>
          <w:sz w:val="26"/>
          <w:cs/>
        </w:rPr>
        <w:t>۴.۶ وضعیت موجودی</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Admin بتواند وضعیت هر محصول را به صورت دستی بین Available، Reserved و Sold تغییر دهد.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Reserved در Listing باقی بماند و Badge/نمایش واضح وضعیت داشته باشد.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Sold از Listing پیش‌فرض حذف شود ولی Product Detail و URL باقی بماند.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تماس با فروشنده در هر سه وضعیت فعال باشد.</w:t>
      </w:r>
    </w:p>
    <w:p>
      <w:pPr>
        <w:spacing w:after="100" w:line="283" w:lineRule="auto"/>
        <w:jc w:val="start"/>
        <w:keepNext/>
        <w:widowControl/>
        <w:bidi w:val="1"/>
      </w:pPr>
      <w:r>
        <w:rPr>
          <w:rFonts w:ascii="Noto Sans Arabic" w:hAnsi="Noto Sans Arabic" w:eastAsia="Noto Sans Arabic" w:cs="Noto Sans Arabic"/>
          <w:b/>
          <w:color w:val="1F2937"/>
          <w:sz w:val="26"/>
          <w:cs/>
        </w:rPr>
        <w:t>۴.۷ تماس با فروشنده</w:t>
      </w:r>
    </w:p>
    <w:p>
      <w:pPr>
        <w:spacing w:after="100" w:line="283" w:lineRule="auto"/>
        <w:jc w:val="start"/>
        <w:widowControl/>
        <w:bidi w:val="1"/>
      </w:pPr>
      <w:r>
        <w:rPr>
          <w:rFonts w:ascii="Noto Sans Arabic" w:hAnsi="Noto Sans Arabic" w:eastAsia="Noto Sans Arabic" w:cs="Noto Sans Arabic"/>
          <w:b w:val="0"/>
          <w:sz w:val="22"/>
          <w:cs/>
        </w:rPr>
        <w:t>حداقل اطلاعات فروشگاه که مشتری باید در مسیر تماس ببیند عبارت‌اند از نام فروشگاه، شهر فروشگاه و شماره موبایل. آدرس فروشگاه اختیاری است.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نام فروشگاه V1: فروشگاه فرش ایران.</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شهر فروشگاه V1: تهران.</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شماره موبایل برای ارتباط اجباری است.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CTA تماس باید روی موبایل امکان آغاز تماس تلفنی را فراهم کند.</w:t>
      </w:r>
    </w:p>
    <w:p>
      <w:pPr>
        <w:spacing w:after="60" w:line="283" w:lineRule="auto"/>
        <w:ind w:right="0"/>
        <w:jc w:val="start"/>
        <w:widowControl/>
        <w:bidi w:val="1"/>
      </w:pPr>
      <w:r>
        <w:rPr>
          <w:rFonts w:ascii="Noto Sans Arabic" w:hAnsi="Noto Sans Arabic"/>
        </w:rPr>
        <w:t>• ساختار UI تماس باید دو مرحله مستقل داشته باشد: نمایش پنل اطلاعات فروشگاه = contact_clicked و کلیک «شروع تماس» = phone_call_clicked. این رویدادها نباید به‌عنوان تماس موفق یا فروش گزارش شوند.</w:t>
      </w:r>
    </w:p>
    <w:p>
      <w:pPr>
        <w:spacing w:after="100" w:line="283" w:lineRule="auto"/>
        <w:jc w:val="start"/>
        <w:keepNext/>
        <w:widowControl/>
        <w:bidi w:val="1"/>
      </w:pPr>
      <w:r>
        <w:rPr>
          <w:rFonts w:ascii="Noto Sans Arabic" w:hAnsi="Noto Sans Arabic" w:eastAsia="Noto Sans Arabic" w:cs="Noto Sans Arabic"/>
          <w:b/>
          <w:color w:val="1F2937"/>
          <w:sz w:val="26"/>
          <w:cs/>
        </w:rPr>
        <w:t>۴.۸ ورود Admin</w:t>
      </w:r>
    </w:p>
    <w:p>
      <w:pPr>
        <w:spacing w:after="100" w:line="283" w:lineRule="auto"/>
        <w:jc w:val="start"/>
        <w:widowControl/>
        <w:bidi w:val="1"/>
      </w:pPr>
      <w:r>
        <w:rPr>
          <w:rFonts w:ascii="Noto Sans Arabic" w:hAnsi="Noto Sans Arabic" w:eastAsia="Noto Sans Arabic" w:cs="Noto Sans Arabic"/>
          <w:b w:val="0"/>
          <w:sz w:val="22"/>
          <w:cs/>
        </w:rPr>
        <w:t>در V1 هر فروشگاه تنها یک Admin دارد. Admin با شماره موبایل و رمز عبور وارد می‌شود.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Login با Mobile Number + Password.</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Logout باید وجود داشته باشد.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OTP در V1 وجود ندارد.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Forgot Password مبتنی بر OTP و سایر روش‌های بازیابی رمز در Scope این نسخه تعریف نشده‌اند.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جزئیات سیاست Session، محدودیت تلاش ناموفق و Rate Limit در طراحی امنیتی تیم فنی مشخص شود.</w:t>
      </w:r>
    </w:p>
    <w:p>
      <w:pPr>
        <w:spacing w:after="100" w:line="283" w:lineRule="auto"/>
        <w:jc w:val="start"/>
        <w:keepNext/>
        <w:widowControl/>
        <w:bidi w:val="1"/>
      </w:pPr>
      <w:r>
        <w:rPr>
          <w:rFonts w:ascii="Noto Sans Arabic" w:hAnsi="Noto Sans Arabic" w:eastAsia="Noto Sans Arabic" w:cs="Noto Sans Arabic"/>
          <w:b/>
          <w:color w:val="1F2937"/>
          <w:sz w:val="26"/>
          <w:cs/>
        </w:rPr>
        <w:t>۴.۹ مدیریت محصولات در Admin</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مشاهده لیست محصولات.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Search و Filter در لیست محصولات Admin.</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Create محصول.</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Edit تمام مشخصات محصول پس از انتشار.</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تغییر دستی وضعیت موجودی.</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حذف محصول به صورت Soft Delete.</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مشاهده حداقل تعداد Product View و Contact Click هر محصول در Product List.</w:t>
      </w:r>
    </w:p>
    <w:p>
      <w:pPr>
        <w:spacing w:after="100" w:line="283" w:lineRule="auto"/>
        <w:jc w:val="start"/>
        <w:widowControl/>
        <w:bidi w:val="1"/>
      </w:pPr>
      <w:r>
        <w:rPr>
          <w:rFonts w:ascii="Noto Sans Arabic" w:hAnsi="Noto Sans Arabic" w:eastAsia="Noto Sans Arabic" w:cs="Noto Sans Arabic"/>
          <w:b w:val="0"/>
          <w:sz w:val="22"/>
          <w:cs/>
        </w:rPr>
        <w:t>Draft در V1 وجود ندارد. محصول تنها زمانی قابل ثبت و انتشار است که تمام فیلدهای اجباری متناسب با نوع آن معتبر باشند.</w:t>
      </w:r>
    </w:p>
    <w:p>
      <w:pPr>
        <w:jc w:val="start"/>
        <w:bidi w:val="1"/>
      </w:pPr>
      <w:r>
        <w:rPr>
          <w:rFonts w:ascii="Noto Sans Arabic" w:hAnsi="Noto Sans Arabic"/>
        </w:rPr>
        <w:t>• فرم Create/Edit در رابط فارسی، فیلدهای عنوان و Description فارسی و انگلیسی را با برچسب جداگانه دریافت کند؛ ورودی انگلیسی LTR باشد.</w:t>
      </w:r>
    </w:p>
    <w:p>
      <w:pPr>
        <w:jc w:val="start"/>
        <w:bidi w:val="1"/>
      </w:pPr>
      <w:r>
        <w:rPr>
          <w:rFonts w:ascii="Noto Sans Arabic" w:hAnsi="Noto Sans Arabic"/>
        </w:rPr>
        <w:t>• جنس و رنگ در فرم Multi-select باشند. هنگام تغییر نوع دستباف/ماشینی، حذف داده‌های تخصصی ناسازگار بدون هشدار انجام نشود.</w:t>
      </w:r>
    </w:p>
    <w:p>
      <w:pPr>
        <w:jc w:val="start"/>
        <w:bidi w:val="1"/>
      </w:pPr>
      <w:r>
        <w:rPr>
          <w:rFonts w:ascii="Noto Sans Arabic" w:hAnsi="Noto Sans Arabic"/>
        </w:rPr>
        <w:t>• قیمت و وضعیت موجودی باید از مسیر مدیریت محصول به‌سادگی قابل ویرایش باشند و نتیجه موفق/ناموفق تغییر بازخورد صریح داشته باشد.</w:t>
      </w:r>
    </w:p>
    <w:p>
      <w:pPr>
        <w:jc w:val="start"/>
        <w:bidi w:val="1"/>
      </w:pPr>
      <w:r>
        <w:rPr>
          <w:rFonts w:ascii="Noto Sans Arabic" w:hAnsi="Noto Sans Arabic"/>
        </w:rPr>
        <w:t>• خروج از فرم دارای تغییر ذخیره‌نشده هشدار داشته باشد؛ این رفتار به معنی Draft نیست.</w:t>
      </w:r>
    </w:p>
    <w:p>
      <w:pPr>
        <w:jc w:val="start"/>
        <w:bidi w:val="1"/>
      </w:pPr>
      <w:r>
        <w:rPr>
          <w:rFonts w:ascii="Noto Sans Arabic" w:hAnsi="Noto Sans Arabic"/>
        </w:rPr>
        <w:t>• خطای Validation کنار فیلد مربوط نمایش داده شود و Upload نامعتبر هر تصویر به‌صورت مستقل مشخص شود.</w:t>
      </w:r>
    </w:p>
    <w:p>
      <w:pPr>
        <w:jc w:val="start"/>
        <w:bidi w:val="1"/>
      </w:pPr>
      <w:r>
        <w:rPr>
          <w:rFonts w:ascii="Noto Sans Arabic" w:hAnsi="Noto Sans Arabic"/>
        </w:rPr>
        <w:t>• حذف محصول نیازمند Confirm واضح باشد و به Admin اعلام کند محصول از نمایش عمومی خارج می‌شود ولی History و Analytics حفظ می‌شود؛ Restore/Trash در V1 نداریم.</w:t>
      </w:r>
    </w:p>
    <w:p>
      <w:pPr>
        <w:spacing w:after="100" w:line="283" w:lineRule="auto"/>
        <w:jc w:val="start"/>
        <w:keepNext/>
        <w:widowControl/>
        <w:bidi w:val="1"/>
      </w:pPr>
      <w:r>
        <w:rPr>
          <w:rFonts w:ascii="Noto Sans Arabic" w:hAnsi="Noto Sans Arabic" w:eastAsia="Noto Sans Arabic" w:cs="Noto Sans Arabic"/>
          <w:b/>
          <w:color w:val="1F2937"/>
          <w:sz w:val="26"/>
          <w:cs/>
        </w:rPr>
        <w:t>۴.۱۰ Soft Delete</w:t>
      </w:r>
    </w:p>
    <w:p>
      <w:pPr>
        <w:spacing w:after="100" w:line="283" w:lineRule="auto"/>
        <w:jc w:val="start"/>
        <w:widowControl/>
        <w:bidi w:val="1"/>
      </w:pPr>
      <w:r>
        <w:rPr>
          <w:rFonts w:ascii="Noto Sans Arabic" w:hAnsi="Noto Sans Arabic" w:eastAsia="Noto Sans Arabic" w:cs="Noto Sans Arabic"/>
          <w:b w:val="0"/>
          <w:sz w:val="22"/>
          <w:cs/>
        </w:rPr>
        <w:t>حذف محصول باید Soft Delete باشد تا تاریخچه و Analytics آن از بین نرود. محصول Soft Deleted نباید در Market یا Public Product Detail قابل دسترس باشد، اما رکورد آن برای نیازهای داخلی و گزارش‌گیری حفظ می‌شود.</w:t>
      </w:r>
    </w:p>
    <w:p>
      <w:pPr>
        <w:spacing w:after="100" w:line="283" w:lineRule="auto"/>
        <w:jc w:val="start"/>
        <w:keepNext/>
        <w:widowControl/>
        <w:bidi w:val="1"/>
      </w:pPr>
      <w:r>
        <w:rPr>
          <w:rFonts w:ascii="Noto Sans Arabic" w:hAnsi="Noto Sans Arabic" w:eastAsia="Noto Sans Arabic" w:cs="Noto Sans Arabic"/>
          <w:b/>
          <w:color w:val="1F2937"/>
          <w:sz w:val="26"/>
          <w:cs/>
        </w:rPr>
        <w:t>۴.۱۱ اطلاعات فروشگاه</w:t>
      </w:r>
    </w:p>
    <w:p>
      <w:pPr>
        <w:spacing w:after="100" w:line="283" w:lineRule="auto"/>
        <w:jc w:val="start"/>
        <w:widowControl/>
        <w:bidi w:val="1"/>
      </w:pPr>
      <w:r>
        <w:rPr>
          <w:rFonts w:ascii="Noto Sans Arabic" w:hAnsi="Noto Sans Arabic" w:eastAsia="Noto Sans Arabic" w:cs="Noto Sans Arabic"/>
          <w:b w:val="0"/>
          <w:sz w:val="22"/>
          <w:cs/>
        </w:rPr>
        <w:t>اطلاعات هویتی اصلی فروشگاه در V1 از قبل در سیستم ثبت می‌شوند و Admin امکان ویرایش آزادانه آن‌ها را ندارد. این محدودیت برای حفظ یکپارچگی هویت فروشگاه و آماده‌سازی معماری نسخه‌های بعدی است.</w:t>
      </w:r>
    </w:p>
    <w:tbl>
      <w:tblPr>
        <w:tblW w:type="auto" w:w="0"/>
        <w:jc w:val="center"/>
        <w:tblLayout w:type="autofit"/>
        <w:tblLook w:firstColumn="1" w:firstRow="1" w:lastColumn="0" w:lastRow="0" w:noHBand="0" w:noVBand="1" w:val="04A0"/>
        <w:bidiVisual/>
      </w:tblPr>
      <w:tblGrid>
        <w:gridCol w:w="5100"/>
        <w:gridCol w:w="5100"/>
      </w:tblGrid>
      <w:tr>
        <w:trPr>
          <w:tblHeader w:val="true"/>
          <w:cantSplit w:val="1"/>
        </w:trPr>
        <w:tc>
          <w:tcPr>
            <w:tcW w:type="dxa" w:w="51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7"/>
                <w:cs/>
              </w:rPr>
              <w:t>فیلد</w:t>
            </w:r>
          </w:p>
        </w:tc>
        <w:tc>
          <w:tcPr>
            <w:tcW w:type="dxa" w:w="51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7"/>
                <w:cs/>
              </w:rPr>
              <w:t>وضعیت در V1</w:t>
            </w:r>
          </w:p>
        </w:tc>
      </w:tr>
      <w:tr>
        <w:trPr>
          <w:cantSplit w:val="1"/>
        </w:trPr>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نام فروشگاه</w:t>
            </w:r>
          </w:p>
        </w:tc>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اجباری و غیرقابل ویرایش توسط Admin</w:t>
            </w:r>
          </w:p>
        </w:tc>
      </w:tr>
      <w:tr>
        <w:trPr>
          <w:cantSplit w:val="1"/>
        </w:trPr>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شهر</w:t>
            </w:r>
          </w:p>
        </w:tc>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اجباری و غیرقابل ویرایش توسط Admin</w:t>
            </w:r>
          </w:p>
        </w:tc>
      </w:tr>
      <w:tr>
        <w:trPr>
          <w:cantSplit w:val="1"/>
        </w:trPr>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شماره موبایل تماس</w:t>
            </w:r>
          </w:p>
        </w:tc>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اجباری و غیرقابل ویرایش آزادانه</w:t>
            </w:r>
          </w:p>
        </w:tc>
      </w:tr>
      <w:tr>
        <w:trPr>
          <w:cantSplit w:val="1"/>
        </w:trPr>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آدرس فروشگاه</w:t>
            </w:r>
          </w:p>
        </w:tc>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اختیاری؛ نحوه نمایش با Product Designer</w:t>
            </w:r>
          </w:p>
        </w:tc>
      </w:tr>
    </w:tbl>
    <w:p>
      <w:pPr>
        <w:widowControl/>
        <w:spacing w:after="40"/>
      </w:pPr>
    </w:p>
    <w:p>
      <w:pPr>
        <w:spacing w:after="100" w:line="283" w:lineRule="auto"/>
        <w:jc w:val="start"/>
        <w:keepNext/>
        <w:widowControl/>
        <w:bidi w:val="1"/>
      </w:pPr>
      <w:r>
        <w:rPr>
          <w:rFonts w:ascii="Noto Sans Arabic" w:hAnsi="Noto Sans Arabic" w:eastAsia="Noto Sans Arabic" w:cs="Noto Sans Arabic"/>
          <w:b/>
          <w:color w:val="1F2937"/>
          <w:sz w:val="26"/>
          <w:cs/>
        </w:rPr>
        <w:t>۴.۱۲ Reference Data</w:t>
      </w:r>
    </w:p>
    <w:p>
      <w:pPr>
        <w:spacing w:after="100" w:line="283" w:lineRule="auto"/>
        <w:jc w:val="start"/>
        <w:widowControl/>
        <w:bidi w:val="1"/>
      </w:pPr>
      <w:r>
        <w:rPr>
          <w:rFonts w:ascii="Noto Sans Arabic" w:hAnsi="Noto Sans Arabic"/>
        </w:rPr>
        <w:t>گزینه‌های محدود مانند نوع بافت، طرح، جنس، رنگ، شهر و سایر داده‌های مرجع در V1 از قبل در Database Seed می‌شوند. هر گزینه Reference Data باید عنوان فارسی و انگلیسی داشته باشد و شناسه آن مستقل از زبان باشد. فروشنده امکان افزودن، حذف یا ویرایش این گزینه‌ها را ندارد. مدیریت Reference Data می‌تواند در نسخه‌های بعد در اختیار Super Admin قرار گیرد.</w:t>
      </w:r>
    </w:p>
    <w:p>
      <w:pPr>
        <w:spacing w:after="100" w:line="283" w:lineRule="auto"/>
        <w:jc w:val="start"/>
        <w:keepNext/>
        <w:widowControl/>
        <w:bidi w:val="1"/>
      </w:pPr>
      <w:r>
        <w:rPr>
          <w:rFonts w:ascii="Noto Sans Arabic" w:hAnsi="Noto Sans Arabic" w:eastAsia="Noto Sans Arabic" w:cs="Noto Sans Arabic"/>
          <w:b/>
          <w:color w:val="1F2937"/>
          <w:sz w:val="26"/>
          <w:cs/>
        </w:rPr>
        <w:t>۴.۱۳ Dashboard فروشنده</w:t>
      </w:r>
    </w:p>
    <w:p>
      <w:pPr>
        <w:spacing w:after="100" w:line="283" w:lineRule="auto"/>
        <w:jc w:val="start"/>
        <w:widowControl/>
        <w:bidi w:val="1"/>
      </w:pPr>
      <w:r>
        <w:rPr>
          <w:rFonts w:ascii="Noto Sans Arabic" w:hAnsi="Noto Sans Arabic" w:eastAsia="Noto Sans Arabic" w:cs="Noto Sans Arabic"/>
          <w:b w:val="0"/>
          <w:sz w:val="22"/>
          <w:cs/>
        </w:rPr>
        <w:t>Admin Panel دارای Dashboard است. Dashboard باید حداقل تصویری از وضعیت موجودی و عملکرد Market ارائه دهد.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تعداد کل محصولات و تفکیک Available / Reserved / Sold.</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تعداد Product View.</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تعداد Contact Click و Phone Call Click.</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Contact Conversion Rate.</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محصولات پربازدید.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محصولات با بیشترین Contact.</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Search Queryهای پرتکرار یا دسترسی به گزارش آن‌ها.</w:t>
      </w:r>
    </w:p>
    <w:p>
      <w:pPr>
        <w:spacing w:after="100" w:line="283" w:lineRule="auto"/>
        <w:jc w:val="start"/>
        <w:widowControl/>
        <w:bidi w:val="1"/>
      </w:pPr>
      <w:r>
        <w:rPr>
          <w:rFonts w:ascii="Noto Sans Arabic" w:hAnsi="Noto Sans Arabic"/>
        </w:rPr>
        <w:t>مبنای طراحی Dashboard: خلاصه موجودی جاری مستقل از بازه زمانی نمایش داده شود؛ شاخص‌های عملکردی با بازه پیش‌فرض ۳۰ روز اخیر و امکان انتخاب ۷ روز و بازه دلخواه ارائه شوند. Visualization و جزئیات چیدمان توسط Product Designer تعیین می‌شود، اما موجودی جاری نباید با Metrics بازه زمانی مخلوط شود.</w:t>
      </w:r>
    </w:p>
    <w:p>
      <w:pPr>
        <w:spacing w:after="100" w:line="283" w:lineRule="auto"/>
        <w:jc w:val="start"/>
        <w:keepNext/>
        <w:widowControl/>
        <w:bidi w:val="1"/>
      </w:pPr>
      <w:r>
        <w:rPr>
          <w:rFonts w:ascii="Noto Sans Arabic" w:hAnsi="Noto Sans Arabic" w:eastAsia="Noto Sans Arabic" w:cs="Noto Sans Arabic"/>
          <w:b/>
          <w:color w:val="1F2937"/>
          <w:sz w:val="26"/>
          <w:cs/>
        </w:rPr>
        <w:t>۴.۱۴ Analytics و Event Tracking</w:t>
      </w:r>
    </w:p>
    <w:p>
      <w:pPr>
        <w:spacing w:after="100" w:line="283" w:lineRule="auto"/>
        <w:jc w:val="start"/>
        <w:widowControl/>
        <w:bidi w:val="1"/>
      </w:pPr>
      <w:r>
        <w:rPr>
          <w:rFonts w:ascii="Noto Sans Arabic" w:hAnsi="Noto Sans Arabic"/>
        </w:rPr>
        <w:t>برای ساخت Funnel و سنجش KPI، Event Tracking بخشی از Requirement نسخه اول است. Eventها باید در سطح Anonymous Session ثبت شوند و اطلاعات هویتی مشتری برای Analytics ذخیره نشود. زبان رابط (fa/en) به‌عنوان Property رویداد ثبت شود.</w:t>
      </w:r>
    </w:p>
    <w:tbl>
      <w:tblPr>
        <w:tblW w:type="auto" w:w="0"/>
        <w:jc w:val="center"/>
        <w:tblLayout w:type="autofit"/>
        <w:tblLook w:firstColumn="1" w:firstRow="1" w:lastColumn="0" w:lastRow="0" w:noHBand="0" w:noVBand="1" w:val="04A0"/>
        <w:bidiVisual/>
      </w:tblPr>
      <w:tblGrid>
        <w:gridCol w:w="3400"/>
        <w:gridCol w:w="3400"/>
        <w:gridCol w:w="3400"/>
      </w:tblGrid>
      <w:tr>
        <w:trPr>
          <w:tblHeader w:val="true"/>
          <w:cantSplit w:val="1"/>
        </w:trPr>
        <w:tc>
          <w:tcPr>
            <w:tcW w:type="dxa" w:w="34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6"/>
                <w:cs/>
              </w:rPr>
              <w:t>Event</w:t>
            </w:r>
          </w:p>
        </w:tc>
        <w:tc>
          <w:tcPr>
            <w:tcW w:type="dxa" w:w="34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6"/>
                <w:cs/>
              </w:rPr>
              <w:t>Trigger</w:t>
            </w:r>
          </w:p>
        </w:tc>
        <w:tc>
          <w:tcPr>
            <w:tcW w:type="dxa" w:w="34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6"/>
                <w:cs/>
              </w:rPr>
              <w:t>Properties کلیدی</w:t>
            </w:r>
          </w:p>
        </w:tc>
      </w:tr>
      <w:tr>
        <w:trPr>
          <w:cantSplit w:val="1"/>
        </w:trPr>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market_viewed</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ورود/مشاهده Market</w:t>
            </w:r>
          </w:p>
        </w:tc>
        <w:tc>
          <w:tcPr>
            <w:tcW w:type="dxa" w:w="3400"/>
            <w:tcMar>
              <w:top w:w="70" w:type="dxa"/>
              <w:start w:w="80" w:type="dxa"/>
              <w:bottom w:w="70" w:type="dxa"/>
              <w:end w:w="80" w:type="dxa"/>
            </w:tcMar>
            <w:vAlign w:val="center"/>
          </w:tcPr>
          <w:p>
            <w:pPr>
              <w:jc w:val="start"/>
              <w:bidi w:val="1"/>
            </w:pPr>
            <w:r>
              <w:rPr>
                <w:rFonts w:ascii="Noto Sans Arabic" w:hAnsi="Noto Sans Arabic" w:eastAsia="Noto Sans Arabic"/>
              </w:rPr>
              <w:t>session_id, timestamp, language</w:t>
            </w:r>
          </w:p>
        </w:tc>
      </w:tr>
      <w:tr>
        <w:trPr>
          <w:cantSplit w:val="1"/>
        </w:trPr>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6"/>
                <w:cs/>
              </w:rPr>
              <w:t>search_performed</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6"/>
                <w:cs/>
              </w:rPr>
              <w:t>اجرای Search</w:t>
            </w:r>
          </w:p>
        </w:tc>
        <w:tc>
          <w:tcPr>
            <w:tcW w:type="dxa" w:w="3400"/>
            <w:tcMar>
              <w:top w:w="70" w:type="dxa"/>
              <w:start w:w="80" w:type="dxa"/>
              <w:bottom w:w="70" w:type="dxa"/>
              <w:end w:w="80" w:type="dxa"/>
            </w:tcMar>
            <w:vAlign w:val="center"/>
            <w:shd w:fill="FAFAF8"/>
          </w:tcPr>
          <w:p>
            <w:pPr>
              <w:jc w:val="start"/>
              <w:bidi w:val="1"/>
            </w:pPr>
            <w:r>
              <w:rPr>
                <w:rFonts w:ascii="Noto Sans Arabic" w:hAnsi="Noto Sans Arabic" w:eastAsia="Noto Sans Arabic"/>
              </w:rPr>
              <w:t>query, session_id, timestamp, language</w:t>
            </w:r>
          </w:p>
        </w:tc>
      </w:tr>
      <w:tr>
        <w:trPr>
          <w:cantSplit w:val="1"/>
        </w:trPr>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filter_applied</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اعمال یا تغییر Filter</w:t>
            </w:r>
          </w:p>
        </w:tc>
        <w:tc>
          <w:tcPr>
            <w:tcW w:type="dxa" w:w="3400"/>
            <w:tcMar>
              <w:top w:w="70" w:type="dxa"/>
              <w:start w:w="80" w:type="dxa"/>
              <w:bottom w:w="70" w:type="dxa"/>
              <w:end w:w="80" w:type="dxa"/>
            </w:tcMar>
            <w:vAlign w:val="center"/>
          </w:tcPr>
          <w:p>
            <w:pPr>
              <w:jc w:val="start"/>
              <w:bidi w:val="1"/>
            </w:pPr>
            <w:r>
              <w:rPr>
                <w:rFonts w:ascii="Noto Sans Arabic" w:hAnsi="Noto Sans Arabic" w:eastAsia="Noto Sans Arabic"/>
              </w:rPr>
              <w:t>filter_name, filter_value(s), session_id, language</w:t>
            </w:r>
          </w:p>
        </w:tc>
      </w:tr>
      <w:tr>
        <w:trPr>
          <w:cantSplit w:val="1"/>
        </w:trPr>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6"/>
                <w:cs/>
              </w:rPr>
              <w:t>sort_changed</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6"/>
                <w:cs/>
              </w:rPr>
              <w:t>تغییر Sort</w:t>
            </w:r>
          </w:p>
        </w:tc>
        <w:tc>
          <w:tcPr>
            <w:tcW w:type="dxa" w:w="3400"/>
            <w:tcMar>
              <w:top w:w="70" w:type="dxa"/>
              <w:start w:w="80" w:type="dxa"/>
              <w:bottom w:w="70" w:type="dxa"/>
              <w:end w:w="80" w:type="dxa"/>
            </w:tcMar>
            <w:vAlign w:val="center"/>
            <w:shd w:fill="FAFAF8"/>
          </w:tcPr>
          <w:p>
            <w:pPr>
              <w:jc w:val="start"/>
              <w:bidi w:val="1"/>
            </w:pPr>
            <w:r>
              <w:rPr>
                <w:rFonts w:ascii="Noto Sans Arabic" w:hAnsi="Noto Sans Arabic" w:eastAsia="Noto Sans Arabic"/>
              </w:rPr>
              <w:t>sort_value, session_id, language</w:t>
            </w:r>
          </w:p>
        </w:tc>
      </w:tr>
      <w:tr>
        <w:trPr>
          <w:cantSplit w:val="1"/>
        </w:trPr>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product_card_clicked</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انتخاب یک محصول از Listing</w:t>
            </w:r>
          </w:p>
        </w:tc>
        <w:tc>
          <w:tcPr>
            <w:tcW w:type="dxa" w:w="3400"/>
            <w:tcMar>
              <w:top w:w="70" w:type="dxa"/>
              <w:start w:w="80" w:type="dxa"/>
              <w:bottom w:w="70" w:type="dxa"/>
              <w:end w:w="80" w:type="dxa"/>
            </w:tcMar>
            <w:vAlign w:val="center"/>
          </w:tcPr>
          <w:p>
            <w:pPr>
              <w:jc w:val="start"/>
              <w:bidi w:val="1"/>
            </w:pPr>
            <w:r>
              <w:rPr>
                <w:rFonts w:ascii="Noto Sans Arabic" w:hAnsi="Noto Sans Arabic" w:eastAsia="Noto Sans Arabic"/>
              </w:rPr>
              <w:t>product_public_id, session_id, language</w:t>
            </w:r>
          </w:p>
        </w:tc>
      </w:tr>
      <w:tr>
        <w:trPr>
          <w:cantSplit w:val="1"/>
        </w:trPr>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6"/>
                <w:cs/>
              </w:rPr>
              <w:t>product_viewed</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6"/>
                <w:cs/>
              </w:rPr>
              <w:t>مشاهده Product Detail</w:t>
            </w:r>
          </w:p>
        </w:tc>
        <w:tc>
          <w:tcPr>
            <w:tcW w:type="dxa" w:w="3400"/>
            <w:tcMar>
              <w:top w:w="70" w:type="dxa"/>
              <w:start w:w="80" w:type="dxa"/>
              <w:bottom w:w="70" w:type="dxa"/>
              <w:end w:w="80" w:type="dxa"/>
            </w:tcMar>
            <w:vAlign w:val="center"/>
            <w:shd w:fill="FAFAF8"/>
          </w:tcPr>
          <w:p>
            <w:pPr>
              <w:jc w:val="start"/>
              <w:bidi w:val="1"/>
            </w:pPr>
            <w:r>
              <w:rPr>
                <w:rFonts w:ascii="Noto Sans Arabic" w:hAnsi="Noto Sans Arabic" w:eastAsia="Noto Sans Arabic"/>
              </w:rPr>
              <w:t>product_public_id, inventory_status, session_id, language</w:t>
            </w:r>
          </w:p>
        </w:tc>
      </w:tr>
      <w:tr>
        <w:trPr>
          <w:cantSplit w:val="1"/>
        </w:trPr>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contact_clicked</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نشان‌دادن قصد ارتباط با فروشنده</w:t>
            </w:r>
          </w:p>
        </w:tc>
        <w:tc>
          <w:tcPr>
            <w:tcW w:type="dxa" w:w="3400"/>
            <w:tcMar>
              <w:top w:w="70" w:type="dxa"/>
              <w:start w:w="80" w:type="dxa"/>
              <w:bottom w:w="70" w:type="dxa"/>
              <w:end w:w="80" w:type="dxa"/>
            </w:tcMar>
            <w:vAlign w:val="center"/>
          </w:tcPr>
          <w:p>
            <w:pPr>
              <w:jc w:val="start"/>
              <w:bidi w:val="1"/>
            </w:pPr>
            <w:r>
              <w:rPr>
                <w:rFonts w:ascii="Noto Sans Arabic" w:hAnsi="Noto Sans Arabic" w:eastAsia="Noto Sans Arabic"/>
              </w:rPr>
              <w:t>product_public_id, session_id, language</w:t>
            </w:r>
          </w:p>
        </w:tc>
      </w:tr>
      <w:tr>
        <w:trPr>
          <w:cantSplit w:val="1"/>
        </w:trPr>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6"/>
                <w:cs/>
              </w:rPr>
              <w:t>phone_call_clicked</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6"/>
                <w:cs/>
              </w:rPr>
              <w:t>اقدام برای شروع تماس تلفنی</w:t>
            </w:r>
          </w:p>
        </w:tc>
        <w:tc>
          <w:tcPr>
            <w:tcW w:type="dxa" w:w="3400"/>
            <w:tcMar>
              <w:top w:w="70" w:type="dxa"/>
              <w:start w:w="80" w:type="dxa"/>
              <w:bottom w:w="70" w:type="dxa"/>
              <w:end w:w="80" w:type="dxa"/>
            </w:tcMar>
            <w:vAlign w:val="center"/>
            <w:shd w:fill="FAFAF8"/>
          </w:tcPr>
          <w:p>
            <w:pPr>
              <w:jc w:val="start"/>
              <w:bidi w:val="1"/>
            </w:pPr>
            <w:r>
              <w:rPr>
                <w:rFonts w:ascii="Noto Sans Arabic" w:hAnsi="Noto Sans Arabic" w:eastAsia="Noto Sans Arabic"/>
              </w:rPr>
              <w:t>product_public_id, session_id, language</w:t>
            </w:r>
          </w:p>
        </w:tc>
      </w:tr>
      <w:tr>
        <w:trPr>
          <w:cantSplit w:val="1"/>
        </w:trPr>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gallery_interacted</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تعامل با Gallery؛ Supporting</w:t>
            </w:r>
          </w:p>
        </w:tc>
        <w:tc>
          <w:tcPr>
            <w:tcW w:type="dxa" w:w="3400"/>
            <w:tcMar>
              <w:top w:w="70" w:type="dxa"/>
              <w:start w:w="80" w:type="dxa"/>
              <w:bottom w:w="70" w:type="dxa"/>
              <w:end w:w="80" w:type="dxa"/>
            </w:tcMar>
            <w:vAlign w:val="center"/>
          </w:tcPr>
          <w:p>
            <w:pPr>
              <w:jc w:val="start"/>
              <w:bidi w:val="1"/>
            </w:pPr>
            <w:r>
              <w:rPr>
                <w:rFonts w:ascii="Noto Sans Arabic" w:hAnsi="Noto Sans Arabic" w:eastAsia="Noto Sans Arabic"/>
              </w:rPr>
              <w:t>product_public_id, session_id, language</w:t>
            </w:r>
          </w:p>
        </w:tc>
      </w:tr>
    </w:tbl>
    <w:p>
      <w:pPr>
        <w:widowControl/>
        <w:spacing w:after="40"/>
      </w:pPr>
    </w:p>
    <w:tbl>
      <w:tblPr>
        <w:tblW w:type="auto" w:w="0"/>
        <w:jc w:val="center"/>
        <w:tblLook w:firstColumn="1" w:firstRow="1" w:lastColumn="0" w:lastRow="0" w:noHBand="0" w:noVBand="1" w:val="04A0"/>
        <w:bidiVisual/>
      </w:tblPr>
      <w:tblGrid>
        <w:gridCol w:w="10200"/>
      </w:tblGrid>
      <w:tr>
        <w:tc>
          <w:tcPr>
            <w:tcW w:type="dxa" w:w="10200"/>
            <w:shd w:fill="FFF8E8"/>
            <w:tcMar>
              <w:top w:w="120" w:type="dxa"/>
              <w:start w:w="160" w:type="dxa"/>
              <w:bottom w:w="120" w:type="dxa"/>
              <w:end w:w="160" w:type="dxa"/>
            </w:tcMar>
            <w:vAlign w:val="center"/>
          </w:tcPr>
          <w:p>
            <w:pPr>
              <w:spacing w:after="0" w:line="283" w:lineRule="auto"/>
              <w:jc w:val="start"/>
              <w:bidi w:val="1"/>
            </w:pPr>
            <w:r>
              <w:rPr>
                <w:rFonts w:ascii="Noto Sans Arabic" w:hAnsi="Noto Sans Arabic" w:eastAsia="Noto Sans Arabic" w:cs="Noto Sans Arabic"/>
                <w:b w:val="0"/>
                <w:color w:val="5C4A22"/>
                <w:sz w:val="20"/>
                <w:cs/>
              </w:rPr>
              <w:t>phone_call_clicked به معنی تماس موفق یا فروش نیست. خرید نهایی خارج از محصول انجام می‌شود و V1 نمی‌تواند Conversion واقعی به خرید را اندازه‌گیری کند.</w:t>
            </w:r>
          </w:p>
        </w:tc>
      </w:tr>
    </w:tbl>
    <w:p>
      <w:pPr>
        <w:widowControl/>
        <w:spacing w:after="20"/>
      </w:pPr>
    </w:p>
    <w:p>
      <w:pPr>
        <w:jc w:val="start"/>
        <w:bidi w:val="1"/>
      </w:pPr>
      <w:r>
        <w:rPr>
          <w:rFonts w:ascii="Noto Sans Arabic" w:hAnsi="Noto Sans Arabic"/>
        </w:rPr>
        <w:t>• مخرج Contact Conversion Rate: Sessionهای یکتایی که در بازه گزارش حداقل یک Product Detail را دیده‌اند.</w:t>
      </w:r>
    </w:p>
    <w:p>
      <w:pPr>
        <w:jc w:val="start"/>
        <w:bidi w:val="1"/>
      </w:pPr>
      <w:r>
        <w:rPr>
          <w:rFonts w:ascii="Noto Sans Arabic" w:hAnsi="Noto Sans Arabic"/>
        </w:rPr>
        <w:t>• صورت: زیرمجموعه همان Sessionها که در همان Session و برای همان Product پس از مشاهده Detail رویداد contact_clicked داشته‌اند.</w:t>
      </w:r>
    </w:p>
    <w:p>
      <w:pPr>
        <w:jc w:val="start"/>
        <w:bidi w:val="1"/>
      </w:pPr>
      <w:r>
        <w:rPr>
          <w:rFonts w:ascii="Noto Sans Arabic" w:hAnsi="Noto Sans Arabic"/>
        </w:rPr>
        <w:t>• در KPI کلی فروشگاه هر Session فقط یک بار و در KPI محصول یکتایی در محدوده همان Product محاسبه می‌شود.</w:t>
      </w:r>
    </w:p>
    <w:p>
      <w:pPr>
        <w:jc w:val="start"/>
        <w:bidi w:val="1"/>
      </w:pPr>
      <w:r>
        <w:rPr>
          <w:rFonts w:ascii="Noto Sans Arabic" w:hAnsi="Noto Sans Arabic"/>
        </w:rPr>
        <w:t>• هر دو Event مشاهده و contact_clicked باید در بازه گزارش قرار داشته باشند. طول Session و پایان آن باید پیش از اجرا توسط تیم فنی تعریف و مستند شود.</w:t>
      </w:r>
    </w:p>
    <w:p>
      <w:pPr>
        <w:jc w:val="start"/>
        <w:bidi w:val="1"/>
      </w:pPr>
      <w:r>
        <w:rPr>
          <w:rFonts w:ascii="Noto Sans Arabic" w:hAnsi="Noto Sans Arabic"/>
        </w:rPr>
        <w:t>• تعداد خام View/Click باید جدا از تعداد Session یکتا و با Label دقیق گزارش شود.</w:t>
      </w:r>
    </w:p>
    <w:p>
      <w:pPr>
        <w:spacing w:after="100" w:line="283" w:lineRule="auto"/>
        <w:jc w:val="start"/>
        <w:keepNext/>
        <w:widowControl/>
        <w:bidi w:val="1"/>
      </w:pPr>
      <w:r>
        <w:rPr>
          <w:rFonts w:ascii="Noto Sans Arabic" w:hAnsi="Noto Sans Arabic" w:eastAsia="Noto Sans Arabic" w:cs="Noto Sans Arabic"/>
          <w:b/>
          <w:color w:val="1F2937"/>
          <w:sz w:val="26"/>
          <w:cs/>
        </w:rPr>
        <w:t>۴.۱۵ شناسه محصول و Public URL</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هر محصول یک ID داخلی برای Database دارد.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ID داخلی ترتیبی/قابل حدس نباید در Public URL یا API عمومی به عنوان شناسه اصلی Exposure داده شود.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برای Public Identifier از UUID/ULID یا راهکار غیرقابل حدس مشابه استفاده شود.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شناسه توسط فروشنده قابل شخصی‌سازی نیست.</w:t>
      </w:r>
    </w:p>
    <w:p>
      <w:pPr>
        <w:pStyle w:val="Heading2"/>
        <w:jc w:val="start"/>
        <w:bidi w:val="1"/>
      </w:pPr>
      <w:r>
        <w:rPr>
          <w:rFonts w:ascii="Noto Sans Arabic" w:hAnsi="Noto Sans Arabic"/>
        </w:rPr>
        <w:t>۴.۱۶ زبان و بومی‌سازی</w:t>
      </w:r>
    </w:p>
    <w:p>
      <w:pPr>
        <w:jc w:val="start"/>
        <w:bidi w:val="1"/>
      </w:pPr>
      <w:r>
        <w:rPr>
          <w:rFonts w:ascii="Noto Sans Arabic" w:hAnsi="Noto Sans Arabic"/>
        </w:rPr>
        <w:t>• Market، Product Detail و مسیر تماس در فارسی و انگلیسی در دسترس هستند؛ Admin Panel، Dashboard و پیام‌های مدیریتی فقط فارسی‌اند.</w:t>
      </w:r>
    </w:p>
    <w:p>
      <w:pPr>
        <w:jc w:val="start"/>
        <w:bidi w:val="1"/>
      </w:pPr>
      <w:r>
        <w:rPr>
          <w:rFonts w:ascii="Noto Sans Arabic" w:hAnsi="Noto Sans Arabic"/>
        </w:rPr>
        <w:t>• نسخه فارسی RTL و نسخه انگلیسی LTR است. تغییر زبان باید جهت چیدمان، آیکن‌های جهت‌دار، اعداد و قالب تاریخ را نیز پوشش دهد.</w:t>
      </w:r>
    </w:p>
    <w:p>
      <w:pPr>
        <w:jc w:val="start"/>
        <w:bidi w:val="1"/>
      </w:pPr>
      <w:r>
        <w:rPr>
          <w:rFonts w:ascii="Noto Sans Arabic" w:hAnsi="Noto Sans Arabic"/>
        </w:rPr>
        <w:t>• سوییچر زبان باید با متن «فارسی / English» قابل تشخیص باشد؛ پرچم به‌تنهایی نماینده زبان نباشد.</w:t>
      </w:r>
    </w:p>
    <w:p>
      <w:pPr>
        <w:jc w:val="start"/>
        <w:bidi w:val="1"/>
      </w:pPr>
      <w:r>
        <w:rPr>
          <w:rFonts w:ascii="Noto Sans Arabic" w:hAnsi="Noto Sans Arabic"/>
        </w:rPr>
        <w:t>• زبان در URL ثبت شود. تغییر زبان باید Product جاری، Filterهای معتبر، Sort و Page را حفظ کند؛ Query جستجو خودکار ترجمه نشود.</w:t>
      </w:r>
    </w:p>
    <w:p>
      <w:pPr>
        <w:jc w:val="start"/>
        <w:bidi w:val="1"/>
      </w:pPr>
      <w:r>
        <w:rPr>
          <w:rFonts w:ascii="Noto Sans Arabic" w:hAnsi="Noto Sans Arabic"/>
        </w:rPr>
        <w:t>• Reference Data دارای Label فارسی و انگلیسی است. عنوان و Description محصول ساختار دو‌زبانه دارند و ترجمه آن‌ها توسط فروشنده وارد می‌شود؛ ترجمه خودکار جزو V1 نیست.</w:t>
      </w:r>
    </w:p>
    <w:p>
      <w:pPr>
        <w:jc w:val="start"/>
        <w:bidi w:val="1"/>
      </w:pPr>
      <w:r>
        <w:rPr>
          <w:rFonts w:ascii="Noto Sans Arabic" w:hAnsi="Noto Sans Arabic"/>
        </w:rPr>
        <w:t>• Search ساده روی مقادیر فارسی و انگلیسی موجود کار می‌کند، بدون Semantic Translation.</w:t>
      </w:r>
    </w:p>
    <w:p>
      <w:pPr>
        <w:jc w:val="start"/>
        <w:bidi w:val="1"/>
      </w:pPr>
      <w:r>
        <w:rPr>
          <w:rFonts w:ascii="Noto Sans Arabic" w:hAnsi="Noto Sans Arabic"/>
        </w:rPr>
        <w:t>• نسخه انگلیسی همان فروشگاه تهران و همان مدل تماس/خرید حضوری را معرفی می‌کند و به معنی ارسال بین‌المللی یا پرداخت ارزی نیست.</w:t>
      </w:r>
    </w:p>
    <w:p>
      <w:pPr>
        <w:jc w:val="start"/>
        <w:bidi w:val="1"/>
      </w:pPr>
      <w:r>
        <w:rPr>
          <w:rFonts w:ascii="Noto Sans Arabic" w:hAnsi="Noto Sans Arabic"/>
        </w:rPr>
        <w:t>• شماره تماس در انگلیسی با کد کشور و جهت LTR نمایش داده شود؛ نشانی انگلیسی در صورت وجود داده آماده نمایش داده شود.</w:t>
      </w:r>
    </w:p>
    <w:p>
      <w:pPr>
        <w:jc w:val="start"/>
        <w:bidi w:val="1"/>
      </w:pPr>
      <w:r>
        <w:rPr>
          <w:rFonts w:ascii="Noto Sans Arabic" w:hAnsi="Noto Sans Arabic"/>
        </w:rPr>
        <w:t>• معیار پذیرش: تغییر زبان در Product Detail همان محصول را در زبان دیگر باز کند؛ Filter/Sort/Page از بین نروند؛ Labelها، خطاها و وضعیت موجودی بومی‌سازی شوند.</w:t>
      </w:r>
    </w:p>
    <w:p>
      <w:pPr>
        <w:pStyle w:val="Heading2"/>
        <w:jc w:val="start"/>
        <w:bidi w:val="1"/>
      </w:pPr>
      <w:r>
        <w:rPr>
          <w:rFonts w:ascii="Noto Sans Arabic" w:hAnsi="Noto Sans Arabic"/>
        </w:rPr>
        <w:t>۴.۱۷ تبدیل خودکار روزانه قیمت به دلار</w:t>
      </w:r>
    </w:p>
    <w:p>
      <w:pPr>
        <w:jc w:val="start"/>
        <w:bidi w:val="1"/>
      </w:pPr>
      <w:r>
        <w:rPr>
          <w:rFonts w:ascii="Noto Sans Arabic" w:hAnsi="Noto Sans Arabic"/>
        </w:rPr>
        <w:t>• فروشنده فقط قیمت پایه هر تخته را به تومان وارد و ویرایش می‌کند؛ قیمت USD محاسبه‌شده است و فیلد مستقل قابل ویرایش نیست.</w:t>
      </w:r>
    </w:p>
    <w:p>
      <w:pPr>
        <w:jc w:val="start"/>
        <w:bidi w:val="1"/>
      </w:pPr>
      <w:r>
        <w:rPr>
          <w:rFonts w:ascii="Noto Sans Arabic" w:hAnsi="Noto Sans Arabic"/>
        </w:rPr>
        <w:t>• نرخ مرجع «نرخ فروش دلار بازار آزاد» به صورت «تومان برای یک دلار آمریکا» ذخیره شود و از تأمین‌کننده‌ای که تیم فنی پیش از اتصال واقعی سرویس انتخاب می‌کند دریافت شود. هنگام خطا نوع نرخ نباید به نرخ رسمی یا نرخ خرید تغییر کند؛ اگر منبع ریال برگرداند، پیش از محاسبه به تومان نرمال شود.</w:t>
      </w:r>
    </w:p>
    <w:p>
      <w:pPr>
        <w:jc w:val="start"/>
        <w:bidi w:val="1"/>
      </w:pPr>
      <w:r>
        <w:rPr>
          <w:rFonts w:ascii="Noto Sans Arabic" w:hAnsi="Noto Sans Arabic"/>
        </w:rPr>
        <w:t>• فرمول: price_usd = price_toman / usd_rate_toman. نرخ صفر، منفی، فاقد واحد یا نامعتبر قابل استفاده نیست. نتیجه نمایشی حداکثر تا دو رقم اعشار گرد شود، قیمت پایه تغییر نکند و مبلغ دلاری ماهیت تقریبی داشته باشد.</w:t>
      </w:r>
    </w:p>
    <w:p>
      <w:pPr>
        <w:jc w:val="start"/>
        <w:bidi w:val="1"/>
      </w:pPr>
      <w:r>
        <w:rPr>
          <w:rFonts w:ascii="Noto Sans Arabic" w:hAnsi="Noto Sans Arabic"/>
        </w:rPr>
        <w:t>• به‌روزرسانی حداقل روزانه یک‌بار در زمان قابل پیکربندی با منطقه زمانی تهران انجام شود. زمان اجرای Job، زمان دریافت موفق و زمان نرخ اعلامی منبع از هم تفکیک شوند.</w:t>
      </w:r>
    </w:p>
    <w:p>
      <w:pPr>
        <w:jc w:val="start"/>
        <w:bidi w:val="1"/>
      </w:pPr>
      <w:r>
        <w:rPr>
          <w:rFonts w:ascii="Noto Sans Arabic" w:hAnsi="Noto Sans Arabic"/>
        </w:rPr>
        <w:t>• کارت، Product Detail، Sort و Filter قیمت در یک لحظه باید از یک نسخه مشترک نرخ استفاده کنند. کلید یا Credential تأمین‌کننده نرخ نباید در Frontend قرار گیرد.</w:t>
      </w:r>
    </w:p>
    <w:p>
      <w:pPr>
        <w:jc w:val="start"/>
        <w:bidi w:val="1"/>
      </w:pPr>
      <w:r>
        <w:rPr>
          <w:rFonts w:ascii="Noto Sans Arabic" w:hAnsi="Noto Sans Arabic"/>
        </w:rPr>
        <w:t>• در فارسی Filter قیمت با تومان و در انگلیسی با USD نمایش داده شود؛ State اقتصادی Filter در URL به واحد پایه تومان ذخیره شود.</w:t>
      </w:r>
    </w:p>
    <w:p>
      <w:pPr>
        <w:jc w:val="start"/>
        <w:bidi w:val="1"/>
      </w:pPr>
      <w:r>
        <w:rPr>
          <w:rFonts w:ascii="Noto Sans Arabic" w:hAnsi="Noto Sans Arabic"/>
        </w:rPr>
        <w:t>• اگر Refresh نرخ شکست خورد، آخرین نرخ معتبر همراه Timestamp واقعی آن حفظ شود و زمان نرخ با تلاش ناموفق تازه نشود. وضعیت نرخ قدیمی باید در UX قابل تشخیص باشد؛ پیشنهاد طراحی این است که پس از عبور از آستانه تازگی، برچسب «نرخ به‌روز نیست» نمایش داده شود.</w:t>
      </w:r>
    </w:p>
    <w:p>
      <w:pPr>
        <w:jc w:val="start"/>
        <w:bidi w:val="1"/>
      </w:pPr>
      <w:r>
        <w:rPr>
          <w:rFonts w:ascii="Noto Sans Arabic" w:hAnsi="Noto Sans Arabic"/>
        </w:rPr>
        <w:t>• اگر هیچ نرخ معتبر اولیه وجود ندارد، مبلغ USD ساختگی یا صفر نشان داده نشود؛ قیمت پایه با Label روشن Toman و پیام انگلیسی عدم دسترسی موقت به تبدیل نمایش داده شود.</w:t>
      </w:r>
    </w:p>
    <w:p>
      <w:pPr>
        <w:jc w:val="start"/>
        <w:bidi w:val="1"/>
      </w:pPr>
      <w:r>
        <w:rPr>
          <w:rFonts w:ascii="Noto Sans Arabic" w:hAnsi="Noto Sans Arabic"/>
        </w:rPr>
        <w:t>• در Admin فارسی یک بخش Read-only «وضعیت نرخ دلار» شامل تأمین‌کننده، نوع نرخ (فروش بازار آزاد)، مقدار، زمان نرخ و آخرین دریافت موفق/ناموفق نمایش داده شود؛ ویرایش دستی نرخ توسط فروشنده جزو V1 نیست.</w:t>
      </w:r>
    </w:p>
    <w:p>
      <w:pPr>
        <w:jc w:val="start"/>
        <w:bidi w:val="1"/>
      </w:pPr>
      <w:r>
        <w:rPr>
          <w:rFonts w:ascii="Noto Sans Arabic" w:hAnsi="Noto Sans Arabic"/>
        </w:rPr>
        <w:t>• مبلغ USD باید با واحد صریح USD و Copy «قیمت تقریبی بر اساس نرخ تبدیل» نمایش داده شود. زمان نرخ و امکان مشاهده منبع/تأمین‌کننده در جزئیات فراهم باشد. انتخاب تأمین‌کننده نرخ یک تصمیم فنی پیش از اتصال واقعی سرویس است و مانع ادامه طراحی نیست.</w:t>
      </w: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۵. فلوهای تجربه کاربر (UX Flow)</w:t>
      </w:r>
    </w:p>
    <w:p>
      <w:pPr>
        <w:spacing w:after="100" w:line="283" w:lineRule="auto"/>
        <w:jc w:val="start"/>
        <w:keepNext/>
        <w:widowControl/>
        <w:bidi w:val="1"/>
      </w:pPr>
      <w:r>
        <w:rPr>
          <w:rFonts w:ascii="Noto Sans Arabic" w:hAnsi="Noto Sans Arabic" w:eastAsia="Noto Sans Arabic" w:cs="Noto Sans Arabic"/>
          <w:b/>
          <w:color w:val="1F2937"/>
          <w:sz w:val="26"/>
          <w:cs/>
        </w:rPr>
        <w:t>۵.۱ فلو مشتری هدف‌دار</w:t>
      </w:r>
    </w:p>
    <w:tbl>
      <w:tblPr>
        <w:tblW w:type="auto" w:w="0"/>
        <w:jc w:val="center"/>
        <w:tblLayout w:type="fixed"/>
        <w:tblLook w:firstColumn="1" w:firstRow="1" w:lastColumn="0" w:lastRow="0" w:noHBand="0" w:noVBand="1" w:val="04A0"/>
        <w:bidiVisual/>
      </w:tblPr>
      <w:tblGrid>
        <w:gridCol w:w="927"/>
        <w:gridCol w:w="927"/>
        <w:gridCol w:w="927"/>
        <w:gridCol w:w="927"/>
        <w:gridCol w:w="927"/>
        <w:gridCol w:w="927"/>
        <w:gridCol w:w="927"/>
        <w:gridCol w:w="927"/>
        <w:gridCol w:w="927"/>
        <w:gridCol w:w="927"/>
        <w:gridCol w:w="927"/>
      </w:tblGrid>
      <w:tr>
        <w:trPr>
          <w:cantSplit w:val="1"/>
        </w:trPr>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Market</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جستجو</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فیلتر / مرتب‌سازی</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انتخاب نتیجه</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جزئیات محصول</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تماس</w:t>
            </w:r>
          </w:p>
        </w:tc>
      </w:tr>
    </w:tbl>
    <w:p>
      <w:pPr>
        <w:widowControl/>
        <w:spacing w:after="40"/>
      </w:pPr>
    </w:p>
    <w:p>
      <w:pPr>
        <w:spacing w:after="100" w:line="283" w:lineRule="auto"/>
        <w:jc w:val="start"/>
        <w:keepNext/>
        <w:widowControl/>
        <w:bidi w:val="1"/>
      </w:pPr>
      <w:r>
        <w:rPr>
          <w:rFonts w:ascii="Noto Sans Arabic" w:hAnsi="Noto Sans Arabic" w:eastAsia="Noto Sans Arabic" w:cs="Noto Sans Arabic"/>
          <w:b/>
          <w:color w:val="1F2937"/>
          <w:sz w:val="26"/>
          <w:cs/>
        </w:rPr>
        <w:t>۵.۲ فلو مشتری اکتشافی</w:t>
      </w:r>
    </w:p>
    <w:tbl>
      <w:tblPr>
        <w:tblW w:type="auto" w:w="0"/>
        <w:jc w:val="center"/>
        <w:tblLayout w:type="fixed"/>
        <w:tblLook w:firstColumn="1" w:firstRow="1" w:lastColumn="0" w:lastRow="0" w:noHBand="0" w:noVBand="1" w:val="04A0"/>
        <w:bidiVisual/>
      </w:tblPr>
      <w:tblGrid>
        <w:gridCol w:w="1133"/>
        <w:gridCol w:w="1133"/>
        <w:gridCol w:w="1133"/>
        <w:gridCol w:w="1133"/>
        <w:gridCol w:w="1133"/>
        <w:gridCol w:w="1133"/>
        <w:gridCol w:w="1133"/>
        <w:gridCol w:w="1133"/>
        <w:gridCol w:w="1133"/>
      </w:tblGrid>
      <w:tr>
        <w:trPr>
          <w:cantSplit w:val="1"/>
        </w:trPr>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Market</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مرور Listing</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انتخاب محصول</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جزئیات محصول</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تماس</w:t>
            </w:r>
          </w:p>
        </w:tc>
      </w:tr>
    </w:tbl>
    <w:p>
      <w:pPr>
        <w:widowControl/>
        <w:spacing w:after="40"/>
      </w:pPr>
    </w:p>
    <w:p>
      <w:pPr>
        <w:spacing w:after="100" w:line="283" w:lineRule="auto"/>
        <w:jc w:val="start"/>
        <w:keepNext/>
        <w:widowControl/>
        <w:bidi w:val="1"/>
      </w:pPr>
      <w:r>
        <w:rPr>
          <w:rFonts w:ascii="Noto Sans Arabic" w:hAnsi="Noto Sans Arabic" w:eastAsia="Noto Sans Arabic" w:cs="Noto Sans Arabic"/>
          <w:b/>
          <w:color w:val="1F2937"/>
          <w:sz w:val="26"/>
          <w:cs/>
        </w:rPr>
        <w:t>۵.۳ فلو ثبت محصول</w:t>
      </w:r>
    </w:p>
    <w:tbl>
      <w:tblPr>
        <w:tblW w:type="auto" w:w="0"/>
        <w:jc w:val="center"/>
        <w:tblLayout w:type="fixed"/>
        <w:tblLook w:firstColumn="1" w:firstRow="1" w:lastColumn="0" w:lastRow="0" w:noHBand="0" w:noVBand="1" w:val="04A0"/>
        <w:bidiVisual/>
      </w:tblPr>
      <w:tblGrid>
        <w:gridCol w:w="927"/>
        <w:gridCol w:w="927"/>
        <w:gridCol w:w="927"/>
        <w:gridCol w:w="927"/>
        <w:gridCol w:w="927"/>
        <w:gridCol w:w="927"/>
        <w:gridCol w:w="927"/>
        <w:gridCol w:w="927"/>
        <w:gridCol w:w="927"/>
        <w:gridCol w:w="927"/>
        <w:gridCol w:w="927"/>
      </w:tblGrid>
      <w:tr>
        <w:trPr>
          <w:cantSplit w:val="1"/>
        </w:trPr>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ایجاد محصول</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نوع فرش</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اطلاعات محصول</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تصاویر + Cover</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اعتبارسنجی</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597"/>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انتشار</w:t>
            </w:r>
          </w:p>
        </w:tc>
      </w:tr>
    </w:tbl>
    <w:p>
      <w:pPr>
        <w:widowControl/>
        <w:spacing w:after="40"/>
      </w:pPr>
    </w:p>
    <w:p>
      <w:pPr>
        <w:spacing w:after="100" w:line="283" w:lineRule="auto"/>
        <w:jc w:val="start"/>
        <w:keepNext/>
        <w:widowControl/>
        <w:bidi w:val="1"/>
      </w:pPr>
      <w:r>
        <w:rPr>
          <w:rFonts w:ascii="Noto Sans Arabic" w:hAnsi="Noto Sans Arabic" w:eastAsia="Noto Sans Arabic" w:cs="Noto Sans Arabic"/>
          <w:b/>
          <w:color w:val="1F2937"/>
          <w:sz w:val="26"/>
          <w:cs/>
        </w:rPr>
        <w:t>۵.۴ فلو ویرایش و تغییر وضعیت</w:t>
      </w:r>
    </w:p>
    <w:tbl>
      <w:tblPr>
        <w:tblW w:type="auto" w:w="0"/>
        <w:jc w:val="center"/>
        <w:tblLayout w:type="fixed"/>
        <w:tblLook w:firstColumn="1" w:firstRow="1" w:lastColumn="0" w:lastRow="0" w:noHBand="0" w:noVBand="1" w:val="04A0"/>
        <w:bidiVisual/>
      </w:tblPr>
      <w:tblGrid>
        <w:gridCol w:w="1133"/>
        <w:gridCol w:w="1133"/>
        <w:gridCol w:w="1133"/>
        <w:gridCol w:w="1133"/>
        <w:gridCol w:w="1133"/>
        <w:gridCol w:w="1133"/>
        <w:gridCol w:w="1133"/>
        <w:gridCol w:w="1133"/>
        <w:gridCol w:w="1133"/>
      </w:tblGrid>
      <w:tr>
        <w:trPr>
          <w:cantSplit w:val="1"/>
        </w:trPr>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لیست محصولات</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انتخاب محصول</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ویرایش / وضعیت</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ذخیره</w:t>
            </w:r>
          </w:p>
        </w:tc>
        <w:tc>
          <w:tcPr>
            <w:tcW w:type="dxa" w:w="198"/>
            <w:tcMar>
              <w:top w:w="10" w:type="dxa"/>
              <w:start w:w="5" w:type="dxa"/>
              <w:bottom w:w="10" w:type="dxa"/>
              <w:end w:w="5" w:type="dxa"/>
            </w:tcMar>
            <w:vAlign w:val="center"/>
          </w:tcPr>
          <w:p>
            <w:pPr>
              <w:spacing w:after="0" w:line="283" w:lineRule="auto"/>
              <w:jc w:val="start"/>
              <w:bidi w:val="1"/>
            </w:pPr>
            <w:r>
              <w:rPr>
                <w:rFonts w:ascii="Noto Sans Arabic" w:hAnsi="Noto Sans Arabic" w:eastAsia="Noto Sans Arabic" w:cs="Noto Sans Arabic"/>
                <w:b/>
                <w:color w:val="6B7280"/>
                <w:sz w:val="24"/>
                <w:cs/>
              </w:rPr>
              <w:t>←</w:t>
            </w:r>
          </w:p>
        </w:tc>
        <w:tc>
          <w:tcPr>
            <w:tcW w:type="dxa" w:w="1916"/>
            <w:shd w:fill="F3F4F6"/>
            <w:tcMar>
              <w:top w:w="70" w:type="dxa"/>
              <w:start w:w="55" w:type="dxa"/>
              <w:bottom w:w="70" w:type="dxa"/>
              <w:end w:w="55" w:type="dxa"/>
            </w:tcMar>
            <w:vAlign w:val="center"/>
          </w:tcPr>
          <w:p>
            <w:pPr>
              <w:spacing w:after="0" w:line="283" w:lineRule="auto"/>
              <w:jc w:val="start"/>
              <w:bidi w:val="1"/>
            </w:pPr>
            <w:r>
              <w:rPr>
                <w:rFonts w:ascii="Noto Sans Arabic" w:hAnsi="Noto Sans Arabic" w:eastAsia="Noto Sans Arabic" w:cs="Noto Sans Arabic"/>
                <w:b/>
                <w:sz w:val="17"/>
                <w:cs/>
              </w:rPr>
              <w:t>Market به‌روز</w:t>
            </w:r>
          </w:p>
        </w:tc>
      </w:tr>
    </w:tbl>
    <w:p>
      <w:pPr>
        <w:widowControl/>
        <w:spacing w:after="40"/>
      </w:pPr>
    </w:p>
    <w:p>
      <w:pPr>
        <w:spacing w:after="100" w:line="283" w:lineRule="auto"/>
        <w:jc w:val="start"/>
        <w:keepNext/>
        <w:widowControl/>
        <w:bidi w:val="1"/>
      </w:pPr>
      <w:r>
        <w:rPr>
          <w:rFonts w:ascii="Noto Sans Arabic" w:hAnsi="Noto Sans Arabic"/>
        </w:rPr>
        <w:t>۵.۵ جهت طراحی پس از Review Product Designer</w:t>
      </w:r>
    </w:p>
    <w:p>
      <w:pPr>
        <w:spacing w:after="60" w:line="283" w:lineRule="auto"/>
        <w:ind w:right="0"/>
        <w:jc w:val="start"/>
        <w:widowControl/>
        <w:bidi w:val="1"/>
      </w:pPr>
      <w:r>
        <w:rPr>
          <w:rFonts w:ascii="Noto Sans Arabic" w:hAnsi="Noto Sans Arabic"/>
        </w:rPr>
        <w:t>• Product Card بر تصویر کامل فرش، عنوان، قیمت، طول × عرض، شهر بافت/تولید و وضعیت رزرو تکیه کند؛ اطلاعات تخصصی کامل در Detail باشد.</w:t>
      </w:r>
    </w:p>
    <w:p>
      <w:pPr>
        <w:spacing w:after="60" w:line="283" w:lineRule="auto"/>
        <w:ind w:right="0"/>
        <w:jc w:val="start"/>
        <w:widowControl/>
        <w:bidi w:val="1"/>
      </w:pPr>
      <w:r>
        <w:rPr>
          <w:rFonts w:ascii="Noto Sans Arabic" w:hAnsi="Noto Sans Arabic"/>
        </w:rPr>
        <w:t>• Listing در مبنای V1 با Pagination طراحی شود؛ Back/Refresh باید State و Page را بازیابی کند.</w:t>
      </w:r>
    </w:p>
    <w:p>
      <w:pPr>
        <w:spacing w:after="60" w:line="283" w:lineRule="auto"/>
        <w:ind w:right="0"/>
        <w:jc w:val="start"/>
        <w:widowControl/>
        <w:bidi w:val="1"/>
      </w:pPr>
      <w:r>
        <w:rPr>
          <w:rFonts w:ascii="Noto Sans Arabic" w:hAnsi="Noto Sans Arabic"/>
        </w:rPr>
        <w:t>• Price Range دارای ورودی Min/Max با واحد واضح باشد؛ Slider در صورت استفاده مکمل است، نه تنها روش ورود.</w:t>
      </w:r>
    </w:p>
    <w:p>
      <w:pPr>
        <w:spacing w:after="60" w:line="283" w:lineRule="auto"/>
        <w:ind w:right="0"/>
        <w:jc w:val="start"/>
        <w:widowControl/>
        <w:bidi w:val="1"/>
      </w:pPr>
      <w:r>
        <w:rPr>
          <w:rFonts w:ascii="Noto Sans Arabic" w:hAnsi="Noto Sans Arabic"/>
        </w:rPr>
        <w:t>• Market بدون Landing/Banner بزرگ مستقیماً با Search، Filter و Listing آغاز شود؛ تمرکز دستباف در Hierarchy بصری اعمال شود، نه با مخفی‌کردن ماشینی.</w:t>
      </w:r>
    </w:p>
    <w:p>
      <w:pPr>
        <w:spacing w:after="60" w:line="283" w:lineRule="auto"/>
        <w:ind w:right="0"/>
        <w:jc w:val="start"/>
        <w:widowControl/>
        <w:bidi w:val="1"/>
      </w:pPr>
      <w:r>
        <w:rPr>
          <w:rFonts w:ascii="Noto Sans Arabic" w:hAnsi="Noto Sans Arabic"/>
        </w:rPr>
        <w:t>• پنل تماس نام فروشگاه، شهر، شماره کامل و آدرس در صورت وجود را نمایش دهد؛ محل دقیق نمایش در Detail با Designer است.</w:t>
      </w:r>
    </w:p>
    <w:p>
      <w:pPr>
        <w:spacing w:after="60" w:line="283" w:lineRule="auto"/>
        <w:ind w:right="0"/>
        <w:jc w:val="start"/>
        <w:widowControl/>
        <w:bidi w:val="1"/>
      </w:pPr>
      <w:r>
        <w:rPr>
          <w:rFonts w:ascii="Noto Sans Arabic" w:hAnsi="Noto Sans Arabic"/>
        </w:rPr>
        <w:t>• CTA تماس دو مرحله قابل تفکیک داشته باشد: contact_clicked سپس phone_call_clicked؛ Pattern دقیق Modal/Bottom Sheet/Inline با Designer است.</w:t>
      </w:r>
    </w:p>
    <w:p>
      <w:pPr>
        <w:spacing w:after="60" w:line="283" w:lineRule="auto"/>
        <w:ind w:right="0"/>
        <w:jc w:val="start"/>
        <w:widowControl/>
        <w:bidi w:val="1"/>
      </w:pPr>
      <w:r>
        <w:rPr>
          <w:rFonts w:ascii="Noto Sans Arabic" w:hAnsi="Noto Sans Arabic"/>
        </w:rPr>
        <w:t>• Dashboard موجودی جاری را از Metrics زمانی جدا کند؛ بازه پیش‌فرض ۳۰ روز، گزینه ۷ روز و بازه دلخواه داشته باشد.</w:t>
      </w:r>
    </w:p>
    <w:p>
      <w:pPr>
        <w:spacing w:after="60" w:line="283" w:lineRule="auto"/>
        <w:ind w:right="0"/>
        <w:jc w:val="start"/>
        <w:widowControl/>
        <w:bidi w:val="1"/>
      </w:pPr>
      <w:r>
        <w:rPr>
          <w:rFonts w:ascii="Noto Sans Arabic" w:hAnsi="Noto Sans Arabic"/>
        </w:rPr>
        <w:t>• در موبایل تصویر، عنوان، قیمت، وضعیت، مشخصات اصلی و Contact اولویت داشته باشند؛ در دسکتاپ خلاصه مشخصات/تماس کنار Gallery قابل ارائه است. کنترل اصلی نباید با Responsive/Zoom پوشانده شود.</w:t>
      </w:r>
    </w:p>
    <w:tbl>
      <w:tblPr>
        <w:tblW w:type="auto" w:w="0"/>
        <w:jc w:val="center"/>
        <w:tblLook w:firstColumn="1" w:firstRow="1" w:lastColumn="0" w:lastRow="0" w:noHBand="0" w:noVBand="1" w:val="04A0"/>
        <w:bidiVisual/>
      </w:tblPr>
      <w:tblGrid>
        <w:gridCol w:w="10200"/>
      </w:tblGrid>
      <w:tr>
        <w:tc>
          <w:tcPr>
            <w:tcW w:type="dxa" w:w="10200"/>
            <w:shd w:fill="FFF8E8"/>
            <w:tcMar>
              <w:top w:w="120" w:type="dxa"/>
              <w:start w:w="160" w:type="dxa"/>
              <w:bottom w:w="120" w:type="dxa"/>
              <w:end w:w="160" w:type="dxa"/>
            </w:tcMar>
            <w:vAlign w:val="center"/>
          </w:tcPr>
          <w:p>
            <w:pPr>
              <w:spacing w:after="0" w:line="283" w:lineRule="auto"/>
              <w:jc w:val="start"/>
              <w:bidi w:val="1"/>
            </w:pPr>
            <w:r>
              <w:rPr>
                <w:rFonts w:ascii="Noto Sans Arabic" w:hAnsi="Noto Sans Arabic" w:eastAsia="Noto Sans Arabic" w:cs="Noto Sans Arabic"/>
                <w:b w:val="0"/>
                <w:color w:val="5C4A22"/>
                <w:sz w:val="20"/>
                <w:cs/>
              </w:rPr>
              <w:t>Product Designer در صورت نیاز می‌تواند پیشنهاد تغییر Flow یا Requirement بدهد، اما هر تغییر باید قبل از نهایی شدن Design در PRD نیز منعکس شود تا Design و PRD منطبق بمانند.</w:t>
            </w:r>
          </w:p>
        </w:tc>
      </w:tr>
    </w:tbl>
    <w:p>
      <w:pPr>
        <w:widowControl/>
        <w:spacing w:after="20"/>
      </w:pP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۶. نیازمندی‌های غیرعملکردی (Non-Functional Requirements)</w:t>
      </w:r>
    </w:p>
    <w:p>
      <w:pPr>
        <w:spacing w:after="100" w:line="283" w:lineRule="auto"/>
        <w:jc w:val="start"/>
        <w:keepNext/>
        <w:widowControl/>
        <w:bidi w:val="1"/>
      </w:pPr>
      <w:r>
        <w:rPr>
          <w:rFonts w:ascii="Noto Sans Arabic" w:hAnsi="Noto Sans Arabic" w:eastAsia="Noto Sans Arabic" w:cs="Noto Sans Arabic"/>
          <w:b/>
          <w:color w:val="1F2937"/>
          <w:sz w:val="26"/>
          <w:cs/>
        </w:rPr>
        <w:t>۶.۱ Responsive و Mobile Experience</w:t>
      </w:r>
    </w:p>
    <w:p>
      <w:pPr>
        <w:spacing w:after="100" w:line="283" w:lineRule="auto"/>
        <w:jc w:val="start"/>
        <w:widowControl/>
        <w:bidi w:val="1"/>
      </w:pPr>
      <w:r>
        <w:rPr>
          <w:rFonts w:ascii="Noto Sans Arabic" w:hAnsi="Noto Sans Arabic" w:eastAsia="Noto Sans Arabic" w:cs="Noto Sans Arabic"/>
          <w:b w:val="0"/>
          <w:sz w:val="22"/>
          <w:cs/>
        </w:rPr>
        <w:t>Market و Admin Panel باید روی موبایل و دسکتاپ Responsive باشند. تجربه موبایل برای Market اهمیت بالایی دارد و هیچ Feature اصلی نباید فقط در Desktop قابل استفاده باشد.</w:t>
      </w:r>
    </w:p>
    <w:p>
      <w:pPr>
        <w:spacing w:after="100" w:line="283" w:lineRule="auto"/>
        <w:jc w:val="start"/>
        <w:keepNext/>
        <w:widowControl/>
        <w:bidi w:val="1"/>
      </w:pPr>
      <w:r>
        <w:rPr>
          <w:rFonts w:ascii="Noto Sans Arabic" w:hAnsi="Noto Sans Arabic" w:eastAsia="Noto Sans Arabic" w:cs="Noto Sans Arabic"/>
          <w:b/>
          <w:color w:val="1F2937"/>
          <w:sz w:val="26"/>
          <w:cs/>
        </w:rPr>
        <w:t>۶.۲ Performance</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تصاویر در Listing و Product Detail باید بهینه نمایش داده شوند و فایل اصلی تا ۱۵MB نباید باعث تجربه کند یا غیرقابل استفاده شود.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Lazy loading / thumbnailing / compression یا راهکار مشابه می‌تواند توسط تیم فنی انتخاب شود.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Search، Filter و Sort باید بدون Block شدن طولانی UI و با بازخورد مناسب انجام شوند.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SLO عددی Performance در این PRD تعیین نشده و در صورت نیاز پیش از Release توسط تیم محصول و فنی مشخص می‌شود.</w:t>
      </w:r>
    </w:p>
    <w:p>
      <w:pPr>
        <w:spacing w:after="100" w:line="283" w:lineRule="auto"/>
        <w:jc w:val="start"/>
        <w:keepNext/>
        <w:widowControl/>
        <w:bidi w:val="1"/>
      </w:pPr>
      <w:r>
        <w:rPr>
          <w:rFonts w:ascii="Noto Sans Arabic" w:hAnsi="Noto Sans Arabic" w:eastAsia="Noto Sans Arabic" w:cs="Noto Sans Arabic"/>
          <w:b/>
          <w:color w:val="1F2937"/>
          <w:sz w:val="26"/>
          <w:cs/>
        </w:rPr>
        <w:t>۶.۳ SEO</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Public Product Detail باید URL مستقل و قابل Index شدن توسط موتورهای جستجو داشته باشد.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محتوای اصلی محصول مانند عنوان، قیمت و مشخصات باید برای Crawler قابل دسترسی باشد.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محصول Sold تا زمانی که Soft Delete نشده است می‌تواند URL عمومی خود را حفظ کند.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جزئیات فنی Rendering/SSR/Metadata به تیم فنی واگذار می‌شود، مشروط به دستیابی به Indexability مناسب.</w:t>
      </w:r>
    </w:p>
    <w:p>
      <w:pPr>
        <w:spacing w:after="100" w:line="283" w:lineRule="auto"/>
        <w:jc w:val="start"/>
        <w:keepNext/>
        <w:widowControl/>
        <w:bidi w:val="1"/>
      </w:pPr>
      <w:r>
        <w:rPr>
          <w:rFonts w:ascii="Noto Sans Arabic" w:hAnsi="Noto Sans Arabic" w:eastAsia="Noto Sans Arabic" w:cs="Noto Sans Arabic"/>
          <w:b/>
          <w:color w:val="1F2937"/>
          <w:sz w:val="26"/>
          <w:cs/>
        </w:rPr>
        <w:t>۶.۴ Security</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رمز عبور Admin باید به شکل امن ذخیره شود و هیچ Password خامی نگه‌داری نشود.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Admin APIs باید Authentication و Authorization مناسب داشته باشند.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Public Identifier محصول نباید به آسانی قابل حدس از روی ID داخلی باشد.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Session و Cookieهای Admin باید با تنظیمات امنیتی مناسب پیاده‌سازی شوند.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ورودی‌های متنی و فایل‌ها باید Validation شوند.</w:t>
      </w:r>
    </w:p>
    <w:p>
      <w:pPr>
        <w:spacing w:after="100" w:line="283" w:lineRule="auto"/>
        <w:jc w:val="start"/>
        <w:keepNext/>
        <w:widowControl/>
        <w:bidi w:val="1"/>
      </w:pPr>
      <w:r>
        <w:rPr>
          <w:rFonts w:ascii="Noto Sans Arabic" w:hAnsi="Noto Sans Arabic" w:eastAsia="Noto Sans Arabic" w:cs="Noto Sans Arabic"/>
          <w:b/>
          <w:color w:val="1F2937"/>
          <w:sz w:val="26"/>
          <w:cs/>
        </w:rPr>
        <w:t>۶.۵ Privacy و Analytics</w:t>
      </w:r>
    </w:p>
    <w:p>
      <w:pPr>
        <w:spacing w:after="100" w:line="283" w:lineRule="auto"/>
        <w:jc w:val="start"/>
        <w:widowControl/>
        <w:bidi w:val="1"/>
      </w:pPr>
      <w:r>
        <w:rPr>
          <w:rFonts w:ascii="Noto Sans Arabic" w:hAnsi="Noto Sans Arabic" w:eastAsia="Noto Sans Arabic" w:cs="Noto Sans Arabic"/>
          <w:b w:val="0"/>
          <w:sz w:val="22"/>
          <w:cs/>
        </w:rPr>
        <w:t>برای Analytics مشتری از Anonymous ID / Session استفاده می‌شود. در V1 برای تحلیل Funnel نام، شماره موبایل یا سایر PII مشتری جمع‌آوری نمی‌شود.</w:t>
      </w:r>
    </w:p>
    <w:p>
      <w:pPr>
        <w:pStyle w:val="Heading2"/>
        <w:jc w:val="start"/>
        <w:bidi w:val="1"/>
      </w:pPr>
      <w:r>
        <w:rPr>
          <w:rFonts w:ascii="Noto Sans Arabic" w:hAnsi="Noto Sans Arabic"/>
        </w:rPr>
        <w:t>۶.۶ وضعیت‌های رابط و دسترس‌پذیری</w:t>
      </w:r>
    </w:p>
    <w:p>
      <w:pPr>
        <w:jc w:val="start"/>
        <w:bidi w:val="1"/>
      </w:pPr>
      <w:r>
        <w:rPr>
          <w:rFonts w:ascii="Noto Sans Arabic" w:hAnsi="Noto Sans Arabic"/>
        </w:rPr>
        <w:t>• در بخش عمومی هر دو زبان حالت‌های Loading، Empty Market، No Result، Image Error، Data Fetch Error + Retry، Sold و Deleted/Unavailable طراحی شوند.</w:t>
      </w:r>
    </w:p>
    <w:p>
      <w:pPr>
        <w:jc w:val="start"/>
        <w:bidi w:val="1"/>
      </w:pPr>
      <w:r>
        <w:rPr>
          <w:rFonts w:ascii="Noto Sans Arabic" w:hAnsi="Noto Sans Arabic"/>
        </w:rPr>
        <w:t>• در Admin فارسی حالت‌های Login نامعتبر، Form Validation، Upload نامعتبر، Save Success/Failure و Unsaved Changes طراحی شوند.</w:t>
      </w:r>
    </w:p>
    <w:p>
      <w:pPr>
        <w:jc w:val="start"/>
        <w:bidi w:val="1"/>
      </w:pPr>
      <w:r>
        <w:rPr>
          <w:rFonts w:ascii="Noto Sans Arabic" w:hAnsi="Noto Sans Arabic"/>
        </w:rPr>
        <w:t>• برای تبدیل ارز سه وضعیت نرخ معتبر، نرخ قدیمی و نبود هیچ نرخ معتبر باید پوشش داده شود.</w:t>
      </w:r>
    </w:p>
    <w:p>
      <w:pPr>
        <w:jc w:val="start"/>
        <w:bidi w:val="1"/>
      </w:pPr>
      <w:r>
        <w:rPr>
          <w:rFonts w:ascii="Noto Sans Arabic" w:hAnsi="Noto Sans Arabic"/>
        </w:rPr>
        <w:t>• کنترل‌ها با Keyboard قابل استفاده باشند، Focus واضح باشد، Modal/Panel مدیریت Focus صحیح داشته باشد و Status فقط با Color منتقل نشود.</w:t>
      </w:r>
    </w:p>
    <w:p>
      <w:pPr>
        <w:jc w:val="start"/>
        <w:bidi w:val="1"/>
      </w:pPr>
      <w:r>
        <w:rPr>
          <w:rFonts w:ascii="Noto Sans Arabic" w:hAnsi="Noto Sans Arabic"/>
        </w:rPr>
        <w:t>• تصاویر Alt Text داشته باشند و بزرگ‌نمایی متن یا نمایش موبایل باعث پوشانده‌شدن CTA اصلی نشود. ادعای تطابق با استاندارد دسترس‌پذیری فقط پس از آزمون مجاز است.</w:t>
      </w: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۷. نیازمندی‌های محیطی و سیستمی</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محصول Web-based است؛ Native Mobile App در V1 نداریم.</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Market و Admin Panel دو Entry Point / Domain مستقل دارند. نام دقیق Domain یا Subdomain در اجرا مشخص می‌شود.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هر دو بخش باید در مرورگرهای مدرن موبایل و دسکتاپ قابل استفاده باشند.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Backend به Database برای محصولات، Reference Data، فروشگاه، Admin و Analytics و به Storage مناسب برای تصاویر نیاز دارد.</w:t>
      </w:r>
    </w:p>
    <w:p>
      <w:pPr>
        <w:jc w:val="start"/>
        <w:bidi w:val="1"/>
      </w:pPr>
      <w:r>
        <w:rPr>
          <w:rFonts w:ascii="Noto Sans Arabic" w:hAnsi="Noto Sans Arabic"/>
        </w:rPr>
        <w:t>• Backend به سرویس زمان‌بندی‌شده برای دریافت روزانه نرخ USD، نگه‌داری آخرین نرخ معتبر و مدیریت خطا نیاز دارد؛ دریافت نرخ واقعی در Client انجام نمی‌شود.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زیرساخت باید امکان توسعه به Multi-vendor در V2 را بدون وابستگی محصولی V1 به یک مدل غیرقابل توسعه حفظ کند؛ تصمیم معماری با تیم فنی است.</w:t>
      </w: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۸. فرضیات، محدودیت‌ها و ریسک‌ها</w:t>
      </w:r>
    </w:p>
    <w:p>
      <w:pPr>
        <w:spacing w:after="100" w:line="283" w:lineRule="auto"/>
        <w:jc w:val="start"/>
        <w:keepNext/>
        <w:widowControl/>
        <w:bidi w:val="1"/>
      </w:pPr>
      <w:r>
        <w:rPr>
          <w:rFonts w:ascii="Noto Sans Arabic" w:hAnsi="Noto Sans Arabic" w:eastAsia="Noto Sans Arabic" w:cs="Noto Sans Arabic"/>
          <w:b/>
          <w:color w:val="1F2937"/>
          <w:sz w:val="26"/>
          <w:cs/>
        </w:rPr>
        <w:t>۸.۱ فرضیات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مشتری پیش از خرید نهایی مایل است تصاویر، مشخصات و قیمت را آنلاین ببیند.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مشاهده حضوری در این بازار بخشی از تصمیم نهایی خرید باقی می‌ماند.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فروشنده اطلاعات محصول، قیمت و وضعیت موجودی را به‌موقع به‌روزرسانی می‌کند.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قیمت نمایش‌داده‌شده یکی از عناصر اصلی تصمیم‌گیری اولیه مشتری است.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کیفیت داده‌های ساختاریافته برای Search و Filter مناسب خواهد بود.</w:t>
      </w:r>
    </w:p>
    <w:p>
      <w:pPr>
        <w:jc w:val="start"/>
        <w:bidi w:val="1"/>
      </w:pPr>
      <w:r>
        <w:rPr>
          <w:rFonts w:ascii="Noto Sans Arabic" w:hAnsi="Noto Sans Arabic"/>
        </w:rPr>
        <w:t>• فروشنده محتوای محصول را به فارسی و انگلیسی وارد می‌کند و تیم محصول Reference Data دو‌زبانه اولیه را آماده می‌کند.</w:t>
      </w:r>
    </w:p>
    <w:p>
      <w:pPr>
        <w:spacing w:after="100" w:line="283" w:lineRule="auto"/>
        <w:jc w:val="start"/>
        <w:keepNext/>
        <w:widowControl/>
        <w:bidi w:val="1"/>
      </w:pPr>
      <w:r>
        <w:rPr>
          <w:rFonts w:ascii="Noto Sans Arabic" w:hAnsi="Noto Sans Arabic" w:eastAsia="Noto Sans Arabic" w:cs="Noto Sans Arabic"/>
          <w:b/>
          <w:color w:val="1F2937"/>
          <w:sz w:val="26"/>
          <w:cs/>
        </w:rPr>
        <w:t>۸.۲ محدودیت‌ها</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در V1 تنها یک فروشگاه و یک Admin وجود دارد.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خرید و فروش نهایی خارج از سیستم انجام می‌شود.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سیستم نمی‌تواند با قطعیت تماس موفق یا فروش حضوری را اندازه‌گیری کند.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Reference Data در V1 توسط فروشنده قابل مدیریت نیست.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ویدئو و بیش از ۱۰ تصویر پشتیبانی نمی‌شود.</w:t>
      </w:r>
    </w:p>
    <w:p>
      <w:pPr>
        <w:spacing w:after="100" w:line="283" w:lineRule="auto"/>
        <w:jc w:val="start"/>
        <w:keepNext/>
        <w:widowControl/>
        <w:bidi w:val="1"/>
      </w:pPr>
      <w:r>
        <w:rPr>
          <w:rFonts w:ascii="Noto Sans Arabic" w:hAnsi="Noto Sans Arabic" w:eastAsia="Noto Sans Arabic" w:cs="Noto Sans Arabic"/>
          <w:b/>
          <w:color w:val="1F2937"/>
          <w:sz w:val="26"/>
          <w:cs/>
        </w:rPr>
        <w:t>۸.۳ ریسک‌ها</w:t>
      </w:r>
    </w:p>
    <w:tbl>
      <w:tblPr>
        <w:tblW w:type="auto" w:w="0"/>
        <w:jc w:val="center"/>
        <w:tblLayout w:type="autofit"/>
        <w:tblLook w:firstColumn="1" w:firstRow="1" w:lastColumn="0" w:lastRow="0" w:noHBand="0" w:noVBand="1" w:val="04A0"/>
        <w:bidiVisual/>
      </w:tblPr>
      <w:tblGrid>
        <w:gridCol w:w="3400"/>
        <w:gridCol w:w="3400"/>
        <w:gridCol w:w="3400"/>
      </w:tblGrid>
      <w:tr>
        <w:trPr>
          <w:tblHeader w:val="true"/>
          <w:cantSplit w:val="1"/>
        </w:trPr>
        <w:tc>
          <w:tcPr>
            <w:tcW w:type="dxa" w:w="34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6"/>
                <w:cs/>
              </w:rPr>
              <w:t>ریسک</w:t>
            </w:r>
          </w:p>
        </w:tc>
        <w:tc>
          <w:tcPr>
            <w:tcW w:type="dxa" w:w="34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6"/>
                <w:cs/>
              </w:rPr>
              <w:t>اثر</w:t>
            </w:r>
          </w:p>
        </w:tc>
        <w:tc>
          <w:tcPr>
            <w:tcW w:type="dxa" w:w="34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6"/>
                <w:cs/>
              </w:rPr>
              <w:t>کاهش ریسک</w:t>
            </w:r>
          </w:p>
        </w:tc>
      </w:tr>
      <w:tr>
        <w:trPr>
          <w:cantSplit w:val="1"/>
        </w:trPr>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قدیمی شدن قیمت یا وضعیت موجودی</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اعتماد کاربر کاهش می‌یابد یا تماس‌های نامرتبط ایجاد می‌شود.</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Workflow و UI باید Update وضعیت/قیمت را برای Admin ساده کند.</w:t>
            </w:r>
          </w:p>
        </w:tc>
      </w:tr>
      <w:tr>
        <w:trPr>
          <w:cantSplit w:val="1"/>
        </w:trPr>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6"/>
                <w:cs/>
              </w:rPr>
              <w:t>کیفیت پایین تصاویر</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6"/>
                <w:cs/>
              </w:rPr>
              <w:t>ارزیابی اولیه مشتری سخت می‌شود و Contact Conversion کاهش می‌یابد.</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6"/>
                <w:cs/>
              </w:rPr>
              <w:t>راهنمای Upload و نمایش واضح Cover/Gallery در Design.</w:t>
            </w:r>
          </w:p>
        </w:tc>
      </w:tr>
      <w:tr>
        <w:trPr>
          <w:cantSplit w:val="1"/>
        </w:trPr>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Taxonomy نامناسب Reference Data</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Filterها ارزش خود را از دست می‌دهند.</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Reference Data اولیه با دانش بازار آماده و در نسخه‌های بعد قابل مدیریت شود.</w:t>
            </w:r>
          </w:p>
        </w:tc>
      </w:tr>
      <w:tr>
        <w:trPr>
          <w:cantSplit w:val="1"/>
        </w:trPr>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6"/>
                <w:cs/>
              </w:rPr>
              <w:t>عدم مشاهده فروش نهایی</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6"/>
                <w:cs/>
              </w:rPr>
              <w:t>KPI ممکن است فقط Intent را اندازه بگیرد نه Revenue.</w:t>
            </w:r>
          </w:p>
        </w:tc>
        <w:tc>
          <w:tcPr>
            <w:tcW w:type="dxa" w:w="34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6"/>
                <w:cs/>
              </w:rPr>
              <w:t>Contact Conversion به‌عنوان Proxy شفاف تعریف شود و ادعای فروش نهایی نشود.</w:t>
            </w:r>
          </w:p>
        </w:tc>
      </w:tr>
      <w:tr>
        <w:trPr>
          <w:cantSplit w:val="1"/>
        </w:trPr>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بار تصاویر حجیم</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Performance موبایل کاهش پیدا می‌کند.</w:t>
            </w:r>
          </w:p>
        </w:tc>
        <w:tc>
          <w:tcPr>
            <w:tcW w:type="dxa" w:w="34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6"/>
                <w:cs/>
              </w:rPr>
              <w:t>Image optimization و محدودیت ۱۵MB برای Upload.</w:t>
            </w:r>
          </w:p>
        </w:tc>
      </w:tr>
      <w:tr>
        <w:tc>
          <w:tcPr>
            <w:tcW w:type="dxa" w:w="3400"/>
            <w:vAlign w:val="center"/>
          </w:tcPr>
          <w:p>
            <w:pPr>
              <w:jc w:val="start"/>
              <w:bidi w:val="1"/>
            </w:pPr>
            <w:r>
              <w:rPr>
                <w:rFonts w:ascii="Noto Sans Arabic" w:hAnsi="Noto Sans Arabic" w:eastAsia="Noto Sans Arabic"/>
              </w:rPr>
              <w:t>قدیمی یا نامعتبر شدن نرخ ارز</w:t>
            </w:r>
          </w:p>
        </w:tc>
        <w:tc>
          <w:tcPr>
            <w:tcW w:type="dxa" w:w="3400"/>
            <w:vAlign w:val="center"/>
          </w:tcPr>
          <w:p>
            <w:pPr>
              <w:jc w:val="start"/>
              <w:bidi w:val="1"/>
            </w:pPr>
            <w:r>
              <w:rPr>
                <w:rFonts w:ascii="Noto Sans Arabic" w:hAnsi="Noto Sans Arabic" w:eastAsia="Noto Sans Arabic"/>
              </w:rPr>
              <w:t>قیمت USD می‌تواند گمراه‌کننده یا ناسازگار شود.</w:t>
            </w:r>
          </w:p>
        </w:tc>
        <w:tc>
          <w:tcPr>
            <w:tcW w:type="dxa" w:w="3400"/>
            <w:vAlign w:val="center"/>
          </w:tcPr>
          <w:p>
            <w:pPr>
              <w:jc w:val="start"/>
              <w:bidi w:val="1"/>
            </w:pPr>
            <w:r>
              <w:rPr>
                <w:rFonts w:ascii="Noto Sans Arabic" w:hAnsi="Noto Sans Arabic" w:eastAsia="Noto Sans Arabic"/>
              </w:rPr>
              <w:t>ذخیره آخرین نرخ معتبر، Timestamp واقعی، حالت Stale/Unavailable و یک Rate Version مشترک در هر نما.</w:t>
            </w:r>
          </w:p>
        </w:tc>
      </w:tr>
      <w:tr>
        <w:tc>
          <w:tcPr>
            <w:tcW w:type="dxa" w:w="3400"/>
            <w:vAlign w:val="center"/>
          </w:tcPr>
          <w:p>
            <w:pPr>
              <w:jc w:val="start"/>
              <w:bidi w:val="1"/>
            </w:pPr>
            <w:r>
              <w:rPr>
                <w:rFonts w:ascii="Noto Sans Arabic" w:hAnsi="Noto Sans Arabic" w:eastAsia="Noto Sans Arabic"/>
              </w:rPr>
              <w:t>ناهماهنگی ترجمه فارسی و انگلیسی</w:t>
            </w:r>
          </w:p>
        </w:tc>
        <w:tc>
          <w:tcPr>
            <w:tcW w:type="dxa" w:w="3400"/>
            <w:vAlign w:val="center"/>
          </w:tcPr>
          <w:p>
            <w:pPr>
              <w:jc w:val="start"/>
              <w:bidi w:val="1"/>
            </w:pPr>
            <w:r>
              <w:rPr>
                <w:rFonts w:ascii="Noto Sans Arabic" w:hAnsi="Noto Sans Arabic" w:eastAsia="Noto Sans Arabic"/>
              </w:rPr>
              <w:t>اعتماد کاربر و کیفیت Search/SEO نسخه انگلیسی کاهش می‌یابد.</w:t>
            </w:r>
          </w:p>
        </w:tc>
        <w:tc>
          <w:tcPr>
            <w:tcW w:type="dxa" w:w="3400"/>
            <w:vAlign w:val="center"/>
          </w:tcPr>
          <w:p>
            <w:pPr>
              <w:jc w:val="start"/>
              <w:bidi w:val="1"/>
            </w:pPr>
            <w:r>
              <w:rPr>
                <w:rFonts w:ascii="Noto Sans Arabic" w:hAnsi="Noto Sans Arabic" w:eastAsia="Noto Sans Arabic"/>
              </w:rPr>
              <w:t>ورودی دو‌زبانه ساختاریافته، Reference Data دو‌زبانه و Validation/بازبینی محتوا.</w:t>
            </w:r>
          </w:p>
        </w:tc>
      </w:tr>
    </w:tbl>
    <w:p>
      <w:pPr>
        <w:widowControl/>
        <w:spacing w:after="40"/>
      </w:pP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۹. وابستگی‌ها</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آماده بودن Reference Data اولیه برای نوع بافت، طرح، جنس، رنگ، شهر و سایر گزینه‌های محدود.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تهیه اطلاعات و تصاویر اولیه محصولات فروشگاه فرش ایران.</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زیرساخت ذخیره‌سازی و Delivery تصاویر.</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زیرساخت ثبت و نگه‌داری Eventهای Analytics.</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آماده بودن اطلاعات هویتی فروشگاه شامل نام، شهر و شماره موبایل.</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هم‌راستا بودن Data Model با نیازهای Search/Filter و توسعه Multi-vendor آینده.</w:t>
      </w:r>
    </w:p>
    <w:p>
      <w:pPr>
        <w:spacing w:after="100" w:line="283" w:lineRule="auto"/>
        <w:jc w:val="start"/>
        <w:widowControl/>
        <w:bidi w:val="1"/>
      </w:pPr>
      <w:r>
        <w:rPr>
          <w:rFonts w:ascii="Noto Sans Arabic" w:hAnsi="Noto Sans Arabic" w:eastAsia="Noto Sans Arabic" w:cs="Noto Sans Arabic"/>
          <w:b w:val="0"/>
          <w:sz w:val="22"/>
          <w:cs/>
        </w:rPr>
        <w:t>در V1 وابستگی به Payment Gateway، سرویس پیامک OTP یا سرویس Messaging وجود ندارد.</w:t>
      </w:r>
    </w:p>
    <w:p>
      <w:pPr>
        <w:jc w:val="start"/>
        <w:bidi w:val="1"/>
      </w:pPr>
      <w:r>
        <w:rPr>
          <w:rFonts w:ascii="Noto Sans Arabic" w:hAnsi="Noto Sans Arabic"/>
        </w:rPr>
        <w:t>• تأمین‌کننده نرخ فروش دلار بازار آزاد با دسترسی مجاز، واحد مشخص و Timestamp نرخ. انتخاب Provider به تیم فنی واگذار شده و باید پیش از اتصال واقعی سرویس انجام شود.</w:t>
      </w:r>
    </w:p>
    <w:p>
      <w:pPr>
        <w:jc w:val="start"/>
        <w:bidi w:val="1"/>
      </w:pPr>
      <w:r>
        <w:rPr>
          <w:rFonts w:ascii="Noto Sans Arabic" w:hAnsi="Noto Sans Arabic"/>
        </w:rPr>
        <w:t>• Job زمان‌بندی‌شده برای دریافت روزانه نرخ، نگه‌داری آخرین نرخ معتبر و ثبت وضعیت دریافت موفق/ناموفق.</w:t>
      </w:r>
    </w:p>
    <w:p>
      <w:pPr>
        <w:jc w:val="start"/>
        <w:bidi w:val="1"/>
      </w:pPr>
      <w:r>
        <w:rPr>
          <w:rFonts w:ascii="Noto Sans Arabic" w:hAnsi="Noto Sans Arabic"/>
        </w:rPr>
        <w:t>• Reference Data فارسی/انگلیسی و محتوای نمونه دو‌زبانه برای طراحی و تست.</w:t>
      </w: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۱۰. وضعیت کنونی محصول</w:t>
      </w:r>
    </w:p>
    <w:p>
      <w:pPr>
        <w:spacing w:after="100" w:line="283" w:lineRule="auto"/>
        <w:jc w:val="start"/>
        <w:widowControl/>
        <w:bidi w:val="1"/>
      </w:pPr>
      <w:r>
        <w:rPr>
          <w:rFonts w:ascii="Noto Sans Arabic" w:hAnsi="Noto Sans Arabic" w:eastAsia="Noto Sans Arabic" w:cs="Noto Sans Arabic"/>
          <w:b w:val="0"/>
          <w:sz w:val="22"/>
          <w:cs/>
        </w:rPr>
        <w:t>محصول در زمان نگارش این سند از صفر در حال توسعه است و نسخه عملیاتی قبلی وجود ندارد. V1 به‌عنوان Pilot با یک فروشگاه طراحی می‌شود تا نیاز بازار، رفتار Discovery و Contact Conversion اندازه‌گیری شود.</w:t>
      </w: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۱۱. برنامه انتشار کنونی — V1</w:t>
      </w:r>
    </w:p>
    <w:tbl>
      <w:tblPr>
        <w:tblW w:type="auto" w:w="0"/>
        <w:jc w:val="center"/>
        <w:tblLayout w:type="autofit"/>
        <w:tblLook w:firstColumn="1" w:firstRow="1" w:lastColumn="0" w:lastRow="0" w:noHBand="0" w:noVBand="1" w:val="04A0"/>
        <w:bidiVisual/>
      </w:tblPr>
      <w:tblGrid>
        <w:gridCol w:w="5100"/>
        <w:gridCol w:w="5100"/>
      </w:tblGrid>
      <w:tr>
        <w:trPr>
          <w:tblHeader w:val="true"/>
          <w:cantSplit w:val="1"/>
        </w:trPr>
        <w:tc>
          <w:tcPr>
            <w:tcW w:type="dxa" w:w="51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7"/>
                <w:cs/>
              </w:rPr>
              <w:t>Epic</w:t>
            </w:r>
          </w:p>
        </w:tc>
        <w:tc>
          <w:tcPr>
            <w:tcW w:type="dxa" w:w="51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7"/>
                <w:cs/>
              </w:rPr>
              <w:t>Stories / Scope</w:t>
            </w:r>
          </w:p>
        </w:tc>
      </w:tr>
      <w:tr>
        <w:trPr>
          <w:cantSplit w:val="1"/>
        </w:trPr>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Epic 1 — Market</w:t>
            </w:r>
          </w:p>
        </w:tc>
        <w:tc>
          <w:tcPr>
            <w:tcW w:type="dxa" w:w="5100"/>
            <w:tcMar>
              <w:top w:w="70" w:type="dxa"/>
              <w:start w:w="80" w:type="dxa"/>
              <w:bottom w:w="70" w:type="dxa"/>
              <w:end w:w="80" w:type="dxa"/>
            </w:tcMar>
            <w:vAlign w:val="center"/>
          </w:tcPr>
          <w:p>
            <w:pPr>
              <w:jc w:val="start"/>
              <w:bidi w:val="1"/>
            </w:pPr>
            <w:r>
              <w:rPr>
                <w:rFonts w:ascii="Noto Sans Arabic" w:hAnsi="Noto Sans Arabic" w:eastAsia="Noto Sans Arabic"/>
              </w:rPr>
              <w:t>Listing عمومی دو‌زبانه</w:t>
              <w:br/>
              <w:t>Search فارسی/انگلیسی</w:t>
              <w:br/>
              <w:t>Filter چندانتخابی با منطق OR/AND</w:t>
              <w:br/>
              <w:t>Pagination</w:t>
              <w:br/>
              <w:t>Sort با پیش‌فرض جدیدترین</w:t>
              <w:br/>
              <w:t>Query Params برای Search/Filter/Sort/Page</w:t>
            </w:r>
          </w:p>
        </w:tc>
      </w:tr>
      <w:tr>
        <w:trPr>
          <w:cantSplit w:val="1"/>
        </w:trPr>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Epic 2 — Product Detail</w:t>
            </w:r>
          </w:p>
        </w:tc>
        <w:tc>
          <w:tcPr>
            <w:tcW w:type="dxa" w:w="5100"/>
            <w:tcMar>
              <w:top w:w="70" w:type="dxa"/>
              <w:start w:w="80" w:type="dxa"/>
              <w:bottom w:w="70" w:type="dxa"/>
              <w:end w:w="80" w:type="dxa"/>
            </w:tcMar>
            <w:vAlign w:val="center"/>
            <w:shd w:fill="FAFAF8"/>
          </w:tcPr>
          <w:p>
            <w:pPr>
              <w:jc w:val="start"/>
              <w:bidi w:val="1"/>
            </w:pPr>
            <w:r>
              <w:rPr>
                <w:rFonts w:ascii="Noto Sans Arabic" w:hAnsi="Noto Sans Arabic" w:eastAsia="Noto Sans Arabic"/>
              </w:rPr>
              <w:t>Gallery و Cover</w:t>
              <w:br/>
              <w:t>قیمت و مشخصات دو‌زبانه</w:t>
              <w:br/>
              <w:t>وضعیت موجودی</w:t>
              <w:br/>
              <w:t>CTA تماس دو مرحله‌ای</w:t>
              <w:br/>
              <w:t>Public URL مشترک بین زبان‌ها</w:t>
            </w:r>
          </w:p>
        </w:tc>
      </w:tr>
      <w:tr>
        <w:trPr>
          <w:cantSplit w:val="1"/>
        </w:trPr>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Epic 3 — Admin Authentication</w:t>
            </w:r>
          </w:p>
        </w:tc>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Login با موبایل و رمز عبور</w:t>
              <w:br/>
              <w:t>Logout</w:t>
            </w:r>
          </w:p>
        </w:tc>
      </w:tr>
      <w:tr>
        <w:trPr>
          <w:cantSplit w:val="1"/>
        </w:trPr>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Epic 4 — Product Management</w:t>
            </w:r>
          </w:p>
        </w:tc>
        <w:tc>
          <w:tcPr>
            <w:tcW w:type="dxa" w:w="5100"/>
            <w:tcMar>
              <w:top w:w="70" w:type="dxa"/>
              <w:start w:w="80" w:type="dxa"/>
              <w:bottom w:w="70" w:type="dxa"/>
              <w:end w:w="80" w:type="dxa"/>
            </w:tcMar>
            <w:vAlign w:val="center"/>
            <w:shd w:fill="FAFAF8"/>
          </w:tcPr>
          <w:p>
            <w:pPr>
              <w:jc w:val="start"/>
              <w:bidi w:val="1"/>
            </w:pPr>
            <w:r>
              <w:rPr>
                <w:rFonts w:ascii="Noto Sans Arabic" w:hAnsi="Noto Sans Arabic" w:eastAsia="Noto Sans Arabic"/>
              </w:rPr>
              <w:t>Product List با Search/Filter</w:t>
              <w:br/>
              <w:t>Create/Edit محتوای فارسی و انگلیسی</w:t>
              <w:br/>
              <w:t>Dynamic Form دستباف/ماشینی</w:t>
              <w:br/>
              <w:t>Multi-select جنس/رنگ</w:t>
              <w:br/>
              <w:t>Image Upload</w:t>
              <w:br/>
              <w:t>Status Management</w:t>
              <w:br/>
              <w:t>Soft Delete</w:t>
            </w:r>
          </w:p>
        </w:tc>
      </w:tr>
      <w:tr>
        <w:trPr>
          <w:cantSplit w:val="1"/>
        </w:trPr>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Epic 5 — Dashboard &amp; Analytics</w:t>
            </w:r>
          </w:p>
        </w:tc>
        <w:tc>
          <w:tcPr>
            <w:tcW w:type="dxa" w:w="5100"/>
            <w:tcMar>
              <w:top w:w="70" w:type="dxa"/>
              <w:start w:w="80" w:type="dxa"/>
              <w:bottom w:w="70" w:type="dxa"/>
              <w:end w:w="80" w:type="dxa"/>
            </w:tcMar>
            <w:vAlign w:val="center"/>
          </w:tcPr>
          <w:p>
            <w:pPr>
              <w:jc w:val="start"/>
              <w:bidi w:val="1"/>
            </w:pPr>
            <w:r>
              <w:rPr>
                <w:rFonts w:ascii="Noto Sans Arabic" w:hAnsi="Noto Sans Arabic" w:eastAsia="Noto Sans Arabic"/>
              </w:rPr>
              <w:t>Event Tracking با language property</w:t>
              <w:br/>
              <w:t>Contact Conversion Rate بر اساس Session یکتا</w:t>
              <w:br/>
              <w:t>Product Views / Contact Intent / Phone Call Clicks</w:t>
              <w:br/>
              <w:t>Top Products</w:t>
              <w:br/>
              <w:t>Search Queries</w:t>
            </w:r>
          </w:p>
        </w:tc>
      </w:tr>
      <w:tr>
        <w:trPr>
          <w:cantSplit w:val="1"/>
        </w:trPr>
        <w:tc>
          <w:tcPr>
            <w:tcW w:type="dxa" w:w="5100"/>
            <w:tcMar>
              <w:top w:w="70" w:type="dxa"/>
              <w:start w:w="80" w:type="dxa"/>
              <w:bottom w:w="70" w:type="dxa"/>
              <w:end w:w="80" w:type="dxa"/>
            </w:tcMar>
            <w:vAlign w:val="center"/>
            <w:shd w:fill="FAFAF8"/>
          </w:tcPr>
          <w:p>
            <w:pPr>
              <w:jc w:val="start"/>
              <w:bidi w:val="1"/>
            </w:pPr>
            <w:r>
              <w:rPr>
                <w:rFonts w:ascii="Noto Sans Arabic" w:hAnsi="Noto Sans Arabic" w:eastAsia="Noto Sans Arabic"/>
              </w:rPr>
              <w:t>Epic 6 — Localization &amp; USD</w:t>
            </w:r>
          </w:p>
        </w:tc>
        <w:tc>
          <w:tcPr>
            <w:tcW w:type="dxa" w:w="5100"/>
            <w:tcMar>
              <w:top w:w="70" w:type="dxa"/>
              <w:start w:w="80" w:type="dxa"/>
              <w:bottom w:w="70" w:type="dxa"/>
              <w:end w:w="80" w:type="dxa"/>
            </w:tcMar>
            <w:vAlign w:val="center"/>
            <w:shd w:fill="FAFAF8"/>
          </w:tcPr>
          <w:p>
            <w:pPr>
              <w:bidi w:val="1"/>
              <w:jc w:val="start"/>
            </w:pPr>
            <w:r>
              <w:t>Market فارسی/انگلیسی</w:t>
              <w:br/>
              <w:t>Reference Data دو‌زبانه</w:t>
              <w:br/>
              <w:t>ورودی محتوای دو‌زبانه در Admin</w:t>
              <w:br/>
              <w:t>تبدیل خودکار روزانه USD بر اساس نرخ فروش دلار بازار آزاد</w:t>
              <w:br/>
              <w:t>نمایش قیمت تقریبی USD</w:t>
              <w:br/>
              <w:t>وضعیت نرخ معتبر/قدیمی/ناموجود</w:t>
              <w:br/>
              <w:t>نمایش Read-only وضعیت نرخ در Admin</w:t>
            </w:r>
          </w:p>
        </w:tc>
      </w:tr>
      <w:tr>
        <w:tc>
          <w:tcPr>
            <w:tcW w:type="dxa" w:w="5100"/>
            <w:vAlign w:val="center"/>
          </w:tcPr>
          <w:p>
            <w:pPr>
              <w:jc w:val="start"/>
              <w:bidi w:val="1"/>
            </w:pPr>
            <w:r>
              <w:rPr>
                <w:rFonts w:ascii="Noto Sans Arabic" w:hAnsi="Noto Sans Arabic" w:eastAsia="Noto Sans Arabic"/>
              </w:rPr>
              <w:t>Epic 7 — Non-functional</w:t>
            </w:r>
          </w:p>
        </w:tc>
        <w:tc>
          <w:tcPr>
            <w:tcW w:type="dxa" w:w="5100"/>
            <w:vAlign w:val="center"/>
          </w:tcPr>
          <w:p>
            <w:pPr>
              <w:jc w:val="start"/>
              <w:bidi w:val="1"/>
            </w:pPr>
            <w:r>
              <w:rPr>
                <w:rFonts w:ascii="Noto Sans Arabic" w:hAnsi="Noto Sans Arabic" w:eastAsia="Noto Sans Arabic"/>
              </w:rPr>
              <w:t>Responsive</w:t>
              <w:br/>
              <w:t>SEO دو‌زبانه</w:t>
              <w:br/>
              <w:t>Security</w:t>
              <w:br/>
              <w:t>Performance و Image Optimization</w:t>
              <w:br/>
              <w:t>Accessibility / UI States</w:t>
            </w:r>
          </w:p>
        </w:tc>
      </w:tr>
    </w:tbl>
    <w:p>
      <w:pPr>
        <w:widowControl/>
        <w:spacing w:after="40"/>
      </w:pPr>
    </w:p>
    <w:p>
      <w:pPr>
        <w:spacing w:after="100" w:line="283" w:lineRule="auto"/>
        <w:jc w:val="start"/>
        <w:keepNext/>
        <w:widowControl/>
        <w:bidi w:val="1"/>
      </w:pPr>
      <w:r>
        <w:rPr>
          <w:rFonts w:ascii="Noto Sans Arabic" w:hAnsi="Noto Sans Arabic" w:eastAsia="Noto Sans Arabic" w:cs="Noto Sans Arabic"/>
          <w:b/>
          <w:color w:val="1F2937"/>
          <w:sz w:val="26"/>
          <w:cs/>
        </w:rPr>
        <w:t>۱۱.۱ Definition of Done نسخه ۱</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کاربر عمومی بتواند بدون Login محصولات را پیدا، فیلتر، مرتب و مشاهده کند.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اطلاعات و قیمت محصول پیش از تماس در دسترس باشد.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تماس با فروشنده در هر سه وضعیت Available/Reserved/Sold امکان‌پذیر باشد.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Admin بتواند با موبایل و رمز وارد شود و چرخه کامل مدیریت محصول را انجام دهد.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Analytics Funnel و Dashboard حداقل برای KPIهای تعریف‌شده داده معتبر تولید کنند.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Market و Admin روی موبایل و دسکتاپ قابل استفاده باشند.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Design نهایی و PRD از نظر Flow و Requirement با یکدیگر منطبق باشند.</w:t>
      </w:r>
    </w:p>
    <w:p>
      <w:pPr>
        <w:jc w:val="start"/>
        <w:bidi w:val="1"/>
      </w:pPr>
      <w:r>
        <w:rPr>
          <w:rFonts w:ascii="Noto Sans Arabic" w:hAnsi="Noto Sans Arabic"/>
        </w:rPr>
        <w:t>• Market و Product Detail در فارسی و انگلیسی قابل استفاده باشند و تغییر زبان State معتبر را حفظ کند.</w:t>
      </w:r>
    </w:p>
    <w:p>
      <w:pPr>
        <w:jc w:val="start"/>
        <w:bidi w:val="1"/>
      </w:pPr>
      <w:r>
        <w:rPr>
          <w:rFonts w:ascii="Noto Sans Arabic" w:hAnsi="Noto Sans Arabic"/>
        </w:rPr>
        <w:t>• هر محصول یک تخته مستطیلی با طول/عرض جداگانه باشد؛ جنس و رنگ چندانتخابی باشند و فرم تخصصی نوع فرش درست عمل کند.</w:t>
      </w:r>
    </w:p>
    <w:p>
      <w:pPr>
        <w:jc w:val="start"/>
        <w:bidi w:val="1"/>
      </w:pPr>
      <w:r>
        <w:rPr>
          <w:rFonts w:ascii="Noto Sans Arabic" w:hAnsi="Noto Sans Arabic"/>
        </w:rPr>
        <w:t>• نمایش USD از قیمت پایه تومانی و آخرین نرخ معتبر «فروش دلار بازار آزاد» محاسبه شود؛ مبلغ به‌صورت تقریبی نمایش داده شود و Rate مشترک بین Card/Detail/Filter/Sort حفظ شود.</w:t>
      </w:r>
    </w:p>
    <w:p>
      <w:pPr>
        <w:jc w:val="start"/>
        <w:bidi w:val="1"/>
      </w:pPr>
      <w:r>
        <w:rPr>
          <w:rFonts w:ascii="Noto Sans Arabic" w:hAnsi="Noto Sans Arabic"/>
        </w:rPr>
        <w:t>• حالات نرخ معتبر، قدیمی و ناموجود بدون نمایش مبلغ ساختگی پوشش داده شوند.</w:t>
      </w:r>
    </w:p>
    <w:p>
      <w:pPr>
        <w:jc w:val="start"/>
        <w:bidi w:val="1"/>
      </w:pPr>
      <w:r>
        <w:rPr>
          <w:rFonts w:ascii="Noto Sans Arabic" w:hAnsi="Noto Sans Arabic"/>
        </w:rPr>
        <w:t>• Contact Conversion Rate طبق تعریف Session یکتا محاسبه شود و Raw Clickها از Unique Session Metrics تفکیک شوند.</w:t>
      </w:r>
    </w:p>
    <w:p>
      <w:pPr>
        <w:jc w:val="start"/>
        <w:bidi w:val="1"/>
      </w:pPr>
      <w:r>
        <w:rPr>
          <w:rFonts w:ascii="Noto Sans Arabic" w:hAnsi="Noto Sans Arabic"/>
        </w:rPr>
        <w:t>• حالت‌های Loading/Empty/Error و الزامات اصلی Keyboard/Focus/Alt Text در طراحی و پیاده‌سازی پوشش داده شوند.</w:t>
      </w: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۱۲. برنامه انتشار آینده</w:t>
      </w:r>
    </w:p>
    <w:p>
      <w:pPr>
        <w:spacing w:after="100" w:line="283" w:lineRule="auto"/>
        <w:jc w:val="start"/>
        <w:keepNext/>
        <w:widowControl/>
        <w:bidi w:val="1"/>
      </w:pPr>
      <w:r>
        <w:rPr>
          <w:rFonts w:ascii="Noto Sans Arabic" w:hAnsi="Noto Sans Arabic" w:eastAsia="Noto Sans Arabic" w:cs="Noto Sans Arabic"/>
          <w:b/>
          <w:color w:val="1F2937"/>
          <w:sz w:val="26"/>
          <w:cs/>
        </w:rPr>
        <w:t>۱۲.۱ Version 2 — Multi-vendor SaaS &amp; Subscription</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تبدیل محصول از یک فروشگاه به چند فروشنده/فروشگاه.</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ثبت‌نام فروشنده و ایجاد Store.</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Super Admin برای بررسی و فعال/غیرفعال کردن فروشگاه‌ها.</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فروش Subscription با مدت اعتبار و وضعیت فعال/منقضی.</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هر فروشنده محصولات را با نام فروشگاه و اطلاعات تماس خود منتشر کند.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مدیریت اعضای فروشگاه و دسترسی چند کاربر به Admin Panel.</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Landing Page برای هدایت به Market یا پنل مدیریت.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مدیریت بخشی از Reference Data توسط Super Admin در صورت نیاز.</w:t>
      </w:r>
    </w:p>
    <w:p>
      <w:pPr>
        <w:spacing w:after="100" w:line="283" w:lineRule="auto"/>
        <w:jc w:val="start"/>
        <w:keepNext/>
        <w:widowControl/>
        <w:bidi w:val="1"/>
      </w:pPr>
      <w:r>
        <w:rPr>
          <w:rFonts w:ascii="Noto Sans Arabic" w:hAnsi="Noto Sans Arabic" w:eastAsia="Noto Sans Arabic" w:cs="Noto Sans Arabic"/>
          <w:b/>
          <w:color w:val="1F2937"/>
          <w:sz w:val="26"/>
          <w:cs/>
        </w:rPr>
        <w:t>۱۲.۲ Version 3 — Messaging مشتری و فروشنده</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کاربر بتواند درباره یک محصول مشخص به فروشنده پیام ارسال کند.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فروشنده Conversationها را داخل Admin Panel مشاهده و پاسخ دهد.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Conversation به Product مربوطه متصل باشد تا Context حفظ شود.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روش دقیق شناسایی/Authentication مشتری و Notificationها در PRD نسخه ۳ نهایی می‌شود.</w:t>
      </w: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۱۳. استراتژی فروش و ورود به بازار</w:t>
      </w:r>
    </w:p>
    <w:p>
      <w:pPr>
        <w:spacing w:after="100" w:line="283" w:lineRule="auto"/>
        <w:jc w:val="start"/>
        <w:widowControl/>
        <w:bidi w:val="1"/>
      </w:pPr>
      <w:r>
        <w:rPr>
          <w:rFonts w:ascii="Noto Sans Arabic" w:hAnsi="Noto Sans Arabic" w:eastAsia="Noto Sans Arabic" w:cs="Noto Sans Arabic"/>
          <w:b w:val="0"/>
          <w:sz w:val="22"/>
          <w:cs/>
        </w:rPr>
        <w:t>V1 یک Pilot تک‌فروشنده با فروشگاه فرش ایران است و هدف اصلی آن اعتبارسنجی رفتار استفاده و ایجاد Baseline برای KPIهاست، نه فروش Subscription یا جذب گسترده فروشنده.</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عرضه اولیه با موجودی واقعی فروشگاه و اطلاعات کامل و قیمت‌های به‌روز انجام شود.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SEO به‌عنوان قابلیت زیرساختی جذب Organic Traffic در V1 در نظر گرفته شده است.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کانال‌های بازاریابی پولی، بودجه Acquisition و برنامه فروش سازمانی در این PRD تعیین نشده و در صورت نیاز با تیم Marketing/Sales تدوین می‌شود.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تصمیم Go/No-Go برای توسعه مقیاس فروشندگان در V2 باید با داده‌های استفاده، Contact Conversion و بازخورد فروشنده پایلوت پشتیبانی شود.</w:t>
      </w: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۱۴. پیش‌بینی درآمد</w:t>
      </w:r>
    </w:p>
    <w:p>
      <w:pPr>
        <w:spacing w:after="100" w:line="283" w:lineRule="auto"/>
        <w:jc w:val="start"/>
        <w:widowControl/>
        <w:bidi w:val="1"/>
      </w:pPr>
      <w:r>
        <w:rPr>
          <w:rFonts w:ascii="Noto Sans Arabic" w:hAnsi="Noto Sans Arabic" w:eastAsia="Noto Sans Arabic" w:cs="Noto Sans Arabic"/>
          <w:b w:val="0"/>
          <w:sz w:val="22"/>
          <w:cs/>
        </w:rPr>
        <w:t>در V1 مدل درآمدی پلتفرم تعریف نشده است و محصول با یک فروشگاه به‌عنوان Pilot اجرا می‌شود. مدل Monetization پیشنهادی در V2 فروش Subscription به فروشندگان است. قیمت‌گذاری پلن‌ها و پیش‌بینی درآمد نیازمند PRD و تحلیل جداگانه با تیم فروش است و در این سند عددی برای آن تعیین نمی‌شود.</w:t>
      </w: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۱۵. واژه‌نامه، اصطلاحات و عبارات اختصاری</w:t>
      </w:r>
    </w:p>
    <w:tbl>
      <w:tblPr>
        <w:tblW w:type="auto" w:w="0"/>
        <w:jc w:val="center"/>
        <w:tblLayout w:type="autofit"/>
        <w:tblLook w:firstColumn="1" w:firstRow="1" w:lastColumn="0" w:lastRow="0" w:noHBand="0" w:noVBand="1" w:val="04A0"/>
        <w:bidiVisual/>
      </w:tblPr>
      <w:tblGrid>
        <w:gridCol w:w="5100"/>
        <w:gridCol w:w="5100"/>
      </w:tblGrid>
      <w:tr>
        <w:trPr>
          <w:tblHeader w:val="true"/>
          <w:cantSplit w:val="1"/>
        </w:trPr>
        <w:tc>
          <w:tcPr>
            <w:tcW w:type="dxa" w:w="51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7"/>
                <w:cs/>
              </w:rPr>
              <w:t>اصطلاح</w:t>
            </w:r>
          </w:p>
        </w:tc>
        <w:tc>
          <w:tcPr>
            <w:tcW w:type="dxa" w:w="5100"/>
            <w:shd w:fill="E9E2D3"/>
            <w:tcMar>
              <w:top w:w="80" w:type="dxa"/>
              <w:start w:w="80" w:type="dxa"/>
              <w:bottom w:w="80" w:type="dxa"/>
              <w:end w:w="80" w:type="dxa"/>
            </w:tcMar>
            <w:vAlign w:val="center"/>
          </w:tcPr>
          <w:p>
            <w:pPr>
              <w:spacing w:after="0" w:line="283" w:lineRule="auto"/>
              <w:jc w:val="start"/>
              <w:bidi w:val="1"/>
            </w:pPr>
            <w:r>
              <w:rPr>
                <w:rFonts w:ascii="Noto Sans Arabic" w:hAnsi="Noto Sans Arabic" w:eastAsia="Noto Sans Arabic" w:cs="Noto Sans Arabic"/>
                <w:b/>
                <w:sz w:val="17"/>
                <w:cs/>
              </w:rPr>
              <w:t>تعریف</w:t>
            </w:r>
          </w:p>
        </w:tc>
      </w:tr>
      <w:tr>
        <w:trPr>
          <w:cantSplit w:val="1"/>
        </w:trPr>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Market</w:t>
            </w:r>
          </w:p>
        </w:tc>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بخش عمومی محصول برای مشاهده و پیدا کردن فرش‌ها.</w:t>
            </w:r>
          </w:p>
        </w:tc>
      </w:tr>
      <w:tr>
        <w:trPr>
          <w:cantSplit w:val="1"/>
        </w:trPr>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Admin</w:t>
            </w:r>
          </w:p>
        </w:tc>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مدیر فروشگاه که در V1 تنها یک حساب برای فروشگاه دارد.</w:t>
            </w:r>
          </w:p>
        </w:tc>
      </w:tr>
      <w:tr>
        <w:trPr>
          <w:cantSplit w:val="1"/>
        </w:trPr>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Product Detail</w:t>
            </w:r>
          </w:p>
        </w:tc>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صفحه عمومی جزئیات یک فرش.</w:t>
            </w:r>
          </w:p>
        </w:tc>
      </w:tr>
      <w:tr>
        <w:trPr>
          <w:cantSplit w:val="1"/>
        </w:trPr>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Reference Data</w:t>
            </w:r>
          </w:p>
        </w:tc>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گزینه‌های از پیش تعریف‌شده مانند طرح، رنگ، جنس و نوع بافت.</w:t>
            </w:r>
          </w:p>
        </w:tc>
      </w:tr>
      <w:tr>
        <w:trPr>
          <w:cantSplit w:val="1"/>
        </w:trPr>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Available</w:t>
            </w:r>
          </w:p>
        </w:tc>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محصول موجود و قابل نمایش در Listing.</w:t>
            </w:r>
          </w:p>
        </w:tc>
      </w:tr>
      <w:tr>
        <w:trPr>
          <w:cantSplit w:val="1"/>
        </w:trPr>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Reserved</w:t>
            </w:r>
          </w:p>
        </w:tc>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محصول رزروشده که همچنان در Listing نمایش داده می‌شود.</w:t>
            </w:r>
          </w:p>
        </w:tc>
      </w:tr>
      <w:tr>
        <w:trPr>
          <w:cantSplit w:val="1"/>
        </w:trPr>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Sold</w:t>
            </w:r>
          </w:p>
        </w:tc>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محصول فروخته‌شده؛ از Listing پیش‌فرض حذف می‌شود ولی URL و Detail باقی می‌ماند.</w:t>
            </w:r>
          </w:p>
        </w:tc>
      </w:tr>
      <w:tr>
        <w:trPr>
          <w:cantSplit w:val="1"/>
        </w:trPr>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Soft Delete</w:t>
            </w:r>
          </w:p>
        </w:tc>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حذف منطقی بدون پاک کردن دائمی رکورد از Database.</w:t>
            </w:r>
          </w:p>
        </w:tc>
      </w:tr>
      <w:tr>
        <w:trPr>
          <w:cantSplit w:val="1"/>
        </w:trPr>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Contact Conversion Rate</w:t>
            </w:r>
          </w:p>
        </w:tc>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نسبت قصد تماس به مشاهده Product Detail.</w:t>
            </w:r>
          </w:p>
        </w:tc>
      </w:tr>
      <w:tr>
        <w:trPr>
          <w:cantSplit w:val="1"/>
        </w:trPr>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Anonymous ID / Session</w:t>
            </w:r>
          </w:p>
        </w:tc>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شناسه غیرهویتی برای تحلیل رفتار کاربر بدون Account.</w:t>
            </w:r>
          </w:p>
        </w:tc>
      </w:tr>
      <w:tr>
        <w:trPr>
          <w:cantSplit w:val="1"/>
        </w:trPr>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Public ID</w:t>
            </w:r>
          </w:p>
        </w:tc>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شناسه غیرقابل حدس محصول برای URL/API عمومی.</w:t>
            </w:r>
          </w:p>
        </w:tc>
      </w:tr>
      <w:tr>
        <w:trPr>
          <w:cantSplit w:val="1"/>
        </w:trPr>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V1</w:t>
            </w:r>
          </w:p>
        </w:tc>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نسخه اول تک‌فروشنده.</w:t>
            </w:r>
          </w:p>
        </w:tc>
      </w:tr>
      <w:tr>
        <w:trPr>
          <w:cantSplit w:val="1"/>
        </w:trPr>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V2</w:t>
            </w:r>
          </w:p>
        </w:tc>
        <w:tc>
          <w:tcPr>
            <w:tcW w:type="dxa" w:w="5100"/>
            <w:tcMar>
              <w:top w:w="70" w:type="dxa"/>
              <w:start w:w="80" w:type="dxa"/>
              <w:bottom w:w="70" w:type="dxa"/>
              <w:end w:w="80" w:type="dxa"/>
            </w:tcMar>
            <w:vAlign w:val="center"/>
          </w:tcPr>
          <w:p>
            <w:pPr>
              <w:spacing w:after="0" w:line="259" w:lineRule="auto"/>
              <w:jc w:val="start"/>
              <w:bidi w:val="1"/>
            </w:pPr>
            <w:r>
              <w:rPr>
                <w:rFonts w:ascii="Noto Sans Arabic" w:hAnsi="Noto Sans Arabic" w:eastAsia="Noto Sans Arabic" w:cs="Noto Sans Arabic"/>
                <w:sz w:val="17"/>
                <w:cs/>
              </w:rPr>
              <w:t>نسخه چندفروشنده با Subscription.</w:t>
            </w:r>
          </w:p>
        </w:tc>
      </w:tr>
      <w:tr>
        <w:trPr>
          <w:cantSplit w:val="1"/>
        </w:trPr>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V3</w:t>
            </w:r>
          </w:p>
        </w:tc>
        <w:tc>
          <w:tcPr>
            <w:tcW w:type="dxa" w:w="5100"/>
            <w:tcMar>
              <w:top w:w="70" w:type="dxa"/>
              <w:start w:w="80" w:type="dxa"/>
              <w:bottom w:w="70" w:type="dxa"/>
              <w:end w:w="80" w:type="dxa"/>
            </w:tcMar>
            <w:vAlign w:val="center"/>
            <w:shd w:fill="FAFAF8"/>
          </w:tcPr>
          <w:p>
            <w:pPr>
              <w:spacing w:after="0" w:line="259" w:lineRule="auto"/>
              <w:jc w:val="start"/>
              <w:bidi w:val="1"/>
            </w:pPr>
            <w:r>
              <w:rPr>
                <w:rFonts w:ascii="Noto Sans Arabic" w:hAnsi="Noto Sans Arabic" w:eastAsia="Noto Sans Arabic" w:cs="Noto Sans Arabic"/>
                <w:sz w:val="17"/>
                <w:cs/>
              </w:rPr>
              <w:t>نسخه Messaging مشتری و فروشنده.</w:t>
            </w:r>
          </w:p>
        </w:tc>
      </w:tr>
      <w:tr>
        <w:tc>
          <w:tcPr>
            <w:tcW w:type="dxa" w:w="5100"/>
            <w:vAlign w:val="center"/>
          </w:tcPr>
          <w:p>
            <w:pPr>
              <w:jc w:val="start"/>
              <w:bidi w:val="1"/>
            </w:pPr>
            <w:r>
              <w:rPr>
                <w:rFonts w:ascii="Noto Sans Arabic" w:hAnsi="Noto Sans Arabic" w:eastAsia="Noto Sans Arabic"/>
              </w:rPr>
              <w:t>Localization</w:t>
            </w:r>
          </w:p>
        </w:tc>
        <w:tc>
          <w:tcPr>
            <w:tcW w:type="dxa" w:w="5100"/>
            <w:vAlign w:val="center"/>
          </w:tcPr>
          <w:p>
            <w:pPr>
              <w:jc w:val="start"/>
              <w:bidi w:val="1"/>
            </w:pPr>
            <w:r>
              <w:rPr>
                <w:rFonts w:ascii="Noto Sans Arabic" w:hAnsi="Noto Sans Arabic" w:eastAsia="Noto Sans Arabic"/>
              </w:rPr>
              <w:t>پشتیبانی از فارسی RTL و انگلیسی LTR در بخش عمومی، با حفظ State و URL مناسب زبان.</w:t>
            </w:r>
          </w:p>
        </w:tc>
      </w:tr>
      <w:tr>
        <w:tc>
          <w:tcPr>
            <w:tcW w:type="dxa" w:w="5100"/>
            <w:vAlign w:val="center"/>
          </w:tcPr>
          <w:p>
            <w:pPr>
              <w:jc w:val="start"/>
              <w:bidi w:val="1"/>
            </w:pPr>
            <w:r>
              <w:rPr>
                <w:rFonts w:ascii="Noto Sans Arabic" w:hAnsi="Noto Sans Arabic" w:eastAsia="Noto Sans Arabic"/>
              </w:rPr>
              <w:t>USD Rate</w:t>
            </w:r>
          </w:p>
        </w:tc>
        <w:tc>
          <w:tcPr>
            <w:tcW w:type="dxa" w:w="5100"/>
            <w:vAlign w:val="center"/>
          </w:tcPr>
          <w:p>
            <w:pPr>
              <w:bidi w:val="1"/>
              <w:jc w:val="start"/>
            </w:pPr>
            <w:r>
              <w:t>نرخ فروش دلار بازار آزاد به واحد «تومان برای یک دلار آمریکا» که مبنای محاسبه قیمت تقریبی نسخه انگلیسی است.</w:t>
            </w:r>
          </w:p>
        </w:tc>
      </w:tr>
      <w:tr>
        <w:tc>
          <w:tcPr>
            <w:tcW w:type="dxa" w:w="5100"/>
            <w:vAlign w:val="center"/>
          </w:tcPr>
          <w:p>
            <w:pPr>
              <w:jc w:val="start"/>
              <w:bidi w:val="1"/>
            </w:pPr>
            <w:r>
              <w:rPr>
                <w:rFonts w:ascii="Noto Sans Arabic" w:hAnsi="Noto Sans Arabic" w:eastAsia="Noto Sans Arabic"/>
              </w:rPr>
              <w:t>Rate Stale</w:t>
            </w:r>
          </w:p>
        </w:tc>
        <w:tc>
          <w:tcPr>
            <w:tcW w:type="dxa" w:w="5100"/>
            <w:vAlign w:val="center"/>
          </w:tcPr>
          <w:p>
            <w:pPr>
              <w:jc w:val="start"/>
              <w:bidi w:val="1"/>
            </w:pPr>
            <w:r>
              <w:rPr>
                <w:rFonts w:ascii="Noto Sans Arabic" w:hAnsi="Noto Sans Arabic" w:eastAsia="Noto Sans Arabic"/>
              </w:rPr>
              <w:t>آخرین نرخ معتبر موجود است اما از آستانه تازگی تعریف‌شده عبور کرده و باید به‌عنوان نرخ قدیمی نمایش داده شود.</w:t>
            </w:r>
          </w:p>
        </w:tc>
      </w:tr>
    </w:tbl>
    <w:p>
      <w:pPr>
        <w:widowControl/>
        <w:spacing w:after="40"/>
      </w:pPr>
    </w:p>
    <w:p>
      <w:pPr>
        <w:spacing w:after="160" w:line="283" w:lineRule="auto" w:before="240"/>
        <w:jc w:val="start"/>
        <w:keepNext/>
        <w:bidi w:val="1"/>
        <w:widowControl/>
        <w:pBdr>
          <w:bottom w:val="single" w:sz="6" w:space="3" w:color="C9A86A"/>
        </w:pBdr>
      </w:pPr>
      <w:r>
        <w:rPr>
          <w:rFonts w:ascii="Noto Sans Arabic" w:hAnsi="Noto Sans Arabic" w:eastAsia="Noto Sans Arabic" w:cs="Noto Sans Arabic"/>
          <w:b/>
          <w:color w:val="1F2937"/>
          <w:sz w:val="32"/>
          <w:cs/>
        </w:rPr>
        <w:t>۱۶. پیوست</w:t>
      </w:r>
    </w:p>
    <w:p>
      <w:pPr>
        <w:spacing w:after="100" w:line="283" w:lineRule="auto"/>
        <w:jc w:val="start"/>
        <w:keepNext/>
        <w:widowControl/>
        <w:bidi w:val="1"/>
      </w:pPr>
      <w:r>
        <w:rPr>
          <w:rFonts w:ascii="Noto Sans Arabic" w:hAnsi="Noto Sans Arabic" w:eastAsia="Noto Sans Arabic" w:cs="Noto Sans Arabic"/>
          <w:b/>
          <w:color w:val="1F2937"/>
          <w:sz w:val="26"/>
          <w:cs/>
        </w:rPr>
        <w:t>۱۶.۱ خلاصه تصمیم‌های قطعی برای Product Designer</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Landing Page در V1 نداریم؛ Market و Admin دو Entry Point مستقل‌اند.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کاربر Market هیچ Login/Account ندارد.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قیمت همه محصولات اجباری است.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تمام فیلدهای عمومی محصول اجباری‌اند و Description اختیاری است.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فرم محصول برای دستباف و ماشینی Dynamic است.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حداقل ۱ و حداکثر ۱۰ تصویر و یک Cover؛ هر فایل حداکثر ۱۵MB.</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Reserved در Listing می‌ماند؛ Sold از Listing پیش‌فرض حذف می‌شود ولی Detail باقی می‌ماند.</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تماس با فروشنده همیشه فعال است، حتی برای Sold.</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Search ساده، Filter قوی و Multi-select؛ State در Query Params.</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Sort قابل تغییر با پیش‌فرض جدیدترین.</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Draft، Discount، Share، Similar Products، Video و Wishlist در V1 نداریم.</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Admin با Mobile + Password وارد می‌شود و OTP نداریم.</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حذف محصول Soft Delete است.</w:t>
      </w:r>
    </w:p>
    <w:p>
      <w:pPr>
        <w:spacing w:after="60" w:line="283" w:lineRule="auto"/>
        <w:ind w:right="0"/>
        <w:jc w:val="start"/>
        <w:widowControl/>
        <w:bidi w:val="1"/>
      </w:pPr>
      <w:r>
        <w:rPr>
          <w:rFonts w:ascii="Noto Sans Arabic" w:hAnsi="Noto Sans Arabic" w:eastAsia="Noto Sans Arabic" w:cs="Noto Sans Arabic"/>
          <w:b/>
          <w:sz w:val="21"/>
          <w:cs/>
        </w:rPr>
        <w:t xml:space="preserve">• </w:t>
      </w:r>
      <w:r>
        <w:rPr>
          <w:rFonts w:ascii="Noto Sans Arabic" w:hAnsi="Noto Sans Arabic" w:eastAsia="Noto Sans Arabic" w:cs="Noto Sans Arabic"/>
          <w:sz w:val="21"/>
          <w:cs/>
        </w:rPr>
        <w:t>Analytics و Dashboard بخشی از Scope V1 هستند.</w:t>
      </w:r>
    </w:p>
    <w:p>
      <w:pPr>
        <w:jc w:val="start"/>
        <w:bidi w:val="1"/>
      </w:pPr>
      <w:r>
        <w:rPr>
          <w:rFonts w:ascii="Noto Sans Arabic" w:hAnsi="Noto Sans Arabic"/>
        </w:rPr>
        <w:t>• بخش عمومی دو‌زبانه فارسی/انگلیسی و Admin فقط فارسی است؛ فروشنده محتوای دو‌زبانه محصول را وارد می‌کند.</w:t>
      </w:r>
    </w:p>
    <w:p>
      <w:pPr>
        <w:jc w:val="start"/>
        <w:bidi w:val="1"/>
      </w:pPr>
      <w:r>
        <w:rPr>
          <w:rFonts w:ascii="Noto Sans Arabic" w:hAnsi="Noto Sans Arabic"/>
        </w:rPr>
        <w:t>• اولویت محتوایی/بصری با دستباف است، اما ماشینی در V1 باقی می‌ماند.</w:t>
      </w:r>
    </w:p>
    <w:p>
      <w:pPr>
        <w:jc w:val="start"/>
        <w:bidi w:val="1"/>
      </w:pPr>
      <w:r>
        <w:rPr>
          <w:rFonts w:ascii="Noto Sans Arabic" w:hAnsi="Noto Sans Arabic"/>
        </w:rPr>
        <w:t>• هر Product یک تخته فرش است؛ فقط مستطیل با طول/عرض جداگانه پشتیبانی می‌شود.</w:t>
      </w:r>
    </w:p>
    <w:p>
      <w:pPr>
        <w:jc w:val="start"/>
        <w:bidi w:val="1"/>
      </w:pPr>
      <w:r>
        <w:rPr>
          <w:rFonts w:ascii="Noto Sans Arabic" w:hAnsi="Noto Sans Arabic"/>
        </w:rPr>
        <w:t>• جنس و رنگ Multi-select هستند.</w:t>
      </w:r>
    </w:p>
    <w:p>
      <w:pPr>
        <w:jc w:val="start"/>
        <w:bidi w:val="1"/>
      </w:pPr>
      <w:r>
        <w:rPr>
          <w:rFonts w:ascii="Noto Sans Arabic" w:hAnsi="Noto Sans Arabic"/>
        </w:rPr>
        <w:t>• نسخه انگلیسی قیمت تقریبی USD را با تبدیل خودکار روزانه از قیمت پایه تومان و بر اساس نرخ فروش دلار بازار آزاد نمایش می‌دهد؛ انتخاب تأمین‌کننده نرخ بر عهده تیم فنی پیش از اتصال سرویس است.</w:t>
      </w:r>
    </w:p>
    <w:p>
      <w:pPr>
        <w:jc w:val="start"/>
        <w:bidi w:val="1"/>
      </w:pPr>
      <w:r>
        <w:rPr>
          <w:rFonts w:ascii="Noto Sans Arabic" w:hAnsi="Noto Sans Arabic"/>
        </w:rPr>
        <w:t>• KPI Contact Conversion Rate بر مبنای Session یکتا محاسبه می‌شود.</w:t>
      </w:r>
    </w:p>
    <w:p>
      <w:pPr>
        <w:jc w:val="start"/>
        <w:bidi w:val="1"/>
      </w:pPr>
      <w:r>
        <w:rPr>
          <w:rFonts w:ascii="Noto Sans Arabic" w:hAnsi="Noto Sans Arabic"/>
        </w:rPr>
        <w:t>• Listing مبنای طراحی Pagination دارد و Contact Flow دو مرحله Analytics-friendly است.</w:t>
      </w:r>
    </w:p>
    <w:p>
      <w:pPr>
        <w:spacing w:after="100" w:line="283" w:lineRule="auto"/>
        <w:jc w:val="start"/>
        <w:keepNext/>
        <w:widowControl/>
        <w:bidi w:val="1"/>
      </w:pPr>
      <w:r>
        <w:rPr>
          <w:rFonts w:ascii="Noto Sans Arabic" w:hAnsi="Noto Sans Arabic"/>
        </w:rPr>
        <w:t>۱۶.۲ تصمیم غیرمسدودکننده باقی‌مانده</w:t>
      </w:r>
    </w:p>
    <w:p>
      <w:pPr>
        <w:jc w:val="start"/>
        <w:bidi w:val="1"/>
      </w:pPr>
      <w:r>
        <w:rPr>
          <w:rFonts w:ascii="Noto Sans Arabic" w:hAnsi="Noto Sans Arabic"/>
        </w:rPr>
        <w:t>• L1 — سیاست انتشار محتوای انگلیسی: فروشنده محتوای دو‌زبانه را وارد می‌کند، اما هنوز باید نهایی شود آیا عنوان انگلیسی برای Publish اجباری است و در نبود Description انگلیسی، متن فارسی با برچسب زبان اصلی نمایش داده شود یا نه. این مورد مانع شروع طراحی بصری نیست.</w:t>
      </w:r>
    </w:p>
    <w:p>
      <w:pPr>
        <w:jc w:val="start"/>
        <w:bidi w:val="1"/>
      </w:pPr>
      <w:r>
        <w:rPr>
          <w:rFonts w:ascii="Noto Sans Arabic" w:hAnsi="Noto Sans Arabic"/>
        </w:rPr>
      </w:r>
    </w:p>
    <w:p>
      <w:pPr>
        <w:pStyle w:val="Heading2"/>
        <w:jc w:val="start"/>
        <w:bidi w:val="1"/>
      </w:pPr>
      <w:r>
        <w:rPr>
          <w:rFonts w:ascii="Noto Sans Arabic" w:hAnsi="Noto Sans Arabic"/>
        </w:rPr>
        <w:t>۱۶.۳ قرارداد تحویل طراحی</w:t>
      </w:r>
    </w:p>
    <w:p>
      <w:pPr>
        <w:jc w:val="start"/>
        <w:bidi w:val="1"/>
      </w:pPr>
      <w:r>
        <w:rPr>
          <w:rFonts w:ascii="Noto Sans Arabic" w:hAnsi="Noto Sans Arabic"/>
        </w:rPr>
        <w:t>• تحویل طراحی V1 یک فایل HTML کاملاً آفلاین و تک‌فایلی با CSS، JavaScript، فونت، آیکن و تصاویر لازم داخلی باشد.</w:t>
      </w:r>
    </w:p>
    <w:p>
      <w:pPr>
        <w:jc w:val="start"/>
        <w:bidi w:val="1"/>
      </w:pPr>
      <w:r>
        <w:rPr>
          <w:rFonts w:ascii="Noto Sans Arabic" w:hAnsi="Noto Sans Arabic"/>
        </w:rPr>
        <w:t>• نمونه باید Market، Product Detail، Login Admin، Dashboard، Product List و Create/Edit Product را با داده نمونه قابل تست پوشش دهد.</w:t>
      </w:r>
    </w:p>
    <w:p>
      <w:pPr>
        <w:jc w:val="start"/>
        <w:bidi w:val="1"/>
      </w:pPr>
      <w:r>
        <w:rPr>
          <w:rFonts w:ascii="Noto Sans Arabic" w:hAnsi="Noto Sans Arabic"/>
        </w:rPr>
        <w:t>• Login، ذخیره محصول و Analytics در Prototype شبیه‌سازی می‌شوند و نباید به‌عنوان Authentication یا Persistence امن محصول واقعی تلقی شوند.</w:t>
      </w:r>
    </w:p>
    <w:p>
      <w:pPr>
        <w:jc w:val="start"/>
        <w:bidi w:val="1"/>
      </w:pPr>
      <w:r>
        <w:rPr>
          <w:rFonts w:ascii="Noto Sans Arabic" w:hAnsi="Noto Sans Arabic"/>
        </w:rPr>
        <w:t>• تغییرات نمایشی Admin در Prototype در همان نمونه روی Market اثر بگذارند؛ Local persistence در صورت استفاده صرفاً رفتار نمایشی است.</w:t>
      </w:r>
    </w:p>
    <w:p>
      <w:pPr>
        <w:jc w:val="start"/>
        <w:bidi w:val="1"/>
      </w:pPr>
      <w:r>
        <w:rPr>
          <w:rFonts w:ascii="Noto Sans Arabic" w:hAnsi="Noto Sans Arabic"/>
        </w:rPr>
        <w:t>• نرخ USD در فایل آفلاین با داده نمونه و Label واضح «شبیه‌سازی نرخ؛ داده روز نیست» ارائه شود و حالت معتبر/قدیمی/ناموجود قابل تست باشد.</w:t>
      </w:r>
    </w:p>
    <w:p>
      <w:pPr>
        <w:jc w:val="start"/>
        <w:bidi w:val="1"/>
      </w:pPr>
      <w:r>
        <w:rPr>
          <w:rFonts w:ascii="Noto Sans Arabic" w:hAnsi="Noto Sans Arabic"/>
        </w:rPr>
        <w:t>• Prototype تک‌فایلی جایگزین معماری واقعی دو Entry Point مستقل Market/Admin، SEO، Security، Storage و سرویس Rate آنلاین نیست.</w:t>
      </w:r>
    </w:p>
    <w:p>
      <w:pPr>
        <w:jc w:val="start"/>
        <w:bidi w:val="1"/>
      </w:pPr>
      <w:r>
        <w:rPr>
          <w:rFonts w:ascii="Noto Sans Arabic" w:hAnsi="Noto Sans Arabic"/>
        </w:rPr>
        <w:t>• جهت بصری پیشنهادی: گالری معاصر با نشانه‌های محدود از اصالت فرش ایرانی؛ تصویر فرش محور باشد و تزئینات با نقش خود فرش رقابت نکند.</w:t>
      </w:r>
    </w:p>
    <w:tbl>
      <w:tblPr>
        <w:tblW w:type="auto" w:w="0"/>
        <w:jc w:val="center"/>
        <w:tblLook w:firstColumn="1" w:firstRow="1" w:lastColumn="0" w:lastRow="0" w:noHBand="0" w:noVBand="1" w:val="04A0"/>
        <w:bidiVisual/>
      </w:tblPr>
      <w:tblGrid>
        <w:gridCol w:w="10200"/>
      </w:tblGrid>
      <w:tr>
        <w:tc>
          <w:tcPr>
            <w:tcW w:type="dxa" w:w="10200"/>
            <w:shd w:fill="FFF8E8"/>
            <w:tcMar>
              <w:top w:w="120" w:type="dxa"/>
              <w:start w:w="160" w:type="dxa"/>
              <w:bottom w:w="120" w:type="dxa"/>
              <w:end w:w="160" w:type="dxa"/>
            </w:tcMar>
            <w:vAlign w:val="center"/>
          </w:tcPr>
          <w:p>
            <w:pPr>
              <w:bidi w:val="1"/>
              <w:jc w:val="start"/>
            </w:pPr>
            <w:r>
              <w:t>وضعیت سند: Draft v0.3. بازبینی سوم طراحی ادغام شده است. مبنای نرخ USD «نرخ فروش دلار بازار آزاد» و ماهیت تقریبی مبلغ دلاری قطعی شده؛ انتخاب تأمین‌کننده نرخ بر عهده تیم فنی پیش از اتصال واقعی سرویس است. مورد L1 در پیوست ۱۶.۲ مانع شروع طراحی بصری نیست. هر تغییر بعدی Requirement یا Flow باید همزمان در PRD و Design اعمال شود.</w:t>
            </w:r>
          </w:p>
        </w:tc>
      </w:tr>
    </w:tbl>
    <w:p>
      <w:pPr>
        <w:widowControl/>
        <w:spacing w:after="20"/>
      </w:pP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83" w:lineRule="auto"/>
      <w:jc w:val="center"/>
      <w:bidi w:val="1"/>
    </w:pPr>
    <w:r>
      <w:rPr>
        <w:rFonts w:ascii="Noto Sans Arabic" w:hAnsi="Noto Sans Arabic" w:eastAsia="Noto Sans Arabic" w:cs="Noto Sans Arabic"/>
        <w:color w:val="9CA3AF"/>
        <w:sz w:val="16"/>
        <w:cs/>
      </w:rPr>
      <w:t>پیش‌نویس برای بررسی Product Designer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83" w:lineRule="auto"/>
      <w:jc w:val="right"/>
      <w:bidi w:val="1"/>
    </w:pPr>
    <w:r>
      <w:rPr>
        <w:rFonts w:ascii="Noto Sans Arabic" w:hAnsi="Noto Sans Arabic" w:eastAsia="Noto Sans Arabic" w:cs="Noto Sans Arabic"/>
        <w:color w:val="6B7280"/>
        <w:sz w:val="17"/>
        <w:cs/>
      </w:rPr>
      <w:t>PRD — بازار فرش ایران —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eastAsia="Noto Sans Arabic" w:cs="Noto Sans Arabi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eastAsia="Noto Sans Arabic" w:cs="Noto Sans Arab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eastAsia="Noto Sans Arabic" w:cs="Noto Sans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eastAsia="Noto Sans Arabic" w:cs="Noto Sans Arabi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eastAsia="Noto Sans Arabic" w:cs="Noto Sans Arabi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بازار فرش ایران — V1 — v0.2</dc:title>
  <dc:subject>Product Requirements Document after Product Designer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