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219B18" w14:textId="77777777" w:rsidR="003F2ABC" w:rsidRPr="00656B95" w:rsidRDefault="003F2ABC" w:rsidP="003F2ABC">
      <w:pPr>
        <w:bidi/>
        <w:ind w:hanging="24"/>
        <w:jc w:val="center"/>
        <w:rPr>
          <w:rFonts w:ascii="Dubai" w:hAnsi="Dubai" w:cs="Dubai"/>
          <w:sz w:val="32"/>
          <w:szCs w:val="36"/>
          <w:rtl/>
        </w:rPr>
      </w:pPr>
      <w:r w:rsidRPr="00656B95">
        <w:rPr>
          <w:rFonts w:ascii="Dubai" w:hAnsi="Dubai" w:cs="Dubai" w:hint="cs"/>
          <w:sz w:val="32"/>
          <w:szCs w:val="36"/>
          <w:rtl/>
        </w:rPr>
        <w:t>به نام خدا</w:t>
      </w:r>
    </w:p>
    <w:p w14:paraId="3647C4DB" w14:textId="77777777" w:rsidR="003F2ABC" w:rsidRPr="00656B95" w:rsidRDefault="003F2ABC" w:rsidP="003F2ABC">
      <w:pPr>
        <w:bidi/>
        <w:jc w:val="center"/>
        <w:rPr>
          <w:rFonts w:ascii="Dubai" w:hAnsi="Dubai" w:cs="Dubai"/>
          <w:sz w:val="40"/>
          <w:szCs w:val="40"/>
          <w:rtl/>
        </w:rPr>
      </w:pPr>
    </w:p>
    <w:p w14:paraId="7A57D6ED" w14:textId="77777777" w:rsidR="003F2ABC" w:rsidRPr="00656B95" w:rsidRDefault="003F2ABC" w:rsidP="003F2ABC">
      <w:pPr>
        <w:pStyle w:val="Image"/>
        <w:bidi/>
        <w:ind w:left="2669" w:right="2552"/>
        <w:rPr>
          <w:rFonts w:ascii="Dubai" w:hAnsi="Dubai" w:cs="Dubai"/>
          <w:sz w:val="28"/>
          <w:szCs w:val="32"/>
          <w:rtl/>
        </w:rPr>
      </w:pPr>
      <w:r w:rsidRPr="00656B95">
        <w:rPr>
          <w:rFonts w:ascii="Dubai" w:hAnsi="Dubai" w:cs="Dubai" w:hint="cs"/>
          <w:sz w:val="28"/>
          <w:szCs w:val="32"/>
          <w:rtl/>
        </w:rPr>
        <w:drawing>
          <wp:anchor distT="0" distB="0" distL="114300" distR="114300" simplePos="0" relativeHeight="251660288" behindDoc="0" locked="0" layoutInCell="1" allowOverlap="1" wp14:anchorId="7E98F200" wp14:editId="4C88DF1D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1680845" cy="12776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6B95">
        <w:rPr>
          <w:rFonts w:ascii="Dubai" w:hAnsi="Dubai" w:cs="Dubai" w:hint="cs"/>
          <w:sz w:val="28"/>
          <w:szCs w:val="32"/>
          <w:rtl/>
        </w:rPr>
        <w:drawing>
          <wp:anchor distT="0" distB="0" distL="114300" distR="114300" simplePos="0" relativeHeight="251659264" behindDoc="0" locked="0" layoutInCell="1" allowOverlap="1" wp14:anchorId="39E431C7" wp14:editId="352BEE9E">
            <wp:simplePos x="0" y="0"/>
            <wp:positionH relativeFrom="column">
              <wp:posOffset>4252595</wp:posOffset>
            </wp:positionH>
            <wp:positionV relativeFrom="paragraph">
              <wp:posOffset>6350</wp:posOffset>
            </wp:positionV>
            <wp:extent cx="1313815" cy="1313815"/>
            <wp:effectExtent l="0" t="0" r="635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81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6B95">
        <w:rPr>
          <w:rFonts w:ascii="Dubai" w:hAnsi="Dubai" w:cs="Dubai" w:hint="cs"/>
          <w:sz w:val="28"/>
          <w:szCs w:val="32"/>
          <w:rtl/>
        </w:rPr>
        <w:t>دانشگاه تهران</w:t>
      </w:r>
    </w:p>
    <w:p w14:paraId="16DD4C58" w14:textId="77777777" w:rsidR="003F2ABC" w:rsidRPr="00656B95" w:rsidRDefault="003F2ABC" w:rsidP="003F2ABC">
      <w:pPr>
        <w:pStyle w:val="Image"/>
        <w:bidi/>
        <w:ind w:left="2669" w:right="2552"/>
        <w:rPr>
          <w:rFonts w:ascii="Dubai" w:hAnsi="Dubai" w:cs="Dubai"/>
          <w:sz w:val="28"/>
          <w:szCs w:val="32"/>
          <w:rtl/>
        </w:rPr>
      </w:pPr>
      <w:r w:rsidRPr="00656B95">
        <w:rPr>
          <w:rFonts w:ascii="Dubai" w:hAnsi="Dubai" w:cs="Dubai" w:hint="cs"/>
          <w:sz w:val="28"/>
          <w:szCs w:val="32"/>
          <w:rtl/>
        </w:rPr>
        <w:t>دانشکدگان فنی</w:t>
      </w:r>
    </w:p>
    <w:p w14:paraId="0DFB142B" w14:textId="56E2B98E" w:rsidR="003F2ABC" w:rsidRPr="00656B95" w:rsidRDefault="003F2ABC" w:rsidP="008E4A22">
      <w:pPr>
        <w:pStyle w:val="Image"/>
        <w:bidi/>
        <w:ind w:left="2669" w:right="2552"/>
        <w:rPr>
          <w:rFonts w:ascii="Dubai" w:hAnsi="Dubai" w:cs="Dubai"/>
          <w:sz w:val="44"/>
          <w:szCs w:val="44"/>
        </w:rPr>
      </w:pPr>
      <w:r w:rsidRPr="00656B95">
        <w:rPr>
          <w:rFonts w:ascii="Dubai" w:hAnsi="Dubai" w:cs="Dubai" w:hint="cs"/>
          <w:sz w:val="28"/>
          <w:szCs w:val="32"/>
          <w:rtl/>
        </w:rPr>
        <w:t>دانشکده مهندسی برق و کامپیوتر</w:t>
      </w:r>
    </w:p>
    <w:p w14:paraId="74417635" w14:textId="4A76E78F" w:rsidR="003F2ABC" w:rsidRPr="00656B95" w:rsidRDefault="003F2ABC" w:rsidP="003F2ABC">
      <w:pPr>
        <w:bidi/>
        <w:ind w:hanging="24"/>
        <w:jc w:val="center"/>
        <w:rPr>
          <w:rFonts w:ascii="Dubai" w:hAnsi="Dubai" w:cs="Dubai"/>
          <w:b/>
          <w:bCs/>
          <w:sz w:val="44"/>
          <w:szCs w:val="44"/>
          <w:rtl/>
        </w:rPr>
      </w:pPr>
      <w:r w:rsidRPr="00656B95">
        <w:rPr>
          <w:rFonts w:ascii="Dubai" w:hAnsi="Dubai" w:cs="Dubai" w:hint="cs"/>
          <w:b/>
          <w:bCs/>
          <w:sz w:val="44"/>
          <w:szCs w:val="44"/>
          <w:rtl/>
        </w:rPr>
        <w:t xml:space="preserve">درس </w:t>
      </w:r>
      <w:r w:rsidR="009925BA" w:rsidRPr="00656B95">
        <w:rPr>
          <w:rFonts w:ascii="Dubai" w:hAnsi="Dubai" w:cs="Dubai" w:hint="cs"/>
          <w:b/>
          <w:bCs/>
          <w:sz w:val="44"/>
          <w:szCs w:val="44"/>
          <w:rtl/>
        </w:rPr>
        <w:t>بازیابی هوشمند اطلاعات</w:t>
      </w:r>
    </w:p>
    <w:p w14:paraId="0A05DACC" w14:textId="6FA5C37D" w:rsidR="000850A6" w:rsidRPr="00656B95" w:rsidRDefault="000850A6" w:rsidP="00812A1C">
      <w:pPr>
        <w:bidi/>
        <w:ind w:hanging="24"/>
        <w:jc w:val="center"/>
        <w:rPr>
          <w:rFonts w:ascii="Dubai" w:hAnsi="Dubai" w:cs="Dubai"/>
          <w:b/>
          <w:bCs/>
          <w:sz w:val="36"/>
          <w:szCs w:val="36"/>
          <w:rtl/>
        </w:rPr>
      </w:pPr>
      <w:r w:rsidRPr="00656B95">
        <w:rPr>
          <w:rFonts w:ascii="Dubai" w:hAnsi="Dubai" w:cs="Dubai" w:hint="cs"/>
          <w:sz w:val="40"/>
          <w:szCs w:val="40"/>
          <w:rtl/>
        </w:rPr>
        <w:t xml:space="preserve">پاسخ </w:t>
      </w:r>
      <w:r w:rsidR="009925BA" w:rsidRPr="00656B95">
        <w:rPr>
          <w:rFonts w:ascii="Dubai" w:hAnsi="Dubai" w:cs="Dubai" w:hint="cs"/>
          <w:sz w:val="40"/>
          <w:szCs w:val="40"/>
          <w:rtl/>
        </w:rPr>
        <w:t xml:space="preserve">بخش تئوری </w:t>
      </w:r>
      <w:r w:rsidRPr="00656B95">
        <w:rPr>
          <w:rFonts w:ascii="Dubai" w:hAnsi="Dubai" w:cs="Dubai" w:hint="cs"/>
          <w:sz w:val="40"/>
          <w:szCs w:val="40"/>
          <w:rtl/>
        </w:rPr>
        <w:t>تمرین</w:t>
      </w:r>
      <w:r w:rsidR="007003C2" w:rsidRPr="00656B95">
        <w:rPr>
          <w:rFonts w:ascii="Dubai" w:hAnsi="Dubai" w:cs="Dubai" w:hint="cs"/>
          <w:sz w:val="40"/>
          <w:szCs w:val="40"/>
        </w:rPr>
        <w:t xml:space="preserve"> </w:t>
      </w:r>
      <w:r w:rsidR="00812A1C" w:rsidRPr="00656B95">
        <w:rPr>
          <w:rFonts w:ascii="Dubai" w:hAnsi="Dubai" w:cs="Dubai" w:hint="cs"/>
          <w:sz w:val="40"/>
          <w:szCs w:val="40"/>
          <w:rtl/>
        </w:rPr>
        <w:t>2</w:t>
      </w:r>
    </w:p>
    <w:p w14:paraId="16E27DEE" w14:textId="77777777" w:rsidR="000850A6" w:rsidRPr="00656B95" w:rsidRDefault="000850A6" w:rsidP="000850A6">
      <w:pPr>
        <w:bidi/>
        <w:rPr>
          <w:rFonts w:ascii="Dubai" w:hAnsi="Dubai" w:cs="Dubai"/>
          <w:b/>
          <w:bCs/>
          <w:sz w:val="44"/>
          <w:szCs w:val="44"/>
          <w:rtl/>
        </w:rPr>
      </w:pPr>
    </w:p>
    <w:p w14:paraId="0E60BF20" w14:textId="45AFD23A" w:rsidR="003F2ABC" w:rsidRPr="00656B95" w:rsidRDefault="000850A6" w:rsidP="007003C2">
      <w:pPr>
        <w:bidi/>
        <w:spacing w:line="480" w:lineRule="auto"/>
        <w:jc w:val="center"/>
        <w:rPr>
          <w:rFonts w:ascii="Dubai" w:hAnsi="Dubai" w:cs="Dubai"/>
          <w:color w:val="4472C4" w:themeColor="accent1"/>
          <w:sz w:val="40"/>
          <w:szCs w:val="40"/>
          <w:rtl/>
        </w:rPr>
      </w:pPr>
      <w:r w:rsidRPr="00656B95">
        <w:rPr>
          <w:rFonts w:ascii="Dubai" w:hAnsi="Dubai" w:cs="Dubai" w:hint="cs"/>
          <w:color w:val="4472C4" w:themeColor="accent1"/>
          <w:sz w:val="40"/>
          <w:szCs w:val="40"/>
          <w:rtl/>
        </w:rPr>
        <w:t xml:space="preserve">نام و نام </w:t>
      </w:r>
      <w:proofErr w:type="spellStart"/>
      <w:r w:rsidRPr="00656B95">
        <w:rPr>
          <w:rFonts w:ascii="Dubai" w:hAnsi="Dubai" w:cs="Dubai" w:hint="cs"/>
          <w:color w:val="4472C4" w:themeColor="accent1"/>
          <w:sz w:val="40"/>
          <w:szCs w:val="40"/>
          <w:rtl/>
        </w:rPr>
        <w:t>خانودگی</w:t>
      </w:r>
      <w:proofErr w:type="spellEnd"/>
      <w:r w:rsidRPr="00656B95">
        <w:rPr>
          <w:rFonts w:ascii="Dubai" w:hAnsi="Dubai" w:cs="Dubai" w:hint="cs"/>
          <w:color w:val="4472C4" w:themeColor="accent1"/>
          <w:sz w:val="40"/>
          <w:szCs w:val="40"/>
          <w:rtl/>
        </w:rPr>
        <w:t>:</w:t>
      </w:r>
      <w:r w:rsidR="00B12C6B" w:rsidRPr="00656B95">
        <w:rPr>
          <w:rFonts w:ascii="Dubai" w:hAnsi="Dubai" w:cs="Dubai" w:hint="cs"/>
          <w:color w:val="4472C4" w:themeColor="accent1"/>
          <w:sz w:val="40"/>
          <w:szCs w:val="40"/>
          <w:rtl/>
        </w:rPr>
        <w:t xml:space="preserve"> عرفان </w:t>
      </w:r>
      <w:proofErr w:type="spellStart"/>
      <w:r w:rsidR="00B12C6B" w:rsidRPr="00656B95">
        <w:rPr>
          <w:rFonts w:ascii="Dubai" w:hAnsi="Dubai" w:cs="Dubai" w:hint="cs"/>
          <w:color w:val="4472C4" w:themeColor="accent1"/>
          <w:sz w:val="40"/>
          <w:szCs w:val="40"/>
          <w:rtl/>
        </w:rPr>
        <w:t>شهابی</w:t>
      </w:r>
      <w:proofErr w:type="spellEnd"/>
    </w:p>
    <w:p w14:paraId="5D30522A" w14:textId="3832E8F6" w:rsidR="000850A6" w:rsidRPr="00656B95" w:rsidRDefault="000850A6" w:rsidP="007003C2">
      <w:pPr>
        <w:bidi/>
        <w:spacing w:line="480" w:lineRule="auto"/>
        <w:jc w:val="center"/>
        <w:rPr>
          <w:rFonts w:ascii="Dubai" w:hAnsi="Dubai" w:cs="Dubai"/>
          <w:color w:val="4472C4" w:themeColor="accent1"/>
          <w:sz w:val="40"/>
          <w:szCs w:val="40"/>
          <w:rtl/>
        </w:rPr>
      </w:pPr>
      <w:r w:rsidRPr="00656B95">
        <w:rPr>
          <w:rFonts w:ascii="Dubai" w:hAnsi="Dubai" w:cs="Dubai" w:hint="cs"/>
          <w:color w:val="4472C4" w:themeColor="accent1"/>
          <w:sz w:val="40"/>
          <w:szCs w:val="40"/>
          <w:rtl/>
        </w:rPr>
        <w:t/>
      </w:r>
      <w:r w:rsidR="00B12C6B" w:rsidRPr="00656B95">
        <w:rPr>
          <w:rFonts w:ascii="Dubai" w:hAnsi="Dubai" w:cs="Dubai" w:hint="cs"/>
          <w:color w:val="4472C4" w:themeColor="accent1"/>
          <w:sz w:val="40"/>
          <w:szCs w:val="40"/>
          <w:rtl/>
        </w:rPr>
        <w:t xml:space="preserve"/>
      </w:r>
    </w:p>
    <w:p w14:paraId="3090E972" w14:textId="77777777" w:rsidR="003F2ABC" w:rsidRPr="00656B95" w:rsidRDefault="003F2ABC" w:rsidP="003F2ABC">
      <w:pPr>
        <w:bidi/>
        <w:ind w:hanging="24"/>
        <w:jc w:val="center"/>
        <w:rPr>
          <w:rFonts w:ascii="Dubai" w:hAnsi="Dubai" w:cs="Dubai"/>
          <w:sz w:val="40"/>
          <w:szCs w:val="40"/>
          <w:rtl/>
        </w:rPr>
      </w:pPr>
    </w:p>
    <w:p w14:paraId="5B67CE16" w14:textId="77777777" w:rsidR="003F2ABC" w:rsidRPr="00656B95" w:rsidRDefault="003F2ABC" w:rsidP="003F2ABC">
      <w:pPr>
        <w:bidi/>
        <w:jc w:val="center"/>
        <w:rPr>
          <w:rFonts w:ascii="Dubai" w:hAnsi="Dubai" w:cs="Dubai"/>
          <w:b/>
          <w:bCs/>
          <w:sz w:val="36"/>
          <w:szCs w:val="36"/>
          <w:rtl/>
        </w:rPr>
      </w:pPr>
    </w:p>
    <w:p w14:paraId="452F6FC4" w14:textId="7381BA46" w:rsidR="007003C2" w:rsidRPr="00656B95" w:rsidRDefault="00812A1C" w:rsidP="008E4A22">
      <w:pPr>
        <w:bidi/>
        <w:jc w:val="center"/>
        <w:rPr>
          <w:rFonts w:ascii="Dubai" w:hAnsi="Dubai" w:cs="Dubai"/>
          <w:sz w:val="36"/>
          <w:szCs w:val="36"/>
        </w:rPr>
      </w:pPr>
      <w:r w:rsidRPr="00656B95">
        <w:rPr>
          <w:rFonts w:ascii="Dubai" w:hAnsi="Dubai" w:cs="Dubai" w:hint="cs"/>
          <w:b/>
          <w:bCs/>
          <w:sz w:val="36"/>
          <w:szCs w:val="36"/>
          <w:rtl/>
        </w:rPr>
        <w:t>آبان</w:t>
      </w:r>
      <w:r w:rsidR="003F2ABC" w:rsidRPr="00656B95">
        <w:rPr>
          <w:rFonts w:ascii="Dubai" w:hAnsi="Dubai" w:cs="Dubai" w:hint="cs"/>
          <w:b/>
          <w:bCs/>
          <w:sz w:val="36"/>
          <w:szCs w:val="36"/>
          <w:rtl/>
        </w:rPr>
        <w:t xml:space="preserve"> ماه ۱۴۰</w:t>
      </w:r>
      <w:r w:rsidR="007003C2" w:rsidRPr="00656B95">
        <w:rPr>
          <w:rFonts w:ascii="Dubai" w:hAnsi="Dubai" w:cs="Dubai" w:hint="cs"/>
          <w:b/>
          <w:bCs/>
          <w:sz w:val="36"/>
          <w:szCs w:val="36"/>
          <w:rtl/>
        </w:rPr>
        <w:t>۳</w:t>
      </w:r>
    </w:p>
    <w:sdt>
      <w:sdtPr>
        <w:rPr>
          <w:rFonts w:ascii="Dubai" w:hAnsi="Dubai" w:cs="Dubai" w:hint="cs"/>
          <w:caps w:val="0"/>
          <w:color w:val="auto"/>
          <w:spacing w:val="0"/>
          <w:sz w:val="20"/>
          <w:szCs w:val="20"/>
        </w:rPr>
        <w:id w:val="-1056932983"/>
        <w:docPartObj>
          <w:docPartGallery w:val="Table of Contents"/>
          <w:docPartUnique/>
        </w:docPartObj>
      </w:sdtPr>
      <w:sdtContent>
        <w:p w14:paraId="4CA0F95C" w14:textId="1329E6A3" w:rsidR="008933D1" w:rsidRPr="00656B95" w:rsidRDefault="008933D1" w:rsidP="008933D1">
          <w:pPr>
            <w:pStyle w:val="TOCHeading"/>
            <w:jc w:val="right"/>
            <w:rPr>
              <w:rFonts w:ascii="Dubai" w:hAnsi="Dubai" w:cs="Dubai"/>
              <w:sz w:val="36"/>
              <w:szCs w:val="36"/>
            </w:rPr>
          </w:pPr>
          <w:r w:rsidRPr="00656B95">
            <w:rPr>
              <w:rFonts w:ascii="Dubai" w:hAnsi="Dubai" w:cs="Dubai" w:hint="cs"/>
              <w:sz w:val="36"/>
              <w:szCs w:val="36"/>
              <w:rtl/>
            </w:rPr>
            <w:t>فهرست</w:t>
          </w:r>
        </w:p>
        <w:p w14:paraId="24DCECAA" w14:textId="46581F73" w:rsidR="00CB0451" w:rsidRPr="00656B95" w:rsidRDefault="008933D1" w:rsidP="008853CF">
          <w:pPr>
            <w:pStyle w:val="TOC1"/>
            <w:rPr>
              <w:rFonts w:ascii="Dubai" w:hAnsi="Dubai" w:cs="Dubai"/>
              <w:kern w:val="2"/>
              <w:lang w:bidi="fa-IR"/>
              <w14:ligatures w14:val="standardContextual"/>
            </w:rPr>
          </w:pPr>
          <w:r w:rsidRPr="00656B95">
            <w:rPr>
              <w:rFonts w:ascii="Dubai" w:hAnsi="Dubai" w:cs="Dubai" w:hint="cs"/>
              <w:noProof w:val="0"/>
              <w:sz w:val="22"/>
              <w:szCs w:val="22"/>
            </w:rPr>
            <w:fldChar w:fldCharType="begin"/>
          </w:r>
          <w:r w:rsidRPr="00656B95">
            <w:rPr>
              <w:rFonts w:ascii="Dubai" w:hAnsi="Dubai" w:cs="Dubai" w:hint="cs"/>
            </w:rPr>
            <w:instrText xml:space="preserve"> TOC \o "1-3" \h \z \u </w:instrText>
          </w:r>
          <w:r w:rsidRPr="00656B95">
            <w:rPr>
              <w:rFonts w:ascii="Dubai" w:hAnsi="Dubai" w:cs="Dubai" w:hint="cs"/>
              <w:noProof w:val="0"/>
              <w:sz w:val="22"/>
              <w:szCs w:val="22"/>
            </w:rPr>
            <w:fldChar w:fldCharType="separate"/>
          </w:r>
          <w:hyperlink w:anchor="_Toc159195820" w:history="1">
            <w:r w:rsidR="00CB0451" w:rsidRPr="00656B95">
              <w:rPr>
                <w:rStyle w:val="Hyperlink"/>
                <w:rFonts w:ascii="Dubai" w:hAnsi="Dubai" w:cs="Dubai" w:hint="cs"/>
                <w:b/>
                <w:bCs/>
                <w:rtl/>
              </w:rPr>
              <w:t>پاسخ سوال اول</w:t>
            </w:r>
            <w:r w:rsidR="00CB0451" w:rsidRPr="00656B95">
              <w:rPr>
                <w:rFonts w:ascii="Dubai" w:hAnsi="Dubai" w:cs="Dubai" w:hint="cs"/>
                <w:webHidden/>
              </w:rPr>
              <w:tab/>
            </w:r>
            <w:r w:rsidR="008853CF" w:rsidRPr="00656B95">
              <w:rPr>
                <w:rStyle w:val="Hyperlink"/>
                <w:rFonts w:ascii="Dubai" w:hAnsi="Dubai" w:cs="Dubai" w:hint="cs"/>
                <w:b/>
                <w:bCs/>
              </w:rPr>
              <w:t>3</w:t>
            </w:r>
          </w:hyperlink>
        </w:p>
        <w:p w14:paraId="4A6FF91E" w14:textId="53980CCE" w:rsidR="00CB0451" w:rsidRPr="00656B95" w:rsidRDefault="00CB0451" w:rsidP="00CB0451">
          <w:pPr>
            <w:pStyle w:val="TOC2"/>
            <w:tabs>
              <w:tab w:val="right" w:leader="dot" w:pos="9350"/>
            </w:tabs>
            <w:bidi/>
            <w:rPr>
              <w:rFonts w:ascii="Dubai" w:hAnsi="Dubai" w:cs="Dubai"/>
              <w:noProof/>
              <w:kern w:val="2"/>
              <w:sz w:val="28"/>
              <w:szCs w:val="28"/>
              <w:lang w:bidi="fa-IR"/>
              <w14:ligatures w14:val="standardContextual"/>
            </w:rPr>
          </w:pPr>
          <w:hyperlink w:anchor="_Toc159195821" w:history="1">
            <w:r w:rsidRPr="00656B95">
              <w:rPr>
                <w:rStyle w:val="Hyperlink"/>
                <w:rFonts w:ascii="Dubai" w:hAnsi="Dubai" w:cs="Dubai" w:hint="cs"/>
                <w:noProof/>
                <w:sz w:val="28"/>
                <w:szCs w:val="28"/>
                <w:rtl/>
              </w:rPr>
              <w:t>پاسخ بخش اول</w:t>
            </w:r>
            <w:r w:rsidRPr="00656B95">
              <w:rPr>
                <w:rFonts w:ascii="Dubai" w:hAnsi="Dubai" w:cs="Dubai" w:hint="cs"/>
                <w:noProof/>
                <w:webHidden/>
                <w:sz w:val="28"/>
                <w:szCs w:val="28"/>
              </w:rPr>
              <w:tab/>
            </w:r>
            <w:r w:rsidRPr="00656B95">
              <w:rPr>
                <w:rStyle w:val="Hyperlink"/>
                <w:rFonts w:ascii="Dubai" w:hAnsi="Dubai" w:cs="Dubai" w:hint="cs"/>
                <w:noProof/>
                <w:sz w:val="28"/>
                <w:szCs w:val="28"/>
                <w:rtl/>
              </w:rPr>
              <w:fldChar w:fldCharType="begin"/>
            </w:r>
            <w:r w:rsidRPr="00656B95">
              <w:rPr>
                <w:rFonts w:ascii="Dubai" w:hAnsi="Dubai" w:cs="Dubai" w:hint="cs"/>
                <w:noProof/>
                <w:webHidden/>
                <w:sz w:val="28"/>
                <w:szCs w:val="28"/>
              </w:rPr>
              <w:instrText xml:space="preserve"> PAGEREF _Toc159195821 \h </w:instrText>
            </w:r>
            <w:r w:rsidRPr="00656B95">
              <w:rPr>
                <w:rStyle w:val="Hyperlink"/>
                <w:rFonts w:ascii="Dubai" w:hAnsi="Dubai" w:cs="Dubai" w:hint="cs"/>
                <w:noProof/>
                <w:sz w:val="28"/>
                <w:szCs w:val="28"/>
                <w:rtl/>
              </w:rPr>
            </w:r>
            <w:r w:rsidRPr="00656B95">
              <w:rPr>
                <w:rStyle w:val="Hyperlink"/>
                <w:rFonts w:ascii="Dubai" w:hAnsi="Dubai" w:cs="Dubai" w:hint="cs"/>
                <w:noProof/>
                <w:sz w:val="28"/>
                <w:szCs w:val="28"/>
                <w:rtl/>
              </w:rPr>
              <w:fldChar w:fldCharType="separate"/>
            </w:r>
            <w:r w:rsidR="00265329">
              <w:rPr>
                <w:rFonts w:ascii="Dubai" w:hAnsi="Dubai" w:cs="Dubai"/>
                <w:noProof/>
                <w:webHidden/>
                <w:sz w:val="28"/>
                <w:szCs w:val="28"/>
                <w:rtl/>
              </w:rPr>
              <w:t>3</w:t>
            </w:r>
            <w:r w:rsidRPr="00656B95">
              <w:rPr>
                <w:rStyle w:val="Hyperlink"/>
                <w:rFonts w:ascii="Dubai" w:hAnsi="Dubai" w:cs="Dubai" w:hint="cs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44B4D90D" w14:textId="47B7A64B" w:rsidR="00CB0451" w:rsidRPr="00656B95" w:rsidRDefault="00CB0451" w:rsidP="00CB0451">
          <w:pPr>
            <w:pStyle w:val="TOC2"/>
            <w:tabs>
              <w:tab w:val="right" w:leader="dot" w:pos="9350"/>
            </w:tabs>
            <w:bidi/>
            <w:rPr>
              <w:rStyle w:val="Hyperlink"/>
              <w:rFonts w:ascii="Dubai" w:hAnsi="Dubai" w:cs="Dubai"/>
              <w:noProof/>
              <w:sz w:val="28"/>
              <w:szCs w:val="28"/>
            </w:rPr>
          </w:pPr>
          <w:hyperlink w:anchor="_Toc159195822" w:history="1">
            <w:r w:rsidRPr="00656B95">
              <w:rPr>
                <w:rStyle w:val="Hyperlink"/>
                <w:rFonts w:ascii="Dubai" w:hAnsi="Dubai" w:cs="Dubai" w:hint="cs"/>
                <w:noProof/>
                <w:sz w:val="28"/>
                <w:szCs w:val="28"/>
                <w:rtl/>
              </w:rPr>
              <w:t>پاسخ بخش دوم</w:t>
            </w:r>
            <w:r w:rsidRPr="00656B95">
              <w:rPr>
                <w:rFonts w:ascii="Dubai" w:hAnsi="Dubai" w:cs="Dubai" w:hint="cs"/>
                <w:noProof/>
                <w:webHidden/>
                <w:sz w:val="28"/>
                <w:szCs w:val="28"/>
              </w:rPr>
              <w:tab/>
            </w:r>
            <w:r w:rsidRPr="00656B95">
              <w:rPr>
                <w:rStyle w:val="Hyperlink"/>
                <w:rFonts w:ascii="Dubai" w:hAnsi="Dubai" w:cs="Dubai" w:hint="cs"/>
                <w:noProof/>
                <w:sz w:val="28"/>
                <w:szCs w:val="28"/>
                <w:rtl/>
              </w:rPr>
              <w:fldChar w:fldCharType="begin"/>
            </w:r>
            <w:r w:rsidRPr="00656B95">
              <w:rPr>
                <w:rFonts w:ascii="Dubai" w:hAnsi="Dubai" w:cs="Dubai" w:hint="cs"/>
                <w:noProof/>
                <w:webHidden/>
                <w:sz w:val="28"/>
                <w:szCs w:val="28"/>
              </w:rPr>
              <w:instrText xml:space="preserve"> PAGEREF _Toc159195822 \h </w:instrText>
            </w:r>
            <w:r w:rsidRPr="00656B95">
              <w:rPr>
                <w:rStyle w:val="Hyperlink"/>
                <w:rFonts w:ascii="Dubai" w:hAnsi="Dubai" w:cs="Dubai" w:hint="cs"/>
                <w:noProof/>
                <w:sz w:val="28"/>
                <w:szCs w:val="28"/>
                <w:rtl/>
              </w:rPr>
            </w:r>
            <w:r w:rsidRPr="00656B95">
              <w:rPr>
                <w:rStyle w:val="Hyperlink"/>
                <w:rFonts w:ascii="Dubai" w:hAnsi="Dubai" w:cs="Dubai" w:hint="cs"/>
                <w:noProof/>
                <w:sz w:val="28"/>
                <w:szCs w:val="28"/>
                <w:rtl/>
              </w:rPr>
              <w:fldChar w:fldCharType="separate"/>
            </w:r>
            <w:r w:rsidR="00265329">
              <w:rPr>
                <w:rFonts w:ascii="Dubai" w:hAnsi="Dubai" w:cs="Dubai"/>
                <w:noProof/>
                <w:webHidden/>
                <w:sz w:val="28"/>
                <w:szCs w:val="28"/>
                <w:rtl/>
              </w:rPr>
              <w:t>3</w:t>
            </w:r>
            <w:r w:rsidRPr="00656B95">
              <w:rPr>
                <w:rStyle w:val="Hyperlink"/>
                <w:rFonts w:ascii="Dubai" w:hAnsi="Dubai" w:cs="Dubai" w:hint="cs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19829002" w14:textId="32C25313" w:rsidR="008853CF" w:rsidRPr="00656B95" w:rsidRDefault="008853CF" w:rsidP="008853CF">
          <w:pPr>
            <w:pStyle w:val="TOC1"/>
            <w:rPr>
              <w:rFonts w:ascii="Dubai" w:hAnsi="Dubai" w:cs="Dubai"/>
              <w:kern w:val="2"/>
              <w:lang w:bidi="fa-IR"/>
              <w14:ligatures w14:val="standardContextual"/>
            </w:rPr>
          </w:pPr>
          <w:hyperlink w:anchor="_Toc159195820" w:history="1">
            <w:r w:rsidRPr="00656B95">
              <w:rPr>
                <w:rStyle w:val="Hyperlink"/>
                <w:rFonts w:ascii="Dubai" w:hAnsi="Dubai" w:cs="Dubai" w:hint="cs"/>
                <w:b/>
                <w:bCs/>
                <w:rtl/>
              </w:rPr>
              <w:t>پاسخ سوال دوم</w:t>
            </w:r>
            <w:r w:rsidRPr="00656B95">
              <w:rPr>
                <w:rFonts w:ascii="Dubai" w:hAnsi="Dubai" w:cs="Dubai" w:hint="cs"/>
                <w:webHidden/>
              </w:rPr>
              <w:tab/>
            </w:r>
            <w:r w:rsidRPr="00656B95">
              <w:rPr>
                <w:rStyle w:val="Hyperlink"/>
                <w:rFonts w:ascii="Dubai" w:hAnsi="Dubai" w:cs="Dubai" w:hint="cs"/>
                <w:b/>
                <w:bCs/>
              </w:rPr>
              <w:t>4</w:t>
            </w:r>
          </w:hyperlink>
        </w:p>
        <w:p w14:paraId="40DB49D5" w14:textId="0403559D" w:rsidR="008853CF" w:rsidRPr="00656B95" w:rsidRDefault="008853CF" w:rsidP="008853CF">
          <w:pPr>
            <w:pStyle w:val="TOC2"/>
            <w:tabs>
              <w:tab w:val="right" w:leader="dot" w:pos="9350"/>
            </w:tabs>
            <w:bidi/>
            <w:rPr>
              <w:rFonts w:ascii="Dubai" w:hAnsi="Dubai" w:cs="Dubai"/>
              <w:noProof/>
              <w:kern w:val="2"/>
              <w:sz w:val="28"/>
              <w:szCs w:val="28"/>
              <w:lang w:bidi="fa-IR"/>
              <w14:ligatures w14:val="standardContextual"/>
            </w:rPr>
          </w:pPr>
          <w:hyperlink w:anchor="_Toc159195821" w:history="1">
            <w:r w:rsidRPr="00656B95">
              <w:rPr>
                <w:rStyle w:val="Hyperlink"/>
                <w:rFonts w:ascii="Dubai" w:hAnsi="Dubai" w:cs="Dubai" w:hint="cs"/>
                <w:noProof/>
                <w:sz w:val="28"/>
                <w:szCs w:val="28"/>
                <w:rtl/>
              </w:rPr>
              <w:t>پاسخ بخش اول</w:t>
            </w:r>
            <w:r w:rsidRPr="00656B95">
              <w:rPr>
                <w:rFonts w:ascii="Dubai" w:hAnsi="Dubai" w:cs="Dubai" w:hint="cs"/>
                <w:noProof/>
                <w:webHidden/>
                <w:sz w:val="28"/>
                <w:szCs w:val="28"/>
              </w:rPr>
              <w:tab/>
            </w:r>
            <w:r w:rsidRPr="00656B95">
              <w:rPr>
                <w:rStyle w:val="Hyperlink"/>
                <w:rFonts w:ascii="Dubai" w:hAnsi="Dubai" w:cs="Dubai" w:hint="cs"/>
                <w:noProof/>
                <w:sz w:val="28"/>
                <w:szCs w:val="28"/>
              </w:rPr>
              <w:t>4</w:t>
            </w:r>
          </w:hyperlink>
        </w:p>
        <w:p w14:paraId="29C22E9A" w14:textId="5D055C20" w:rsidR="008853CF" w:rsidRPr="00656B95" w:rsidRDefault="008853CF" w:rsidP="008853CF">
          <w:pPr>
            <w:pStyle w:val="TOC2"/>
            <w:tabs>
              <w:tab w:val="right" w:leader="dot" w:pos="9350"/>
            </w:tabs>
            <w:bidi/>
            <w:rPr>
              <w:rFonts w:ascii="Dubai" w:hAnsi="Dubai" w:cs="Dubai"/>
              <w:noProof/>
              <w:kern w:val="2"/>
              <w:sz w:val="28"/>
              <w:szCs w:val="28"/>
              <w:lang w:bidi="fa-IR"/>
              <w14:ligatures w14:val="standardContextual"/>
            </w:rPr>
          </w:pPr>
          <w:hyperlink w:anchor="_Toc159195822" w:history="1">
            <w:r w:rsidRPr="00656B95">
              <w:rPr>
                <w:rStyle w:val="Hyperlink"/>
                <w:rFonts w:ascii="Dubai" w:hAnsi="Dubai" w:cs="Dubai" w:hint="cs"/>
                <w:noProof/>
                <w:sz w:val="28"/>
                <w:szCs w:val="28"/>
                <w:rtl/>
              </w:rPr>
              <w:t>پاسخ بخش دوم</w:t>
            </w:r>
            <w:r w:rsidRPr="00656B95">
              <w:rPr>
                <w:rFonts w:ascii="Dubai" w:hAnsi="Dubai" w:cs="Dubai" w:hint="cs"/>
                <w:noProof/>
                <w:webHidden/>
                <w:sz w:val="28"/>
                <w:szCs w:val="28"/>
              </w:rPr>
              <w:tab/>
            </w:r>
            <w:r w:rsidRPr="00656B95">
              <w:rPr>
                <w:rStyle w:val="Hyperlink"/>
                <w:rFonts w:ascii="Dubai" w:hAnsi="Dubai" w:cs="Dubai" w:hint="cs"/>
                <w:noProof/>
                <w:sz w:val="28"/>
                <w:szCs w:val="28"/>
              </w:rPr>
              <w:t>4</w:t>
            </w:r>
          </w:hyperlink>
        </w:p>
        <w:p w14:paraId="68F7A9CD" w14:textId="33DE749B" w:rsidR="00CB0451" w:rsidRPr="00656B95" w:rsidRDefault="00CB0451" w:rsidP="008853CF">
          <w:pPr>
            <w:pStyle w:val="TOC1"/>
            <w:rPr>
              <w:rFonts w:ascii="Dubai" w:hAnsi="Dubai" w:cs="Dubai"/>
              <w:kern w:val="2"/>
              <w:lang w:bidi="fa-IR"/>
              <w14:ligatures w14:val="standardContextual"/>
            </w:rPr>
          </w:pPr>
          <w:hyperlink w:anchor="_Toc159195823" w:history="1">
            <w:r w:rsidRPr="00656B95">
              <w:rPr>
                <w:rStyle w:val="Hyperlink"/>
                <w:rFonts w:ascii="Dubai" w:hAnsi="Dubai" w:cs="Dubai" w:hint="cs"/>
                <w:b/>
                <w:bCs/>
                <w:rtl/>
              </w:rPr>
              <w:t xml:space="preserve">پاسخ سوال </w:t>
            </w:r>
            <w:r w:rsidR="008853CF" w:rsidRPr="00656B95">
              <w:rPr>
                <w:rStyle w:val="Hyperlink"/>
                <w:rFonts w:ascii="Dubai" w:hAnsi="Dubai" w:cs="Dubai" w:hint="cs"/>
                <w:b/>
                <w:bCs/>
                <w:rtl/>
              </w:rPr>
              <w:t>سوم</w:t>
            </w:r>
            <w:r w:rsidRPr="00656B95">
              <w:rPr>
                <w:rFonts w:ascii="Dubai" w:hAnsi="Dubai" w:cs="Dubai" w:hint="cs"/>
                <w:webHidden/>
              </w:rPr>
              <w:tab/>
            </w:r>
            <w:r w:rsidR="008853CF" w:rsidRPr="00656B95">
              <w:rPr>
                <w:rStyle w:val="Hyperlink"/>
                <w:rFonts w:ascii="Dubai" w:hAnsi="Dubai" w:cs="Dubai" w:hint="cs"/>
                <w:b/>
                <w:bCs/>
              </w:rPr>
              <w:t>5</w:t>
            </w:r>
          </w:hyperlink>
        </w:p>
        <w:p w14:paraId="003A14C3" w14:textId="53675BFE" w:rsidR="00CB0451" w:rsidRPr="00656B95" w:rsidRDefault="00CB0451" w:rsidP="008853CF">
          <w:pPr>
            <w:pStyle w:val="TOC2"/>
            <w:tabs>
              <w:tab w:val="right" w:leader="dot" w:pos="9350"/>
            </w:tabs>
            <w:bidi/>
            <w:rPr>
              <w:rFonts w:ascii="Dubai" w:hAnsi="Dubai" w:cs="Dubai"/>
              <w:noProof/>
              <w:kern w:val="2"/>
              <w:sz w:val="28"/>
              <w:szCs w:val="28"/>
              <w:lang w:bidi="fa-IR"/>
              <w14:ligatures w14:val="standardContextual"/>
            </w:rPr>
          </w:pPr>
          <w:hyperlink w:anchor="_Toc159195824" w:history="1">
            <w:r w:rsidRPr="00656B95">
              <w:rPr>
                <w:rStyle w:val="Hyperlink"/>
                <w:rFonts w:ascii="Dubai" w:hAnsi="Dubai" w:cs="Dubai" w:hint="cs"/>
                <w:noProof/>
                <w:sz w:val="28"/>
                <w:szCs w:val="28"/>
                <w:rtl/>
              </w:rPr>
              <w:t>پاسخ بخش اول</w:t>
            </w:r>
            <w:r w:rsidRPr="00656B95">
              <w:rPr>
                <w:rFonts w:ascii="Dubai" w:hAnsi="Dubai" w:cs="Dubai" w:hint="cs"/>
                <w:noProof/>
                <w:webHidden/>
                <w:sz w:val="28"/>
                <w:szCs w:val="28"/>
              </w:rPr>
              <w:tab/>
            </w:r>
            <w:r w:rsidR="008853CF" w:rsidRPr="00656B95">
              <w:rPr>
                <w:rStyle w:val="Hyperlink"/>
                <w:rFonts w:ascii="Dubai" w:hAnsi="Dubai" w:cs="Dubai" w:hint="cs"/>
                <w:noProof/>
                <w:sz w:val="28"/>
                <w:szCs w:val="28"/>
              </w:rPr>
              <w:t>5</w:t>
            </w:r>
          </w:hyperlink>
        </w:p>
        <w:p w14:paraId="4F3B36E9" w14:textId="3D08C388" w:rsidR="00CB0451" w:rsidRPr="00656B95" w:rsidRDefault="00CB0451" w:rsidP="008853CF">
          <w:pPr>
            <w:pStyle w:val="TOC2"/>
            <w:tabs>
              <w:tab w:val="right" w:leader="dot" w:pos="9350"/>
            </w:tabs>
            <w:bidi/>
            <w:rPr>
              <w:rFonts w:ascii="Dubai" w:hAnsi="Dubai" w:cs="Dubai"/>
              <w:noProof/>
              <w:kern w:val="2"/>
              <w:sz w:val="28"/>
              <w:szCs w:val="28"/>
              <w:lang w:bidi="fa-IR"/>
              <w14:ligatures w14:val="standardContextual"/>
            </w:rPr>
          </w:pPr>
          <w:hyperlink w:anchor="_Toc159195825" w:history="1">
            <w:r w:rsidRPr="00656B95">
              <w:rPr>
                <w:rStyle w:val="Hyperlink"/>
                <w:rFonts w:ascii="Dubai" w:hAnsi="Dubai" w:cs="Dubai" w:hint="cs"/>
                <w:noProof/>
                <w:sz w:val="28"/>
                <w:szCs w:val="28"/>
                <w:rtl/>
              </w:rPr>
              <w:t>پاسخ بخش دوم</w:t>
            </w:r>
            <w:r w:rsidRPr="00656B95">
              <w:rPr>
                <w:rFonts w:ascii="Dubai" w:hAnsi="Dubai" w:cs="Dubai" w:hint="cs"/>
                <w:noProof/>
                <w:webHidden/>
                <w:sz w:val="28"/>
                <w:szCs w:val="28"/>
              </w:rPr>
              <w:tab/>
            </w:r>
            <w:r w:rsidR="008853CF" w:rsidRPr="00656B95">
              <w:rPr>
                <w:rStyle w:val="Hyperlink"/>
                <w:rFonts w:ascii="Dubai" w:hAnsi="Dubai" w:cs="Dubai" w:hint="cs"/>
                <w:noProof/>
                <w:sz w:val="28"/>
                <w:szCs w:val="28"/>
              </w:rPr>
              <w:t>5</w:t>
            </w:r>
          </w:hyperlink>
        </w:p>
        <w:p w14:paraId="568B1EA1" w14:textId="16FABBB6" w:rsidR="008933D1" w:rsidRPr="00656B95" w:rsidRDefault="008933D1">
          <w:pPr>
            <w:rPr>
              <w:rFonts w:ascii="Dubai" w:hAnsi="Dubai" w:cs="Dubai"/>
            </w:rPr>
          </w:pPr>
          <w:r w:rsidRPr="00656B95">
            <w:rPr>
              <w:rFonts w:ascii="Dubai" w:hAnsi="Dubai" w:cs="Dubai" w:hint="cs"/>
              <w:b/>
              <w:bCs/>
              <w:noProof/>
            </w:rPr>
            <w:fldChar w:fldCharType="end"/>
          </w:r>
        </w:p>
      </w:sdtContent>
    </w:sdt>
    <w:p w14:paraId="4D1F3743" w14:textId="77777777" w:rsidR="003F2ABC" w:rsidRPr="00656B95" w:rsidRDefault="003F2ABC" w:rsidP="003F2ABC">
      <w:pPr>
        <w:bidi/>
        <w:jc w:val="center"/>
        <w:rPr>
          <w:rFonts w:ascii="Dubai" w:hAnsi="Dubai" w:cs="Dubai"/>
          <w:sz w:val="36"/>
          <w:szCs w:val="36"/>
        </w:rPr>
      </w:pPr>
    </w:p>
    <w:p w14:paraId="7A093D00" w14:textId="77777777" w:rsidR="003F2ABC" w:rsidRPr="00656B95" w:rsidRDefault="003F2ABC" w:rsidP="003F2ABC">
      <w:pPr>
        <w:bidi/>
        <w:jc w:val="center"/>
        <w:rPr>
          <w:rFonts w:ascii="Dubai" w:hAnsi="Dubai" w:cs="Dubai"/>
          <w:sz w:val="36"/>
          <w:szCs w:val="36"/>
        </w:rPr>
      </w:pPr>
    </w:p>
    <w:p w14:paraId="0311C1E6" w14:textId="77777777" w:rsidR="003F2ABC" w:rsidRPr="00656B95" w:rsidRDefault="003F2ABC" w:rsidP="003F2ABC">
      <w:pPr>
        <w:bidi/>
        <w:jc w:val="center"/>
        <w:rPr>
          <w:rFonts w:ascii="Dubai" w:hAnsi="Dubai" w:cs="Dubai"/>
          <w:sz w:val="36"/>
          <w:szCs w:val="36"/>
        </w:rPr>
      </w:pPr>
    </w:p>
    <w:p w14:paraId="7F43D57B" w14:textId="77777777" w:rsidR="003F2ABC" w:rsidRPr="00656B95" w:rsidRDefault="003F2ABC" w:rsidP="008853CF">
      <w:pPr>
        <w:bidi/>
        <w:rPr>
          <w:rFonts w:ascii="Dubai" w:hAnsi="Dubai" w:cs="Dubai"/>
          <w:sz w:val="36"/>
          <w:szCs w:val="36"/>
        </w:rPr>
      </w:pPr>
    </w:p>
    <w:p w14:paraId="53DA0A2F" w14:textId="7367628B" w:rsidR="007003C2" w:rsidRPr="00656B95" w:rsidRDefault="007003C2">
      <w:pPr>
        <w:rPr>
          <w:rFonts w:ascii="Dubai" w:hAnsi="Dubai" w:cs="Dubai"/>
          <w:caps/>
          <w:color w:val="FFFFFF" w:themeColor="background1"/>
          <w:spacing w:val="15"/>
          <w:sz w:val="36"/>
          <w:szCs w:val="36"/>
        </w:rPr>
      </w:pPr>
      <w:bookmarkStart w:id="0" w:name="_Toc159195820"/>
    </w:p>
    <w:p w14:paraId="2AED1CAC" w14:textId="77777777" w:rsidR="008E4A22" w:rsidRPr="00656B95" w:rsidRDefault="008E4A22">
      <w:pPr>
        <w:rPr>
          <w:rFonts w:ascii="Dubai" w:hAnsi="Dubai" w:cs="Dubai"/>
          <w:caps/>
          <w:color w:val="FFFFFF" w:themeColor="background1"/>
          <w:spacing w:val="15"/>
          <w:sz w:val="36"/>
          <w:szCs w:val="36"/>
        </w:rPr>
      </w:pPr>
    </w:p>
    <w:p w14:paraId="55FB28E4" w14:textId="77777777" w:rsidR="008E4A22" w:rsidRPr="00656B95" w:rsidRDefault="008E4A22">
      <w:pPr>
        <w:rPr>
          <w:rFonts w:ascii="Dubai" w:hAnsi="Dubai" w:cs="Dubai"/>
          <w:caps/>
          <w:color w:val="FFFFFF" w:themeColor="background1"/>
          <w:spacing w:val="15"/>
          <w:sz w:val="36"/>
          <w:szCs w:val="36"/>
        </w:rPr>
      </w:pPr>
    </w:p>
    <w:p w14:paraId="3B1478EB" w14:textId="77777777" w:rsidR="008E4A22" w:rsidRPr="00656B95" w:rsidRDefault="008E4A22">
      <w:pPr>
        <w:rPr>
          <w:rFonts w:ascii="Dubai" w:hAnsi="Dubai" w:cs="Dubai"/>
          <w:caps/>
          <w:color w:val="FFFFFF" w:themeColor="background1"/>
          <w:spacing w:val="15"/>
          <w:sz w:val="36"/>
          <w:szCs w:val="36"/>
          <w:rtl/>
        </w:rPr>
      </w:pPr>
    </w:p>
    <w:p w14:paraId="2B91FF9A" w14:textId="7F63E832" w:rsidR="00B548CF" w:rsidRPr="00656B95" w:rsidRDefault="00B548CF" w:rsidP="00656B95">
      <w:pPr>
        <w:pStyle w:val="Heading1"/>
        <w:bidi/>
        <w:rPr>
          <w:rFonts w:ascii="Dubai" w:hAnsi="Dubai" w:cs="Dubai"/>
          <w:sz w:val="36"/>
          <w:szCs w:val="36"/>
          <w:rtl/>
        </w:rPr>
      </w:pPr>
      <w:r w:rsidRPr="00656B95">
        <w:rPr>
          <w:rFonts w:ascii="Dubai" w:hAnsi="Dubai" w:cs="Dubai" w:hint="cs"/>
          <w:sz w:val="36"/>
          <w:szCs w:val="36"/>
          <w:rtl/>
        </w:rPr>
        <w:lastRenderedPageBreak/>
        <w:t xml:space="preserve">پاسخ </w:t>
      </w:r>
      <w:r w:rsidR="003F2ABC" w:rsidRPr="00656B95">
        <w:rPr>
          <w:rFonts w:ascii="Dubai" w:hAnsi="Dubai" w:cs="Dubai" w:hint="cs"/>
          <w:sz w:val="36"/>
          <w:szCs w:val="36"/>
          <w:rtl/>
        </w:rPr>
        <w:t>سوال اول</w:t>
      </w:r>
      <w:bookmarkEnd w:id="0"/>
    </w:p>
    <w:p w14:paraId="4696F85C" w14:textId="37B615D5" w:rsidR="003F2ABC" w:rsidRPr="00656B95" w:rsidRDefault="00B548CF" w:rsidP="003F2ABC">
      <w:pPr>
        <w:pStyle w:val="Heading2"/>
        <w:bidi/>
        <w:rPr>
          <w:rFonts w:ascii="Dubai" w:hAnsi="Dubai" w:cs="Dubai"/>
          <w:sz w:val="32"/>
          <w:szCs w:val="32"/>
          <w:rtl/>
        </w:rPr>
      </w:pPr>
      <w:bookmarkStart w:id="1" w:name="_Toc159195821"/>
      <w:r w:rsidRPr="00656B95">
        <w:rPr>
          <w:rFonts w:ascii="Dubai" w:hAnsi="Dubai" w:cs="Dubai" w:hint="cs"/>
          <w:sz w:val="32"/>
          <w:szCs w:val="32"/>
          <w:rtl/>
        </w:rPr>
        <w:t xml:space="preserve">پاسخ </w:t>
      </w:r>
      <w:r w:rsidR="003F2ABC" w:rsidRPr="00656B95">
        <w:rPr>
          <w:rFonts w:ascii="Dubai" w:hAnsi="Dubai" w:cs="Dubai" w:hint="cs"/>
          <w:sz w:val="32"/>
          <w:szCs w:val="32"/>
          <w:rtl/>
        </w:rPr>
        <w:t>بخش اول</w:t>
      </w:r>
      <w:bookmarkEnd w:id="1"/>
    </w:p>
    <w:p w14:paraId="6C5E8B2B" w14:textId="24BFC639" w:rsidR="003F2ABC" w:rsidRPr="00656B95" w:rsidRDefault="00B12C6B" w:rsidP="00B12C6B">
      <w:pPr>
        <w:tabs>
          <w:tab w:val="left" w:pos="8415"/>
        </w:tabs>
        <w:bidi/>
        <w:rPr>
          <w:rFonts w:ascii="Dubai" w:hAnsi="Dubai" w:cs="Dubai"/>
          <w:caps/>
          <w:spacing w:val="15"/>
          <w:rtl/>
        </w:rPr>
      </w:pPr>
      <w:r w:rsidRPr="00656B95">
        <w:rPr>
          <w:rFonts w:ascii="Dubai" w:hAnsi="Dubai" w:cs="Dubai" w:hint="cs"/>
          <w:caps/>
          <w:spacing w:val="15"/>
        </w:rPr>
        <w:t>D4</w:t>
      </w:r>
      <w:r w:rsidRPr="00656B95">
        <w:rPr>
          <w:rFonts w:ascii="Dubai" w:hAnsi="Dubai" w:cs="Dubai" w:hint="cs"/>
          <w:caps/>
          <w:spacing w:val="15"/>
          <w:rtl/>
        </w:rPr>
        <w:t xml:space="preserve"> = </w:t>
      </w:r>
      <w:proofErr w:type="spellStart"/>
      <w:r w:rsidRPr="00656B95">
        <w:rPr>
          <w:rFonts w:ascii="Dubai" w:hAnsi="Dubai" w:cs="Dubai" w:hint="cs"/>
          <w:caps/>
          <w:spacing w:val="15"/>
          <w:rtl/>
        </w:rPr>
        <w:t>الگوریتم</w:t>
      </w:r>
      <w:proofErr w:type="spellEnd"/>
      <w:r w:rsidRPr="00656B95">
        <w:rPr>
          <w:rFonts w:ascii="Dubai" w:hAnsi="Dubai" w:cs="Dubai" w:hint="cs"/>
          <w:caps/>
          <w:spacing w:val="15"/>
          <w:rtl/>
        </w:rPr>
        <w:t xml:space="preserve"> های یادگیری ماشین در عمل</w:t>
      </w:r>
    </w:p>
    <w:p w14:paraId="45D37550" w14:textId="48AEEE0C" w:rsidR="00B12C6B" w:rsidRPr="00656B95" w:rsidRDefault="00B12C6B" w:rsidP="00B12C6B">
      <w:pPr>
        <w:tabs>
          <w:tab w:val="left" w:pos="8415"/>
        </w:tabs>
        <w:bidi/>
        <w:jc w:val="right"/>
        <w:rPr>
          <w:rFonts w:ascii="Dubai" w:hAnsi="Dubai" w:cs="Dubai"/>
          <w:caps/>
          <w:spacing w:val="15"/>
        </w:rPr>
      </w:pPr>
      <w:r w:rsidRPr="00656B95">
        <w:rPr>
          <w:rFonts w:ascii="Dubai" w:hAnsi="Dubai" w:cs="Dubai" w:hint="cs"/>
          <w:caps/>
          <w:spacing w:val="15"/>
        </w:rPr>
        <w:t>drichlet prior:</w:t>
      </w:r>
    </w:p>
    <w:p w14:paraId="64F16402" w14:textId="673CBBFB" w:rsidR="00B12C6B" w:rsidRPr="00656B95" w:rsidRDefault="00000000" w:rsidP="00B12C6B">
      <w:pPr>
        <w:tabs>
          <w:tab w:val="left" w:pos="8415"/>
        </w:tabs>
        <w:bidi/>
        <w:jc w:val="right"/>
        <w:rPr>
          <w:rFonts w:ascii="Dubai" w:hAnsi="Dubai" w:cs="Dubai"/>
          <w:caps/>
          <w:spacing w:val="15"/>
        </w:rPr>
      </w:pPr>
      <m:oMathPara>
        <m:oMath>
          <m:f>
            <m:fPr>
              <m:ctrlPr>
                <w:rPr>
                  <w:rFonts w:ascii="Cambria Math" w:hAnsi="Cambria Math" w:cs="Dubai" w:hint="cs"/>
                  <w:i/>
                  <w:caps/>
                  <w:spacing w:val="15"/>
                </w:rPr>
              </m:ctrlPr>
            </m:fPr>
            <m:num>
              <m:r>
                <w:rPr>
                  <w:rFonts w:ascii="Cambria Math" w:hAnsi="Cambria Math" w:cs="Dubai" w:hint="cs"/>
                  <w:caps/>
                  <w:spacing w:val="15"/>
                </w:rPr>
                <m:t>|d|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Dubai" w:hint="cs"/>
                      <w:i/>
                      <w:caps/>
                      <w:spacing w:val="15"/>
                    </w:rPr>
                  </m:ctrlPr>
                </m:dPr>
                <m:e>
                  <m:r>
                    <w:rPr>
                      <w:rFonts w:ascii="Cambria Math" w:hAnsi="Cambria Math" w:cs="Dubai" w:hint="cs"/>
                      <w:caps/>
                      <w:spacing w:val="15"/>
                    </w:rPr>
                    <m:t>d</m:t>
                  </m:r>
                </m:e>
              </m:d>
              <m:r>
                <w:rPr>
                  <w:rFonts w:ascii="Cambria Math" w:hAnsi="Cambria Math" w:cs="Dubai" w:hint="cs"/>
                  <w:caps/>
                  <w:spacing w:val="15"/>
                </w:rPr>
                <m:t>+ μ</m:t>
              </m:r>
            </m:den>
          </m:f>
          <m:r>
            <w:rPr>
              <w:rFonts w:ascii="Cambria Math" w:hAnsi="Cambria Math" w:cs="Dubai" w:hint="cs"/>
              <w:caps/>
              <w:spacing w:val="15"/>
            </w:rPr>
            <m:t>+</m:t>
          </m:r>
          <m:f>
            <m:fPr>
              <m:ctrlPr>
                <w:rPr>
                  <w:rFonts w:ascii="Cambria Math" w:hAnsi="Cambria Math" w:cs="Dubai" w:hint="cs"/>
                  <w:i/>
                  <w:caps/>
                  <w:spacing w:val="15"/>
                </w:rPr>
              </m:ctrlPr>
            </m:fPr>
            <m:num>
              <m:r>
                <w:rPr>
                  <w:rFonts w:ascii="Cambria Math" w:hAnsi="Cambria Math" w:cs="Dubai" w:hint="cs"/>
                  <w:caps/>
                  <w:spacing w:val="15"/>
                </w:rPr>
                <m:t>C(w,d)</m:t>
              </m:r>
            </m:num>
            <m:den>
              <m:r>
                <w:rPr>
                  <w:rFonts w:ascii="Cambria Math" w:hAnsi="Cambria Math" w:cs="Dubai" w:hint="cs"/>
                  <w:caps/>
                  <w:spacing w:val="15"/>
                </w:rPr>
                <m:t>|d|</m:t>
              </m:r>
            </m:den>
          </m:f>
          <m:r>
            <w:rPr>
              <w:rFonts w:ascii="Cambria Math" w:hAnsi="Cambria Math" w:cs="Dubai" w:hint="cs"/>
              <w:caps/>
              <w:spacing w:val="15"/>
            </w:rPr>
            <m:t>+</m:t>
          </m:r>
          <m:f>
            <m:fPr>
              <m:ctrlPr>
                <w:rPr>
                  <w:rFonts w:ascii="Cambria Math" w:hAnsi="Cambria Math" w:cs="Dubai" w:hint="cs"/>
                  <w:i/>
                  <w:caps/>
                  <w:spacing w:val="15"/>
                </w:rPr>
              </m:ctrlPr>
            </m:fPr>
            <m:num>
              <m:r>
                <w:rPr>
                  <w:rFonts w:ascii="Cambria Math" w:hAnsi="Cambria Math" w:cs="Dubai" w:hint="cs"/>
                  <w:caps/>
                  <w:spacing w:val="15"/>
                </w:rPr>
                <m:t>μ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Dubai" w:hint="cs"/>
                      <w:i/>
                      <w:caps/>
                      <w:spacing w:val="15"/>
                    </w:rPr>
                  </m:ctrlPr>
                </m:dPr>
                <m:e>
                  <m:r>
                    <w:rPr>
                      <w:rFonts w:ascii="Cambria Math" w:hAnsi="Cambria Math" w:cs="Dubai" w:hint="cs"/>
                      <w:caps/>
                      <w:spacing w:val="15"/>
                    </w:rPr>
                    <m:t>d</m:t>
                  </m:r>
                </m:e>
              </m:d>
              <m:r>
                <w:rPr>
                  <w:rFonts w:ascii="Cambria Math" w:hAnsi="Cambria Math" w:cs="Dubai" w:hint="cs"/>
                  <w:caps/>
                  <w:spacing w:val="15"/>
                </w:rPr>
                <m:t>+ μ</m:t>
              </m:r>
            </m:den>
          </m:f>
          <m:r>
            <w:rPr>
              <w:rFonts w:ascii="Cambria Math" w:hAnsi="Cambria Math" w:cs="Dubai" w:hint="cs"/>
              <w:caps/>
              <w:spacing w:val="15"/>
            </w:rPr>
            <m:t xml:space="preserve"> P(w|REF)</m:t>
          </m:r>
        </m:oMath>
      </m:oMathPara>
    </w:p>
    <w:p w14:paraId="6A78306F" w14:textId="77777777" w:rsidR="003F2ABC" w:rsidRPr="00656B95" w:rsidRDefault="003F2ABC" w:rsidP="003F2ABC">
      <w:pPr>
        <w:bidi/>
        <w:rPr>
          <w:rFonts w:ascii="Dubai" w:hAnsi="Dubai" w:cs="Dubai"/>
        </w:rPr>
      </w:pPr>
    </w:p>
    <w:p w14:paraId="480584E7" w14:textId="77777777" w:rsidR="00B12C6B" w:rsidRPr="00656B95" w:rsidRDefault="00B12C6B" w:rsidP="00B12C6B">
      <w:pPr>
        <w:bidi/>
        <w:rPr>
          <w:rFonts w:ascii="Dubai" w:hAnsi="Dubai" w:cs="Dubai"/>
        </w:rPr>
      </w:pPr>
    </w:p>
    <w:p w14:paraId="2D56CB21" w14:textId="77777777" w:rsidR="00B12C6B" w:rsidRPr="00656B95" w:rsidRDefault="00B12C6B" w:rsidP="00B12C6B">
      <w:pPr>
        <w:bidi/>
        <w:rPr>
          <w:rFonts w:ascii="Dubai" w:hAnsi="Dubai" w:cs="Dubai"/>
        </w:rPr>
      </w:pPr>
    </w:p>
    <w:p w14:paraId="0421D160" w14:textId="385780F5" w:rsidR="00B12C6B" w:rsidRPr="00656B95" w:rsidRDefault="00B12C6B" w:rsidP="00B12C6B">
      <w:pPr>
        <w:rPr>
          <w:rFonts w:ascii="Dubai" w:hAnsi="Dubai" w:cs="Dubai"/>
        </w:rPr>
      </w:pPr>
      <w:r w:rsidRPr="00656B95">
        <w:rPr>
          <w:rFonts w:ascii="Dubai" w:hAnsi="Dubai" w:cs="Dubai" w:hint="cs"/>
        </w:rPr>
        <w:t>|d| for D4: 6</w:t>
      </w:r>
    </w:p>
    <w:p w14:paraId="48D90AD1" w14:textId="521B2A35" w:rsidR="00B12C6B" w:rsidRPr="00656B95" w:rsidRDefault="00B12C6B" w:rsidP="00B12C6B">
      <w:pPr>
        <w:rPr>
          <w:rFonts w:ascii="Dubai" w:hAnsi="Dubai" w:cs="Dubai"/>
        </w:rPr>
      </w:pPr>
      <w:r w:rsidRPr="00656B95">
        <w:rPr>
          <w:rFonts w:ascii="Dubai" w:hAnsi="Dubai" w:cs="Dubai" w:hint="cs"/>
        </w:rPr>
        <w:t>C(</w:t>
      </w:r>
      <w:proofErr w:type="spellStart"/>
      <w:proofErr w:type="gramStart"/>
      <w:r w:rsidRPr="00656B95">
        <w:rPr>
          <w:rFonts w:ascii="Dubai" w:hAnsi="Dubai" w:cs="Dubai" w:hint="cs"/>
        </w:rPr>
        <w:t>w,d</w:t>
      </w:r>
      <w:proofErr w:type="spellEnd"/>
      <w:proofErr w:type="gramEnd"/>
      <w:r w:rsidRPr="00656B95">
        <w:rPr>
          <w:rFonts w:ascii="Dubai" w:hAnsi="Dubai" w:cs="Dubai" w:hint="cs"/>
        </w:rPr>
        <w:t>) for D4: 1</w:t>
      </w:r>
    </w:p>
    <w:p w14:paraId="668E5B6D" w14:textId="0DE385FD" w:rsidR="00B12C6B" w:rsidRPr="00656B95" w:rsidRDefault="00B12C6B" w:rsidP="00B12C6B">
      <w:pPr>
        <w:rPr>
          <w:rFonts w:ascii="Dubai" w:hAnsi="Dubai" w:cs="Dubai"/>
        </w:rPr>
      </w:pPr>
      <w:r w:rsidRPr="00656B95">
        <w:rPr>
          <w:rFonts w:ascii="Dubai" w:hAnsi="Dubai" w:cs="Dubai" w:hint="cs"/>
        </w:rPr>
        <w:t>P(</w:t>
      </w:r>
      <w:proofErr w:type="spellStart"/>
      <w:r w:rsidRPr="00656B95">
        <w:rPr>
          <w:rFonts w:ascii="Dubai" w:hAnsi="Dubai" w:cs="Dubai" w:hint="cs"/>
        </w:rPr>
        <w:t>w|REF</w:t>
      </w:r>
      <w:proofErr w:type="spellEnd"/>
      <w:r w:rsidRPr="00656B95">
        <w:rPr>
          <w:rFonts w:ascii="Dubai" w:hAnsi="Dubai" w:cs="Dubai" w:hint="cs"/>
        </w:rPr>
        <w:t>): 0.002</w:t>
      </w:r>
    </w:p>
    <w:p w14:paraId="1D2AEBEC" w14:textId="594B7A09" w:rsidR="00B12C6B" w:rsidRPr="00656B95" w:rsidRDefault="00B12C6B" w:rsidP="00B12C6B">
      <w:pPr>
        <w:rPr>
          <w:rFonts w:ascii="Dubai" w:hAnsi="Dubai" w:cs="Dubai"/>
          <w:i/>
        </w:rPr>
      </w:pPr>
      <m:oMathPara>
        <m:oMath>
          <m:r>
            <w:rPr>
              <w:rFonts w:ascii="Cambria Math" w:hAnsi="Cambria Math" w:cs="Dubai" w:hint="cs"/>
              <w:caps/>
              <w:spacing w:val="15"/>
            </w:rPr>
            <m:t>P</m:t>
          </m:r>
          <m:d>
            <m:dPr>
              <m:ctrlPr>
                <w:rPr>
                  <w:rFonts w:ascii="Cambria Math" w:hAnsi="Cambria Math" w:cs="Dubai" w:hint="cs"/>
                  <w:i/>
                  <w:caps/>
                  <w:spacing w:val="15"/>
                </w:rPr>
              </m:ctrlPr>
            </m:dPr>
            <m:e>
              <m:r>
                <w:rPr>
                  <w:rFonts w:ascii="Cambria Math" w:hAnsi="Cambria Math" w:cs="Dubai" w:hint="cs"/>
                  <w:caps/>
                  <w:spacing w:val="15"/>
                </w:rPr>
                <m:t>w</m:t>
              </m:r>
            </m:e>
            <m:e>
              <m:r>
                <w:rPr>
                  <w:rFonts w:ascii="Cambria Math" w:hAnsi="Cambria Math" w:cs="Dubai" w:hint="cs"/>
                  <w:caps/>
                  <w:spacing w:val="15"/>
                </w:rPr>
                <m:t>d</m:t>
              </m:r>
            </m:e>
          </m:d>
          <m:r>
            <w:rPr>
              <w:rFonts w:ascii="Cambria Math" w:hAnsi="Cambria Math" w:cs="Dubai" w:hint="cs"/>
              <w:caps/>
              <w:spacing w:val="15"/>
            </w:rPr>
            <m:t>=</m:t>
          </m:r>
          <m:f>
            <m:fPr>
              <m:ctrlPr>
                <w:rPr>
                  <w:rFonts w:ascii="Cambria Math" w:hAnsi="Cambria Math" w:cs="Dubai" w:hint="cs"/>
                  <w:i/>
                  <w:caps/>
                  <w:spacing w:val="15"/>
                </w:rPr>
              </m:ctrlPr>
            </m:fPr>
            <m:num>
              <m:r>
                <w:rPr>
                  <w:rFonts w:ascii="Cambria Math" w:hAnsi="Cambria Math" w:cs="Dubai" w:hint="cs"/>
                  <w:caps/>
                  <w:spacing w:val="15"/>
                </w:rPr>
                <m:t>6</m:t>
              </m:r>
            </m:num>
            <m:den>
              <m:r>
                <w:rPr>
                  <w:rFonts w:ascii="Cambria Math" w:hAnsi="Cambria Math" w:cs="Dubai" w:hint="cs"/>
                  <w:caps/>
                  <w:spacing w:val="15"/>
                </w:rPr>
                <m:t>6+1500</m:t>
              </m:r>
            </m:den>
          </m:f>
          <m:r>
            <w:rPr>
              <w:rFonts w:ascii="Cambria Math" w:hAnsi="Cambria Math" w:cs="Dubai" w:hint="cs"/>
              <w:caps/>
              <w:spacing w:val="15"/>
            </w:rPr>
            <m:t>+</m:t>
          </m:r>
          <m:f>
            <m:fPr>
              <m:ctrlPr>
                <w:rPr>
                  <w:rFonts w:ascii="Cambria Math" w:hAnsi="Cambria Math" w:cs="Dubai" w:hint="cs"/>
                  <w:i/>
                  <w:caps/>
                  <w:spacing w:val="15"/>
                </w:rPr>
              </m:ctrlPr>
            </m:fPr>
            <m:num>
              <m:r>
                <w:rPr>
                  <w:rFonts w:ascii="Cambria Math" w:hAnsi="Cambria Math" w:cs="Dubai" w:hint="cs"/>
                  <w:caps/>
                  <w:spacing w:val="15"/>
                </w:rPr>
                <m:t>1</m:t>
              </m:r>
            </m:num>
            <m:den>
              <m:r>
                <w:rPr>
                  <w:rFonts w:ascii="Cambria Math" w:hAnsi="Cambria Math" w:cs="Dubai" w:hint="cs"/>
                  <w:caps/>
                  <w:spacing w:val="15"/>
                </w:rPr>
                <m:t>6</m:t>
              </m:r>
            </m:den>
          </m:f>
          <m:r>
            <w:rPr>
              <w:rFonts w:ascii="Cambria Math" w:hAnsi="Cambria Math" w:cs="Dubai" w:hint="cs"/>
              <w:caps/>
              <w:spacing w:val="15"/>
            </w:rPr>
            <m:t>+</m:t>
          </m:r>
          <m:f>
            <m:fPr>
              <m:ctrlPr>
                <w:rPr>
                  <w:rFonts w:ascii="Cambria Math" w:hAnsi="Cambria Math" w:cs="Dubai" w:hint="cs"/>
                  <w:i/>
                  <w:caps/>
                  <w:spacing w:val="15"/>
                </w:rPr>
              </m:ctrlPr>
            </m:fPr>
            <m:num>
              <m:r>
                <w:rPr>
                  <w:rFonts w:ascii="Cambria Math" w:hAnsi="Cambria Math" w:cs="Dubai" w:hint="cs"/>
                  <w:caps/>
                  <w:spacing w:val="15"/>
                </w:rPr>
                <m:t>1500</m:t>
              </m:r>
            </m:num>
            <m:den>
              <m:r>
                <w:rPr>
                  <w:rFonts w:ascii="Cambria Math" w:hAnsi="Cambria Math" w:cs="Dubai" w:hint="cs"/>
                  <w:caps/>
                  <w:spacing w:val="15"/>
                </w:rPr>
                <m:t>6+1500</m:t>
              </m:r>
            </m:den>
          </m:f>
          <m:r>
            <w:rPr>
              <w:rFonts w:ascii="Cambria Math" w:hAnsi="Cambria Math" w:cs="Dubai" w:hint="cs"/>
              <w:caps/>
              <w:spacing w:val="15"/>
            </w:rPr>
            <m:t xml:space="preserve"> 0.002=0.173</m:t>
          </m:r>
        </m:oMath>
      </m:oMathPara>
    </w:p>
    <w:p w14:paraId="065146B5" w14:textId="253CB71C" w:rsidR="003F2ABC" w:rsidRPr="00656B95" w:rsidRDefault="00B548CF" w:rsidP="003F2ABC">
      <w:pPr>
        <w:pStyle w:val="Heading2"/>
        <w:bidi/>
        <w:rPr>
          <w:rFonts w:ascii="Dubai" w:hAnsi="Dubai" w:cs="Dubai"/>
          <w:sz w:val="32"/>
          <w:szCs w:val="32"/>
          <w:rtl/>
        </w:rPr>
      </w:pPr>
      <w:bookmarkStart w:id="2" w:name="_Toc159195822"/>
      <w:r w:rsidRPr="00656B95">
        <w:rPr>
          <w:rFonts w:ascii="Dubai" w:hAnsi="Dubai" w:cs="Dubai" w:hint="cs"/>
          <w:sz w:val="32"/>
          <w:szCs w:val="32"/>
          <w:rtl/>
        </w:rPr>
        <w:t xml:space="preserve">پاسخ </w:t>
      </w:r>
      <w:r w:rsidR="003F2ABC" w:rsidRPr="00656B95">
        <w:rPr>
          <w:rFonts w:ascii="Dubai" w:hAnsi="Dubai" w:cs="Dubai" w:hint="cs"/>
          <w:sz w:val="32"/>
          <w:szCs w:val="32"/>
          <w:rtl/>
        </w:rPr>
        <w:t>بخش دوم</w:t>
      </w:r>
      <w:bookmarkEnd w:id="2"/>
    </w:p>
    <w:p w14:paraId="43542BC2" w14:textId="20E89615" w:rsidR="007003C2" w:rsidRPr="00656B95" w:rsidRDefault="000F63F7" w:rsidP="000F63F7">
      <w:pPr>
        <w:bidi/>
        <w:rPr>
          <w:rFonts w:ascii="Dubai" w:hAnsi="Dubai" w:cs="Dubai"/>
          <w:sz w:val="24"/>
          <w:szCs w:val="24"/>
        </w:rPr>
      </w:pPr>
      <w:r w:rsidRPr="00656B95">
        <w:rPr>
          <w:rFonts w:ascii="Dubai" w:hAnsi="Dubai" w:cs="Dubai" w:hint="cs"/>
          <w:sz w:val="24"/>
          <w:szCs w:val="24"/>
          <w:rtl/>
        </w:rPr>
        <w:t xml:space="preserve">طول سند </w:t>
      </w:r>
      <w:proofErr w:type="spellStart"/>
      <w:r w:rsidRPr="00656B95">
        <w:rPr>
          <w:rFonts w:ascii="Dubai" w:hAnsi="Dubai" w:cs="Dubai" w:hint="cs"/>
          <w:sz w:val="24"/>
          <w:szCs w:val="24"/>
          <w:rtl/>
        </w:rPr>
        <w:t>می‌تواند</w:t>
      </w:r>
      <w:proofErr w:type="spellEnd"/>
      <w:r w:rsidRPr="00656B95">
        <w:rPr>
          <w:rFonts w:ascii="Dubai" w:hAnsi="Dubai" w:cs="Dubai" w:hint="cs"/>
          <w:sz w:val="24"/>
          <w:szCs w:val="24"/>
          <w:rtl/>
        </w:rPr>
        <w:t xml:space="preserve"> تاثیر زیادی بر محاسبه احتمال کلمات داشته باشد. اسناد کوتاه ممکن است اطلاعات کافی برای برآورد دقیق احتمال کلمات نداشته باشند و احتمال کلماتی که در اسناد کوتاه </w:t>
      </w:r>
      <w:proofErr w:type="spellStart"/>
      <w:r w:rsidRPr="00656B95">
        <w:rPr>
          <w:rFonts w:ascii="Dubai" w:hAnsi="Dubai" w:cs="Dubai" w:hint="cs"/>
          <w:sz w:val="24"/>
          <w:szCs w:val="24"/>
          <w:rtl/>
        </w:rPr>
        <w:t>کم‌تر</w:t>
      </w:r>
      <w:proofErr w:type="spellEnd"/>
      <w:r w:rsidRPr="00656B95">
        <w:rPr>
          <w:rFonts w:ascii="Dubai" w:hAnsi="Dubai" w:cs="Dubai" w:hint="cs"/>
          <w:sz w:val="24"/>
          <w:szCs w:val="24"/>
          <w:rtl/>
        </w:rPr>
        <w:t xml:space="preserve"> تکرار </w:t>
      </w:r>
      <w:proofErr w:type="spellStart"/>
      <w:r w:rsidRPr="00656B95">
        <w:rPr>
          <w:rFonts w:ascii="Dubai" w:hAnsi="Dubai" w:cs="Dubai" w:hint="cs"/>
          <w:sz w:val="24"/>
          <w:szCs w:val="24"/>
          <w:rtl/>
        </w:rPr>
        <w:t>می‌شوند</w:t>
      </w:r>
      <w:proofErr w:type="spellEnd"/>
      <w:r w:rsidRPr="00656B95">
        <w:rPr>
          <w:rFonts w:ascii="Dubai" w:hAnsi="Dubai" w:cs="Dubai" w:hint="cs"/>
          <w:sz w:val="24"/>
          <w:szCs w:val="24"/>
          <w:rtl/>
        </w:rPr>
        <w:t xml:space="preserve">، ممکن است بسیار پایین تخمین زده شود. برعکس، در اسناد بلند احتمال کلماتی که بیشتر تکرار </w:t>
      </w:r>
      <w:proofErr w:type="spellStart"/>
      <w:r w:rsidRPr="00656B95">
        <w:rPr>
          <w:rFonts w:ascii="Dubai" w:hAnsi="Dubai" w:cs="Dubai" w:hint="cs"/>
          <w:sz w:val="24"/>
          <w:szCs w:val="24"/>
          <w:rtl/>
        </w:rPr>
        <w:t>می‌شوند</w:t>
      </w:r>
      <w:proofErr w:type="spellEnd"/>
      <w:r w:rsidRPr="00656B95">
        <w:rPr>
          <w:rFonts w:ascii="Dubai" w:hAnsi="Dubai" w:cs="Dubai" w:hint="cs"/>
          <w:sz w:val="24"/>
          <w:szCs w:val="24"/>
          <w:rtl/>
        </w:rPr>
        <w:t xml:space="preserve">، ممکن است بیش از حد برآورد شود. بنابراین، </w:t>
      </w:r>
      <w:proofErr w:type="spellStart"/>
      <w:r w:rsidRPr="00656B95">
        <w:rPr>
          <w:rFonts w:ascii="Dubai" w:hAnsi="Dubai" w:cs="Dubai" w:hint="cs"/>
          <w:sz w:val="24"/>
          <w:szCs w:val="24"/>
          <w:rtl/>
        </w:rPr>
        <w:t>هموارسازی</w:t>
      </w:r>
      <w:proofErr w:type="spellEnd"/>
      <w:r w:rsidRPr="00656B95">
        <w:rPr>
          <w:rFonts w:ascii="Dubai" w:hAnsi="Dubai" w:cs="Dubai" w:hint="cs"/>
          <w:sz w:val="24"/>
          <w:szCs w:val="24"/>
          <w:rtl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</w:rPr>
        <w:t>drichlet</w:t>
      </w:r>
      <w:proofErr w:type="spellEnd"/>
      <w:r w:rsidRPr="00656B95">
        <w:rPr>
          <w:rFonts w:ascii="Dubai" w:hAnsi="Dubai" w:cs="Dubai" w:hint="cs"/>
          <w:sz w:val="24"/>
          <w:szCs w:val="24"/>
          <w:rtl/>
        </w:rPr>
        <w:t xml:space="preserve"> با استفاده از پارامتر</w:t>
      </w:r>
      <w:r w:rsidR="00656B95">
        <w:rPr>
          <w:rFonts w:ascii="Dubai" w:hAnsi="Dubai" w:cs="Dubai" w:hint="cs"/>
          <w:sz w:val="24"/>
          <w:szCs w:val="24"/>
          <w:rtl/>
        </w:rPr>
        <w:t xml:space="preserve"> </w:t>
      </w:r>
      <w:r w:rsidRPr="00656B95">
        <w:rPr>
          <w:rFonts w:ascii="Cambria Math" w:hAnsi="Cambria Math" w:cs="Cambria Math"/>
          <w:sz w:val="24"/>
          <w:szCs w:val="24"/>
        </w:rPr>
        <w:t>𝜇</w:t>
      </w:r>
      <w:r w:rsidRPr="00656B95">
        <w:rPr>
          <w:rFonts w:ascii="Dubai" w:hAnsi="Dubai" w:cs="Dubai" w:hint="cs"/>
          <w:sz w:val="24"/>
          <w:szCs w:val="24"/>
        </w:rPr>
        <w:t xml:space="preserve"> </w:t>
      </w:r>
      <w:r w:rsidRPr="00656B95">
        <w:rPr>
          <w:rFonts w:ascii="Dubai" w:hAnsi="Dubai" w:cs="Dubai" w:hint="cs"/>
          <w:sz w:val="24"/>
          <w:szCs w:val="24"/>
          <w:rtl/>
        </w:rPr>
        <w:t xml:space="preserve"> این </w:t>
      </w:r>
      <w:proofErr w:type="spellStart"/>
      <w:r w:rsidRPr="00656B95">
        <w:rPr>
          <w:rFonts w:ascii="Dubai" w:hAnsi="Dubai" w:cs="Dubai" w:hint="cs"/>
          <w:sz w:val="24"/>
          <w:szCs w:val="24"/>
          <w:rtl/>
        </w:rPr>
        <w:t>تفاوت‌ها</w:t>
      </w:r>
      <w:proofErr w:type="spellEnd"/>
      <w:r w:rsidRPr="00656B95">
        <w:rPr>
          <w:rFonts w:ascii="Dubai" w:hAnsi="Dubai" w:cs="Dubai" w:hint="cs"/>
          <w:sz w:val="24"/>
          <w:szCs w:val="24"/>
          <w:rtl/>
        </w:rPr>
        <w:t xml:space="preserve"> را تنظیم </w:t>
      </w:r>
      <w:proofErr w:type="spellStart"/>
      <w:r w:rsidRPr="00656B95">
        <w:rPr>
          <w:rFonts w:ascii="Dubai" w:hAnsi="Dubai" w:cs="Dubai" w:hint="cs"/>
          <w:sz w:val="24"/>
          <w:szCs w:val="24"/>
          <w:rtl/>
        </w:rPr>
        <w:t>می‌کند</w:t>
      </w:r>
      <w:proofErr w:type="spellEnd"/>
      <w:r w:rsidRPr="00656B95">
        <w:rPr>
          <w:rFonts w:ascii="Dubai" w:hAnsi="Dubai" w:cs="Dubai" w:hint="cs"/>
          <w:sz w:val="24"/>
          <w:szCs w:val="24"/>
        </w:rPr>
        <w:t>.</w:t>
      </w:r>
    </w:p>
    <w:p w14:paraId="698AD237" w14:textId="3EDFF576" w:rsidR="007003C2" w:rsidRPr="00656B95" w:rsidRDefault="00656B95" w:rsidP="00656B95">
      <w:pPr>
        <w:bidi/>
        <w:rPr>
          <w:rFonts w:ascii="Dubai" w:hAnsi="Dubai" w:cs="Dubai"/>
          <w:sz w:val="24"/>
          <w:szCs w:val="24"/>
          <w:rtl/>
        </w:rPr>
      </w:pPr>
      <w:r w:rsidRPr="00656B95">
        <w:rPr>
          <w:rFonts w:ascii="Dubai" w:hAnsi="Dubai" w:cs="Dubai" w:hint="cs"/>
          <w:sz w:val="24"/>
          <w:szCs w:val="24"/>
          <w:rtl/>
        </w:rPr>
        <w:t>ا</w:t>
      </w:r>
      <w:r w:rsidR="000F63F7" w:rsidRPr="00656B95">
        <w:rPr>
          <w:rFonts w:ascii="Dubai" w:hAnsi="Dubai" w:cs="Dubai" w:hint="cs"/>
          <w:sz w:val="24"/>
          <w:szCs w:val="24"/>
          <w:rtl/>
        </w:rPr>
        <w:t>گر مقدار</w:t>
      </w:r>
      <w:r w:rsidR="000F63F7" w:rsidRPr="00656B95">
        <w:rPr>
          <w:rFonts w:ascii="Dubai" w:hAnsi="Dubai" w:cs="Dubai" w:hint="cs"/>
          <w:sz w:val="24"/>
          <w:szCs w:val="24"/>
        </w:rPr>
        <w:t xml:space="preserve"> </w:t>
      </w:r>
      <w:r w:rsidR="000F63F7" w:rsidRPr="00656B95">
        <w:rPr>
          <w:rFonts w:ascii="Cambria Math" w:hAnsi="Cambria Math" w:cs="Cambria Math"/>
          <w:sz w:val="24"/>
          <w:szCs w:val="24"/>
        </w:rPr>
        <w:t>𝜇</w:t>
      </w:r>
      <w:r w:rsidR="000F63F7" w:rsidRPr="00656B95">
        <w:rPr>
          <w:rFonts w:ascii="Dubai" w:hAnsi="Dubai" w:cs="Dubai" w:hint="cs"/>
          <w:sz w:val="24"/>
          <w:szCs w:val="24"/>
        </w:rPr>
        <w:t xml:space="preserve"> </w:t>
      </w:r>
      <w:r w:rsidR="000F63F7" w:rsidRPr="00656B95">
        <w:rPr>
          <w:rFonts w:ascii="Dubai" w:hAnsi="Dubai" w:cs="Dubai" w:hint="cs"/>
          <w:sz w:val="24"/>
          <w:szCs w:val="24"/>
          <w:rtl/>
        </w:rPr>
        <w:t>بزرگ باشد</w:t>
      </w:r>
      <w:r w:rsidR="000F63F7" w:rsidRPr="00656B95">
        <w:rPr>
          <w:rFonts w:ascii="Dubai" w:hAnsi="Dubai" w:cs="Dubai" w:hint="cs"/>
          <w:sz w:val="24"/>
          <w:szCs w:val="24"/>
        </w:rPr>
        <w:t xml:space="preserve"> </w:t>
      </w:r>
      <w:r w:rsidR="000F63F7" w:rsidRPr="00656B95">
        <w:rPr>
          <w:rFonts w:ascii="Dubai" w:hAnsi="Dubai" w:cs="Dubai" w:hint="cs"/>
          <w:sz w:val="24"/>
          <w:szCs w:val="24"/>
          <w:rtl/>
        </w:rPr>
        <w:t xml:space="preserve">مثلاً ۵۰۰۰، مدل بیشتر به سمت احتمال کلمات در مدل </w:t>
      </w:r>
      <w:proofErr w:type="spellStart"/>
      <w:r w:rsidR="000F63F7" w:rsidRPr="00656B95">
        <w:rPr>
          <w:rFonts w:ascii="Dubai" w:hAnsi="Dubai" w:cs="Dubai" w:hint="cs"/>
          <w:sz w:val="24"/>
          <w:szCs w:val="24"/>
          <w:rtl/>
        </w:rPr>
        <w:t>رفرنس</w:t>
      </w:r>
      <w:proofErr w:type="spellEnd"/>
      <w:r w:rsidR="000F63F7" w:rsidRPr="00656B95">
        <w:rPr>
          <w:rFonts w:ascii="Dubai" w:hAnsi="Dubai" w:cs="Dubai" w:hint="cs"/>
          <w:sz w:val="24"/>
          <w:szCs w:val="24"/>
          <w:rtl/>
        </w:rPr>
        <w:t xml:space="preserve"> گرایش پیدا </w:t>
      </w:r>
      <w:proofErr w:type="spellStart"/>
      <w:r w:rsidR="000F63F7" w:rsidRPr="00656B95">
        <w:rPr>
          <w:rFonts w:ascii="Dubai" w:hAnsi="Dubai" w:cs="Dubai" w:hint="cs"/>
          <w:sz w:val="24"/>
          <w:szCs w:val="24"/>
          <w:rtl/>
        </w:rPr>
        <w:t>می‌کند</w:t>
      </w:r>
      <w:proofErr w:type="spellEnd"/>
      <w:r w:rsidR="000F63F7" w:rsidRPr="00656B95">
        <w:rPr>
          <w:rFonts w:ascii="Dubai" w:hAnsi="Dubai" w:cs="Dubai" w:hint="cs"/>
          <w:sz w:val="24"/>
          <w:szCs w:val="24"/>
          <w:rtl/>
        </w:rPr>
        <w:t xml:space="preserve"> و احتمال کلمات کمتر تحت تأثیر تعداد واقعی کلمات در سند قرار </w:t>
      </w:r>
      <w:proofErr w:type="spellStart"/>
      <w:r w:rsidR="000F63F7" w:rsidRPr="00656B95">
        <w:rPr>
          <w:rFonts w:ascii="Dubai" w:hAnsi="Dubai" w:cs="Dubai" w:hint="cs"/>
          <w:sz w:val="24"/>
          <w:szCs w:val="24"/>
          <w:rtl/>
        </w:rPr>
        <w:t>می‌گیرد</w:t>
      </w:r>
      <w:proofErr w:type="spellEnd"/>
      <w:r w:rsidR="000F63F7" w:rsidRPr="00656B95">
        <w:rPr>
          <w:rFonts w:ascii="Dubai" w:hAnsi="Dubai" w:cs="Dubai" w:hint="cs"/>
          <w:sz w:val="24"/>
          <w:szCs w:val="24"/>
          <w:rtl/>
        </w:rPr>
        <w:t xml:space="preserve">. این امر برای اسناد </w:t>
      </w:r>
      <w:proofErr w:type="spellStart"/>
      <w:r w:rsidR="000F63F7" w:rsidRPr="00656B95">
        <w:rPr>
          <w:rFonts w:ascii="Dubai" w:hAnsi="Dubai" w:cs="Dubai" w:hint="cs"/>
          <w:sz w:val="24"/>
          <w:szCs w:val="24"/>
          <w:rtl/>
        </w:rPr>
        <w:t>کوتاه‌تر</w:t>
      </w:r>
      <w:proofErr w:type="spellEnd"/>
      <w:r w:rsidR="000F63F7" w:rsidRPr="00656B95">
        <w:rPr>
          <w:rFonts w:ascii="Dubai" w:hAnsi="Dubai" w:cs="Dubai" w:hint="cs"/>
          <w:sz w:val="24"/>
          <w:szCs w:val="24"/>
          <w:rtl/>
        </w:rPr>
        <w:t xml:space="preserve"> مناسب است، زیرا مدل از اطلاعات مدل </w:t>
      </w:r>
      <w:proofErr w:type="spellStart"/>
      <w:r w:rsidR="000F63F7" w:rsidRPr="00656B95">
        <w:rPr>
          <w:rFonts w:ascii="Dubai" w:hAnsi="Dubai" w:cs="Dubai" w:hint="cs"/>
          <w:sz w:val="24"/>
          <w:szCs w:val="24"/>
          <w:rtl/>
        </w:rPr>
        <w:t>رفرنس</w:t>
      </w:r>
      <w:proofErr w:type="spellEnd"/>
      <w:r w:rsidR="000F63F7" w:rsidRPr="00656B95">
        <w:rPr>
          <w:rFonts w:ascii="Dubai" w:hAnsi="Dubai" w:cs="Dubai" w:hint="cs"/>
          <w:sz w:val="24"/>
          <w:szCs w:val="24"/>
          <w:rtl/>
        </w:rPr>
        <w:t xml:space="preserve"> برای پر کردن کمبود اطلاعات در سند کوتاه استفاده </w:t>
      </w:r>
      <w:proofErr w:type="spellStart"/>
      <w:r w:rsidR="000F63F7" w:rsidRPr="00656B95">
        <w:rPr>
          <w:rFonts w:ascii="Dubai" w:hAnsi="Dubai" w:cs="Dubai" w:hint="cs"/>
          <w:sz w:val="24"/>
          <w:szCs w:val="24"/>
          <w:rtl/>
        </w:rPr>
        <w:t>می‌کند</w:t>
      </w:r>
      <w:proofErr w:type="spellEnd"/>
      <w:r w:rsidR="000F63F7" w:rsidRPr="00656B95">
        <w:rPr>
          <w:rFonts w:ascii="Dubai" w:hAnsi="Dubai" w:cs="Dubai" w:hint="cs"/>
          <w:sz w:val="24"/>
          <w:szCs w:val="24"/>
        </w:rPr>
        <w:t>.</w:t>
      </w:r>
      <w:bookmarkStart w:id="3" w:name="_Toc159195823"/>
    </w:p>
    <w:p w14:paraId="7BA6E2B4" w14:textId="30D891F3" w:rsidR="00404237" w:rsidRPr="00656B95" w:rsidRDefault="00404237" w:rsidP="00656B95">
      <w:pPr>
        <w:pStyle w:val="Heading1"/>
        <w:bidi/>
        <w:rPr>
          <w:rFonts w:ascii="Dubai" w:hAnsi="Dubai" w:cs="Dubai"/>
          <w:sz w:val="36"/>
          <w:szCs w:val="36"/>
          <w:rtl/>
        </w:rPr>
      </w:pPr>
      <w:r w:rsidRPr="00656B95">
        <w:rPr>
          <w:rFonts w:ascii="Dubai" w:hAnsi="Dubai" w:cs="Dubai" w:hint="cs"/>
          <w:sz w:val="36"/>
          <w:szCs w:val="36"/>
          <w:rtl/>
        </w:rPr>
        <w:lastRenderedPageBreak/>
        <w:t>پاسخ سوال دوم</w:t>
      </w:r>
      <w:bookmarkEnd w:id="3"/>
    </w:p>
    <w:p w14:paraId="4C540F79" w14:textId="77777777" w:rsidR="00404237" w:rsidRPr="00656B95" w:rsidRDefault="00404237" w:rsidP="00404237">
      <w:pPr>
        <w:pStyle w:val="Heading2"/>
        <w:bidi/>
        <w:rPr>
          <w:rFonts w:ascii="Dubai" w:hAnsi="Dubai" w:cs="Dubai"/>
          <w:sz w:val="32"/>
          <w:szCs w:val="32"/>
          <w:rtl/>
        </w:rPr>
      </w:pPr>
      <w:bookmarkStart w:id="4" w:name="_Toc159195824"/>
      <w:r w:rsidRPr="00656B95">
        <w:rPr>
          <w:rFonts w:ascii="Dubai" w:hAnsi="Dubai" w:cs="Dubai" w:hint="cs"/>
          <w:sz w:val="32"/>
          <w:szCs w:val="32"/>
          <w:rtl/>
        </w:rPr>
        <w:t>پاسخ بخش اول</w:t>
      </w:r>
      <w:bookmarkEnd w:id="4"/>
    </w:p>
    <w:p w14:paraId="4FE26701" w14:textId="26E02FD0" w:rsidR="00404237" w:rsidRPr="00656B95" w:rsidRDefault="008E4A22" w:rsidP="008E4A22">
      <w:pPr>
        <w:tabs>
          <w:tab w:val="left" w:pos="8415"/>
        </w:tabs>
        <w:bidi/>
        <w:jc w:val="center"/>
        <w:rPr>
          <w:rFonts w:ascii="Dubai" w:hAnsi="Dubai" w:cs="Dubai"/>
          <w:caps/>
          <w:spacing w:val="15"/>
        </w:rPr>
      </w:pPr>
      <m:oMathPara>
        <m:oMath>
          <m:r>
            <w:rPr>
              <w:rFonts w:ascii="Cambria Math" w:hAnsi="Cambria Math" w:cs="Dubai" w:hint="cs"/>
              <w:caps/>
              <w:spacing w:val="15"/>
            </w:rPr>
            <m:t>P</m:t>
          </m:r>
          <m:d>
            <m:dPr>
              <m:ctrlPr>
                <w:rPr>
                  <w:rFonts w:ascii="Cambria Math" w:hAnsi="Cambria Math" w:cs="Dubai" w:hint="cs"/>
                  <w:i/>
                  <w:caps/>
                  <w:spacing w:val="15"/>
                </w:rPr>
              </m:ctrlPr>
            </m:dPr>
            <m:e>
              <m:r>
                <w:rPr>
                  <w:rFonts w:ascii="Cambria Math" w:hAnsi="Cambria Math" w:cs="Dubai" w:hint="cs"/>
                  <w:caps/>
                  <w:spacing w:val="15"/>
                </w:rPr>
                <m:t>w</m:t>
              </m:r>
            </m:e>
            <m:e>
              <m:r>
                <w:rPr>
                  <w:rFonts w:ascii="Cambria Math" w:hAnsi="Cambria Math" w:cs="Dubai" w:hint="cs"/>
                  <w:caps/>
                  <w:spacing w:val="15"/>
                </w:rPr>
                <m:t>D</m:t>
              </m:r>
            </m:e>
          </m:d>
          <m:r>
            <w:rPr>
              <w:rFonts w:ascii="Cambria Math" w:hAnsi="Cambria Math" w:cs="Dubai" w:hint="cs"/>
              <w:caps/>
              <w:spacing w:val="15"/>
            </w:rPr>
            <m:t>=(1-λ)</m:t>
          </m:r>
          <m:f>
            <m:fPr>
              <m:ctrlPr>
                <w:rPr>
                  <w:rFonts w:ascii="Cambria Math" w:hAnsi="Cambria Math" w:cs="Dubai" w:hint="cs"/>
                  <w:i/>
                  <w:caps/>
                  <w:spacing w:val="15"/>
                </w:rPr>
              </m:ctrlPr>
            </m:fPr>
            <m:num>
              <m:r>
                <w:rPr>
                  <w:rFonts w:ascii="Cambria Math" w:hAnsi="Cambria Math" w:cs="Dubai" w:hint="cs"/>
                  <w:caps/>
                  <w:spacing w:val="15"/>
                </w:rPr>
                <m:t>C</m:t>
              </m:r>
              <m:d>
                <m:dPr>
                  <m:ctrlPr>
                    <w:rPr>
                      <w:rFonts w:ascii="Cambria Math" w:hAnsi="Cambria Math" w:cs="Dubai" w:hint="cs"/>
                      <w:i/>
                      <w:caps/>
                      <w:spacing w:val="15"/>
                    </w:rPr>
                  </m:ctrlPr>
                </m:dPr>
                <m:e>
                  <m:r>
                    <w:rPr>
                      <w:rFonts w:ascii="Cambria Math" w:hAnsi="Cambria Math" w:cs="Dubai" w:hint="cs"/>
                      <w:caps/>
                      <w:spacing w:val="15"/>
                    </w:rPr>
                    <m:t>w,D</m:t>
                  </m:r>
                </m:e>
              </m:d>
              <m:r>
                <w:rPr>
                  <w:rFonts w:ascii="Cambria Math" w:hAnsi="Cambria Math" w:cs="Dubai" w:hint="cs"/>
                  <w:caps/>
                  <w:spacing w:val="15"/>
                </w:rPr>
                <m:t>+μP(w|C)</m:t>
              </m:r>
            </m:num>
            <m:den>
              <m:r>
                <w:rPr>
                  <w:rFonts w:ascii="Cambria Math" w:hAnsi="Cambria Math" w:cs="Dubai" w:hint="cs"/>
                  <w:caps/>
                  <w:spacing w:val="15"/>
                </w:rPr>
                <m:t>|D|</m:t>
              </m:r>
            </m:den>
          </m:f>
          <m:r>
            <w:rPr>
              <w:rFonts w:ascii="Cambria Math" w:hAnsi="Cambria Math" w:cs="Dubai" w:hint="cs"/>
              <w:caps/>
              <w:spacing w:val="15"/>
            </w:rPr>
            <m:t>+λ</m:t>
          </m:r>
          <m:f>
            <m:fPr>
              <m:ctrlPr>
                <w:rPr>
                  <w:rFonts w:ascii="Cambria Math" w:hAnsi="Cambria Math" w:cs="Dubai" w:hint="cs"/>
                  <w:i/>
                  <w:caps/>
                  <w:spacing w:val="15"/>
                </w:rPr>
              </m:ctrlPr>
            </m:fPr>
            <m:num>
              <m:r>
                <w:rPr>
                  <w:rFonts w:ascii="Cambria Math" w:hAnsi="Cambria Math" w:cs="Dubai" w:hint="cs"/>
                  <w:caps/>
                  <w:spacing w:val="15"/>
                </w:rPr>
                <m:t>C(w, D)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Dubai" w:hint="cs"/>
                      <w:i/>
                      <w:caps/>
                      <w:spacing w:val="15"/>
                    </w:rPr>
                  </m:ctrlPr>
                </m:dPr>
                <m:e>
                  <m:r>
                    <w:rPr>
                      <w:rFonts w:ascii="Cambria Math" w:hAnsi="Cambria Math" w:cs="Dubai" w:hint="cs"/>
                      <w:caps/>
                      <w:spacing w:val="15"/>
                    </w:rPr>
                    <m:t>D</m:t>
                  </m:r>
                </m:e>
              </m:d>
            </m:den>
          </m:f>
          <m:r>
            <w:rPr>
              <w:rFonts w:ascii="Cambria Math" w:hAnsi="Cambria Math" w:cs="Dubai" w:hint="cs"/>
              <w:caps/>
              <w:spacing w:val="15"/>
            </w:rPr>
            <m:t xml:space="preserve"> </m:t>
          </m:r>
        </m:oMath>
      </m:oMathPara>
    </w:p>
    <w:p w14:paraId="3B96673B" w14:textId="77777777" w:rsidR="00404237" w:rsidRPr="00656B95" w:rsidRDefault="00404237" w:rsidP="00404237">
      <w:pPr>
        <w:bidi/>
        <w:rPr>
          <w:rFonts w:ascii="Dubai" w:hAnsi="Dubai" w:cs="Dubai"/>
        </w:rPr>
      </w:pPr>
    </w:p>
    <w:p w14:paraId="7A0F0526" w14:textId="1F4F8861" w:rsidR="008E4A22" w:rsidRPr="00656B95" w:rsidRDefault="008E4A22" w:rsidP="008E4A22">
      <w:pPr>
        <w:bidi/>
        <w:jc w:val="right"/>
        <w:rPr>
          <w:rFonts w:ascii="Dubai" w:hAnsi="Dubai" w:cs="Dubai"/>
        </w:rPr>
      </w:pPr>
      <w:r w:rsidRPr="00656B95">
        <w:rPr>
          <w:rFonts w:ascii="Dubai" w:hAnsi="Dubai" w:cs="Dubai" w:hint="cs"/>
        </w:rPr>
        <w:t>P(</w:t>
      </w:r>
      <w:proofErr w:type="spellStart"/>
      <w:r w:rsidRPr="00656B95">
        <w:rPr>
          <w:rFonts w:ascii="Dubai" w:hAnsi="Dubai" w:cs="Dubai" w:hint="cs"/>
        </w:rPr>
        <w:t>w|C</w:t>
      </w:r>
      <w:proofErr w:type="spellEnd"/>
      <w:r w:rsidRPr="00656B95">
        <w:rPr>
          <w:rFonts w:ascii="Dubai" w:hAnsi="Dubai" w:cs="Dubai" w:hint="cs"/>
        </w:rPr>
        <w:t>) = 0.004</w:t>
      </w:r>
    </w:p>
    <w:p w14:paraId="47B72526" w14:textId="2C8D4919" w:rsidR="008E4A22" w:rsidRPr="00656B95" w:rsidRDefault="008E4A22" w:rsidP="008E4A22">
      <w:pPr>
        <w:bidi/>
        <w:jc w:val="right"/>
        <w:rPr>
          <w:rFonts w:ascii="Dubai" w:hAnsi="Dubai" w:cs="Dubai"/>
        </w:rPr>
      </w:pPr>
      <m:oMathPara>
        <m:oMathParaPr>
          <m:jc m:val="left"/>
        </m:oMathParaPr>
        <m:oMath>
          <m:r>
            <w:rPr>
              <w:rFonts w:ascii="Cambria Math" w:hAnsi="Cambria Math" w:cs="Cambria Math" w:hint="cs"/>
              <w:rtl/>
            </w:rPr>
            <m:t>λ</m:t>
          </m:r>
          <m:r>
            <w:rPr>
              <w:rFonts w:ascii="Cambria Math" w:hAnsi="Cambria Math" w:cs="Dubai" w:hint="cs"/>
            </w:rPr>
            <m:t>=0.7</m:t>
          </m:r>
        </m:oMath>
      </m:oMathPara>
    </w:p>
    <w:p w14:paraId="340A87E7" w14:textId="23CE7BCD" w:rsidR="008E4A22" w:rsidRPr="00656B95" w:rsidRDefault="008E4A22" w:rsidP="008E4A22">
      <w:pPr>
        <w:bidi/>
        <w:jc w:val="right"/>
        <w:rPr>
          <w:rFonts w:ascii="Dubai" w:hAnsi="Dubai" w:cs="Dubai"/>
        </w:rPr>
      </w:pPr>
      <m:oMathPara>
        <m:oMathParaPr>
          <m:jc m:val="left"/>
        </m:oMathParaPr>
        <m:oMath>
          <m:r>
            <w:rPr>
              <w:rFonts w:ascii="Cambria Math" w:hAnsi="Cambria Math" w:cs="Cambria Math" w:hint="cs"/>
              <w:rtl/>
            </w:rPr>
            <m:t>μ</m:t>
          </m:r>
          <m:r>
            <w:rPr>
              <w:rFonts w:ascii="Cambria Math" w:hAnsi="Cambria Math" w:cs="Dubai" w:hint="cs"/>
            </w:rPr>
            <m:t>=1500</m:t>
          </m:r>
        </m:oMath>
      </m:oMathPara>
    </w:p>
    <w:p w14:paraId="3B5B8EBB" w14:textId="221DCD11" w:rsidR="008E4A22" w:rsidRPr="00656B95" w:rsidRDefault="008E4A22" w:rsidP="008E4A22">
      <w:pPr>
        <w:bidi/>
        <w:jc w:val="right"/>
        <w:rPr>
          <w:rFonts w:ascii="Dubai" w:hAnsi="Dubai" w:cs="Dubai"/>
          <w:i/>
          <w:rtl/>
        </w:rPr>
      </w:pPr>
      <m:oMathPara>
        <m:oMath>
          <m:r>
            <w:rPr>
              <w:rFonts w:ascii="Cambria Math" w:hAnsi="Cambria Math" w:cs="Dubai" w:hint="cs"/>
              <w:caps/>
              <w:spacing w:val="15"/>
            </w:rPr>
            <m:t>P</m:t>
          </m:r>
          <m:d>
            <m:dPr>
              <m:ctrlPr>
                <w:rPr>
                  <w:rFonts w:ascii="Cambria Math" w:hAnsi="Cambria Math" w:cs="Dubai" w:hint="cs"/>
                  <w:i/>
                  <w:caps/>
                  <w:spacing w:val="15"/>
                </w:rPr>
              </m:ctrlPr>
            </m:dPr>
            <m:e>
              <m:r>
                <w:rPr>
                  <w:rFonts w:ascii="Cambria Math" w:hAnsi="Cambria Math" w:cs="Dubai" w:hint="cs"/>
                  <w:caps/>
                  <w:spacing w:val="15"/>
                </w:rPr>
                <m:t>w</m:t>
              </m:r>
            </m:e>
            <m:e>
              <m:r>
                <w:rPr>
                  <w:rFonts w:ascii="Cambria Math" w:hAnsi="Cambria Math" w:cs="Dubai" w:hint="cs"/>
                  <w:caps/>
                  <w:spacing w:val="15"/>
                </w:rPr>
                <m:t>D</m:t>
              </m:r>
            </m:e>
          </m:d>
          <m:r>
            <w:rPr>
              <w:rFonts w:ascii="Cambria Math" w:hAnsi="Cambria Math" w:cs="Dubai" w:hint="cs"/>
              <w:caps/>
              <w:spacing w:val="15"/>
            </w:rPr>
            <m:t>=</m:t>
          </m:r>
          <m:d>
            <m:dPr>
              <m:ctrlPr>
                <w:rPr>
                  <w:rFonts w:ascii="Cambria Math" w:hAnsi="Cambria Math" w:cs="Dubai" w:hint="cs"/>
                  <w:i/>
                  <w:caps/>
                  <w:spacing w:val="15"/>
                </w:rPr>
              </m:ctrlPr>
            </m:dPr>
            <m:e>
              <m:r>
                <w:rPr>
                  <w:rFonts w:ascii="Cambria Math" w:hAnsi="Cambria Math" w:cs="Dubai" w:hint="cs"/>
                  <w:caps/>
                  <w:spacing w:val="15"/>
                </w:rPr>
                <m:t>1-0.7</m:t>
              </m:r>
            </m:e>
          </m:d>
          <m:f>
            <m:fPr>
              <m:ctrlPr>
                <w:rPr>
                  <w:rFonts w:ascii="Cambria Math" w:hAnsi="Cambria Math" w:cs="Dubai" w:hint="cs"/>
                  <w:i/>
                  <w:caps/>
                  <w:spacing w:val="15"/>
                </w:rPr>
              </m:ctrlPr>
            </m:fPr>
            <m:num>
              <m:r>
                <w:rPr>
                  <w:rFonts w:ascii="Cambria Math" w:hAnsi="Cambria Math" w:cs="Dubai" w:hint="cs"/>
                  <w:caps/>
                  <w:spacing w:val="15"/>
                </w:rPr>
                <m:t>1+1500×0.004</m:t>
              </m:r>
            </m:num>
            <m:den>
              <m:r>
                <w:rPr>
                  <w:rFonts w:ascii="Cambria Math" w:hAnsi="Cambria Math" w:cs="Dubai" w:hint="cs"/>
                  <w:caps/>
                  <w:spacing w:val="15"/>
                </w:rPr>
                <m:t>5</m:t>
              </m:r>
            </m:den>
          </m:f>
          <m:r>
            <w:rPr>
              <w:rFonts w:ascii="Cambria Math" w:hAnsi="Cambria Math" w:cs="Dubai" w:hint="cs"/>
              <w:caps/>
              <w:spacing w:val="15"/>
            </w:rPr>
            <m:t>+0.7</m:t>
          </m:r>
          <m:f>
            <m:fPr>
              <m:ctrlPr>
                <w:rPr>
                  <w:rFonts w:ascii="Cambria Math" w:hAnsi="Cambria Math" w:cs="Dubai" w:hint="cs"/>
                  <w:i/>
                  <w:caps/>
                  <w:spacing w:val="15"/>
                </w:rPr>
              </m:ctrlPr>
            </m:fPr>
            <m:num>
              <m:r>
                <w:rPr>
                  <w:rFonts w:ascii="Cambria Math" w:hAnsi="Cambria Math" w:cs="Dubai" w:hint="cs"/>
                  <w:caps/>
                  <w:spacing w:val="15"/>
                </w:rPr>
                <m:t>1</m:t>
              </m:r>
            </m:num>
            <m:den>
              <m:r>
                <w:rPr>
                  <w:rFonts w:ascii="Cambria Math" w:hAnsi="Cambria Math" w:cs="Dubai" w:hint="cs"/>
                  <w:caps/>
                  <w:spacing w:val="15"/>
                </w:rPr>
                <m:t>5</m:t>
              </m:r>
            </m:den>
          </m:f>
          <m:r>
            <w:rPr>
              <w:rFonts w:ascii="Cambria Math" w:hAnsi="Cambria Math" w:cs="Dubai" w:hint="cs"/>
              <w:caps/>
              <w:spacing w:val="15"/>
            </w:rPr>
            <m:t>=0.56</m:t>
          </m:r>
        </m:oMath>
      </m:oMathPara>
    </w:p>
    <w:p w14:paraId="1403226B" w14:textId="77777777" w:rsidR="00404237" w:rsidRPr="00656B95" w:rsidRDefault="00404237" w:rsidP="00404237">
      <w:pPr>
        <w:pStyle w:val="Heading2"/>
        <w:bidi/>
        <w:rPr>
          <w:rFonts w:ascii="Dubai" w:hAnsi="Dubai" w:cs="Dubai"/>
          <w:sz w:val="32"/>
          <w:szCs w:val="32"/>
          <w:rtl/>
        </w:rPr>
      </w:pPr>
      <w:bookmarkStart w:id="5" w:name="_Toc159195825"/>
      <w:r w:rsidRPr="00656B95">
        <w:rPr>
          <w:rFonts w:ascii="Dubai" w:hAnsi="Dubai" w:cs="Dubai" w:hint="cs"/>
          <w:sz w:val="32"/>
          <w:szCs w:val="32"/>
          <w:rtl/>
        </w:rPr>
        <w:t>پاسخ بخش دوم</w:t>
      </w:r>
      <w:bookmarkEnd w:id="5"/>
    </w:p>
    <w:p w14:paraId="3CC0CE4E" w14:textId="38040D72" w:rsidR="00F9393E" w:rsidRPr="00656B95" w:rsidRDefault="00F9393E" w:rsidP="00656B95">
      <w:pPr>
        <w:bidi/>
        <w:jc w:val="both"/>
        <w:rPr>
          <w:rFonts w:ascii="Dubai" w:hAnsi="Dubai" w:cs="Dubai"/>
          <w:sz w:val="24"/>
          <w:szCs w:val="24"/>
          <w:lang w:val="en-AE"/>
        </w:rPr>
      </w:pP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ترکیب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دو مدل </w:t>
      </w:r>
      <w:r w:rsidRPr="00656B95">
        <w:rPr>
          <w:rFonts w:ascii="Dubai" w:hAnsi="Dubai" w:cs="Dubai" w:hint="cs"/>
          <w:sz w:val="24"/>
          <w:szCs w:val="24"/>
          <w:lang w:val="en-AE"/>
        </w:rPr>
        <w:t xml:space="preserve">Dirichlet smoothing </w:t>
      </w:r>
      <w:r w:rsidRPr="00656B95">
        <w:rPr>
          <w:rFonts w:ascii="Dubai" w:hAnsi="Dubai" w:cs="Dubai" w:hint="cs"/>
          <w:sz w:val="24"/>
          <w:szCs w:val="24"/>
          <w:rtl/>
          <w:lang w:bidi="ar-SA"/>
        </w:rPr>
        <w:t>و</w:t>
      </w:r>
      <w:proofErr w:type="gramStart"/>
      <w:r w:rsidR="00E906FE" w:rsidRPr="00656B95">
        <w:rPr>
          <w:rFonts w:ascii="Dubai" w:hAnsi="Dubai" w:cs="Dubai" w:hint="cs"/>
          <w:sz w:val="24"/>
          <w:szCs w:val="24"/>
          <w:lang w:val="en-AE"/>
        </w:rPr>
        <w:t>jm</w:t>
      </w:r>
      <w:r w:rsidR="00E906FE" w:rsidRPr="00656B95">
        <w:rPr>
          <w:rFonts w:ascii="Dubai" w:hAnsi="Dubai" w:cs="Dubai" w:hint="cs"/>
          <w:sz w:val="24"/>
          <w:szCs w:val="24"/>
          <w:rtl/>
          <w:lang w:val="en-AE"/>
        </w:rPr>
        <w:t xml:space="preserve"> </w:t>
      </w:r>
      <w:r w:rsidRPr="00656B95">
        <w:rPr>
          <w:rFonts w:ascii="Dubai" w:hAnsi="Dubai" w:cs="Dubai" w:hint="cs"/>
          <w:sz w:val="24"/>
          <w:szCs w:val="24"/>
          <w:lang w:val="en-AE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می‌تواند</w:t>
      </w:r>
      <w:proofErr w:type="spellEnd"/>
      <w:proofErr w:type="gram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به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بهبود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دقت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سیستم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بازیابی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اطلاعات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کمک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،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زیرا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هرکدام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از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این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مدل‌ها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ویژگی‌های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خاصی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دارند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که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در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موقعیت‌های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مختلف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می‌توانند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مکمل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یکدیگر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باشند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. </w:t>
      </w:r>
      <w:r w:rsidR="000F63F7" w:rsidRPr="00656B95">
        <w:rPr>
          <w:rFonts w:ascii="Dubai" w:hAnsi="Dubai" w:cs="Dubai" w:hint="cs"/>
          <w:sz w:val="24"/>
          <w:szCs w:val="24"/>
          <w:rtl/>
        </w:rPr>
        <w:t xml:space="preserve">مدل هموار سازی </w:t>
      </w:r>
      <w:proofErr w:type="spellStart"/>
      <w:r w:rsidR="00E906FE" w:rsidRPr="00656B95">
        <w:rPr>
          <w:rFonts w:ascii="Dubai" w:hAnsi="Dubai" w:cs="Dubai" w:hint="cs"/>
          <w:sz w:val="24"/>
          <w:szCs w:val="24"/>
        </w:rPr>
        <w:t>dirichlet</w:t>
      </w:r>
      <w:proofErr w:type="spellEnd"/>
      <w:r w:rsidR="000F63F7" w:rsidRPr="00656B95">
        <w:rPr>
          <w:rFonts w:ascii="Dubai" w:hAnsi="Dubai" w:cs="Dubai" w:hint="cs"/>
          <w:sz w:val="24"/>
          <w:szCs w:val="24"/>
          <w:rtl/>
        </w:rPr>
        <w:t xml:space="preserve"> </w:t>
      </w:r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به اسناد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بلندتر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وزن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بیشتری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می‌دهد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،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چون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احتمال بروز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کلمات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در اسناد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طولانی‌تر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به صورت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طبیعی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بیشتر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است</w:t>
      </w:r>
      <w:r w:rsidR="000F63F7" w:rsidRPr="00656B95">
        <w:rPr>
          <w:rFonts w:ascii="Dubai" w:hAnsi="Dubai" w:cs="Dubai" w:hint="cs"/>
          <w:sz w:val="24"/>
          <w:szCs w:val="24"/>
          <w:rtl/>
        </w:rPr>
        <w:t xml:space="preserve">. </w:t>
      </w:r>
      <w:r w:rsidRPr="00656B95">
        <w:rPr>
          <w:rFonts w:ascii="Dubai" w:hAnsi="Dubai" w:cs="Dubai" w:hint="cs"/>
          <w:sz w:val="24"/>
          <w:szCs w:val="24"/>
          <w:lang w:val="en-AE"/>
        </w:rPr>
        <w:t>Dirichlet</w:t>
      </w:r>
      <w:r w:rsidR="000F63F7" w:rsidRPr="00656B95">
        <w:rPr>
          <w:rFonts w:ascii="Dubai" w:hAnsi="Dubai" w:cs="Dubai" w:hint="cs"/>
          <w:sz w:val="24"/>
          <w:szCs w:val="24"/>
          <w:rtl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زمانی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بهتر عمل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می‌کند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که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اسناد موجود در مجموعه، تنوع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طولی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بالایی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دارند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.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این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مدل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برای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کلمات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="00A61151">
        <w:rPr>
          <w:rFonts w:ascii="Dubai" w:hAnsi="Dubai" w:cs="Dubai" w:hint="cs"/>
          <w:sz w:val="24"/>
          <w:szCs w:val="24"/>
          <w:rtl/>
          <w:lang w:bidi="ar-SA"/>
        </w:rPr>
        <w:t>کم</w:t>
      </w:r>
      <w:proofErr w:type="spellEnd"/>
      <w:r w:rsidR="00A61151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="00A61151">
        <w:rPr>
          <w:rFonts w:ascii="Dubai" w:hAnsi="Dubai" w:cs="Dubai" w:hint="cs"/>
          <w:sz w:val="24"/>
          <w:szCs w:val="24"/>
          <w:rtl/>
          <w:lang w:bidi="ar-SA"/>
        </w:rPr>
        <w:t>تکرار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در اسناد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کوتا</w:t>
      </w:r>
      <w:r w:rsidR="00E906FE" w:rsidRPr="00656B95">
        <w:rPr>
          <w:rFonts w:ascii="Dubai" w:hAnsi="Dubai" w:cs="Dubai" w:hint="cs"/>
          <w:sz w:val="24"/>
          <w:szCs w:val="24"/>
          <w:rtl/>
          <w:lang w:bidi="ar-SA"/>
        </w:rPr>
        <w:t>ه</w:t>
      </w:r>
      <w:proofErr w:type="spellEnd"/>
      <w:r w:rsidR="00A61151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تر، از </w:t>
      </w:r>
      <w:r w:rsidR="000F63F7"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مدل </w:t>
      </w:r>
      <w:proofErr w:type="spellStart"/>
      <w:r w:rsidR="000F63F7" w:rsidRPr="00656B95">
        <w:rPr>
          <w:rFonts w:ascii="Dubai" w:hAnsi="Dubai" w:cs="Dubai" w:hint="cs"/>
          <w:sz w:val="24"/>
          <w:szCs w:val="24"/>
          <w:rtl/>
          <w:lang w:bidi="ar-SA"/>
        </w:rPr>
        <w:t>رفرنس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استفاده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می‌کند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تا از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مشکل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صفر شدن احتمال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جلوگیری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کند</w:t>
      </w:r>
      <w:proofErr w:type="spellEnd"/>
      <w:r w:rsidRPr="00656B95">
        <w:rPr>
          <w:rFonts w:ascii="Dubai" w:hAnsi="Dubai" w:cs="Dubai" w:hint="cs"/>
          <w:sz w:val="24"/>
          <w:szCs w:val="24"/>
          <w:lang w:val="en-AE"/>
        </w:rPr>
        <w:t>.</w:t>
      </w:r>
      <w:r w:rsidR="00656B95">
        <w:rPr>
          <w:rFonts w:ascii="Dubai" w:hAnsi="Dubai" w:cs="Dubai" w:hint="cs"/>
          <w:sz w:val="24"/>
          <w:szCs w:val="24"/>
          <w:rtl/>
          <w:lang w:val="en-AE"/>
        </w:rPr>
        <w:t xml:space="preserve"> </w:t>
      </w:r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مدل </w:t>
      </w:r>
      <w:proofErr w:type="spellStart"/>
      <w:r w:rsidR="000F63F7" w:rsidRPr="00656B95">
        <w:rPr>
          <w:rFonts w:ascii="Dubai" w:hAnsi="Dubai" w:cs="Dubai" w:hint="cs"/>
          <w:sz w:val="24"/>
          <w:szCs w:val="24"/>
          <w:rtl/>
          <w:lang w:bidi="ar-SA"/>
        </w:rPr>
        <w:t>هموار</w:t>
      </w:r>
      <w:proofErr w:type="spellEnd"/>
      <w:r w:rsidR="000F63F7"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="000F63F7" w:rsidRPr="00656B95">
        <w:rPr>
          <w:rFonts w:ascii="Dubai" w:hAnsi="Dubai" w:cs="Dubai" w:hint="cs"/>
          <w:sz w:val="24"/>
          <w:szCs w:val="24"/>
          <w:rtl/>
          <w:lang w:bidi="ar-SA"/>
        </w:rPr>
        <w:t>سازی</w:t>
      </w:r>
      <w:proofErr w:type="spellEnd"/>
      <w:r w:rsidR="000F63F7"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="000F63F7" w:rsidRPr="00656B95">
        <w:rPr>
          <w:rFonts w:ascii="Dubai" w:hAnsi="Dubai" w:cs="Dubai" w:hint="cs"/>
          <w:sz w:val="24"/>
          <w:szCs w:val="24"/>
          <w:lang w:bidi="ar-SA"/>
        </w:rPr>
        <w:t>jm</w:t>
      </w:r>
      <w:proofErr w:type="spellEnd"/>
      <w:r w:rsidR="000F63F7" w:rsidRPr="00656B95">
        <w:rPr>
          <w:rFonts w:ascii="Dubai" w:hAnsi="Dubai" w:cs="Dubai" w:hint="cs"/>
          <w:sz w:val="24"/>
          <w:szCs w:val="24"/>
          <w:rtl/>
        </w:rPr>
        <w:t xml:space="preserve"> </w:t>
      </w:r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به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کمک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ترکیب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احتمالات به صورت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خطی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بین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سند </w:t>
      </w:r>
      <w:proofErr w:type="gram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و </w:t>
      </w:r>
      <w:r w:rsidR="000F63F7" w:rsidRPr="00656B95">
        <w:rPr>
          <w:rFonts w:ascii="Dubai" w:hAnsi="Dubai" w:cs="Dubai" w:hint="cs"/>
          <w:sz w:val="24"/>
          <w:szCs w:val="24"/>
          <w:rtl/>
          <w:lang w:bidi="ar-SA"/>
        </w:rPr>
        <w:t>مدل</w:t>
      </w:r>
      <w:proofErr w:type="gramEnd"/>
      <w:r w:rsidR="000F63F7"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="000F63F7" w:rsidRPr="00656B95">
        <w:rPr>
          <w:rFonts w:ascii="Dubai" w:hAnsi="Dubai" w:cs="Dubai" w:hint="cs"/>
          <w:sz w:val="24"/>
          <w:szCs w:val="24"/>
          <w:rtl/>
          <w:lang w:bidi="ar-SA"/>
        </w:rPr>
        <w:t>رفرنس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عمل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می‌کند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و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یک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وزن ثابت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برای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احتمال </w:t>
      </w:r>
      <w:proofErr w:type="spellStart"/>
      <w:r w:rsidR="00A61151">
        <w:rPr>
          <w:rFonts w:ascii="Dubai" w:hAnsi="Dubai" w:cs="Dubai" w:hint="cs"/>
          <w:sz w:val="24"/>
          <w:szCs w:val="24"/>
          <w:rtl/>
          <w:lang w:bidi="ar-SA"/>
        </w:rPr>
        <w:t>رفرنس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در نظر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می‌گیرد</w:t>
      </w:r>
      <w:proofErr w:type="spellEnd"/>
      <w:r w:rsidRPr="00656B95">
        <w:rPr>
          <w:rFonts w:ascii="Dubai" w:hAnsi="Dubai" w:cs="Dubai" w:hint="cs"/>
          <w:sz w:val="24"/>
          <w:szCs w:val="24"/>
          <w:lang w:val="en-AE"/>
        </w:rPr>
        <w:t>.</w:t>
      </w:r>
      <w:r w:rsidR="000F63F7" w:rsidRPr="00656B95">
        <w:rPr>
          <w:rFonts w:ascii="Dubai" w:hAnsi="Dubai" w:cs="Dubai" w:hint="cs"/>
          <w:sz w:val="24"/>
          <w:szCs w:val="24"/>
          <w:rtl/>
          <w:lang w:val="en-AE"/>
        </w:rPr>
        <w:t xml:space="preserve"> </w:t>
      </w:r>
      <w:proofErr w:type="spellStart"/>
      <w:proofErr w:type="gramStart"/>
      <w:r w:rsidR="000F63F7" w:rsidRPr="00656B95">
        <w:rPr>
          <w:rFonts w:ascii="Dubai" w:hAnsi="Dubai" w:cs="Dubai" w:hint="cs"/>
          <w:sz w:val="24"/>
          <w:szCs w:val="24"/>
        </w:rPr>
        <w:t>Jm</w:t>
      </w:r>
      <w:proofErr w:type="spellEnd"/>
      <w:r w:rsidR="000F63F7" w:rsidRPr="00656B95">
        <w:rPr>
          <w:rFonts w:ascii="Dubai" w:hAnsi="Dubai" w:cs="Dubai" w:hint="cs"/>
          <w:sz w:val="24"/>
          <w:szCs w:val="24"/>
          <w:rtl/>
        </w:rPr>
        <w:t xml:space="preserve"> </w:t>
      </w:r>
      <w:r w:rsidRPr="00656B95">
        <w:rPr>
          <w:rFonts w:ascii="Dubai" w:hAnsi="Dubai" w:cs="Dubai" w:hint="cs"/>
          <w:sz w:val="24"/>
          <w:szCs w:val="24"/>
          <w:lang w:val="en-AE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برای</w:t>
      </w:r>
      <w:proofErr w:type="spellEnd"/>
      <w:proofErr w:type="gram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مواقعی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که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بخواهیم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تعادل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بین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اطلاعات سند و اطلاعات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کلی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="000F63F7" w:rsidRPr="00656B95">
        <w:rPr>
          <w:rFonts w:ascii="Dubai" w:hAnsi="Dubai" w:cs="Dubai" w:hint="cs"/>
          <w:sz w:val="24"/>
          <w:szCs w:val="24"/>
          <w:rtl/>
          <w:lang w:bidi="ar-SA"/>
        </w:rPr>
        <w:t>رفرنش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را به طور </w:t>
      </w:r>
      <w:proofErr w:type="spellStart"/>
      <w:r w:rsidR="00A61151">
        <w:rPr>
          <w:rFonts w:ascii="Dubai" w:hAnsi="Dubai" w:cs="Dubai" w:hint="cs"/>
          <w:sz w:val="24"/>
          <w:szCs w:val="24"/>
          <w:rtl/>
          <w:lang w:bidi="ar-SA"/>
        </w:rPr>
        <w:t>خطی</w:t>
      </w:r>
      <w:proofErr w:type="spellEnd"/>
      <w:r w:rsidR="00A61151">
        <w:rPr>
          <w:rFonts w:ascii="Dubai" w:hAnsi="Dubai" w:cs="Dubai" w:hint="cs"/>
          <w:sz w:val="24"/>
          <w:szCs w:val="24"/>
          <w:rtl/>
          <w:lang w:bidi="ar-SA"/>
        </w:rPr>
        <w:t xml:space="preserve"> تر </w:t>
      </w:r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حفظ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کنیم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مناسب است.</w:t>
      </w:r>
    </w:p>
    <w:p w14:paraId="409F2A70" w14:textId="6940DB77" w:rsidR="00656B95" w:rsidRDefault="00F9393E" w:rsidP="00656B95">
      <w:pPr>
        <w:bidi/>
        <w:jc w:val="both"/>
        <w:rPr>
          <w:rFonts w:ascii="Dubai" w:hAnsi="Dubai" w:cs="Dubai"/>
          <w:sz w:val="24"/>
          <w:szCs w:val="24"/>
          <w:rtl/>
          <w:lang w:val="en-AE"/>
        </w:rPr>
      </w:pP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ترکیب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این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دو مدل، به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این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دلیل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کارآمد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است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که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نقاط قوت هر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کدام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را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تقویت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می‌کند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gram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و نقاط</w:t>
      </w:r>
      <w:proofErr w:type="gram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ضعفشان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را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کاهش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می‌دهد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>.</w:t>
      </w:r>
      <w:r w:rsidR="000F63F7" w:rsidRPr="00656B95">
        <w:rPr>
          <w:rFonts w:ascii="Dubai" w:hAnsi="Dubai" w:cs="Dubai" w:hint="cs"/>
          <w:sz w:val="24"/>
          <w:szCs w:val="24"/>
          <w:rtl/>
        </w:rPr>
        <w:t xml:space="preserve"> مد </w:t>
      </w:r>
      <w:proofErr w:type="spellStart"/>
      <w:r w:rsidR="000F63F7" w:rsidRPr="00656B95">
        <w:rPr>
          <w:rFonts w:ascii="Dubai" w:hAnsi="Dubai" w:cs="Dubai" w:hint="cs"/>
          <w:sz w:val="24"/>
          <w:szCs w:val="24"/>
          <w:rtl/>
        </w:rPr>
        <w:t>هموارسازی</w:t>
      </w:r>
      <w:proofErr w:type="spellEnd"/>
      <w:r w:rsidR="000F63F7" w:rsidRPr="00656B95">
        <w:rPr>
          <w:rFonts w:ascii="Dubai" w:hAnsi="Dubai" w:cs="Dubai" w:hint="cs"/>
          <w:sz w:val="24"/>
          <w:szCs w:val="24"/>
          <w:rtl/>
        </w:rPr>
        <w:t xml:space="preserve"> </w:t>
      </w:r>
      <w:proofErr w:type="spellStart"/>
      <w:r w:rsidR="000F63F7" w:rsidRPr="00656B95">
        <w:rPr>
          <w:rFonts w:ascii="Dubai" w:hAnsi="Dubai" w:cs="Dubai" w:hint="cs"/>
          <w:sz w:val="24"/>
          <w:szCs w:val="24"/>
        </w:rPr>
        <w:t>drichlet</w:t>
      </w:r>
      <w:proofErr w:type="spellEnd"/>
      <w:r w:rsidR="000F63F7" w:rsidRPr="00656B95">
        <w:rPr>
          <w:rFonts w:ascii="Dubai" w:hAnsi="Dubai" w:cs="Dubai" w:hint="cs"/>
          <w:sz w:val="24"/>
          <w:szCs w:val="24"/>
          <w:rtl/>
        </w:rPr>
        <w:t xml:space="preserve"> </w:t>
      </w:r>
      <w:r w:rsidRPr="00656B95">
        <w:rPr>
          <w:rFonts w:ascii="Dubai" w:hAnsi="Dubai" w:cs="Dubai" w:hint="cs"/>
          <w:sz w:val="24"/>
          <w:szCs w:val="24"/>
          <w:lang w:val="en-AE"/>
        </w:rPr>
        <w:t xml:space="preserve"> </w:t>
      </w:r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معمولاً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برای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اسناد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بلندتر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بهتر عمل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می‌کند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و</w:t>
      </w:r>
      <w:r w:rsidRPr="00656B95">
        <w:rPr>
          <w:rFonts w:ascii="Dubai" w:hAnsi="Dubai" w:cs="Dubai" w:hint="cs"/>
          <w:sz w:val="24"/>
          <w:szCs w:val="24"/>
          <w:lang w:val="en-AE"/>
        </w:rPr>
        <w:t xml:space="preserve"> </w:t>
      </w:r>
      <w:proofErr w:type="spellStart"/>
      <w:r w:rsidR="000F63F7" w:rsidRPr="00656B95">
        <w:rPr>
          <w:rFonts w:ascii="Dubai" w:hAnsi="Dubai" w:cs="Dubai" w:hint="cs"/>
          <w:sz w:val="24"/>
          <w:szCs w:val="24"/>
        </w:rPr>
        <w:t>jm</w:t>
      </w:r>
      <w:proofErr w:type="spellEnd"/>
      <w:r w:rsidRPr="00656B95">
        <w:rPr>
          <w:rFonts w:ascii="Dubai" w:hAnsi="Dubai" w:cs="Dubai" w:hint="cs"/>
          <w:sz w:val="24"/>
          <w:szCs w:val="24"/>
          <w:lang w:val="en-AE"/>
        </w:rPr>
        <w:t xml:space="preserve"> </w:t>
      </w:r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به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دلیل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ثابت بودن وزن،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تعادلی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را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برای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تمامی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اسناد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ایجاد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می‌کند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.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ترکیب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این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دو مدل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می‌تواند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به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سیستمی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منجر شود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که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هم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برای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اسناد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کوتاه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gram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و هم</w:t>
      </w:r>
      <w:proofErr w:type="gram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برای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اسناد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بلند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عملکرد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بهینه‌تری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داشته باشد</w:t>
      </w:r>
      <w:r w:rsidRPr="00656B95">
        <w:rPr>
          <w:rFonts w:ascii="Dubai" w:hAnsi="Dubai" w:cs="Dubai" w:hint="cs"/>
          <w:sz w:val="24"/>
          <w:szCs w:val="24"/>
          <w:lang w:val="en-AE"/>
        </w:rPr>
        <w:t>.</w:t>
      </w:r>
    </w:p>
    <w:p w14:paraId="73AC4671" w14:textId="77777777" w:rsidR="00A61151" w:rsidRDefault="00A61151" w:rsidP="00A61151">
      <w:pPr>
        <w:bidi/>
        <w:jc w:val="both"/>
        <w:rPr>
          <w:rFonts w:ascii="Dubai" w:hAnsi="Dubai" w:cs="Dubai"/>
          <w:sz w:val="24"/>
          <w:szCs w:val="24"/>
          <w:rtl/>
          <w:lang w:val="en-AE"/>
        </w:rPr>
      </w:pPr>
    </w:p>
    <w:p w14:paraId="20A6AC47" w14:textId="77777777" w:rsidR="00A61151" w:rsidRPr="00656B95" w:rsidRDefault="00A61151" w:rsidP="00A61151">
      <w:pPr>
        <w:bidi/>
        <w:jc w:val="both"/>
        <w:rPr>
          <w:rFonts w:ascii="Dubai" w:hAnsi="Dubai" w:cs="Dubai"/>
          <w:sz w:val="24"/>
          <w:szCs w:val="24"/>
          <w:rtl/>
          <w:lang w:val="en-AE"/>
        </w:rPr>
      </w:pPr>
    </w:p>
    <w:p w14:paraId="6DAC5B4B" w14:textId="7049BC72" w:rsidR="00E906FE" w:rsidRPr="00656B95" w:rsidRDefault="008853CF" w:rsidP="00656B95">
      <w:pPr>
        <w:pStyle w:val="Heading1"/>
        <w:bidi/>
        <w:rPr>
          <w:rFonts w:ascii="Dubai" w:hAnsi="Dubai" w:cs="Dubai"/>
          <w:sz w:val="36"/>
          <w:szCs w:val="36"/>
          <w:rtl/>
        </w:rPr>
      </w:pPr>
      <w:r w:rsidRPr="00656B95">
        <w:rPr>
          <w:rFonts w:ascii="Dubai" w:hAnsi="Dubai" w:cs="Dubai" w:hint="cs"/>
          <w:sz w:val="36"/>
          <w:szCs w:val="36"/>
          <w:rtl/>
        </w:rPr>
        <w:lastRenderedPageBreak/>
        <w:t>پاسخ سوال سوم</w:t>
      </w:r>
    </w:p>
    <w:p w14:paraId="15E87397" w14:textId="77777777" w:rsidR="008853CF" w:rsidRPr="00656B95" w:rsidRDefault="008853CF" w:rsidP="008853CF">
      <w:pPr>
        <w:pStyle w:val="Heading2"/>
        <w:bidi/>
        <w:rPr>
          <w:rFonts w:ascii="Dubai" w:hAnsi="Dubai" w:cs="Dubai"/>
          <w:sz w:val="32"/>
          <w:szCs w:val="32"/>
          <w:rtl/>
        </w:rPr>
      </w:pPr>
      <w:r w:rsidRPr="00656B95">
        <w:rPr>
          <w:rFonts w:ascii="Dubai" w:hAnsi="Dubai" w:cs="Dubai" w:hint="cs"/>
          <w:sz w:val="32"/>
          <w:szCs w:val="32"/>
          <w:rtl/>
        </w:rPr>
        <w:t>پاسخ بخش اول</w:t>
      </w:r>
    </w:p>
    <w:p w14:paraId="15BBBE75" w14:textId="7C673BA9" w:rsidR="00E906FE" w:rsidRPr="00656B95" w:rsidRDefault="00E906FE" w:rsidP="00656B95">
      <w:pPr>
        <w:bidi/>
        <w:jc w:val="both"/>
        <w:rPr>
          <w:rFonts w:ascii="Dubai" w:hAnsi="Dubai" w:cs="Dubai"/>
          <w:sz w:val="24"/>
          <w:szCs w:val="24"/>
          <w:lang w:val="en-AE"/>
        </w:rPr>
      </w:pPr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در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سیستم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بازخورد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شبه‌مرتبط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، از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اسنادی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که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در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جستجوی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اولیه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به عنوان مرتبط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بازیابی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شده‌اند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،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برای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اصلاح </w:t>
      </w:r>
      <w:proofErr w:type="gram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و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بهبود</w:t>
      </w:r>
      <w:proofErr w:type="spellEnd"/>
      <w:proofErr w:type="gram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کوئری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اولیه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استفاده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می‌شود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.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این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اصلاح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کوئری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به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روشی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است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که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با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تحلیل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محتوای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این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اسناد،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کلمات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gram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و عبارات</w:t>
      </w:r>
      <w:proofErr w:type="gram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مهم و مرتبط، استخراج شده و در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کوئری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اصلاح‌شده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اضافه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میشوند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تا دقت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جستجو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افزایش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یابد</w:t>
      </w:r>
      <w:proofErr w:type="spellEnd"/>
      <w:r w:rsidRPr="00656B95">
        <w:rPr>
          <w:rFonts w:ascii="Dubai" w:hAnsi="Dubai" w:cs="Dubai" w:hint="cs"/>
          <w:sz w:val="24"/>
          <w:szCs w:val="24"/>
          <w:lang w:val="en-AE"/>
        </w:rPr>
        <w:t>.</w:t>
      </w:r>
      <w:r w:rsidRPr="00656B95">
        <w:rPr>
          <w:rFonts w:ascii="Dubai" w:hAnsi="Dubai" w:cs="Dubai" w:hint="cs"/>
          <w:sz w:val="24"/>
          <w:szCs w:val="24"/>
          <w:rtl/>
          <w:lang w:val="en-AE"/>
        </w:rPr>
        <w:t xml:space="preserve"> </w:t>
      </w:r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در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ابتدا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،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کلمات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پرتکرار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gram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و مهم</w:t>
      </w:r>
      <w:proofErr w:type="gram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از هر سند استخراج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می‌شوند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.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برای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این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کار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می‌توان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از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تکنیک‌هایی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مانند</w:t>
      </w:r>
      <w:proofErr w:type="spellEnd"/>
      <w:r w:rsidRPr="00656B95">
        <w:rPr>
          <w:rFonts w:ascii="Dubai" w:hAnsi="Dubai" w:cs="Dubai" w:hint="cs"/>
          <w:sz w:val="24"/>
          <w:szCs w:val="24"/>
          <w:lang w:val="en-AE"/>
        </w:rPr>
        <w:t xml:space="preserve"> TF-</w:t>
      </w:r>
      <w:proofErr w:type="gramStart"/>
      <w:r w:rsidRPr="00656B95">
        <w:rPr>
          <w:rFonts w:ascii="Dubai" w:hAnsi="Dubai" w:cs="Dubai" w:hint="cs"/>
          <w:sz w:val="24"/>
          <w:szCs w:val="24"/>
          <w:lang w:val="en-AE"/>
        </w:rPr>
        <w:t xml:space="preserve">IDF </w:t>
      </w:r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استفاده</w:t>
      </w:r>
      <w:proofErr w:type="spellEnd"/>
      <w:proofErr w:type="gram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کرد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تا مشخص شود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کدام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کلمات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در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این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اسناد خاص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مهم‌تر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هستند</w:t>
      </w:r>
      <w:proofErr w:type="spellEnd"/>
      <w:r w:rsidRPr="00656B95">
        <w:rPr>
          <w:rFonts w:ascii="Dubai" w:hAnsi="Dubai" w:cs="Dubai" w:hint="cs"/>
          <w:sz w:val="24"/>
          <w:szCs w:val="24"/>
          <w:lang w:val="en-AE"/>
        </w:rPr>
        <w:t>.</w:t>
      </w:r>
      <w:r w:rsidRPr="00656B95">
        <w:rPr>
          <w:rFonts w:ascii="Dubai" w:hAnsi="Dubai" w:cs="Dubai" w:hint="cs"/>
          <w:sz w:val="24"/>
          <w:szCs w:val="24"/>
          <w:rtl/>
          <w:lang w:val="en-AE"/>
        </w:rPr>
        <w:t xml:space="preserve"> سپس کلمات وزن دهی شده</w:t>
      </w:r>
      <w:r w:rsidR="00656B95">
        <w:rPr>
          <w:rFonts w:ascii="Dubai" w:hAnsi="Dubai" w:cs="Dubai" w:hint="cs"/>
          <w:sz w:val="24"/>
          <w:szCs w:val="24"/>
          <w:rtl/>
          <w:lang w:val="en-AE"/>
        </w:rPr>
        <w:t>،</w:t>
      </w:r>
      <w:r w:rsidRPr="00656B95">
        <w:rPr>
          <w:rFonts w:ascii="Dubai" w:hAnsi="Dubai" w:cs="Dubai" w:hint="cs"/>
          <w:sz w:val="24"/>
          <w:szCs w:val="24"/>
          <w:rtl/>
          <w:lang w:val="en-AE"/>
        </w:rPr>
        <w:t xml:space="preserve"> و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val="en-AE"/>
        </w:rPr>
        <w:t>کوئری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val="en-AE"/>
        </w:rPr>
        <w:t xml:space="preserve"> جدید با استفاده از کلمات جدید استخراج شده و وزن آن ها تغییر می یابد.</w:t>
      </w:r>
    </w:p>
    <w:p w14:paraId="54FE0476" w14:textId="57CF4C43" w:rsidR="008853CF" w:rsidRPr="00656B95" w:rsidRDefault="008853CF" w:rsidP="00656B95">
      <w:pPr>
        <w:tabs>
          <w:tab w:val="left" w:pos="8415"/>
        </w:tabs>
        <w:bidi/>
        <w:rPr>
          <w:rFonts w:ascii="Dubai" w:hAnsi="Dubai" w:cs="Dubai"/>
          <w:caps/>
          <w:spacing w:val="15"/>
        </w:rPr>
      </w:pPr>
      <w:r w:rsidRPr="00656B95">
        <w:rPr>
          <w:rFonts w:ascii="Dubai" w:hAnsi="Dubai" w:cs="Dubai" w:hint="cs"/>
          <w:caps/>
          <w:spacing w:val="15"/>
        </w:rPr>
        <w:tab/>
      </w:r>
    </w:p>
    <w:p w14:paraId="2FFE0267" w14:textId="77777777" w:rsidR="008853CF" w:rsidRPr="00656B95" w:rsidRDefault="008853CF" w:rsidP="008853CF">
      <w:pPr>
        <w:pStyle w:val="Heading2"/>
        <w:bidi/>
        <w:rPr>
          <w:rFonts w:ascii="Dubai" w:hAnsi="Dubai" w:cs="Dubai"/>
          <w:sz w:val="32"/>
          <w:szCs w:val="32"/>
          <w:rtl/>
        </w:rPr>
      </w:pPr>
      <w:r w:rsidRPr="00656B95">
        <w:rPr>
          <w:rFonts w:ascii="Dubai" w:hAnsi="Dubai" w:cs="Dubai" w:hint="cs"/>
          <w:sz w:val="32"/>
          <w:szCs w:val="32"/>
          <w:rtl/>
        </w:rPr>
        <w:t>پاسخ بخش دوم</w:t>
      </w:r>
    </w:p>
    <w:p w14:paraId="5B5DE01D" w14:textId="215894FD" w:rsidR="00E906FE" w:rsidRPr="00656B95" w:rsidRDefault="00E906FE" w:rsidP="00656B95">
      <w:pPr>
        <w:bidi/>
        <w:jc w:val="both"/>
        <w:rPr>
          <w:rFonts w:ascii="Dubai" w:hAnsi="Dubai" w:cs="Dubai"/>
          <w:sz w:val="24"/>
          <w:szCs w:val="24"/>
          <w:rtl/>
          <w:lang w:bidi="ar-SA"/>
        </w:rPr>
      </w:pP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این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عدم ارتباط سند </w:t>
      </w:r>
      <w:r w:rsidRPr="00656B95">
        <w:rPr>
          <w:rFonts w:ascii="Dubai" w:hAnsi="Dubai" w:cs="Dubai" w:hint="cs"/>
          <w:sz w:val="24"/>
          <w:szCs w:val="24"/>
          <w:lang w:bidi="ar-SA"/>
        </w:rPr>
        <w:t>D3</w:t>
      </w:r>
      <w:r w:rsidRPr="00656B95">
        <w:rPr>
          <w:rFonts w:ascii="Dubai" w:hAnsi="Dubai" w:cs="Dubai" w:hint="cs"/>
          <w:sz w:val="24"/>
          <w:szCs w:val="24"/>
          <w:rtl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می‌تواند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اثرات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منفی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بر اصلاح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پرسش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gram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و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نتایج</w:t>
      </w:r>
      <w:proofErr w:type="spellEnd"/>
      <w:proofErr w:type="gram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جستجو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داشته باشد،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زیرا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کلمات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موجود در سند</w:t>
      </w:r>
      <w:r w:rsidRPr="00656B95">
        <w:rPr>
          <w:rFonts w:ascii="Dubai" w:hAnsi="Dubai" w:cs="Dubai" w:hint="cs"/>
          <w:sz w:val="24"/>
          <w:szCs w:val="24"/>
          <w:lang w:val="en-AE"/>
        </w:rPr>
        <w:t xml:space="preserve"> D3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می‌توانند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به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پرسش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جدید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اضافه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شوند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و منجر به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بازیابی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اسناد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نامرتبط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شوند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>.</w:t>
      </w:r>
    </w:p>
    <w:p w14:paraId="6622CBD9" w14:textId="32614318" w:rsidR="00E906FE" w:rsidRPr="00656B95" w:rsidRDefault="00E906FE" w:rsidP="00656B95">
      <w:pPr>
        <w:bidi/>
        <w:jc w:val="both"/>
        <w:rPr>
          <w:rFonts w:ascii="Dubai" w:hAnsi="Dubai" w:cs="Dubai"/>
          <w:sz w:val="24"/>
          <w:szCs w:val="24"/>
          <w:lang w:val="en-AE"/>
        </w:rPr>
      </w:pP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برای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حل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این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مشکل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برای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مثال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توان از روش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شباهت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کسینوسی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استفاده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کرد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تا مطمئن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شویم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اسنادی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که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به عنوان مرتبط انتخاب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می‌شوند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، واقعاً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شباهت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معنایی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با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کوئری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اصلی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را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دارند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.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اگر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سندی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شباهت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کافی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نداشته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باشد،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می‌توان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آن را از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فرآیند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اصلاح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کوئری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حذف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کرد</w:t>
      </w:r>
      <w:proofErr w:type="spellEnd"/>
      <w:r w:rsidRPr="00656B95">
        <w:rPr>
          <w:rFonts w:ascii="Dubai" w:hAnsi="Dubai" w:cs="Dubai" w:hint="cs"/>
          <w:sz w:val="24"/>
          <w:szCs w:val="24"/>
          <w:lang w:val="en-AE"/>
        </w:rPr>
        <w:t>.</w:t>
      </w:r>
      <w:r w:rsidRPr="00656B95">
        <w:rPr>
          <w:rFonts w:ascii="Dubai" w:hAnsi="Dubai" w:cs="Dubai" w:hint="cs"/>
          <w:sz w:val="24"/>
          <w:szCs w:val="24"/>
          <w:rtl/>
          <w:lang w:val="en-AE"/>
        </w:rPr>
        <w:t xml:space="preserve"> و یا می توان </w:t>
      </w:r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در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فرآیند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استخراج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کلمات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کلیدی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از اسناد،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ترشهلدی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تعریف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کرد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که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تنها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کلماتی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که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وزن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آن‌ها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به حد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مشخصی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می‌رسد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در اصلاح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کوئری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لحاظ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شوند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.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این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روش باعث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می‌شود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که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کلمات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نامرتبط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با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وزن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کم‌تر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وارد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کوئری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جدید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نشوند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gram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و دقت</w:t>
      </w:r>
      <w:proofErr w:type="gram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نتایج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بهبود</w:t>
      </w:r>
      <w:proofErr w:type="spellEnd"/>
      <w:r w:rsidRPr="00656B95">
        <w:rPr>
          <w:rFonts w:ascii="Dubai" w:hAnsi="Dubai" w:cs="Dubai" w:hint="cs"/>
          <w:sz w:val="24"/>
          <w:szCs w:val="24"/>
          <w:rtl/>
          <w:lang w:bidi="ar-SA"/>
        </w:rPr>
        <w:t xml:space="preserve"> </w:t>
      </w:r>
      <w:proofErr w:type="spellStart"/>
      <w:r w:rsidRPr="00656B95">
        <w:rPr>
          <w:rFonts w:ascii="Dubai" w:hAnsi="Dubai" w:cs="Dubai" w:hint="cs"/>
          <w:sz w:val="24"/>
          <w:szCs w:val="24"/>
          <w:rtl/>
          <w:lang w:bidi="ar-SA"/>
        </w:rPr>
        <w:t>یابد</w:t>
      </w:r>
      <w:proofErr w:type="spellEnd"/>
      <w:r w:rsidRPr="00656B95">
        <w:rPr>
          <w:rFonts w:ascii="Dubai" w:hAnsi="Dubai" w:cs="Dubai" w:hint="cs"/>
          <w:sz w:val="24"/>
          <w:szCs w:val="24"/>
          <w:lang w:val="en-AE"/>
        </w:rPr>
        <w:t>.</w:t>
      </w:r>
    </w:p>
    <w:p w14:paraId="66412DA6" w14:textId="5FF32D08" w:rsidR="00E906FE" w:rsidRPr="00656B95" w:rsidRDefault="00E906FE" w:rsidP="00E906FE">
      <w:pPr>
        <w:bidi/>
        <w:rPr>
          <w:rFonts w:ascii="Dubai" w:hAnsi="Dubai" w:cs="Dubai"/>
          <w:b/>
          <w:bCs/>
          <w:rtl/>
          <w:lang w:bidi="ar-SA"/>
        </w:rPr>
      </w:pPr>
    </w:p>
    <w:p w14:paraId="2CF46F58" w14:textId="77777777" w:rsidR="00E906FE" w:rsidRPr="00656B95" w:rsidRDefault="00E906FE" w:rsidP="00E906FE">
      <w:pPr>
        <w:bidi/>
        <w:rPr>
          <w:rFonts w:ascii="Dubai" w:hAnsi="Dubai" w:cs="Dubai"/>
          <w:b/>
          <w:bCs/>
          <w:rtl/>
          <w:lang w:bidi="ar-SA"/>
        </w:rPr>
      </w:pPr>
    </w:p>
    <w:p w14:paraId="763867B8" w14:textId="77777777" w:rsidR="008853CF" w:rsidRPr="00656B95" w:rsidRDefault="008853CF" w:rsidP="00F9393E">
      <w:pPr>
        <w:bidi/>
        <w:rPr>
          <w:rFonts w:ascii="Dubai" w:hAnsi="Dubai" w:cs="Dubai"/>
          <w:rtl/>
        </w:rPr>
      </w:pPr>
    </w:p>
    <w:sectPr w:rsidR="008853CF" w:rsidRPr="00656B95" w:rsidSect="007003C2">
      <w:footerReference w:type="default" r:id="rId10"/>
      <w:pgSz w:w="11900" w:h="16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D99E88" w14:textId="77777777" w:rsidR="00DA1BB7" w:rsidRDefault="00DA1BB7" w:rsidP="00213E8A">
      <w:pPr>
        <w:spacing w:before="0" w:after="0" w:line="240" w:lineRule="auto"/>
      </w:pPr>
      <w:r>
        <w:separator/>
      </w:r>
    </w:p>
  </w:endnote>
  <w:endnote w:type="continuationSeparator" w:id="0">
    <w:p w14:paraId="7E9F4B66" w14:textId="77777777" w:rsidR="00DA1BB7" w:rsidRDefault="00DA1BB7" w:rsidP="00213E8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ubai">
    <w:panose1 w:val="020B0503030403030204"/>
    <w:charset w:val="B2"/>
    <w:family w:val="swiss"/>
    <w:pitch w:val="variable"/>
    <w:sig w:usb0="80002067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2884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1294A" w14:textId="1B681F89" w:rsidR="00213E8A" w:rsidRDefault="00213E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2A1C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AD1D6CA" w14:textId="77777777" w:rsidR="00213E8A" w:rsidRDefault="00213E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7C0E11" w14:textId="77777777" w:rsidR="00DA1BB7" w:rsidRDefault="00DA1BB7" w:rsidP="00213E8A">
      <w:pPr>
        <w:spacing w:before="0" w:after="0" w:line="240" w:lineRule="auto"/>
      </w:pPr>
      <w:r>
        <w:separator/>
      </w:r>
    </w:p>
  </w:footnote>
  <w:footnote w:type="continuationSeparator" w:id="0">
    <w:p w14:paraId="71049A7D" w14:textId="77777777" w:rsidR="00DA1BB7" w:rsidRDefault="00DA1BB7" w:rsidP="00213E8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B71EB"/>
    <w:multiLevelType w:val="multilevel"/>
    <w:tmpl w:val="46AC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E3C"/>
    <w:multiLevelType w:val="hybridMultilevel"/>
    <w:tmpl w:val="3D6A9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A06DDD"/>
    <w:multiLevelType w:val="multilevel"/>
    <w:tmpl w:val="F00C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155FB"/>
    <w:multiLevelType w:val="multilevel"/>
    <w:tmpl w:val="7152C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7024D7"/>
    <w:multiLevelType w:val="multilevel"/>
    <w:tmpl w:val="0D60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8A170C"/>
    <w:multiLevelType w:val="multilevel"/>
    <w:tmpl w:val="C290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5788B"/>
    <w:multiLevelType w:val="hybridMultilevel"/>
    <w:tmpl w:val="7BE8E99A"/>
    <w:lvl w:ilvl="0" w:tplc="0A94200C">
      <w:start w:val="1"/>
      <w:numFmt w:val="decimal"/>
      <w:pStyle w:val="ListParagraph"/>
      <w:lvlText w:val="%1-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60EC1BD6"/>
    <w:multiLevelType w:val="hybridMultilevel"/>
    <w:tmpl w:val="83C46D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63432135">
    <w:abstractNumId w:val="6"/>
  </w:num>
  <w:num w:numId="2" w16cid:durableId="1036471590">
    <w:abstractNumId w:val="1"/>
  </w:num>
  <w:num w:numId="3" w16cid:durableId="244461372">
    <w:abstractNumId w:val="7"/>
  </w:num>
  <w:num w:numId="4" w16cid:durableId="2022395563">
    <w:abstractNumId w:val="4"/>
  </w:num>
  <w:num w:numId="5" w16cid:durableId="844441857">
    <w:abstractNumId w:val="3"/>
  </w:num>
  <w:num w:numId="6" w16cid:durableId="1154419920">
    <w:abstractNumId w:val="0"/>
  </w:num>
  <w:num w:numId="7" w16cid:durableId="1435830860">
    <w:abstractNumId w:val="5"/>
  </w:num>
  <w:num w:numId="8" w16cid:durableId="1546287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ABC"/>
    <w:rsid w:val="000850A6"/>
    <w:rsid w:val="000E4CCB"/>
    <w:rsid w:val="000F63F7"/>
    <w:rsid w:val="001300A3"/>
    <w:rsid w:val="001B1B92"/>
    <w:rsid w:val="001B29A2"/>
    <w:rsid w:val="00213E8A"/>
    <w:rsid w:val="002236B2"/>
    <w:rsid w:val="00265329"/>
    <w:rsid w:val="0033790E"/>
    <w:rsid w:val="00341A69"/>
    <w:rsid w:val="003A05A2"/>
    <w:rsid w:val="003C7BF6"/>
    <w:rsid w:val="003D6998"/>
    <w:rsid w:val="003E3767"/>
    <w:rsid w:val="003F2ABC"/>
    <w:rsid w:val="00404237"/>
    <w:rsid w:val="004D0258"/>
    <w:rsid w:val="00505B00"/>
    <w:rsid w:val="00597AF5"/>
    <w:rsid w:val="006360B1"/>
    <w:rsid w:val="00656B95"/>
    <w:rsid w:val="007003C2"/>
    <w:rsid w:val="00746502"/>
    <w:rsid w:val="007C40C6"/>
    <w:rsid w:val="00812A1C"/>
    <w:rsid w:val="008272E2"/>
    <w:rsid w:val="008853CF"/>
    <w:rsid w:val="008933D1"/>
    <w:rsid w:val="008A3669"/>
    <w:rsid w:val="008C73F0"/>
    <w:rsid w:val="008D571F"/>
    <w:rsid w:val="008E4A22"/>
    <w:rsid w:val="009153AA"/>
    <w:rsid w:val="009925BA"/>
    <w:rsid w:val="00A61151"/>
    <w:rsid w:val="00AE6612"/>
    <w:rsid w:val="00B028E3"/>
    <w:rsid w:val="00B12C6B"/>
    <w:rsid w:val="00B548CF"/>
    <w:rsid w:val="00B67781"/>
    <w:rsid w:val="00BD1F88"/>
    <w:rsid w:val="00C3551B"/>
    <w:rsid w:val="00C642F4"/>
    <w:rsid w:val="00C77B3C"/>
    <w:rsid w:val="00CB0451"/>
    <w:rsid w:val="00D43F7C"/>
    <w:rsid w:val="00DA1BB7"/>
    <w:rsid w:val="00E00F9C"/>
    <w:rsid w:val="00E906FE"/>
    <w:rsid w:val="00EC094E"/>
    <w:rsid w:val="00EE4C77"/>
    <w:rsid w:val="00F9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6689"/>
  <w15:chartTrackingRefBased/>
  <w15:docId w15:val="{696D2CF0-B47B-4BE8-BB9D-3C5334AE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fa-IR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3CF"/>
  </w:style>
  <w:style w:type="paragraph" w:styleId="Heading1">
    <w:name w:val="heading 1"/>
    <w:basedOn w:val="Normal"/>
    <w:next w:val="Normal"/>
    <w:link w:val="Heading1Char"/>
    <w:uiPriority w:val="9"/>
    <w:qFormat/>
    <w:rsid w:val="003F2ABC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ABC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ABC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ABC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ABC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ABC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ABC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AB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AB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mage">
    <w:name w:val="Image"/>
    <w:basedOn w:val="Normal"/>
    <w:link w:val="ImageChar"/>
    <w:rsid w:val="003F2ABC"/>
    <w:pPr>
      <w:keepNext/>
      <w:jc w:val="center"/>
    </w:pPr>
    <w:rPr>
      <w:noProof/>
      <w:lang w:bidi="ar-SA"/>
    </w:rPr>
  </w:style>
  <w:style w:type="character" w:customStyle="1" w:styleId="ImageChar">
    <w:name w:val="Image Char"/>
    <w:basedOn w:val="DefaultParagraphFont"/>
    <w:link w:val="Image"/>
    <w:rsid w:val="003F2ABC"/>
    <w:rPr>
      <w:rFonts w:asciiTheme="majorBidi" w:hAnsiTheme="majorBidi" w:cs="B Nazanin"/>
      <w:noProof/>
      <w:color w:val="000000" w:themeColor="text1"/>
      <w:kern w:val="0"/>
      <w:sz w:val="24"/>
      <w:szCs w:val="28"/>
      <w:lang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F2ABC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F2ABC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ABC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A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AB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F2ABC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F2ABC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2AB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AB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F2AB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F2ABC"/>
    <w:rPr>
      <w:b/>
      <w:bCs/>
    </w:rPr>
  </w:style>
  <w:style w:type="character" w:styleId="Emphasis">
    <w:name w:val="Emphasis"/>
    <w:uiPriority w:val="20"/>
    <w:qFormat/>
    <w:rsid w:val="003F2ABC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3F2AB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F2AB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F2AB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ABC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ABC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3F2ABC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3F2ABC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3F2ABC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3F2ABC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3F2A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3F2ABC"/>
    <w:pPr>
      <w:outlineLvl w:val="9"/>
    </w:pPr>
  </w:style>
  <w:style w:type="paragraph" w:styleId="ListParagraph">
    <w:name w:val="List Paragraph"/>
    <w:basedOn w:val="Normal"/>
    <w:uiPriority w:val="34"/>
    <w:qFormat/>
    <w:rsid w:val="003F2ABC"/>
    <w:pPr>
      <w:numPr>
        <w:numId w:val="1"/>
      </w:numPr>
      <w:bidi/>
      <w:spacing w:before="0" w:after="120"/>
      <w:contextualSpacing/>
      <w:jc w:val="both"/>
    </w:pPr>
    <w:rPr>
      <w:rFonts w:asciiTheme="majorBidi" w:eastAsiaTheme="minorHAnsi" w:hAnsiTheme="majorBidi" w:cs="B Nazanin"/>
      <w:color w:val="000000" w:themeColor="text1"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3F2AB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933D1"/>
    <w:pPr>
      <w:spacing w:before="0" w:after="100" w:line="259" w:lineRule="auto"/>
      <w:ind w:left="220"/>
    </w:pPr>
    <w:rPr>
      <w:rFonts w:cs="Times New Roman"/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925BA"/>
    <w:pPr>
      <w:tabs>
        <w:tab w:val="right" w:leader="dot" w:pos="9350"/>
      </w:tabs>
      <w:bidi/>
      <w:spacing w:before="0" w:after="100" w:line="259" w:lineRule="auto"/>
    </w:pPr>
    <w:rPr>
      <w:rFonts w:cs="B Nazanin"/>
      <w:noProof/>
      <w:sz w:val="28"/>
      <w:szCs w:val="28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8933D1"/>
    <w:pPr>
      <w:spacing w:before="0" w:after="100" w:line="259" w:lineRule="auto"/>
      <w:ind w:left="440"/>
    </w:pPr>
    <w:rPr>
      <w:rFonts w:cs="Times New Roman"/>
      <w:sz w:val="22"/>
      <w:szCs w:val="2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213E8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E8A"/>
  </w:style>
  <w:style w:type="paragraph" w:styleId="Footer">
    <w:name w:val="footer"/>
    <w:basedOn w:val="Normal"/>
    <w:link w:val="FooterChar"/>
    <w:uiPriority w:val="99"/>
    <w:unhideWhenUsed/>
    <w:rsid w:val="00213E8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E8A"/>
  </w:style>
  <w:style w:type="character" w:styleId="PlaceholderText">
    <w:name w:val="Placeholder Text"/>
    <w:basedOn w:val="DefaultParagraphFont"/>
    <w:uiPriority w:val="99"/>
    <w:semiHidden/>
    <w:rsid w:val="00B12C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77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B5083-E3F8-4A20-843D-9379368C6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SAMANEH PEYMANI RAD</dc:creator>
  <cp:keywords/>
  <dc:description/>
  <cp:lastModifiedBy>erfan shahabi</cp:lastModifiedBy>
  <cp:revision>3</cp:revision>
  <cp:lastPrinted>2024-11-04T19:42:00Z</cp:lastPrinted>
  <dcterms:created xsi:type="dcterms:W3CDTF">2024-11-04T19:42:00Z</dcterms:created>
  <dcterms:modified xsi:type="dcterms:W3CDTF">2024-11-04T19:42:00Z</dcterms:modified>
</cp:coreProperties>
</file>