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DAC3C" w14:textId="77777777" w:rsidR="00F42D91" w:rsidRDefault="003C1FA0" w:rsidP="00BD228A">
      <w:pPr>
        <w:pStyle w:val="Title"/>
        <w:jc w:val="center"/>
        <w:rPr>
          <w:u w:val="single"/>
        </w:rPr>
      </w:pPr>
      <w:r>
        <w:rPr>
          <w:noProof/>
          <w:u w:val="single"/>
        </w:rPr>
        <w:drawing>
          <wp:anchor distT="0" distB="0" distL="114300" distR="114300" simplePos="0" relativeHeight="251658240" behindDoc="0" locked="0" layoutInCell="1" allowOverlap="1" wp14:anchorId="72263740" wp14:editId="3F2284BE">
            <wp:simplePos x="0" y="0"/>
            <wp:positionH relativeFrom="column">
              <wp:posOffset>-579120</wp:posOffset>
            </wp:positionH>
            <wp:positionV relativeFrom="paragraph">
              <wp:posOffset>0</wp:posOffset>
            </wp:positionV>
            <wp:extent cx="1659890" cy="952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59890" cy="952500"/>
                    </a:xfrm>
                    <a:prstGeom prst="rect">
                      <a:avLst/>
                    </a:prstGeom>
                  </pic:spPr>
                </pic:pic>
              </a:graphicData>
            </a:graphic>
            <wp14:sizeRelH relativeFrom="page">
              <wp14:pctWidth>0</wp14:pctWidth>
            </wp14:sizeRelH>
            <wp14:sizeRelV relativeFrom="page">
              <wp14:pctHeight>0</wp14:pctHeight>
            </wp14:sizeRelV>
          </wp:anchor>
        </w:drawing>
      </w:r>
      <w:r w:rsidR="00BD228A">
        <w:rPr>
          <w:u w:val="single"/>
        </w:rPr>
        <w:t xml:space="preserve"> Integrating Data Sets to Provide Search T</w:t>
      </w:r>
      <w:r w:rsidR="00BD228A" w:rsidRPr="00BD228A">
        <w:rPr>
          <w:u w:val="single"/>
        </w:rPr>
        <w:t>ools for Computer Science Doctoral Program applicants</w:t>
      </w:r>
    </w:p>
    <w:p w14:paraId="435561DF" w14:textId="77777777" w:rsidR="00BD228A" w:rsidRDefault="00BD228A" w:rsidP="00BD228A">
      <w:pPr>
        <w:jc w:val="center"/>
      </w:pPr>
    </w:p>
    <w:p w14:paraId="3D988D51" w14:textId="77777777" w:rsidR="00BD228A" w:rsidRDefault="00BD228A" w:rsidP="00BD228A">
      <w:pPr>
        <w:jc w:val="center"/>
      </w:pPr>
      <w:r>
        <w:t>By</w:t>
      </w:r>
    </w:p>
    <w:tbl>
      <w:tblPr>
        <w:tblW w:w="0" w:type="auto"/>
        <w:tblCellMar>
          <w:left w:w="0" w:type="dxa"/>
          <w:right w:w="0" w:type="dxa"/>
        </w:tblCellMar>
        <w:tblLook w:val="0600" w:firstRow="0" w:lastRow="0" w:firstColumn="0" w:lastColumn="0" w:noHBand="1" w:noVBand="1"/>
      </w:tblPr>
      <w:tblGrid>
        <w:gridCol w:w="2542"/>
        <w:gridCol w:w="2298"/>
        <w:gridCol w:w="2773"/>
        <w:gridCol w:w="2035"/>
      </w:tblGrid>
      <w:tr w:rsidR="001D77D9" w:rsidRPr="003C1FA0" w14:paraId="44324083" w14:textId="77777777" w:rsidTr="003C1FA0">
        <w:trPr>
          <w:trHeight w:val="216"/>
        </w:trPr>
        <w:tc>
          <w:tcPr>
            <w:tcW w:w="0" w:type="auto"/>
            <w:shd w:val="clear" w:color="auto" w:fill="auto"/>
            <w:tcMar>
              <w:top w:w="72" w:type="dxa"/>
              <w:left w:w="144" w:type="dxa"/>
              <w:bottom w:w="72" w:type="dxa"/>
              <w:right w:w="144" w:type="dxa"/>
            </w:tcMar>
            <w:vAlign w:val="center"/>
            <w:hideMark/>
          </w:tcPr>
          <w:p w14:paraId="20722615" w14:textId="77777777" w:rsidR="001D77D9" w:rsidRPr="003C1FA0" w:rsidRDefault="001D77D9" w:rsidP="003C1FA0">
            <w:pPr>
              <w:spacing w:after="0" w:line="240" w:lineRule="auto"/>
              <w:jc w:val="center"/>
              <w:rPr>
                <w:rFonts w:ascii="Arial" w:eastAsia="Times New Roman" w:hAnsi="Arial" w:cs="Arial"/>
                <w:sz w:val="24"/>
                <w:szCs w:val="24"/>
              </w:rPr>
            </w:pPr>
            <w:r w:rsidRPr="003C1FA0">
              <w:rPr>
                <w:rFonts w:ascii="Trebuchet MS" w:eastAsia="Times New Roman" w:hAnsi="Trebuchet MS" w:cs="Trebuchet MS"/>
                <w:color w:val="000000" w:themeColor="dark1"/>
                <w:kern w:val="24"/>
                <w:sz w:val="24"/>
                <w:szCs w:val="24"/>
              </w:rPr>
              <w:t>Yeounoh Chung</w:t>
            </w:r>
          </w:p>
        </w:tc>
        <w:tc>
          <w:tcPr>
            <w:tcW w:w="0" w:type="auto"/>
            <w:shd w:val="clear" w:color="auto" w:fill="auto"/>
            <w:tcMar>
              <w:top w:w="72" w:type="dxa"/>
              <w:left w:w="144" w:type="dxa"/>
              <w:bottom w:w="72" w:type="dxa"/>
              <w:right w:w="144" w:type="dxa"/>
            </w:tcMar>
            <w:vAlign w:val="center"/>
            <w:hideMark/>
          </w:tcPr>
          <w:p w14:paraId="562BBC4F" w14:textId="77777777" w:rsidR="001D77D9" w:rsidRPr="003C1FA0" w:rsidRDefault="001D77D9" w:rsidP="003C1FA0">
            <w:pPr>
              <w:spacing w:after="0" w:line="240" w:lineRule="auto"/>
              <w:jc w:val="center"/>
              <w:rPr>
                <w:rFonts w:ascii="Arial" w:eastAsia="Times New Roman" w:hAnsi="Arial" w:cs="Arial"/>
                <w:sz w:val="24"/>
                <w:szCs w:val="24"/>
              </w:rPr>
            </w:pPr>
            <w:r w:rsidRPr="003C1FA0">
              <w:rPr>
                <w:rFonts w:ascii="Trebuchet MS" w:eastAsia="Times New Roman" w:hAnsi="Trebuchet MS" w:cs="Trebuchet MS"/>
                <w:color w:val="000000" w:themeColor="dark1"/>
                <w:kern w:val="24"/>
                <w:sz w:val="24"/>
                <w:szCs w:val="24"/>
              </w:rPr>
              <w:t xml:space="preserve">Scott </w:t>
            </w:r>
            <w:proofErr w:type="spellStart"/>
            <w:r w:rsidRPr="003C1FA0">
              <w:rPr>
                <w:rFonts w:ascii="Trebuchet MS" w:eastAsia="Times New Roman" w:hAnsi="Trebuchet MS" w:cs="Trebuchet MS"/>
                <w:color w:val="000000" w:themeColor="dark1"/>
                <w:kern w:val="24"/>
                <w:sz w:val="24"/>
                <w:szCs w:val="24"/>
              </w:rPr>
              <w:t>Houde</w:t>
            </w:r>
            <w:proofErr w:type="spellEnd"/>
          </w:p>
        </w:tc>
        <w:tc>
          <w:tcPr>
            <w:tcW w:w="0" w:type="auto"/>
            <w:shd w:val="clear" w:color="auto" w:fill="auto"/>
            <w:tcMar>
              <w:top w:w="72" w:type="dxa"/>
              <w:left w:w="144" w:type="dxa"/>
              <w:bottom w:w="72" w:type="dxa"/>
              <w:right w:w="144" w:type="dxa"/>
            </w:tcMar>
            <w:vAlign w:val="center"/>
            <w:hideMark/>
          </w:tcPr>
          <w:p w14:paraId="66E403E1" w14:textId="77777777" w:rsidR="001D77D9" w:rsidRPr="003C1FA0" w:rsidRDefault="001D77D9" w:rsidP="003C1FA0">
            <w:pPr>
              <w:spacing w:after="0" w:line="240" w:lineRule="auto"/>
              <w:jc w:val="center"/>
              <w:rPr>
                <w:rFonts w:ascii="Arial" w:eastAsia="Times New Roman" w:hAnsi="Arial" w:cs="Arial"/>
                <w:sz w:val="24"/>
                <w:szCs w:val="24"/>
              </w:rPr>
            </w:pPr>
            <w:r w:rsidRPr="003C1FA0">
              <w:rPr>
                <w:rFonts w:ascii="Trebuchet MS" w:eastAsia="Times New Roman" w:hAnsi="Trebuchet MS" w:cs="Trebuchet MS"/>
                <w:color w:val="000000" w:themeColor="dark1"/>
                <w:kern w:val="24"/>
                <w:sz w:val="24"/>
                <w:szCs w:val="24"/>
              </w:rPr>
              <w:t>Johannes Novotny</w:t>
            </w:r>
          </w:p>
        </w:tc>
        <w:tc>
          <w:tcPr>
            <w:tcW w:w="0" w:type="auto"/>
            <w:shd w:val="clear" w:color="auto" w:fill="auto"/>
            <w:tcMar>
              <w:top w:w="72" w:type="dxa"/>
              <w:left w:w="144" w:type="dxa"/>
              <w:bottom w:w="72" w:type="dxa"/>
              <w:right w:w="144" w:type="dxa"/>
            </w:tcMar>
            <w:vAlign w:val="center"/>
            <w:hideMark/>
          </w:tcPr>
          <w:p w14:paraId="5475BF21" w14:textId="77777777" w:rsidR="001D77D9" w:rsidRPr="003C1FA0" w:rsidRDefault="001D77D9" w:rsidP="003C1FA0">
            <w:pPr>
              <w:spacing w:after="0" w:line="240" w:lineRule="auto"/>
              <w:jc w:val="center"/>
              <w:rPr>
                <w:rFonts w:ascii="Arial" w:eastAsia="Times New Roman" w:hAnsi="Arial" w:cs="Arial"/>
                <w:sz w:val="24"/>
                <w:szCs w:val="24"/>
              </w:rPr>
            </w:pPr>
            <w:proofErr w:type="spellStart"/>
            <w:r w:rsidRPr="003C1FA0">
              <w:rPr>
                <w:rFonts w:ascii="Trebuchet MS" w:eastAsia="Times New Roman" w:hAnsi="Trebuchet MS" w:cs="Trebuchet MS"/>
                <w:color w:val="000000" w:themeColor="dark1"/>
                <w:kern w:val="24"/>
                <w:sz w:val="24"/>
                <w:szCs w:val="24"/>
              </w:rPr>
              <w:t>Erfan</w:t>
            </w:r>
            <w:proofErr w:type="spellEnd"/>
            <w:r w:rsidRPr="003C1FA0">
              <w:rPr>
                <w:rFonts w:ascii="Trebuchet MS" w:eastAsia="Times New Roman" w:hAnsi="Trebuchet MS" w:cs="Trebuchet MS"/>
                <w:color w:val="000000" w:themeColor="dark1"/>
                <w:kern w:val="24"/>
                <w:sz w:val="24"/>
                <w:szCs w:val="24"/>
              </w:rPr>
              <w:t xml:space="preserve"> </w:t>
            </w:r>
            <w:proofErr w:type="spellStart"/>
            <w:r w:rsidRPr="003C1FA0">
              <w:rPr>
                <w:rFonts w:ascii="Trebuchet MS" w:eastAsia="Times New Roman" w:hAnsi="Trebuchet MS" w:cs="Trebuchet MS"/>
                <w:color w:val="000000" w:themeColor="dark1"/>
                <w:kern w:val="24"/>
                <w:sz w:val="24"/>
                <w:szCs w:val="24"/>
              </w:rPr>
              <w:t>Zamanian</w:t>
            </w:r>
            <w:proofErr w:type="spellEnd"/>
          </w:p>
        </w:tc>
      </w:tr>
      <w:tr w:rsidR="001D77D9" w:rsidRPr="003C1FA0" w14:paraId="4092AD44" w14:textId="77777777" w:rsidTr="003C1FA0">
        <w:trPr>
          <w:trHeight w:val="684"/>
        </w:trPr>
        <w:tc>
          <w:tcPr>
            <w:tcW w:w="0" w:type="auto"/>
            <w:shd w:val="clear" w:color="auto" w:fill="auto"/>
            <w:tcMar>
              <w:top w:w="72" w:type="dxa"/>
              <w:left w:w="144" w:type="dxa"/>
              <w:bottom w:w="72" w:type="dxa"/>
              <w:right w:w="144" w:type="dxa"/>
            </w:tcMar>
            <w:vAlign w:val="center"/>
            <w:hideMark/>
          </w:tcPr>
          <w:p w14:paraId="56E1AE2A" w14:textId="77777777" w:rsidR="001D77D9" w:rsidRPr="003C1FA0" w:rsidRDefault="00016F1A" w:rsidP="003C1FA0">
            <w:pPr>
              <w:spacing w:after="0" w:line="240" w:lineRule="auto"/>
              <w:jc w:val="center"/>
              <w:rPr>
                <w:rFonts w:ascii="Arial" w:eastAsia="Times New Roman" w:hAnsi="Arial" w:cs="Arial"/>
                <w:sz w:val="24"/>
                <w:szCs w:val="24"/>
              </w:rPr>
            </w:pPr>
            <w:hyperlink r:id="rId7" w:history="1">
              <w:r w:rsidR="00970AB1" w:rsidRPr="004274AE">
                <w:rPr>
                  <w:rStyle w:val="Hyperlink"/>
                  <w:rFonts w:ascii="Trebuchet MS" w:eastAsia="Times New Roman" w:hAnsi="Trebuchet MS" w:cs="Trebuchet MS"/>
                  <w:kern w:val="24"/>
                  <w:sz w:val="24"/>
                  <w:szCs w:val="24"/>
                </w:rPr>
                <w:t>yeounoh_chung@brown.edu</w:t>
              </w:r>
            </w:hyperlink>
          </w:p>
        </w:tc>
        <w:tc>
          <w:tcPr>
            <w:tcW w:w="0" w:type="auto"/>
            <w:shd w:val="clear" w:color="auto" w:fill="auto"/>
            <w:tcMar>
              <w:top w:w="72" w:type="dxa"/>
              <w:left w:w="144" w:type="dxa"/>
              <w:bottom w:w="72" w:type="dxa"/>
              <w:right w:w="144" w:type="dxa"/>
            </w:tcMar>
            <w:vAlign w:val="center"/>
            <w:hideMark/>
          </w:tcPr>
          <w:p w14:paraId="2AE37386" w14:textId="77777777" w:rsidR="001D77D9" w:rsidRPr="003C1FA0" w:rsidRDefault="00016F1A" w:rsidP="003C1FA0">
            <w:pPr>
              <w:spacing w:after="0" w:line="240" w:lineRule="auto"/>
              <w:jc w:val="center"/>
              <w:rPr>
                <w:rFonts w:ascii="Arial" w:eastAsia="Times New Roman" w:hAnsi="Arial" w:cs="Arial"/>
                <w:sz w:val="24"/>
                <w:szCs w:val="24"/>
              </w:rPr>
            </w:pPr>
            <w:hyperlink r:id="rId8" w:history="1">
              <w:r w:rsidR="00970AB1" w:rsidRPr="004274AE">
                <w:rPr>
                  <w:rStyle w:val="Hyperlink"/>
                  <w:rFonts w:ascii="Trebuchet MS" w:eastAsia="Times New Roman" w:hAnsi="Trebuchet MS" w:cs="Trebuchet MS"/>
                  <w:kern w:val="24"/>
                  <w:sz w:val="24"/>
                  <w:szCs w:val="24"/>
                </w:rPr>
                <w:t>Scott_houde@brown.edu</w:t>
              </w:r>
            </w:hyperlink>
          </w:p>
        </w:tc>
        <w:tc>
          <w:tcPr>
            <w:tcW w:w="0" w:type="auto"/>
            <w:shd w:val="clear" w:color="auto" w:fill="auto"/>
            <w:tcMar>
              <w:top w:w="72" w:type="dxa"/>
              <w:left w:w="144" w:type="dxa"/>
              <w:bottom w:w="72" w:type="dxa"/>
              <w:right w:w="144" w:type="dxa"/>
            </w:tcMar>
            <w:vAlign w:val="center"/>
            <w:hideMark/>
          </w:tcPr>
          <w:p w14:paraId="72D3B597" w14:textId="77777777" w:rsidR="001D77D9" w:rsidRPr="003C1FA0" w:rsidRDefault="00016F1A" w:rsidP="003C1FA0">
            <w:pPr>
              <w:spacing w:after="0" w:line="240" w:lineRule="auto"/>
              <w:jc w:val="center"/>
              <w:rPr>
                <w:rFonts w:ascii="Arial" w:eastAsia="Times New Roman" w:hAnsi="Arial" w:cs="Arial"/>
                <w:sz w:val="24"/>
                <w:szCs w:val="24"/>
              </w:rPr>
            </w:pPr>
            <w:hyperlink r:id="rId9" w:history="1">
              <w:r w:rsidR="00970AB1" w:rsidRPr="004274AE">
                <w:rPr>
                  <w:rStyle w:val="Hyperlink"/>
                  <w:rFonts w:ascii="Trebuchet MS" w:eastAsia="Times New Roman" w:hAnsi="Trebuchet MS" w:cs="Trebuchet MS"/>
                  <w:kern w:val="24"/>
                  <w:sz w:val="24"/>
                  <w:szCs w:val="24"/>
                </w:rPr>
                <w:t>Johannes_novotny@brown.edu</w:t>
              </w:r>
            </w:hyperlink>
          </w:p>
        </w:tc>
        <w:tc>
          <w:tcPr>
            <w:tcW w:w="0" w:type="auto"/>
            <w:shd w:val="clear" w:color="auto" w:fill="auto"/>
            <w:tcMar>
              <w:top w:w="72" w:type="dxa"/>
              <w:left w:w="144" w:type="dxa"/>
              <w:bottom w:w="72" w:type="dxa"/>
              <w:right w:w="144" w:type="dxa"/>
            </w:tcMar>
            <w:vAlign w:val="center"/>
            <w:hideMark/>
          </w:tcPr>
          <w:p w14:paraId="3EEA60DC" w14:textId="77777777" w:rsidR="001D77D9" w:rsidRPr="003C1FA0" w:rsidRDefault="00016F1A" w:rsidP="0091516C">
            <w:pPr>
              <w:spacing w:after="0" w:line="240" w:lineRule="auto"/>
              <w:jc w:val="center"/>
              <w:rPr>
                <w:rFonts w:ascii="Arial" w:eastAsia="Times New Roman" w:hAnsi="Arial" w:cs="Arial"/>
                <w:sz w:val="24"/>
                <w:szCs w:val="24"/>
              </w:rPr>
            </w:pPr>
            <w:hyperlink r:id="rId10" w:history="1">
              <w:r w:rsidR="00391AC8" w:rsidRPr="004274AE">
                <w:rPr>
                  <w:rStyle w:val="Hyperlink"/>
                  <w:rFonts w:ascii="Trebuchet MS" w:eastAsia="Times New Roman" w:hAnsi="Trebuchet MS" w:cs="Trebuchet MS"/>
                  <w:kern w:val="24"/>
                  <w:sz w:val="24"/>
                  <w:szCs w:val="24"/>
                </w:rPr>
                <w:t>Erfanz@cs.brown.edu</w:t>
              </w:r>
            </w:hyperlink>
          </w:p>
        </w:tc>
      </w:tr>
    </w:tbl>
    <w:p w14:paraId="560DDF45" w14:textId="77777777" w:rsidR="00BD228A" w:rsidRDefault="00BD228A" w:rsidP="00BD228A"/>
    <w:p w14:paraId="6D3B4489" w14:textId="77777777" w:rsidR="003C1FA0" w:rsidRDefault="00047A50" w:rsidP="00047A50">
      <w:pPr>
        <w:pStyle w:val="Heading1"/>
      </w:pPr>
      <w:r>
        <w:t>Abstract</w:t>
      </w:r>
    </w:p>
    <w:p w14:paraId="15C1403F" w14:textId="77777777" w:rsidR="00047A50" w:rsidRDefault="00047A50" w:rsidP="00047A50"/>
    <w:p w14:paraId="31CA69C2" w14:textId="77777777" w:rsidR="00047A50" w:rsidRPr="00BD228A" w:rsidRDefault="00047A50" w:rsidP="00047A50">
      <w:pPr>
        <w:pStyle w:val="Heading1"/>
      </w:pPr>
      <w:r>
        <w:t>Data Sets Used</w:t>
      </w:r>
    </w:p>
    <w:p w14:paraId="3D480C25" w14:textId="77777777" w:rsidR="00047A50" w:rsidRDefault="00391AC8" w:rsidP="00047A50">
      <w:r>
        <w:t>For our project we used three main data sets, 1) computer science faculty data</w:t>
      </w:r>
      <w:sdt>
        <w:sdtPr>
          <w:id w:val="-570193170"/>
          <w:citation/>
        </w:sdtPr>
        <w:sdtEndPr/>
        <w:sdtContent>
          <w:r w:rsidR="006D1A0C">
            <w:fldChar w:fldCharType="begin"/>
          </w:r>
          <w:r w:rsidR="006D1A0C">
            <w:instrText xml:space="preserve"> CITATION Jef \l 1033 </w:instrText>
          </w:r>
          <w:r w:rsidR="006D1A0C">
            <w:fldChar w:fldCharType="separate"/>
          </w:r>
          <w:r w:rsidR="006D1A0C">
            <w:rPr>
              <w:noProof/>
            </w:rPr>
            <w:t xml:space="preserve"> (Huang, n.d.)</w:t>
          </w:r>
          <w:r w:rsidR="006D1A0C">
            <w:fldChar w:fldCharType="end"/>
          </w:r>
        </w:sdtContent>
      </w:sdt>
      <w:r>
        <w:t>, 2) citation network dataset</w:t>
      </w:r>
      <w:sdt>
        <w:sdtPr>
          <w:id w:val="1166213496"/>
          <w:citation/>
        </w:sdtPr>
        <w:sdtEndPr/>
        <w:sdtContent>
          <w:r w:rsidR="006D1A0C">
            <w:fldChar w:fldCharType="begin"/>
          </w:r>
          <w:r w:rsidR="006D1A0C">
            <w:instrText xml:space="preserve"> CITATION Jie08 \l 1033 </w:instrText>
          </w:r>
          <w:r w:rsidR="006D1A0C">
            <w:fldChar w:fldCharType="separate"/>
          </w:r>
          <w:r w:rsidR="006D1A0C">
            <w:rPr>
              <w:noProof/>
            </w:rPr>
            <w:t xml:space="preserve"> (Jie Tang, 2008)</w:t>
          </w:r>
          <w:r w:rsidR="006D1A0C">
            <w:fldChar w:fldCharType="end"/>
          </w:r>
        </w:sdtContent>
      </w:sdt>
      <w:r w:rsidR="001950F1">
        <w:t>, and 3) Integrated Postsecondary Education Data Set (IPEDS)</w:t>
      </w:r>
      <w:sdt>
        <w:sdtPr>
          <w:id w:val="-918788466"/>
          <w:citation/>
        </w:sdtPr>
        <w:sdtEndPr/>
        <w:sdtContent>
          <w:r w:rsidR="006D1A0C">
            <w:fldChar w:fldCharType="begin"/>
          </w:r>
          <w:r w:rsidR="006D1A0C">
            <w:instrText xml:space="preserve"> CITATION Nat \l 1033 </w:instrText>
          </w:r>
          <w:r w:rsidR="006D1A0C">
            <w:fldChar w:fldCharType="separate"/>
          </w:r>
          <w:r w:rsidR="006D1A0C">
            <w:rPr>
              <w:noProof/>
            </w:rPr>
            <w:t xml:space="preserve"> (National Center of Education Statisics,, n.d.)</w:t>
          </w:r>
          <w:r w:rsidR="006D1A0C">
            <w:fldChar w:fldCharType="end"/>
          </w:r>
        </w:sdtContent>
      </w:sdt>
      <w:r w:rsidR="006D1A0C">
        <w:t>.</w:t>
      </w:r>
      <w:r w:rsidR="000F239E">
        <w:t xml:space="preserve">  We will be discussing each of these branches and how we brought them together in the following sections.</w:t>
      </w:r>
    </w:p>
    <w:p w14:paraId="1006CB06" w14:textId="77777777" w:rsidR="00BE56EB" w:rsidRDefault="00BE56EB" w:rsidP="00BE56EB">
      <w:pPr>
        <w:pStyle w:val="Heading2"/>
      </w:pPr>
      <w:r>
        <w:t>Computer Science Faculty</w:t>
      </w:r>
    </w:p>
    <w:p w14:paraId="6FA76803" w14:textId="77777777" w:rsidR="00D72750" w:rsidRPr="00D72750" w:rsidRDefault="00D72750" w:rsidP="00D72750">
      <w:pPr>
        <w:rPr>
          <w:rFonts w:ascii="Times New Roman" w:hAnsi="Times New Roman" w:cs="Times New Roman"/>
          <w:sz w:val="24"/>
          <w:szCs w:val="24"/>
        </w:rPr>
      </w:pPr>
      <w:r w:rsidRPr="00D72750">
        <w:t>In the previous and current iteration of Jeff Huang</w:t>
      </w:r>
      <w:r w:rsidR="00276370">
        <w:t>’</w:t>
      </w:r>
      <w:r w:rsidRPr="00D72750">
        <w:t>s HCI Seminar, students collected profile i</w:t>
      </w:r>
      <w:r w:rsidR="00276370">
        <w:t>nformation of 2,194 CS professors at</w:t>
      </w:r>
      <w:r w:rsidRPr="00D72750">
        <w:t xml:space="preserve"> </w:t>
      </w:r>
      <w:r w:rsidR="00276370">
        <w:t>55</w:t>
      </w:r>
      <w:r w:rsidRPr="00D72750">
        <w:t xml:space="preserve"> </w:t>
      </w:r>
      <w:r w:rsidR="004529D5">
        <w:t xml:space="preserve">U.S. </w:t>
      </w:r>
      <w:r w:rsidRPr="00D72750">
        <w:t xml:space="preserve">universities. Data fields collected per professor included name, rank, year joined the faculty, undergraduate/graduate degree universities subfields and links to additional information (e.g. portrait image, university profile page). While the data went through various verification steps it remains noisy and incomplete in some fields, most importantly the subfield information. In our project </w:t>
      </w:r>
      <w:r w:rsidR="00891755">
        <w:t>this faculty data is used to filter down and our other data sets and in that sense is the main driver for us.</w:t>
      </w:r>
    </w:p>
    <w:tbl>
      <w:tblPr>
        <w:tblW w:w="0" w:type="auto"/>
        <w:tblCellMar>
          <w:top w:w="15" w:type="dxa"/>
          <w:left w:w="15" w:type="dxa"/>
          <w:bottom w:w="15" w:type="dxa"/>
          <w:right w:w="15" w:type="dxa"/>
        </w:tblCellMar>
        <w:tblLook w:val="04A0" w:firstRow="1" w:lastRow="0" w:firstColumn="1" w:lastColumn="0" w:noHBand="0" w:noVBand="1"/>
      </w:tblPr>
      <w:tblGrid>
        <w:gridCol w:w="651"/>
        <w:gridCol w:w="989"/>
        <w:gridCol w:w="435"/>
        <w:gridCol w:w="712"/>
        <w:gridCol w:w="1378"/>
        <w:gridCol w:w="1909"/>
        <w:gridCol w:w="1909"/>
        <w:gridCol w:w="1467"/>
      </w:tblGrid>
      <w:tr w:rsidR="00D72750" w:rsidRPr="00D72750" w14:paraId="776B544E" w14:textId="77777777" w:rsidTr="00D72750">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4E3C32" w14:textId="77777777" w:rsidR="00D72750" w:rsidRPr="00D72750" w:rsidRDefault="00D72750" w:rsidP="00D72750">
            <w:pPr>
              <w:rPr>
                <w:rFonts w:ascii="Times New Roman" w:hAnsi="Times New Roman" w:cs="Times New Roman"/>
                <w:sz w:val="24"/>
                <w:szCs w:val="24"/>
              </w:rPr>
            </w:pPr>
            <w:r w:rsidRPr="00D72750">
              <w:rPr>
                <w:i/>
                <w:iCs/>
                <w:sz w:val="17"/>
                <w:szCs w:val="17"/>
              </w:rPr>
              <w:t>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67FC71" w14:textId="77777777" w:rsidR="00D72750" w:rsidRPr="00D72750" w:rsidRDefault="00D72750" w:rsidP="00D72750">
            <w:pPr>
              <w:rPr>
                <w:rFonts w:ascii="Times New Roman" w:hAnsi="Times New Roman" w:cs="Times New Roman"/>
                <w:sz w:val="24"/>
                <w:szCs w:val="24"/>
              </w:rPr>
            </w:pPr>
            <w:r w:rsidRPr="00D72750">
              <w:rPr>
                <w:i/>
                <w:iCs/>
                <w:sz w:val="17"/>
                <w:szCs w:val="17"/>
              </w:rPr>
              <w:t>University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4C5051" w14:textId="77777777" w:rsidR="00D72750" w:rsidRPr="00D72750" w:rsidRDefault="00D72750" w:rsidP="00D72750">
            <w:pPr>
              <w:rPr>
                <w:rFonts w:ascii="Times New Roman" w:hAnsi="Times New Roman" w:cs="Times New Roman"/>
                <w:sz w:val="24"/>
                <w:szCs w:val="24"/>
              </w:rPr>
            </w:pPr>
            <w:r w:rsidRPr="00D72750">
              <w:rPr>
                <w:i/>
                <w:iCs/>
                <w:sz w:val="17"/>
                <w:szCs w:val="17"/>
              </w:rPr>
              <w:t>Join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B22865" w14:textId="77777777" w:rsidR="00D72750" w:rsidRPr="00D72750" w:rsidRDefault="00D72750" w:rsidP="00D72750">
            <w:pPr>
              <w:rPr>
                <w:rFonts w:ascii="Times New Roman" w:hAnsi="Times New Roman" w:cs="Times New Roman"/>
                <w:sz w:val="24"/>
                <w:szCs w:val="24"/>
              </w:rPr>
            </w:pPr>
            <w:r w:rsidRPr="00D72750">
              <w:rPr>
                <w:i/>
                <w:iCs/>
                <w:sz w:val="17"/>
                <w:szCs w:val="17"/>
              </w:rPr>
              <w:t>Rank</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C44C90" w14:textId="77777777" w:rsidR="00D72750" w:rsidRPr="00D72750" w:rsidRDefault="00D72750" w:rsidP="00D72750">
            <w:pPr>
              <w:rPr>
                <w:rFonts w:ascii="Times New Roman" w:hAnsi="Times New Roman" w:cs="Times New Roman"/>
                <w:sz w:val="24"/>
                <w:szCs w:val="24"/>
              </w:rPr>
            </w:pPr>
            <w:r w:rsidRPr="00D72750">
              <w:rPr>
                <w:i/>
                <w:iCs/>
                <w:sz w:val="17"/>
                <w:szCs w:val="17"/>
              </w:rPr>
              <w:t>Subfield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B9E7B1" w14:textId="77777777" w:rsidR="00D72750" w:rsidRPr="00D72750" w:rsidRDefault="00D72750" w:rsidP="00D72750">
            <w:pPr>
              <w:rPr>
                <w:rFonts w:ascii="Times New Roman" w:hAnsi="Times New Roman" w:cs="Times New Roman"/>
                <w:sz w:val="24"/>
                <w:szCs w:val="24"/>
              </w:rPr>
            </w:pPr>
            <w:r w:rsidRPr="00D72750">
              <w:rPr>
                <w:i/>
                <w:iCs/>
                <w:sz w:val="17"/>
                <w:szCs w:val="17"/>
              </w:rPr>
              <w:t>BSc University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FA1E53" w14:textId="77777777" w:rsidR="00D72750" w:rsidRPr="00D72750" w:rsidRDefault="00D72750" w:rsidP="00D72750">
            <w:pPr>
              <w:rPr>
                <w:rFonts w:ascii="Times New Roman" w:hAnsi="Times New Roman" w:cs="Times New Roman"/>
                <w:sz w:val="24"/>
                <w:szCs w:val="24"/>
              </w:rPr>
            </w:pPr>
            <w:r w:rsidRPr="00D72750">
              <w:rPr>
                <w:i/>
                <w:iCs/>
                <w:sz w:val="17"/>
                <w:szCs w:val="17"/>
              </w:rPr>
              <w:t>MSc University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6A271E" w14:textId="77777777" w:rsidR="00D72750" w:rsidRPr="00D72750" w:rsidRDefault="00D72750" w:rsidP="00D72750">
            <w:pPr>
              <w:rPr>
                <w:rFonts w:ascii="Times New Roman" w:hAnsi="Times New Roman" w:cs="Times New Roman"/>
                <w:sz w:val="24"/>
                <w:szCs w:val="24"/>
              </w:rPr>
            </w:pPr>
            <w:r w:rsidRPr="00D72750">
              <w:rPr>
                <w:i/>
                <w:iCs/>
                <w:sz w:val="17"/>
                <w:szCs w:val="17"/>
              </w:rPr>
              <w:t>PhD University</w:t>
            </w:r>
          </w:p>
        </w:tc>
      </w:tr>
      <w:tr w:rsidR="00D72750" w:rsidRPr="00D72750" w14:paraId="7EAEC40B" w14:textId="77777777" w:rsidTr="00D72750">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8E2D31" w14:textId="77777777" w:rsidR="00D72750" w:rsidRPr="00D72750" w:rsidRDefault="00D72750" w:rsidP="00D72750">
            <w:pPr>
              <w:rPr>
                <w:rFonts w:ascii="Times New Roman" w:hAnsi="Times New Roman" w:cs="Times New Roman"/>
                <w:sz w:val="24"/>
                <w:szCs w:val="24"/>
              </w:rPr>
            </w:pPr>
            <w:r w:rsidRPr="00D72750">
              <w:rPr>
                <w:sz w:val="17"/>
                <w:szCs w:val="17"/>
              </w:rPr>
              <w:t>Jeff Huang</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68B08E" w14:textId="77777777" w:rsidR="00D72750" w:rsidRPr="00D72750" w:rsidRDefault="00D72750" w:rsidP="00D72750">
            <w:pPr>
              <w:rPr>
                <w:rFonts w:ascii="Times New Roman" w:hAnsi="Times New Roman" w:cs="Times New Roman"/>
                <w:sz w:val="24"/>
                <w:szCs w:val="24"/>
              </w:rPr>
            </w:pPr>
            <w:r w:rsidRPr="00D72750">
              <w:rPr>
                <w:sz w:val="17"/>
                <w:szCs w:val="17"/>
              </w:rPr>
              <w:t>Brown University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4A05E2" w14:textId="77777777" w:rsidR="00D72750" w:rsidRPr="00D72750" w:rsidRDefault="00D72750" w:rsidP="00D72750">
            <w:pPr>
              <w:rPr>
                <w:rFonts w:ascii="Times New Roman" w:hAnsi="Times New Roman" w:cs="Times New Roman"/>
                <w:sz w:val="24"/>
                <w:szCs w:val="24"/>
              </w:rPr>
            </w:pPr>
            <w:r w:rsidRPr="00D72750">
              <w:rPr>
                <w:sz w:val="17"/>
                <w:szCs w:val="17"/>
              </w:rPr>
              <w:t>2013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D0A82F" w14:textId="77777777" w:rsidR="00D72750" w:rsidRPr="00D72750" w:rsidRDefault="00D72750" w:rsidP="00D72750">
            <w:pPr>
              <w:rPr>
                <w:rFonts w:ascii="Times New Roman" w:hAnsi="Times New Roman" w:cs="Times New Roman"/>
                <w:sz w:val="24"/>
                <w:szCs w:val="24"/>
              </w:rPr>
            </w:pPr>
            <w:r w:rsidRPr="00D72750">
              <w:rPr>
                <w:sz w:val="17"/>
                <w:szCs w:val="17"/>
              </w:rPr>
              <w:t>Assistant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D1014B" w14:textId="77777777" w:rsidR="00D72750" w:rsidRPr="00D72750" w:rsidRDefault="00D72750" w:rsidP="00D72750">
            <w:pPr>
              <w:rPr>
                <w:rFonts w:ascii="Times New Roman" w:hAnsi="Times New Roman" w:cs="Times New Roman"/>
                <w:sz w:val="24"/>
                <w:szCs w:val="24"/>
              </w:rPr>
            </w:pPr>
            <w:r w:rsidRPr="00D72750">
              <w:rPr>
                <w:sz w:val="17"/>
                <w:szCs w:val="17"/>
              </w:rPr>
              <w:t>Human-Computer Interaction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2B7B93" w14:textId="77777777" w:rsidR="00D72750" w:rsidRPr="00D72750" w:rsidRDefault="00D72750" w:rsidP="00D72750">
            <w:pPr>
              <w:rPr>
                <w:rFonts w:ascii="Times New Roman" w:hAnsi="Times New Roman" w:cs="Times New Roman"/>
                <w:sz w:val="24"/>
                <w:szCs w:val="24"/>
              </w:rPr>
            </w:pPr>
            <w:r w:rsidRPr="00D72750">
              <w:rPr>
                <w:sz w:val="17"/>
                <w:szCs w:val="17"/>
              </w:rPr>
              <w:t>University of Illinois at Urbana-Champaign - USA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30B4BC" w14:textId="77777777" w:rsidR="00D72750" w:rsidRPr="00D72750" w:rsidRDefault="00D72750" w:rsidP="00D72750">
            <w:pPr>
              <w:rPr>
                <w:rFonts w:ascii="Times New Roman" w:hAnsi="Times New Roman" w:cs="Times New Roman"/>
                <w:sz w:val="24"/>
                <w:szCs w:val="24"/>
              </w:rPr>
            </w:pPr>
            <w:r w:rsidRPr="00D72750">
              <w:rPr>
                <w:sz w:val="17"/>
                <w:szCs w:val="17"/>
              </w:rPr>
              <w:t>University of Illinois at Urbana-Champaign - USA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924D5D" w14:textId="77777777" w:rsidR="00D72750" w:rsidRPr="00D72750" w:rsidRDefault="00D72750" w:rsidP="00D72750">
            <w:pPr>
              <w:rPr>
                <w:rFonts w:ascii="Times New Roman" w:hAnsi="Times New Roman" w:cs="Times New Roman"/>
                <w:sz w:val="24"/>
                <w:szCs w:val="24"/>
              </w:rPr>
            </w:pPr>
            <w:r w:rsidRPr="00D72750">
              <w:rPr>
                <w:sz w:val="17"/>
                <w:szCs w:val="17"/>
              </w:rPr>
              <w:t>University of Washington - USA</w:t>
            </w:r>
          </w:p>
        </w:tc>
      </w:tr>
    </w:tbl>
    <w:p w14:paraId="11A3E358" w14:textId="77777777" w:rsidR="00BE56EB" w:rsidRDefault="00D72750" w:rsidP="00D72750">
      <w:r>
        <w:tab/>
        <w:t>An example record from this dataset</w:t>
      </w:r>
    </w:p>
    <w:p w14:paraId="5755587F" w14:textId="77777777" w:rsidR="00BE56EB" w:rsidRDefault="00BE56EB" w:rsidP="00BE56EB">
      <w:pPr>
        <w:pStyle w:val="Heading2"/>
      </w:pPr>
      <w:r>
        <w:t>Citation Network Dataset</w:t>
      </w:r>
    </w:p>
    <w:p w14:paraId="0030DC74" w14:textId="77777777" w:rsidR="004146D4" w:rsidRDefault="004146D4" w:rsidP="00D72750">
      <w:r>
        <w:t>This dataset has information about more than 629,814 citations, each associated with abstract, authors, year, venue, and title. The abstract as well as the title can be used to extract research keywords associated with the authors.</w:t>
      </w:r>
      <w:r w:rsidR="00D72750">
        <w:t xml:space="preserve">  An extended version of recent citation network dataset includes 4,354,534 citation relationships (as of May 25th, 2014). The dataset contains a lot more examples with missing </w:t>
      </w:r>
      <w:r w:rsidR="00D72750">
        <w:lastRenderedPageBreak/>
        <w:t>attribute values (e.g., abstract); however, we use this most recent dataset to report up-to-date research areas of professors.</w:t>
      </w:r>
    </w:p>
    <w:p w14:paraId="6D85F939" w14:textId="77777777" w:rsidR="004146D4" w:rsidRDefault="00D72750" w:rsidP="00D72750">
      <w:r>
        <w:t xml:space="preserve">  </w:t>
      </w:r>
      <w:r w:rsidR="004146D4">
        <w:rPr>
          <w:noProof/>
          <w:color w:val="505B62"/>
          <w:shd w:val="clear" w:color="auto" w:fill="EBEBEB"/>
        </w:rPr>
        <w:drawing>
          <wp:inline distT="0" distB="0" distL="0" distR="0" wp14:anchorId="2A4B357B" wp14:editId="224F7BF6">
            <wp:extent cx="4762500" cy="3268980"/>
            <wp:effectExtent l="0" t="0" r="0" b="7620"/>
            <wp:docPr id="2" name="Picture 2" descr="Screen Shot 2015-03-31 at 4.08.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03-31 at 4.08.44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268980"/>
                    </a:xfrm>
                    <a:prstGeom prst="rect">
                      <a:avLst/>
                    </a:prstGeom>
                    <a:noFill/>
                    <a:ln>
                      <a:noFill/>
                    </a:ln>
                  </pic:spPr>
                </pic:pic>
              </a:graphicData>
            </a:graphic>
          </wp:inline>
        </w:drawing>
      </w:r>
    </w:p>
    <w:p w14:paraId="47B6EA8E" w14:textId="77777777" w:rsidR="004146D4" w:rsidRDefault="004146D4" w:rsidP="00D72750">
      <w:r>
        <w:t>Figure 1. Citation Network Dataset example</w:t>
      </w:r>
    </w:p>
    <w:p w14:paraId="4F51328F" w14:textId="77777777" w:rsidR="00D72750" w:rsidRDefault="00D72750" w:rsidP="00D72750">
      <w:r>
        <w:t>The dataset contains multiple text files for domain, venue, publication, and author information. To generate a research keyword document for each professor, we first draw a relationship among different entities (i.e., different categories of information).</w:t>
      </w:r>
    </w:p>
    <w:p w14:paraId="790D8424" w14:textId="77777777" w:rsidR="00D72750" w:rsidRDefault="00D72750" w:rsidP="00D72750">
      <w:r>
        <w:rPr>
          <w:noProof/>
        </w:rPr>
        <mc:AlternateContent>
          <mc:Choice Requires="wps">
            <w:drawing>
              <wp:inline distT="0" distB="0" distL="0" distR="0" wp14:anchorId="5E5362C2" wp14:editId="400096E0">
                <wp:extent cx="304800" cy="304800"/>
                <wp:effectExtent l="0" t="0" r="0" b="0"/>
                <wp:docPr id="5" name="AutoShape 5" descr="https://docs.google.com/a/brown.edu/drawings/d/sC0cVuX9VVI4lgNCV8dmDbA/image?w=439&amp;h=394&amp;rev=696&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46AF1342" id="AutoShape 5" o:spid="_x0000_s1026" alt="https://docs.google.com/a/brown.edu/drawings/d/sC0cVuX9VVI4lgNCV8dmDbA/image?w=439&amp;h=394&amp;rev=696&amp;ac=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ODxBAMAADEGAAAOAAAAZHJzL2Uyb0RvYy54bWysVE1v2zAMvQ/YfxB02M2xnSofzuoWbdwM&#10;BbquQLdiV0WSbWG25ElKnG7Yfx8lN23aXoZtPgiUKJPvkU88Pt21DdoKY6VWOU5HCUZCMc2lqnL8&#10;5fMqmmNkHVWcNlqJHN8Li09P3r457ruFGOtaN1wYBEGUXfRdjmvnukUcW1aLltqR7oQCZ6lNSx1s&#10;TRVzQ3uI3jbxOEmmca8N74xmwlo4LQYnPgnxy1Iw96ksrXCoyTFgc2E1YV37NT45povK0K6W7AEG&#10;/QsULZUKkj6GKqijaGPkq1CtZEZbXboR022sy1IyETgAmzR5wea2pp0IXKA4tnssk/1/Ydn19sYg&#10;yXM8wUjRFlp0tnE6ZEZwxIVlUC7fFgt94ZrZUaV11YhAgMZro3s1Enyzb4yNeWyXCbvbfM3u7i5J&#10;U10v7+a8LdZnsWxpJU77nBxl72jbva/zo4wEy4htPs2mwaYsT31jekgJ+G67G+NLa7srzb5ZpPSy&#10;pqoSZ7aD9oLoAPj+yACaWlAOFQoh4mcx/MZCNLTuP2oOVClQDW3blab1OaAhaBfUcf+oDrFziMHh&#10;UULmCWiIgevBBpAxXex/7ox1H4RukTdybABdCE63V9YNV/dXfC6lV7JpggAb9ewAYg4nkBp+9T4P&#10;IujpZ5ZkF/OLOYnIeHoRkaQoorPVkkTTVTqbFEfFclmkv3zelCxqyblQPs1e2yn5M+08vLJBlY/q&#10;trqR3IfzkKyp1svGoC2Ft7UKn+8agD+4Fj+HEdzA5QWldEyS83EWrabzWURWZBJls2QeJWl2nk0T&#10;kpFi9ZzSlVTi3ymhPsfZZDwJXToA/YJbEr7X3OiilQ6mVyPbHIM04BvmiVfgheKhtY7KZrAPSuHh&#10;P5UCKrZvdNCrl+ig/rXm9yBXo0FOoDyYs2DU2vzAqIeZlWP7fUONwKi5VCD5LCXED7mwIZPZGDbm&#10;0LM+9FDFIFSOHUaDuXTDYNx0RlY1ZEpDYZT2E6GUQcL+CQ2oAL/fwFwKTB5mqB98h/tw62nSn/wG&#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B0Dg8QQDAAAxBgAADgAAAAAAAAAAAAAAAAAuAgAAZHJzL2Uyb0RvYy54bWxQSwECLQAU&#10;AAYACAAAACEATKDpLNgAAAADAQAADwAAAAAAAAAAAAAAAABeBQAAZHJzL2Rvd25yZXYueG1sUEsF&#10;BgAAAAAEAAQA8wAAAGMGAAAAAA==&#10;" filled="f" stroked="f">
                <o:lock v:ext="edit" aspectratio="t"/>
                <w10:anchorlock/>
              </v:rect>
            </w:pict>
          </mc:Fallback>
        </mc:AlternateContent>
      </w:r>
      <w:r>
        <w:rPr>
          <w:noProof/>
        </w:rPr>
        <w:drawing>
          <wp:anchor distT="0" distB="0" distL="114300" distR="114300" simplePos="0" relativeHeight="251659264" behindDoc="0" locked="0" layoutInCell="1" allowOverlap="1" wp14:anchorId="71A8E684" wp14:editId="77A0394E">
            <wp:simplePos x="0" y="0"/>
            <wp:positionH relativeFrom="column">
              <wp:posOffset>304800</wp:posOffset>
            </wp:positionH>
            <wp:positionV relativeFrom="paragraph">
              <wp:posOffset>0</wp:posOffset>
            </wp:positionV>
            <wp:extent cx="3718560" cy="31394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_keyword.png"/>
                    <pic:cNvPicPr/>
                  </pic:nvPicPr>
                  <pic:blipFill rotWithShape="1">
                    <a:blip r:embed="rId12">
                      <a:extLst>
                        <a:ext uri="{28A0092B-C50C-407E-A947-70E740481C1C}">
                          <a14:useLocalDpi xmlns:a14="http://schemas.microsoft.com/office/drawing/2010/main" val="0"/>
                        </a:ext>
                      </a:extLst>
                    </a:blip>
                    <a:srcRect l="6880" t="7894" r="15039" b="4214"/>
                    <a:stretch/>
                  </pic:blipFill>
                  <pic:spPr bwMode="auto">
                    <a:xfrm>
                      <a:off x="0" y="0"/>
                      <a:ext cx="3718560" cy="3139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93645F" w14:textId="77777777" w:rsidR="00D72750" w:rsidRDefault="00D72750" w:rsidP="00D72750">
      <w:r>
        <w:t>Figure 2. ER-diagram for authors and their research (i.e., domain, publication)</w:t>
      </w:r>
    </w:p>
    <w:p w14:paraId="2F7E5DC4" w14:textId="77777777" w:rsidR="00D72750" w:rsidRDefault="00D72750" w:rsidP="00D72750"/>
    <w:p w14:paraId="1DDFE619" w14:textId="77777777" w:rsidR="00D72750" w:rsidRDefault="00D72750" w:rsidP="00D72750">
      <w:r>
        <w:t xml:space="preserve">We index all the authors by a unique integer value from 1 to |author|. There will be a single document per author, and all publications related to a given author are concatenated to form a document. A document is represented as a string vector: </w:t>
      </w:r>
    </w:p>
    <w:p w14:paraId="318B01E8" w14:textId="77777777" w:rsidR="00D72750" w:rsidRDefault="00D72750" w:rsidP="00D72750">
      <w:proofErr w:type="gramStart"/>
      <w:r>
        <w:lastRenderedPageBreak/>
        <w:t>d</w:t>
      </w:r>
      <w:proofErr w:type="gramEnd"/>
      <w:r>
        <w:t>=&lt;</w:t>
      </w:r>
      <w:proofErr w:type="spellStart"/>
      <w:r>
        <w:t>id,autname,pubtitle:venname:domname:pubabstract</w:t>
      </w:r>
      <w:proofErr w:type="spellEnd"/>
      <w:r>
        <w:t xml:space="preserve">, ...&gt;. </w:t>
      </w:r>
    </w:p>
    <w:p w14:paraId="3CD4FD4B" w14:textId="77777777" w:rsidR="00D72750" w:rsidRDefault="00D72750" w:rsidP="00D72750">
      <w:r>
        <w:t>If there are multiple publications by the author, then ‘</w:t>
      </w:r>
      <w:proofErr w:type="spellStart"/>
      <w:r>
        <w:t>pubtitle</w:t>
      </w:r>
      <w:proofErr w:type="gramStart"/>
      <w:r>
        <w:t>:venname:domname:pubabstract</w:t>
      </w:r>
      <w:proofErr w:type="spellEnd"/>
      <w:r>
        <w:t>’</w:t>
      </w:r>
      <w:proofErr w:type="gramEnd"/>
      <w:r>
        <w:t xml:space="preserve"> for each publication will be joined with the other with a comma in-between.</w:t>
      </w:r>
    </w:p>
    <w:p w14:paraId="5206022F" w14:textId="77777777" w:rsidR="00D72750" w:rsidRDefault="00D72750" w:rsidP="00D72750">
      <w:r>
        <w:rPr>
          <w:noProof/>
        </w:rPr>
        <w:drawing>
          <wp:inline distT="0" distB="0" distL="0" distR="0" wp14:anchorId="58C36024" wp14:editId="5A4C3A31">
            <wp:extent cx="7444740" cy="678180"/>
            <wp:effectExtent l="0" t="0" r="3810" b="7620"/>
            <wp:docPr id="3" name="Picture 3" descr="https://lh5.googleusercontent.com/qzr77l7-BblIq-gSXTRkhF0nL7ajY_lTSCQuZBWlirUfaRsMRWOGA7Ifyq1rhnizxmonXmHpabVUK8TW_AzYKwLrf33p0QkVOQld9jpDckx6McSvyw4gU1Nt8dPZxUTf7HHlf4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qzr77l7-BblIq-gSXTRkhF0nL7ajY_lTSCQuZBWlirUfaRsMRWOGA7Ifyq1rhnizxmonXmHpabVUK8TW_AzYKwLrf33p0QkVOQld9jpDckx6McSvyw4gU1Nt8dPZxUTf7HHlf4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44740" cy="678180"/>
                    </a:xfrm>
                    <a:prstGeom prst="rect">
                      <a:avLst/>
                    </a:prstGeom>
                    <a:noFill/>
                    <a:ln>
                      <a:noFill/>
                    </a:ln>
                  </pic:spPr>
                </pic:pic>
              </a:graphicData>
            </a:graphic>
          </wp:inline>
        </w:drawing>
      </w:r>
    </w:p>
    <w:p w14:paraId="4B8E9A0B" w14:textId="77777777" w:rsidR="00DD3CD4" w:rsidRDefault="00D72750" w:rsidP="00D72750">
      <w:r>
        <w:t>Figure 3. Examples from corpus dataset</w:t>
      </w:r>
      <w:r w:rsidR="004146D4">
        <w:br/>
      </w:r>
    </w:p>
    <w:p w14:paraId="38B87116" w14:textId="77777777" w:rsidR="00D72750" w:rsidRPr="00DD3CD4" w:rsidRDefault="00D72750" w:rsidP="00D72750">
      <w:r w:rsidRPr="00D72750">
        <w:rPr>
          <w:rFonts w:eastAsia="Times New Roman"/>
        </w:rPr>
        <w:t>Research keywords or fields of their expertise’s can be obtained from various relations and attributes. In specific, we examine domain name, publication titles, abstracts, and publication venue names and scopes for keywords and associate them with authors.</w:t>
      </w:r>
    </w:p>
    <w:p w14:paraId="16D731B6" w14:textId="77777777" w:rsidR="00D72750" w:rsidRPr="00D72750" w:rsidRDefault="00D72750" w:rsidP="00D72750">
      <w:pPr>
        <w:rPr>
          <w:rFonts w:ascii="Times New Roman" w:eastAsia="Times New Roman" w:hAnsi="Times New Roman" w:cs="Times New Roman"/>
          <w:sz w:val="24"/>
          <w:szCs w:val="24"/>
        </w:rPr>
      </w:pPr>
    </w:p>
    <w:p w14:paraId="589AC8FD" w14:textId="77777777" w:rsidR="00D72750" w:rsidRPr="00D72750" w:rsidRDefault="00D72750" w:rsidP="00D72750">
      <w:pPr>
        <w:rPr>
          <w:rFonts w:ascii="Times New Roman" w:eastAsia="Times New Roman" w:hAnsi="Times New Roman" w:cs="Times New Roman"/>
          <w:sz w:val="24"/>
          <w:szCs w:val="24"/>
        </w:rPr>
      </w:pPr>
      <w:r>
        <w:rPr>
          <w:rFonts w:eastAsia="Times New Roman"/>
          <w:noProof/>
        </w:rPr>
        <w:drawing>
          <wp:inline distT="0" distB="0" distL="0" distR="0" wp14:anchorId="39613FF8" wp14:editId="62DFE296">
            <wp:extent cx="5943600" cy="2377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_keyword (1).png"/>
                    <pic:cNvPicPr/>
                  </pic:nvPicPr>
                  <pic:blipFill rotWithShape="1">
                    <a:blip r:embed="rId14">
                      <a:extLst>
                        <a:ext uri="{28A0092B-C50C-407E-A947-70E740481C1C}">
                          <a14:useLocalDpi xmlns:a14="http://schemas.microsoft.com/office/drawing/2010/main" val="0"/>
                        </a:ext>
                      </a:extLst>
                    </a:blip>
                    <a:srcRect t="14017" b="32650"/>
                    <a:stretch/>
                  </pic:blipFill>
                  <pic:spPr bwMode="auto">
                    <a:xfrm>
                      <a:off x="0" y="0"/>
                      <a:ext cx="5943600" cy="2377440"/>
                    </a:xfrm>
                    <a:prstGeom prst="rect">
                      <a:avLst/>
                    </a:prstGeom>
                    <a:ln>
                      <a:noFill/>
                    </a:ln>
                    <a:extLst>
                      <a:ext uri="{53640926-AAD7-44d8-BBD7-CCE9431645EC}">
                        <a14:shadowObscured xmlns:a14="http://schemas.microsoft.com/office/drawing/2010/main"/>
                      </a:ext>
                    </a:extLst>
                  </pic:spPr>
                </pic:pic>
              </a:graphicData>
            </a:graphic>
          </wp:inline>
        </w:drawing>
      </w:r>
    </w:p>
    <w:p w14:paraId="451D82C1" w14:textId="77777777" w:rsidR="00D72750" w:rsidRPr="00D72750" w:rsidRDefault="00D72750" w:rsidP="00D72750">
      <w:pPr>
        <w:rPr>
          <w:rFonts w:ascii="Times New Roman" w:hAnsi="Times New Roman" w:cs="Times New Roman"/>
          <w:sz w:val="24"/>
          <w:szCs w:val="24"/>
        </w:rPr>
      </w:pPr>
      <w:r w:rsidRPr="00D72750">
        <w:t xml:space="preserve">Figure 4. Keyword extraction using </w:t>
      </w:r>
      <w:proofErr w:type="spellStart"/>
      <w:r w:rsidRPr="00D72750">
        <w:t>tf-idf</w:t>
      </w:r>
      <w:proofErr w:type="spellEnd"/>
      <w:r w:rsidRPr="00D72750">
        <w:t xml:space="preserve"> statistic</w:t>
      </w:r>
    </w:p>
    <w:p w14:paraId="182DEEB9" w14:textId="77777777" w:rsidR="00D72750" w:rsidRDefault="00D72750" w:rsidP="00D72750">
      <w:r w:rsidRPr="00D72750">
        <w:t xml:space="preserve">A simple keyword extraction procedure is shown in Figure 3. A corpus over all relevant relations and attributes is created; terms (e.g., unigram and bigram) in the corpus are extracted as features as a bag-of-words. Once the bag-of-words model is prepared, we can compute </w:t>
      </w:r>
      <w:proofErr w:type="spellStart"/>
      <w:r w:rsidRPr="00D72750">
        <w:rPr>
          <w:i/>
          <w:iCs/>
        </w:rPr>
        <w:t>tf-idf</w:t>
      </w:r>
      <w:proofErr w:type="spellEnd"/>
      <w:r w:rsidRPr="00D72750">
        <w:t xml:space="preserve"> for each term, and use the </w:t>
      </w:r>
      <w:proofErr w:type="spellStart"/>
      <w:r w:rsidRPr="00D72750">
        <w:rPr>
          <w:i/>
          <w:iCs/>
        </w:rPr>
        <w:t>tf-idf</w:t>
      </w:r>
      <w:proofErr w:type="spellEnd"/>
      <w:r w:rsidRPr="00D72750">
        <w:t xml:space="preserve"> statistic to extract keywords for each author. In brief, term frequency is computed as </w:t>
      </w:r>
      <w:proofErr w:type="spellStart"/>
      <w:proofErr w:type="gramStart"/>
      <w:r w:rsidRPr="00D72750">
        <w:t>tf</w:t>
      </w:r>
      <w:proofErr w:type="spellEnd"/>
      <w:r w:rsidRPr="00D72750">
        <w:t>(</w:t>
      </w:r>
      <w:proofErr w:type="spellStart"/>
      <w:proofErr w:type="gramEnd"/>
      <w:r w:rsidRPr="00D72750">
        <w:t>t,d</w:t>
      </w:r>
      <w:proofErr w:type="spellEnd"/>
      <w:r w:rsidRPr="00D72750">
        <w:t>) =</w:t>
      </w:r>
      <w:proofErr w:type="spellStart"/>
      <w:r w:rsidRPr="00D72750">
        <w:t>fd</w:t>
      </w:r>
      <w:proofErr w:type="spellEnd"/>
      <w:r w:rsidRPr="00D72750">
        <w:t>(t)</w:t>
      </w:r>
      <w:proofErr w:type="spellStart"/>
      <w:r w:rsidRPr="00D72750">
        <w:t>maxwdfd</w:t>
      </w:r>
      <w:proofErr w:type="spellEnd"/>
      <w:r w:rsidRPr="00D72750">
        <w:t xml:space="preserve">(w), inverse document frequency is computed as </w:t>
      </w:r>
      <w:proofErr w:type="spellStart"/>
      <w:r w:rsidRPr="00D72750">
        <w:t>idf</w:t>
      </w:r>
      <w:proofErr w:type="spellEnd"/>
      <w:r w:rsidRPr="00D72750">
        <w:t>(</w:t>
      </w:r>
      <w:proofErr w:type="spellStart"/>
      <w:r w:rsidRPr="00D72750">
        <w:t>t,D</w:t>
      </w:r>
      <w:proofErr w:type="spellEnd"/>
      <w:r w:rsidRPr="00D72750">
        <w:t>)=</w:t>
      </w:r>
      <w:proofErr w:type="spellStart"/>
      <w:r w:rsidRPr="00D72750">
        <w:t>ln</w:t>
      </w:r>
      <w:proofErr w:type="spellEnd"/>
      <w:r w:rsidRPr="00D72750">
        <w:t>(|D||{</w:t>
      </w:r>
      <w:proofErr w:type="spellStart"/>
      <w:r w:rsidRPr="00D72750">
        <w:t>dD:td</w:t>
      </w:r>
      <w:proofErr w:type="spellEnd"/>
      <w:r w:rsidRPr="00D72750">
        <w:t xml:space="preserve">}|); we simply multiply those together to get </w:t>
      </w:r>
      <w:proofErr w:type="spellStart"/>
      <w:r w:rsidRPr="00D72750">
        <w:rPr>
          <w:i/>
          <w:iCs/>
        </w:rPr>
        <w:t>tf-idf</w:t>
      </w:r>
      <w:proofErr w:type="spellEnd"/>
      <w:r w:rsidRPr="00D72750">
        <w:t xml:space="preserve">. In this work, we compute </w:t>
      </w:r>
      <w:proofErr w:type="spellStart"/>
      <w:r w:rsidRPr="00D72750">
        <w:rPr>
          <w:i/>
          <w:iCs/>
        </w:rPr>
        <w:t>tf-idf</w:t>
      </w:r>
      <w:proofErr w:type="spellEnd"/>
      <w:r w:rsidRPr="00D72750">
        <w:t xml:space="preserve"> when we build an inverted index for search term-professors relationship (Section 1.4).</w:t>
      </w:r>
    </w:p>
    <w:p w14:paraId="352BE30F" w14:textId="77777777" w:rsidR="00016F1A" w:rsidRDefault="00016F1A" w:rsidP="00016F1A">
      <w:pPr>
        <w:pStyle w:val="Heading2"/>
        <w:spacing w:before="200"/>
        <w:rPr>
          <w:rFonts w:eastAsia="Times New Roman" w:cs="Times New Roman"/>
        </w:rPr>
      </w:pPr>
      <w:r>
        <w:rPr>
          <w:rFonts w:ascii="Trebuchet MS" w:eastAsia="Times New Roman" w:hAnsi="Trebuchet MS" w:cs="Times New Roman"/>
          <w:color w:val="000000"/>
        </w:rPr>
        <w:t>1.4 Inverted Index</w:t>
      </w:r>
    </w:p>
    <w:p w14:paraId="6FB28499" w14:textId="77777777" w:rsidR="00016F1A" w:rsidRDefault="00016F1A" w:rsidP="00016F1A">
      <w:pPr>
        <w:rPr>
          <w:rFonts w:eastAsia="Times New Roman" w:cs="Times New Roman"/>
        </w:rPr>
      </w:pPr>
      <w:r>
        <w:rPr>
          <w:rFonts w:ascii="Arial" w:eastAsia="Times New Roman" w:hAnsi="Arial" w:cs="Times New Roman"/>
          <w:color w:val="000000"/>
          <w:sz w:val="23"/>
          <w:szCs w:val="23"/>
        </w:rPr>
        <w:t xml:space="preserve">We create inverted index for search, which will take in user’s search terms (e.g., research keywords) and output related professor profiles and other information. </w:t>
      </w:r>
    </w:p>
    <w:p w14:paraId="2E95CCBB" w14:textId="77777777" w:rsidR="00016F1A" w:rsidRPr="00D72750" w:rsidRDefault="00016F1A" w:rsidP="00D72750">
      <w:pPr>
        <w:rPr>
          <w:rFonts w:ascii="Times New Roman" w:hAnsi="Times New Roman" w:cs="Times New Roman"/>
          <w:sz w:val="24"/>
          <w:szCs w:val="24"/>
        </w:rPr>
      </w:pPr>
    </w:p>
    <w:p w14:paraId="43DBF22F" w14:textId="77777777" w:rsidR="00016F1A" w:rsidRDefault="00016F1A" w:rsidP="00D72750">
      <w:r>
        <w:rPr>
          <w:noProof/>
        </w:rPr>
        <w:lastRenderedPageBreak/>
        <w:drawing>
          <wp:inline distT="0" distB="0" distL="0" distR="0" wp14:anchorId="420477FF" wp14:editId="407C53DE">
            <wp:extent cx="5943600" cy="4457700"/>
            <wp:effectExtent l="0" t="0" r="0" b="0"/>
            <wp:docPr id="4" name="Picture 4" descr="Macintosh HD:Users:yeounoh:Downloads:inverted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eounoh:Downloads:inverted_inde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7E6BD27" w14:textId="77777777" w:rsidR="00016F1A" w:rsidRDefault="00016F1A" w:rsidP="00D72750">
      <w:r>
        <w:t>Figure 5. Inverted index for keyword search</w:t>
      </w:r>
    </w:p>
    <w:p w14:paraId="19F37755" w14:textId="77777777" w:rsidR="00016F1A" w:rsidRPr="00016F1A" w:rsidRDefault="00016F1A" w:rsidP="00016F1A">
      <w:pPr>
        <w:spacing w:after="0" w:line="240" w:lineRule="auto"/>
        <w:rPr>
          <w:rFonts w:ascii="Times" w:hAnsi="Times" w:cs="Times New Roman"/>
          <w:sz w:val="20"/>
          <w:szCs w:val="20"/>
        </w:rPr>
      </w:pPr>
      <w:r w:rsidRPr="00016F1A">
        <w:rPr>
          <w:rFonts w:ascii="Arial" w:hAnsi="Arial" w:cs="Times New Roman"/>
          <w:color w:val="000000"/>
          <w:sz w:val="23"/>
          <w:szCs w:val="23"/>
        </w:rPr>
        <w:t xml:space="preserve">The index is based on the research keywords from the corpus generated in the previous step. The relevance of each keyword for a given professor can be measured using </w:t>
      </w:r>
      <w:proofErr w:type="spellStart"/>
      <w:r w:rsidRPr="00016F1A">
        <w:rPr>
          <w:rFonts w:ascii="Arial" w:hAnsi="Arial" w:cs="Times New Roman"/>
          <w:color w:val="000000"/>
          <w:sz w:val="23"/>
          <w:szCs w:val="23"/>
        </w:rPr>
        <w:t>tf-idf</w:t>
      </w:r>
      <w:proofErr w:type="spellEnd"/>
      <w:r w:rsidRPr="00016F1A">
        <w:rPr>
          <w:rFonts w:ascii="Arial" w:hAnsi="Arial" w:cs="Times New Roman"/>
          <w:color w:val="000000"/>
          <w:sz w:val="23"/>
          <w:szCs w:val="23"/>
        </w:rPr>
        <w:t xml:space="preserve">, and we link each unigram and bigram keywords appear in the corpus to the professor IDs who have published containing the keywords. A term’s </w:t>
      </w:r>
      <w:proofErr w:type="spellStart"/>
      <w:r w:rsidRPr="00016F1A">
        <w:rPr>
          <w:rFonts w:ascii="Arial" w:hAnsi="Arial" w:cs="Times New Roman"/>
          <w:i/>
          <w:iCs/>
          <w:color w:val="000000"/>
          <w:sz w:val="23"/>
          <w:szCs w:val="23"/>
        </w:rPr>
        <w:t>idf</w:t>
      </w:r>
      <w:proofErr w:type="spellEnd"/>
      <w:r w:rsidRPr="00016F1A">
        <w:rPr>
          <w:rFonts w:ascii="Arial" w:hAnsi="Arial" w:cs="Times New Roman"/>
          <w:color w:val="000000"/>
          <w:sz w:val="23"/>
          <w:szCs w:val="23"/>
        </w:rPr>
        <w:t xml:space="preserve"> can be computed as an inverse of the length of the linked list; </w:t>
      </w:r>
      <w:proofErr w:type="spellStart"/>
      <w:r w:rsidRPr="00016F1A">
        <w:rPr>
          <w:rFonts w:ascii="Arial" w:hAnsi="Arial" w:cs="Times New Roman"/>
          <w:color w:val="000000"/>
          <w:sz w:val="23"/>
          <w:szCs w:val="23"/>
        </w:rPr>
        <w:t>tf</w:t>
      </w:r>
      <w:proofErr w:type="spellEnd"/>
      <w:r w:rsidRPr="00016F1A">
        <w:rPr>
          <w:rFonts w:ascii="Arial" w:hAnsi="Arial" w:cs="Times New Roman"/>
          <w:color w:val="000000"/>
          <w:sz w:val="23"/>
          <w:szCs w:val="23"/>
        </w:rPr>
        <w:t xml:space="preserve"> is computed as we build the inverted index and annotated next to the professor IDs.</w:t>
      </w:r>
    </w:p>
    <w:p w14:paraId="2C35BC84" w14:textId="77777777" w:rsidR="00016F1A" w:rsidRPr="00016F1A" w:rsidRDefault="00016F1A" w:rsidP="00016F1A">
      <w:pPr>
        <w:spacing w:after="0" w:line="240" w:lineRule="auto"/>
        <w:rPr>
          <w:rFonts w:ascii="Times" w:eastAsia="Times New Roman" w:hAnsi="Times" w:cs="Times New Roman"/>
          <w:sz w:val="20"/>
          <w:szCs w:val="20"/>
        </w:rPr>
      </w:pPr>
    </w:p>
    <w:p w14:paraId="248DD61E" w14:textId="77777777" w:rsidR="00016F1A" w:rsidRPr="00D72750" w:rsidRDefault="00016F1A" w:rsidP="00D72750">
      <w:bookmarkStart w:id="0" w:name="_GoBack"/>
      <w:bookmarkEnd w:id="0"/>
    </w:p>
    <w:p w14:paraId="705BFF48" w14:textId="77777777" w:rsidR="00BE56EB" w:rsidRDefault="00BE56EB" w:rsidP="00BE56EB">
      <w:pPr>
        <w:pStyle w:val="Heading2"/>
      </w:pPr>
      <w:r>
        <w:t>Integrated Postsecondary Education Data Set (IPEDS)</w:t>
      </w:r>
    </w:p>
    <w:p w14:paraId="145D6AD0" w14:textId="77777777" w:rsidR="00BE56EB" w:rsidRPr="00BE56EB" w:rsidRDefault="00BE56EB" w:rsidP="00BE56EB"/>
    <w:p w14:paraId="5ED77890" w14:textId="77777777" w:rsidR="00047A50" w:rsidRPr="00BD228A" w:rsidRDefault="00047A50" w:rsidP="00047A50">
      <w:pPr>
        <w:pStyle w:val="Heading1"/>
      </w:pPr>
      <w:r>
        <w:t>Visualization</w:t>
      </w:r>
    </w:p>
    <w:p w14:paraId="0B3925B3" w14:textId="77777777" w:rsidR="00047A50" w:rsidRDefault="00047A50" w:rsidP="00047A50"/>
    <w:p w14:paraId="2A680165" w14:textId="77777777" w:rsidR="007309B1" w:rsidRPr="00BD228A" w:rsidRDefault="007309B1" w:rsidP="007309B1">
      <w:pPr>
        <w:pStyle w:val="Heading1"/>
      </w:pPr>
      <w:r>
        <w:t>Open Questions</w:t>
      </w:r>
    </w:p>
    <w:p w14:paraId="730A5076" w14:textId="77777777" w:rsidR="007309B1" w:rsidRDefault="007309B1" w:rsidP="00047A50"/>
    <w:p w14:paraId="6DBDB7B9" w14:textId="77777777" w:rsidR="00047A50" w:rsidRPr="00BD228A" w:rsidRDefault="00047A50" w:rsidP="00047A50">
      <w:pPr>
        <w:pStyle w:val="Heading1"/>
      </w:pPr>
      <w:r>
        <w:lastRenderedPageBreak/>
        <w:t>Conclusion</w:t>
      </w:r>
    </w:p>
    <w:p w14:paraId="223E33F6" w14:textId="77777777" w:rsidR="006F0659" w:rsidRPr="006F0659" w:rsidRDefault="006F0659" w:rsidP="006F0659">
      <w:r>
        <w:t>Our original proposal had the following table of desired deliverables.</w:t>
      </w:r>
    </w:p>
    <w:tbl>
      <w:tblPr>
        <w:tblW w:w="0" w:type="auto"/>
        <w:tblCellMar>
          <w:top w:w="15" w:type="dxa"/>
          <w:left w:w="15" w:type="dxa"/>
          <w:bottom w:w="15" w:type="dxa"/>
          <w:right w:w="15" w:type="dxa"/>
        </w:tblCellMar>
        <w:tblLook w:val="04A0" w:firstRow="1" w:lastRow="0" w:firstColumn="1" w:lastColumn="0" w:noHBand="0" w:noVBand="1"/>
      </w:tblPr>
      <w:tblGrid>
        <w:gridCol w:w="909"/>
        <w:gridCol w:w="8661"/>
      </w:tblGrid>
      <w:tr w:rsidR="006F0659" w:rsidRPr="006F0659" w14:paraId="135DD254" w14:textId="77777777" w:rsidTr="006F0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5C32AB" w14:textId="77777777" w:rsidR="006F0659" w:rsidRPr="006F0659" w:rsidRDefault="006F0659" w:rsidP="006F0659">
            <w:pPr>
              <w:spacing w:after="0" w:line="240" w:lineRule="auto"/>
              <w:rPr>
                <w:rFonts w:ascii="Times New Roman" w:eastAsia="Times New Roman" w:hAnsi="Times New Roman" w:cs="Times New Roman"/>
                <w:sz w:val="24"/>
                <w:szCs w:val="24"/>
              </w:rPr>
            </w:pPr>
            <w:r w:rsidRPr="006F0659">
              <w:rPr>
                <w:rFonts w:ascii="Arial" w:eastAsia="Times New Roman" w:hAnsi="Arial" w:cs="Arial"/>
                <w:b/>
                <w:bCs/>
                <w:color w:val="000000"/>
                <w:sz w:val="20"/>
                <w:szCs w:val="20"/>
              </w:rPr>
              <w:t xml:space="preserve">% </w:t>
            </w:r>
            <w:proofErr w:type="gramStart"/>
            <w:r w:rsidRPr="006F0659">
              <w:rPr>
                <w:rFonts w:ascii="Arial" w:eastAsia="Times New Roman" w:hAnsi="Arial" w:cs="Arial"/>
                <w:b/>
                <w:bCs/>
                <w:color w:val="000000"/>
                <w:sz w:val="20"/>
                <w:szCs w:val="20"/>
              </w:rPr>
              <w:t>of</w:t>
            </w:r>
            <w:proofErr w:type="gramEnd"/>
            <w:r w:rsidRPr="006F0659">
              <w:rPr>
                <w:rFonts w:ascii="Arial" w:eastAsia="Times New Roman" w:hAnsi="Arial" w:cs="Arial"/>
                <w:b/>
                <w:bCs/>
                <w:color w:val="000000"/>
                <w:sz w:val="20"/>
                <w:szCs w:val="20"/>
              </w:rPr>
              <w:t xml:space="preserve"> Grade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109CD8" w14:textId="77777777" w:rsidR="006F0659" w:rsidRPr="006F0659" w:rsidRDefault="006F0659" w:rsidP="006F0659">
            <w:pPr>
              <w:spacing w:after="0" w:line="240" w:lineRule="auto"/>
              <w:jc w:val="center"/>
              <w:rPr>
                <w:rFonts w:ascii="Times New Roman" w:eastAsia="Times New Roman" w:hAnsi="Times New Roman" w:cs="Times New Roman"/>
                <w:sz w:val="24"/>
                <w:szCs w:val="24"/>
              </w:rPr>
            </w:pPr>
            <w:r w:rsidRPr="006F0659">
              <w:rPr>
                <w:rFonts w:ascii="Arial" w:eastAsia="Times New Roman" w:hAnsi="Arial" w:cs="Arial"/>
                <w:b/>
                <w:bCs/>
                <w:color w:val="000000"/>
                <w:sz w:val="20"/>
                <w:szCs w:val="20"/>
              </w:rPr>
              <w:t>Deliverable</w:t>
            </w:r>
          </w:p>
        </w:tc>
      </w:tr>
      <w:tr w:rsidR="006F0659" w:rsidRPr="006F0659" w14:paraId="5AF2387A" w14:textId="77777777" w:rsidTr="006F0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5A9B6A" w14:textId="77777777" w:rsidR="006F0659" w:rsidRPr="006F0659" w:rsidRDefault="006F0659" w:rsidP="006F0659">
            <w:pPr>
              <w:spacing w:after="0" w:line="240" w:lineRule="auto"/>
              <w:jc w:val="center"/>
              <w:rPr>
                <w:rFonts w:ascii="Times New Roman" w:eastAsia="Times New Roman" w:hAnsi="Times New Roman" w:cs="Times New Roman"/>
                <w:sz w:val="24"/>
                <w:szCs w:val="24"/>
              </w:rPr>
            </w:pPr>
            <w:r w:rsidRPr="006F0659">
              <w:rPr>
                <w:rFonts w:ascii="Arial" w:eastAsia="Times New Roman" w:hAnsi="Arial" w:cs="Arial"/>
                <w:color w:val="000000"/>
                <w:sz w:val="23"/>
                <w:szCs w:val="23"/>
              </w:rPr>
              <w:t>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08DC24" w14:textId="77777777" w:rsidR="006F0659" w:rsidRPr="006F0659" w:rsidRDefault="006F0659" w:rsidP="006F0659">
            <w:pPr>
              <w:spacing w:after="0" w:line="240" w:lineRule="auto"/>
              <w:rPr>
                <w:rFonts w:ascii="Times New Roman" w:eastAsia="Times New Roman" w:hAnsi="Times New Roman" w:cs="Times New Roman"/>
                <w:sz w:val="24"/>
                <w:szCs w:val="24"/>
              </w:rPr>
            </w:pPr>
            <w:r w:rsidRPr="006F0659">
              <w:rPr>
                <w:rFonts w:ascii="Arial" w:eastAsia="Times New Roman" w:hAnsi="Arial" w:cs="Arial"/>
                <w:color w:val="000000"/>
                <w:sz w:val="23"/>
                <w:szCs w:val="23"/>
              </w:rPr>
              <w:t>A linked data-set of publication, university and CS faculty profile information with a serviceable but minimal web based user interface with search engine</w:t>
            </w:r>
          </w:p>
        </w:tc>
      </w:tr>
      <w:tr w:rsidR="006F0659" w:rsidRPr="006F0659" w14:paraId="07155EE5" w14:textId="77777777" w:rsidTr="006F0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6D93A3" w14:textId="77777777" w:rsidR="006F0659" w:rsidRPr="006F0659" w:rsidRDefault="006F0659" w:rsidP="006F0659">
            <w:pPr>
              <w:spacing w:after="0" w:line="240" w:lineRule="auto"/>
              <w:jc w:val="center"/>
              <w:rPr>
                <w:rFonts w:ascii="Times New Roman" w:eastAsia="Times New Roman" w:hAnsi="Times New Roman" w:cs="Times New Roman"/>
                <w:sz w:val="24"/>
                <w:szCs w:val="24"/>
              </w:rPr>
            </w:pPr>
            <w:r w:rsidRPr="006F0659">
              <w:rPr>
                <w:rFonts w:ascii="Arial" w:eastAsia="Times New Roman" w:hAnsi="Arial" w:cs="Arial"/>
                <w:color w:val="000000"/>
                <w:sz w:val="23"/>
                <w:szCs w:val="23"/>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C59C99" w14:textId="77777777" w:rsidR="006F0659" w:rsidRPr="006F0659" w:rsidRDefault="006F0659" w:rsidP="006F0659">
            <w:pPr>
              <w:spacing w:after="0" w:line="240" w:lineRule="auto"/>
              <w:rPr>
                <w:rFonts w:ascii="Times New Roman" w:eastAsia="Times New Roman" w:hAnsi="Times New Roman" w:cs="Times New Roman"/>
                <w:sz w:val="24"/>
                <w:szCs w:val="24"/>
              </w:rPr>
            </w:pPr>
            <w:r w:rsidRPr="006F0659">
              <w:rPr>
                <w:rFonts w:ascii="Arial" w:eastAsia="Times New Roman" w:hAnsi="Arial" w:cs="Arial"/>
                <w:color w:val="000000"/>
                <w:sz w:val="23"/>
                <w:szCs w:val="23"/>
              </w:rPr>
              <w:t>As above but the user interface will be increased by making better use of visualizations and interactive searching, potential inclusion of a recommendation engine on top of the search engine.</w:t>
            </w:r>
          </w:p>
        </w:tc>
      </w:tr>
      <w:tr w:rsidR="006F0659" w:rsidRPr="006F0659" w14:paraId="661B0526" w14:textId="77777777" w:rsidTr="006F0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E62B57" w14:textId="77777777" w:rsidR="006F0659" w:rsidRPr="006F0659" w:rsidRDefault="006F0659" w:rsidP="006F0659">
            <w:pPr>
              <w:spacing w:after="0" w:line="240" w:lineRule="auto"/>
              <w:jc w:val="center"/>
              <w:rPr>
                <w:rFonts w:ascii="Times New Roman" w:eastAsia="Times New Roman" w:hAnsi="Times New Roman" w:cs="Times New Roman"/>
                <w:sz w:val="24"/>
                <w:szCs w:val="24"/>
              </w:rPr>
            </w:pPr>
            <w:r w:rsidRPr="006F0659">
              <w:rPr>
                <w:rFonts w:ascii="Arial" w:eastAsia="Times New Roman" w:hAnsi="Arial" w:cs="Arial"/>
                <w:color w:val="000000"/>
                <w:sz w:val="23"/>
                <w:szCs w:val="23"/>
              </w:rPr>
              <w:t>125%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1992A0" w14:textId="77777777" w:rsidR="006F0659" w:rsidRPr="006F0659" w:rsidRDefault="006F0659" w:rsidP="006F0659">
            <w:pPr>
              <w:spacing w:after="0" w:line="240" w:lineRule="auto"/>
              <w:rPr>
                <w:rFonts w:ascii="Times New Roman" w:eastAsia="Times New Roman" w:hAnsi="Times New Roman" w:cs="Times New Roman"/>
                <w:sz w:val="24"/>
                <w:szCs w:val="24"/>
              </w:rPr>
            </w:pPr>
            <w:r w:rsidRPr="006F0659">
              <w:rPr>
                <w:rFonts w:ascii="Arial" w:eastAsia="Times New Roman" w:hAnsi="Arial" w:cs="Arial"/>
                <w:color w:val="000000"/>
                <w:sz w:val="23"/>
                <w:szCs w:val="23"/>
              </w:rPr>
              <w:t>In addition to the base data set and a highly usable web interface additional data sources will be pulled in such as faculty social media like Twitter or LinkedIn.  A recommendation engine will be able to make suggestions of faculty like other faculty based on publication abstract keyword comparison.</w:t>
            </w:r>
          </w:p>
        </w:tc>
      </w:tr>
    </w:tbl>
    <w:p w14:paraId="35A17AEA" w14:textId="77777777" w:rsidR="006F0659" w:rsidRDefault="006F0659" w:rsidP="00047A50"/>
    <w:p w14:paraId="0EF5435E" w14:textId="77777777" w:rsidR="006F0659" w:rsidRPr="00047A50" w:rsidRDefault="006F0659" w:rsidP="00047A50">
      <w:r>
        <w:t>We believe that we have firmly met the first two goals.  EXPLAIN HOW</w:t>
      </w:r>
    </w:p>
    <w:sectPr w:rsidR="006F0659" w:rsidRPr="00047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28A"/>
    <w:rsid w:val="00016F1A"/>
    <w:rsid w:val="00047A50"/>
    <w:rsid w:val="000F239E"/>
    <w:rsid w:val="001950F1"/>
    <w:rsid w:val="001D77D9"/>
    <w:rsid w:val="00276370"/>
    <w:rsid w:val="00391AC8"/>
    <w:rsid w:val="003C1FA0"/>
    <w:rsid w:val="004146D4"/>
    <w:rsid w:val="004529D5"/>
    <w:rsid w:val="006D1A0C"/>
    <w:rsid w:val="006F0659"/>
    <w:rsid w:val="007309B1"/>
    <w:rsid w:val="00771A70"/>
    <w:rsid w:val="00891755"/>
    <w:rsid w:val="0091516C"/>
    <w:rsid w:val="00970AB1"/>
    <w:rsid w:val="00A03FE4"/>
    <w:rsid w:val="00BD228A"/>
    <w:rsid w:val="00BE56EB"/>
    <w:rsid w:val="00D72750"/>
    <w:rsid w:val="00DD3CD4"/>
    <w:rsid w:val="00F42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F93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7A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56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22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28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D22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D77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77D9"/>
    <w:rPr>
      <w:color w:val="0563C1" w:themeColor="hyperlink"/>
      <w:u w:val="single"/>
    </w:rPr>
  </w:style>
  <w:style w:type="character" w:customStyle="1" w:styleId="Heading1Char">
    <w:name w:val="Heading 1 Char"/>
    <w:basedOn w:val="DefaultParagraphFont"/>
    <w:link w:val="Heading1"/>
    <w:uiPriority w:val="9"/>
    <w:rsid w:val="00047A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56EB"/>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16F1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6F1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7A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56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22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28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D22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D77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77D9"/>
    <w:rPr>
      <w:color w:val="0563C1" w:themeColor="hyperlink"/>
      <w:u w:val="single"/>
    </w:rPr>
  </w:style>
  <w:style w:type="character" w:customStyle="1" w:styleId="Heading1Char">
    <w:name w:val="Heading 1 Char"/>
    <w:basedOn w:val="DefaultParagraphFont"/>
    <w:link w:val="Heading1"/>
    <w:uiPriority w:val="9"/>
    <w:rsid w:val="00047A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56EB"/>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16F1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6F1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06714">
      <w:bodyDiv w:val="1"/>
      <w:marLeft w:val="0"/>
      <w:marRight w:val="0"/>
      <w:marTop w:val="0"/>
      <w:marBottom w:val="0"/>
      <w:divBdr>
        <w:top w:val="none" w:sz="0" w:space="0" w:color="auto"/>
        <w:left w:val="none" w:sz="0" w:space="0" w:color="auto"/>
        <w:bottom w:val="none" w:sz="0" w:space="0" w:color="auto"/>
        <w:right w:val="none" w:sz="0" w:space="0" w:color="auto"/>
      </w:divBdr>
    </w:div>
    <w:div w:id="127938509">
      <w:bodyDiv w:val="1"/>
      <w:marLeft w:val="0"/>
      <w:marRight w:val="0"/>
      <w:marTop w:val="0"/>
      <w:marBottom w:val="0"/>
      <w:divBdr>
        <w:top w:val="none" w:sz="0" w:space="0" w:color="auto"/>
        <w:left w:val="none" w:sz="0" w:space="0" w:color="auto"/>
        <w:bottom w:val="none" w:sz="0" w:space="0" w:color="auto"/>
        <w:right w:val="none" w:sz="0" w:space="0" w:color="auto"/>
      </w:divBdr>
    </w:div>
    <w:div w:id="238490606">
      <w:bodyDiv w:val="1"/>
      <w:marLeft w:val="0"/>
      <w:marRight w:val="0"/>
      <w:marTop w:val="0"/>
      <w:marBottom w:val="0"/>
      <w:divBdr>
        <w:top w:val="none" w:sz="0" w:space="0" w:color="auto"/>
        <w:left w:val="none" w:sz="0" w:space="0" w:color="auto"/>
        <w:bottom w:val="none" w:sz="0" w:space="0" w:color="auto"/>
        <w:right w:val="none" w:sz="0" w:space="0" w:color="auto"/>
      </w:divBdr>
    </w:div>
    <w:div w:id="247351585">
      <w:bodyDiv w:val="1"/>
      <w:marLeft w:val="0"/>
      <w:marRight w:val="0"/>
      <w:marTop w:val="0"/>
      <w:marBottom w:val="0"/>
      <w:divBdr>
        <w:top w:val="none" w:sz="0" w:space="0" w:color="auto"/>
        <w:left w:val="none" w:sz="0" w:space="0" w:color="auto"/>
        <w:bottom w:val="none" w:sz="0" w:space="0" w:color="auto"/>
        <w:right w:val="none" w:sz="0" w:space="0" w:color="auto"/>
      </w:divBdr>
    </w:div>
    <w:div w:id="1232698585">
      <w:bodyDiv w:val="1"/>
      <w:marLeft w:val="0"/>
      <w:marRight w:val="0"/>
      <w:marTop w:val="0"/>
      <w:marBottom w:val="0"/>
      <w:divBdr>
        <w:top w:val="none" w:sz="0" w:space="0" w:color="auto"/>
        <w:left w:val="none" w:sz="0" w:space="0" w:color="auto"/>
        <w:bottom w:val="none" w:sz="0" w:space="0" w:color="auto"/>
        <w:right w:val="none" w:sz="0" w:space="0" w:color="auto"/>
      </w:divBdr>
      <w:divsChild>
        <w:div w:id="109596689">
          <w:marLeft w:val="0"/>
          <w:marRight w:val="0"/>
          <w:marTop w:val="0"/>
          <w:marBottom w:val="0"/>
          <w:divBdr>
            <w:top w:val="none" w:sz="0" w:space="0" w:color="auto"/>
            <w:left w:val="none" w:sz="0" w:space="0" w:color="auto"/>
            <w:bottom w:val="none" w:sz="0" w:space="0" w:color="auto"/>
            <w:right w:val="none" w:sz="0" w:space="0" w:color="auto"/>
          </w:divBdr>
        </w:div>
      </w:divsChild>
    </w:div>
    <w:div w:id="1337611442">
      <w:bodyDiv w:val="1"/>
      <w:marLeft w:val="0"/>
      <w:marRight w:val="0"/>
      <w:marTop w:val="0"/>
      <w:marBottom w:val="0"/>
      <w:divBdr>
        <w:top w:val="none" w:sz="0" w:space="0" w:color="auto"/>
        <w:left w:val="none" w:sz="0" w:space="0" w:color="auto"/>
        <w:bottom w:val="none" w:sz="0" w:space="0" w:color="auto"/>
        <w:right w:val="none" w:sz="0" w:space="0" w:color="auto"/>
      </w:divBdr>
    </w:div>
    <w:div w:id="1409499757">
      <w:bodyDiv w:val="1"/>
      <w:marLeft w:val="0"/>
      <w:marRight w:val="0"/>
      <w:marTop w:val="0"/>
      <w:marBottom w:val="0"/>
      <w:divBdr>
        <w:top w:val="none" w:sz="0" w:space="0" w:color="auto"/>
        <w:left w:val="none" w:sz="0" w:space="0" w:color="auto"/>
        <w:bottom w:val="none" w:sz="0" w:space="0" w:color="auto"/>
        <w:right w:val="none" w:sz="0" w:space="0" w:color="auto"/>
      </w:divBdr>
    </w:div>
    <w:div w:id="1459908034">
      <w:bodyDiv w:val="1"/>
      <w:marLeft w:val="0"/>
      <w:marRight w:val="0"/>
      <w:marTop w:val="0"/>
      <w:marBottom w:val="0"/>
      <w:divBdr>
        <w:top w:val="none" w:sz="0" w:space="0" w:color="auto"/>
        <w:left w:val="none" w:sz="0" w:space="0" w:color="auto"/>
        <w:bottom w:val="none" w:sz="0" w:space="0" w:color="auto"/>
        <w:right w:val="none" w:sz="0" w:space="0" w:color="auto"/>
      </w:divBdr>
    </w:div>
    <w:div w:id="1499229977">
      <w:bodyDiv w:val="1"/>
      <w:marLeft w:val="0"/>
      <w:marRight w:val="0"/>
      <w:marTop w:val="0"/>
      <w:marBottom w:val="0"/>
      <w:divBdr>
        <w:top w:val="none" w:sz="0" w:space="0" w:color="auto"/>
        <w:left w:val="none" w:sz="0" w:space="0" w:color="auto"/>
        <w:bottom w:val="none" w:sz="0" w:space="0" w:color="auto"/>
        <w:right w:val="none" w:sz="0" w:space="0" w:color="auto"/>
      </w:divBdr>
    </w:div>
    <w:div w:id="1671104269">
      <w:bodyDiv w:val="1"/>
      <w:marLeft w:val="0"/>
      <w:marRight w:val="0"/>
      <w:marTop w:val="0"/>
      <w:marBottom w:val="0"/>
      <w:divBdr>
        <w:top w:val="none" w:sz="0" w:space="0" w:color="auto"/>
        <w:left w:val="none" w:sz="0" w:space="0" w:color="auto"/>
        <w:bottom w:val="none" w:sz="0" w:space="0" w:color="auto"/>
        <w:right w:val="none" w:sz="0" w:space="0" w:color="auto"/>
      </w:divBdr>
    </w:div>
    <w:div w:id="2070612338">
      <w:bodyDiv w:val="1"/>
      <w:marLeft w:val="0"/>
      <w:marRight w:val="0"/>
      <w:marTop w:val="0"/>
      <w:marBottom w:val="0"/>
      <w:divBdr>
        <w:top w:val="none" w:sz="0" w:space="0" w:color="auto"/>
        <w:left w:val="none" w:sz="0" w:space="0" w:color="auto"/>
        <w:bottom w:val="none" w:sz="0" w:space="0" w:color="auto"/>
        <w:right w:val="none" w:sz="0" w:space="0" w:color="auto"/>
      </w:divBdr>
      <w:divsChild>
        <w:div w:id="1132138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yeounoh_chung@brown.edu" TargetMode="External"/><Relationship Id="rId8" Type="http://schemas.openxmlformats.org/officeDocument/2006/relationships/hyperlink" Target="mailto:Scott_houde@brown.edu" TargetMode="External"/><Relationship Id="rId9" Type="http://schemas.openxmlformats.org/officeDocument/2006/relationships/hyperlink" Target="mailto:Johannes_novotny@brown.edu" TargetMode="External"/><Relationship Id="rId10" Type="http://schemas.openxmlformats.org/officeDocument/2006/relationships/hyperlink" Target="mailto:Erfanz@cs.br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Jef</b:Tag>
    <b:SourceType>InternetSite</b:SourceType>
    <b:Guid>{F3CCFEEA-63A0-4394-96B0-E2B1537E1765}</b:Guid>
    <b:Title>Analysis of Over 2,000 Computer Science Professors at Top Universities</b:Title>
    <b:Author>
      <b:Author>
        <b:NameList>
          <b:Person>
            <b:Last>Huang</b:Last>
            <b:First>Jeff</b:First>
          </b:Person>
        </b:NameList>
      </b:Author>
    </b:Author>
    <b:URL>http://jeffhuang.com/computer_science_professors.html</b:URL>
    <b:RefOrder>1</b:RefOrder>
  </b:Source>
  <b:Source>
    <b:Tag>Jie08</b:Tag>
    <b:SourceType>ConferenceProceedings</b:SourceType>
    <b:Guid>{55C2E877-3C48-42E7-BAB3-253A11933316}</b:Guid>
    <b:Title>ArnetMiner: Extraction and Mining of Academic Social Networks</b:Title>
    <b:Year>2008</b:Year>
    <b:Author>
      <b:Author>
        <b:NameList>
          <b:Person>
            <b:Last>Jie Tang</b:Last>
            <b:First>Jing</b:First>
            <b:Middle>Zhang, Limin Yao, Juanzi Li, Li Zhang, and Zhong Su</b:Middle>
          </b:Person>
        </b:NameList>
      </b:Author>
    </b:Author>
    <b:Pages>990-998</b:Pages>
    <b:ConferenceName>Proceedings of the Fourteenth ACM SIGKDD International Conference on Knowledge Discovery and Data Mining</b:ConferenceName>
    <b:RefOrder>2</b:RefOrder>
  </b:Source>
  <b:Source>
    <b:Tag>Nat</b:Tag>
    <b:SourceType>InternetSite</b:SourceType>
    <b:Guid>{1D022C68-1BC2-4B7E-9755-C0F181A58374}</b:Guid>
    <b:Title>National Center of Education Statisics,</b:Title>
    <b:URL>http://nces.ed.gov/ipeds/datacenter/DataFiles.aspx</b:URL>
    <b:RefOrder>3</b:RefOrder>
  </b:Source>
</b:Sources>
</file>

<file path=customXml/itemProps1.xml><?xml version="1.0" encoding="utf-8"?>
<ds:datastoreItem xmlns:ds="http://schemas.openxmlformats.org/officeDocument/2006/customXml" ds:itemID="{22C1EC24-3A41-154E-BB2C-58870F85E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5</Pages>
  <Words>888</Words>
  <Characters>5067</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5944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Houde, Scott</dc:creator>
  <cp:keywords/>
  <dc:description/>
  <cp:lastModifiedBy>Yeounoh Chung</cp:lastModifiedBy>
  <cp:revision>19</cp:revision>
  <dcterms:created xsi:type="dcterms:W3CDTF">2015-05-07T19:23:00Z</dcterms:created>
  <dcterms:modified xsi:type="dcterms:W3CDTF">2015-05-08T18:22:00Z</dcterms:modified>
</cp:coreProperties>
</file>