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基于inception-resnet-v2的交通标识检测系统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运行过程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62430"/>
            <wp:effectExtent l="0" t="0" r="6350" b="13970"/>
            <wp:docPr id="1" name="图片 1" descr="JQ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Q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596390"/>
            <wp:effectExtent l="0" t="0" r="6350" b="3810"/>
            <wp:docPr id="2" name="图片 2" descr="JQ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展示数据集：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1045210"/>
            <wp:effectExtent l="0" t="0" r="6350" b="6350"/>
            <wp:docPr id="3" name="图片 3" descr="JQ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Q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画出精确度和损失度图像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1610" cy="2131695"/>
            <wp:effectExtent l="0" t="0" r="11430" b="1905"/>
            <wp:docPr id="4" name="图片 4" descr="JQ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Q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实验结果：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6440" cy="2380615"/>
            <wp:effectExtent l="0" t="0" r="5080" b="12065"/>
            <wp:docPr id="5" name="图片 5" descr="JQ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Q_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4075" cy="2961640"/>
            <wp:effectExtent l="0" t="0" r="14605" b="10160"/>
            <wp:docPr id="6" name="图片 6" descr="JQ_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Q_%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可能需要的库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keras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layers,models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as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tf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matplotlib.pyplot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as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pandas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as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numpy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as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np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os,PIL,pathlib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layers, models, Input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tensorflow.keras.models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Model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tensorflow.keras.layers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Conv2D, Dense, Flatten, Dropout,BatchNormalization, Activation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tensorflow.keras.layers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MaxPooling2D, AveragePooling2D,Concatenate, Lambda, GlobalAveragePooling2D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from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tensorflow.keras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import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backend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as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K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加载和预处理图片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gpus = tf.config.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list_physical_devices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"GPU"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if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gpus: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tf.config.experimental.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set_memory_growth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(gpus[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],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True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tf.config.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set_visible_devices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([gpus[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]],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"GPU"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plt.rcParams[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'font.sans-serif'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 = 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'SimHei'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用来显示中文标签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plt.rcParams[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'axes.unicode_minus'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] =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False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用来显示正负号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np.random.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seed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tf.random.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set_seed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导入图片数据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pictures_dir =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"14_traffic_sign/images"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pictures_dir = pathlib.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Path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(pictures_dir)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导入训练数据的图片路径名及标签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 = pd.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read_csv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"/home/erfenjiao/14_traffic/14_traffic_sign/annotations.csv"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查看数据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image_count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len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list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(pictures_dir.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glob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'*.png'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print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</w:t>
      </w:r>
      <w:r>
        <w:rPr>
          <w:rFonts w:hint="default" w:ascii="DejaVu Sans Mono" w:hAnsi="DejaVu Sans Mono" w:eastAsia="DejaVu Sans Mono" w:cs="DejaVu Sans Mono"/>
          <w:color w:val="ECE385"/>
          <w:sz w:val="19"/>
          <w:szCs w:val="19"/>
          <w:shd w:val="clear" w:fill="080A0A"/>
        </w:rPr>
        <w:t>图片总数为：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,image_count)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数据集的加载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def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preprocess_image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image = tf.image.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decode_jpeg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(image, channels=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)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编码解码处理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image = tf.image.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resize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(image, 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])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图片调整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return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image/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 xml:space="preserve">255.0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归一化处理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加载数据路径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def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load_and_preprocess_image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(path):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image = tf.io.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read_file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(path)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return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preprocess_image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tf.image.decode_jpeg(image, channels=3):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这一行代码将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JPEG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格式的图像解码为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RGB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格式，即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3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个通道。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AUTOTUNE = tf.data.experimental.AUTOTUNE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common_paths =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"/home/erfenjiao/14_traffic/14_traffic_sign/images/"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训练数据的标签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train_image_label = [i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"category"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train_label_ds = tf.data.Dataset.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from_tensor_slices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(train_image_label)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训练数据的路径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train_image_paths = [ common_paths+i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"file_name"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train_path_ds = tf.data.Dataset.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from_tensor_slices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(train_image_paths)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train_image_ds = train_path_ds.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map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(load_and_preprocess_image, num_parallel_calls=AUTOTUNE)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将图片与标签进行打包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image_label_ds = tf.data.Dataset.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zip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((train_image_ds,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train_label_ds))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显示图片和标签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figure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(figsize=(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subplot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i +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xticks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([])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yticks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([])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grid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False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images =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imread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(train_image_paths[i])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imshow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xlabel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(train_image_label[i])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配置数据集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BATCH_SIZE =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20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将训练数据集拆分成训练集与验证集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#shuffle() ;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打乱数据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prefetch()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：预取数据，加速运行，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cache()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：将数据集缓存到内存当中，加速运行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 = image_label_ds.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take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5000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shuffle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)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前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1500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个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batch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val_ds = image_label_ds.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skip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5000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shuffle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)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跳过前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1500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，选取后面的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 = train_ds.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batch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(BATCH_SIZE)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 = train_ds.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prefetch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(buffer_size=AUTOTUNE)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val_ds = val_ds.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batch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(BATCH_SIZE)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val_ds = val_ds.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prefetch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(buffer_size=AUTOTUNE)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image_batch, labels_batch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print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(image_batch.shape)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print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(labels_batch.shape)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break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再次查看数据，确认是否被打乱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figure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(figsize=(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images, labels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take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ax =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subplot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i +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imshow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(images[i])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title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(labels[i].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numpy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())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使用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.numpy()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将张量转换为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axis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"off"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 Inception-ResNetV2 模型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def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inception_resnet_block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(x, scale, block_type, block_idx,activation=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'relu'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if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block_type ==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'block35'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48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branches = [branch_0, branch_1, branch_2]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elif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block_type ==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'block17'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192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128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160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7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192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7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branches = [branch_0, branch_1]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elif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block_type ==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'block8'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192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192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224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branches = [branch_0, branch_1]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else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raise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ValueError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'Unknown Inception-ResNet block type. '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 xml:space="preserve">                        'Expects "block35", "block17" or "block8", '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 xml:space="preserve">                        'but got: '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+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str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(block_type))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block_name = block_type +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 xml:space="preserve">'_'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+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str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(block_idx)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mixed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Concatenate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(name=block_name +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'_mixed'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)(branches)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up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(mixed, K.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int_shape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(x)[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],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activation=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None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use_bias=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True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name=block_name +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'_conv'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Lambda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lambda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inputs, scale: inputs[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 + inputs[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 * scale,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      output_shape=K.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int_shape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(x)[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:],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      arguments={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'scale'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 scale},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      name=block_name)([x, up])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if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activation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is not None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Activation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(activation, name=block_name + 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'_ac'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return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x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InceptionResNetV2()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函数：这是主要的模型构建函数，它首先定义了输入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层（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Input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），然后通过一系列的操作构建了网络的各个部分，最后定义了输出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层（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Dense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），并将这些层组合成一个完整的模型。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def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InceptionResNetV2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(input_shape=[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], classes=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inputs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Input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(shape=input_shape)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#Stem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(inputs,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MaxPooling2D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80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192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MaxPooling2D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 Mixed 5b (Inception-A block)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96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48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5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96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96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branch_pool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AveragePooling2D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'same'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branch_pool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(branch_pool,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branches = [branch_0, branch_1, branch_2, branch_pool]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Concatenate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'mixed_5b'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)(branches)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10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次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Inception-ResNet-A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block_idx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inception_resnet_block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(x, scale=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0.17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block_type=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'block35'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block_idx=block_idx)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 Reduction-A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384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384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branch_pool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MaxPooling2D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branches = [branch_0, branch_1, branch_pool]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Concatenate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'mixed_6a'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)(branches)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20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次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Inception-ResNet-B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block_idx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inception_resnet_block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(x, scale=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0.1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block_type=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'block17'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block_idx=block_idx)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 Reduction-B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branch_0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(branch_0,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384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branch_1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(branch_1,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288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256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288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branch_2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(branch_2,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320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branch_pool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MaxPooling2D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strides=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padding=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branches = [branch_0, branch_1, branch_2, branch_pool]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Concatenate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'mixed_7a'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)(branches)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10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次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Inception-ResNet-C block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block_idx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inception_resnet_block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(x, scale=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0.2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block_type=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'block8'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block_idx=block_idx)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inception_resnet_block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(x, scale=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1.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activation=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None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block_type=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'block8'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block_idx=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conv2d_bn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(x,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1536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'conv_7b'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GlobalAveragePooling2D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'avg_pool'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x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Dense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(classes, activation=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'softmax'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 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'predictions'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)(x)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创建模型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model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Model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(inputs, x, name=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'inception_resnet_v2'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return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model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model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InceptionResNetV2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([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299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],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58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summary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设置学习率，优化器并且编译模型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initial_learning_rate =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1e-4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lr_schedule = tf.keras.optimizers.schedules.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ExponentialDecay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initial_learning_rate,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decay_steps=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decay_rate=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0.96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lr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经过一次衰减就会变成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decay_rate*lr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staircase=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>True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将指数衰减学习率送入优化器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optimizer = tf.keras.optimizers.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Adam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(learning_rate=lr_schedule)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有了模型，在训练之前，还需要进行一些设置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compile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(optimizer=optimizer, loss=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'sparse_categorical_crossentropy'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,metrics=[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epochs =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history = 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train_ds,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validation_data=val_ds,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epochs=epochs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训练模型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history = 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train_ds,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validation_data=val_ds,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epochs=epochs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cc = history.history[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val_acc = history.history[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'val_accuracy'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loss = history.history[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'loss'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val_loss = history.history[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'val_loss'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]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epochs_range =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(epochs)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figure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(figsize=(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4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subplot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(epochs_range, acc, label=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'Training 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(epochs_range, val_acc, label=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'Validation 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legend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(loc=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'lower right'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title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'Training and Validation Accuracy'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subplot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(epochs_range, loss, label=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'Training Loss'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(epochs_range, val_loss, label=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'Validation Loss'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legend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(loc=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'upper right'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title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'Training and Validation Loss'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保存模型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save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'model/14_model.h5'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模型测试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080A0A"/>
        <w:rPr>
          <w:rFonts w:ascii="monospace" w:hAnsi="monospace" w:eastAsia="monospace" w:cs="monospace"/>
          <w:color w:val="C2C9CF"/>
          <w:sz w:val="19"/>
          <w:szCs w:val="19"/>
        </w:rPr>
      </w:pP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采用加载的模型（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new_model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）来看预测结果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new_model = keras.models.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load_model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'/home/erfenjiao/14_traffic/14_model.h5'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figure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(figsize=(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5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))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图形的宽为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10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高为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5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>#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模型预测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images, labels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val_ds.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take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for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i </w:t>
      </w:r>
      <w:r>
        <w:rPr>
          <w:rFonts w:hint="default" w:ascii="monospace" w:hAnsi="monospace" w:eastAsia="monospace" w:cs="monospace"/>
          <w:color w:val="9F67F8"/>
          <w:sz w:val="19"/>
          <w:szCs w:val="19"/>
          <w:shd w:val="clear" w:fill="080A0A"/>
        </w:rPr>
        <w:t xml:space="preserve">in 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range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6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):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ax =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subplot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2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3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, i +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1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显示图片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imshow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(images[i])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需要给图片增加一个维度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img_array = tf.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expand_dims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(images[i], </w:t>
      </w:r>
      <w:r>
        <w:rPr>
          <w:rFonts w:hint="default" w:ascii="monospace" w:hAnsi="monospace" w:eastAsia="monospace" w:cs="monospace"/>
          <w:color w:val="F482EC"/>
          <w:sz w:val="19"/>
          <w:szCs w:val="19"/>
          <w:shd w:val="clear" w:fill="080A0A"/>
        </w:rPr>
        <w:t>0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6F8491"/>
          <w:sz w:val="19"/>
          <w:szCs w:val="19"/>
          <w:shd w:val="clear" w:fill="080A0A"/>
        </w:rPr>
        <w:t xml:space="preserve"># 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>使用模型预测路标</w:t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br w:type="textWrapping"/>
      </w:r>
      <w:r>
        <w:rPr>
          <w:rFonts w:hint="default" w:ascii="DejaVu Sans Mono" w:hAnsi="DejaVu Sans Mono" w:eastAsia="DejaVu Sans Mono" w:cs="DejaVu Sans Mono"/>
          <w:color w:val="6F8491"/>
          <w:sz w:val="19"/>
          <w:szCs w:val="19"/>
          <w:shd w:val="clear" w:fill="080A0A"/>
        </w:rPr>
        <w:t xml:space="preserve">        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predictions = new_model.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predict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(img_array)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title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(np.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argmax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(predictions))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br w:type="textWrapping"/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 xml:space="preserve">        plt.</w:t>
      </w:r>
      <w:r>
        <w:rPr>
          <w:rFonts w:hint="default" w:ascii="monospace" w:hAnsi="monospace" w:eastAsia="monospace" w:cs="monospace"/>
          <w:color w:val="96FF7D"/>
          <w:sz w:val="19"/>
          <w:szCs w:val="19"/>
          <w:shd w:val="clear" w:fill="080A0A"/>
        </w:rPr>
        <w:t>axis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(</w:t>
      </w:r>
      <w:r>
        <w:rPr>
          <w:rFonts w:hint="default" w:ascii="monospace" w:hAnsi="monospace" w:eastAsia="monospace" w:cs="monospace"/>
          <w:color w:val="ECE385"/>
          <w:sz w:val="19"/>
          <w:szCs w:val="19"/>
          <w:shd w:val="clear" w:fill="080A0A"/>
        </w:rPr>
        <w:t>"off"</w:t>
      </w:r>
      <w:r>
        <w:rPr>
          <w:rFonts w:hint="default" w:ascii="monospace" w:hAnsi="monospace" w:eastAsia="monospace" w:cs="monospace"/>
          <w:color w:val="C2C9CF"/>
          <w:sz w:val="19"/>
          <w:szCs w:val="19"/>
          <w:shd w:val="clear" w:fill="080A0A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F69CA"/>
    <w:multiLevelType w:val="singleLevel"/>
    <w:tmpl w:val="7F3F69C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FDC4B11"/>
    <w:multiLevelType w:val="singleLevel"/>
    <w:tmpl w:val="7FDC4B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1FD6EFB"/>
    <w:rsid w:val="4A1947CF"/>
    <w:rsid w:val="DBD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软件03葛玉菲04203103</cp:lastModifiedBy>
  <dcterms:modified xsi:type="dcterms:W3CDTF">2023-05-24T22:56:31Z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