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eastAsiaTheme="minorEastAsia"/>
          <w:sz w:val="28"/>
        </w:rPr>
      </w:pPr>
    </w:p>
    <w:p>
      <w:pPr>
        <w:rPr>
          <w:rFonts w:asciiTheme="minorEastAsia" w:hAnsiTheme="minorEastAsia" w:eastAsiaTheme="minorEastAsia"/>
          <w:sz w:val="28"/>
        </w:rPr>
      </w:pPr>
    </w:p>
    <w:p>
      <w:pPr>
        <w:rPr>
          <w:rFonts w:asciiTheme="minorEastAsia" w:hAnsiTheme="minorEastAsia" w:eastAsiaTheme="minorEastAsia"/>
          <w:sz w:val="28"/>
        </w:rPr>
      </w:pPr>
    </w:p>
    <w:p>
      <w:pPr>
        <w:rPr>
          <w:rFonts w:asciiTheme="minorEastAsia" w:hAnsiTheme="minorEastAsia" w:eastAsiaTheme="minorEastAsia"/>
          <w:sz w:val="28"/>
        </w:rPr>
      </w:pPr>
    </w:p>
    <w:p>
      <w:pPr>
        <w:rPr>
          <w:rFonts w:asciiTheme="minorEastAsia" w:hAnsiTheme="minorEastAsia" w:eastAsiaTheme="minorEastAsia"/>
          <w:sz w:val="28"/>
        </w:rPr>
      </w:pPr>
    </w:p>
    <w:p>
      <w:pPr>
        <w:rPr>
          <w:rFonts w:asciiTheme="minorEastAsia" w:hAnsiTheme="minorEastAsia" w:eastAsiaTheme="minorEastAsia"/>
          <w:sz w:val="28"/>
        </w:rPr>
      </w:pPr>
    </w:p>
    <w:p>
      <w:pPr>
        <w:rPr>
          <w:rFonts w:asciiTheme="minorEastAsia" w:hAnsiTheme="minorEastAsia" w:eastAsiaTheme="minorEastAsia"/>
          <w:sz w:val="28"/>
        </w:rPr>
      </w:pPr>
    </w:p>
    <w:p>
      <w:pPr>
        <w:jc w:val="center"/>
        <w:rPr>
          <w:rFonts w:asciiTheme="minorEastAsia" w:hAnsiTheme="minorEastAsia" w:eastAsiaTheme="minorEastAsia"/>
          <w:b/>
          <w:sz w:val="36"/>
        </w:rPr>
      </w:pPr>
      <w:r>
        <w:rPr>
          <w:rFonts w:hint="eastAsia" w:asciiTheme="minorEastAsia" w:hAnsiTheme="minorEastAsia" w:eastAsiaTheme="minorEastAsia"/>
          <w:b/>
          <w:sz w:val="36"/>
        </w:rPr>
        <w:t>《分布式系统开发》课程大作业</w:t>
      </w:r>
    </w:p>
    <w:p>
      <w:pPr>
        <w:jc w:val="center"/>
        <w:rPr>
          <w:rFonts w:asciiTheme="minorEastAsia" w:hAnsiTheme="minorEastAsia" w:eastAsiaTheme="minorEastAsia"/>
          <w:sz w:val="28"/>
        </w:rPr>
      </w:pPr>
    </w:p>
    <w:p>
      <w:pPr>
        <w:jc w:val="center"/>
        <w:rPr>
          <w:rFonts w:asciiTheme="minorEastAsia" w:hAnsiTheme="minorEastAsia" w:eastAsiaTheme="minorEastAsia"/>
          <w:sz w:val="28"/>
        </w:rPr>
      </w:pPr>
    </w:p>
    <w:p>
      <w:pPr>
        <w:ind w:left="2160" w:firstLine="720"/>
        <w:rPr>
          <w:rFonts w:asciiTheme="minorEastAsia" w:hAnsiTheme="minorEastAsia" w:eastAsiaTheme="minorEastAsia"/>
          <w:sz w:val="28"/>
        </w:rPr>
      </w:pPr>
    </w:p>
    <w:p>
      <w:pPr>
        <w:ind w:left="2160" w:firstLine="720"/>
        <w:rPr>
          <w:rFonts w:asciiTheme="minorEastAsia" w:hAnsiTheme="minorEastAsia" w:eastAsiaTheme="minorEastAsia"/>
          <w:sz w:val="28"/>
        </w:rPr>
      </w:pPr>
    </w:p>
    <w:p>
      <w:pPr>
        <w:ind w:left="2160" w:firstLine="720"/>
        <w:rPr>
          <w:rFonts w:asciiTheme="minorEastAsia" w:hAnsiTheme="minorEastAsia" w:eastAsiaTheme="minorEastAsia"/>
          <w:sz w:val="28"/>
        </w:rPr>
      </w:pPr>
    </w:p>
    <w:p>
      <w:pPr>
        <w:ind w:left="2880"/>
        <w:rPr>
          <w:rFonts w:hint="default" w:asciiTheme="minorEastAsia" w:hAnsiTheme="minorEastAsia" w:eastAsiaTheme="minorEastAsia"/>
          <w:sz w:val="28"/>
          <w:lang w:val="en-US" w:eastAsia="zh-CN"/>
        </w:rPr>
      </w:pPr>
      <w:r>
        <w:rPr>
          <w:rFonts w:hint="eastAsia" w:asciiTheme="minorEastAsia" w:hAnsiTheme="minorEastAsia" w:eastAsiaTheme="minorEastAsia"/>
          <w:sz w:val="28"/>
        </w:rPr>
        <w:t>姓    名</w:t>
      </w:r>
      <w:r>
        <w:rPr>
          <w:rFonts w:hint="eastAsia" w:asciiTheme="minorEastAsia" w:hAnsiTheme="minorEastAsia" w:eastAsiaTheme="minorEastAsia"/>
          <w:sz w:val="28"/>
          <w:lang w:val="en-US" w:eastAsia="zh-CN"/>
        </w:rPr>
        <w:t xml:space="preserve">     葛玉菲</w:t>
      </w:r>
    </w:p>
    <w:p>
      <w:pPr>
        <w:ind w:left="2160" w:firstLine="720"/>
        <w:rPr>
          <w:rFonts w:hint="default" w:asciiTheme="minorEastAsia" w:hAnsiTheme="minorEastAsia" w:eastAsiaTheme="minorEastAsia"/>
          <w:sz w:val="28"/>
          <w:lang w:val="en-US" w:eastAsia="zh-CN"/>
        </w:rPr>
      </w:pPr>
      <w:r>
        <w:rPr>
          <w:rFonts w:hint="eastAsia" w:asciiTheme="minorEastAsia" w:hAnsiTheme="minorEastAsia" w:eastAsiaTheme="minorEastAsia"/>
          <w:sz w:val="28"/>
        </w:rPr>
        <w:t>专业班级</w:t>
      </w:r>
      <w:r>
        <w:rPr>
          <w:rFonts w:hint="eastAsia" w:asciiTheme="minorEastAsia" w:hAnsiTheme="minorEastAsia" w:eastAsiaTheme="minorEastAsia"/>
          <w:sz w:val="28"/>
          <w:lang w:val="en-US" w:eastAsia="zh-CN"/>
        </w:rPr>
        <w:t xml:space="preserve">  软件2003班</w:t>
      </w:r>
    </w:p>
    <w:p>
      <w:pPr>
        <w:tabs>
          <w:tab w:val="left" w:pos="0"/>
        </w:tabs>
        <w:rPr>
          <w:rFonts w:hint="default" w:asciiTheme="minorEastAsia" w:hAnsiTheme="minorEastAsia" w:eastAsiaTheme="minorEastAsia"/>
          <w:sz w:val="28"/>
          <w:lang w:val="en-US" w:eastAsia="zh-CN"/>
        </w:rPr>
      </w:pPr>
      <w:r>
        <w:rPr>
          <w:rFonts w:hint="eastAsia" w:asciiTheme="minorEastAsia" w:hAnsiTheme="minorEastAsia" w:eastAsiaTheme="minorEastAsia"/>
          <w:sz w:val="28"/>
        </w:rPr>
        <w:tab/>
      </w:r>
      <w:r>
        <w:rPr>
          <w:rFonts w:hint="eastAsia" w:asciiTheme="minorEastAsia" w:hAnsiTheme="minorEastAsia" w:eastAsiaTheme="minorEastAsia"/>
          <w:sz w:val="28"/>
        </w:rPr>
        <w:tab/>
      </w:r>
      <w:r>
        <w:rPr>
          <w:rFonts w:hint="eastAsia" w:asciiTheme="minorEastAsia" w:hAnsiTheme="minorEastAsia" w:eastAsiaTheme="minorEastAsia"/>
          <w:sz w:val="28"/>
        </w:rPr>
        <w:tab/>
      </w:r>
      <w:r>
        <w:rPr>
          <w:rFonts w:hint="eastAsia" w:asciiTheme="minorEastAsia" w:hAnsiTheme="minorEastAsia" w:eastAsiaTheme="minorEastAsia"/>
          <w:sz w:val="28"/>
        </w:rPr>
        <w:tab/>
      </w:r>
      <w:r>
        <w:rPr>
          <w:rFonts w:hint="eastAsia" w:asciiTheme="minorEastAsia" w:hAnsiTheme="minorEastAsia" w:eastAsiaTheme="minorEastAsia"/>
          <w:sz w:val="28"/>
        </w:rPr>
        <w:t>学    号</w:t>
      </w:r>
      <w:r>
        <w:rPr>
          <w:rFonts w:hint="eastAsia" w:asciiTheme="minorEastAsia" w:hAnsiTheme="minorEastAsia" w:eastAsiaTheme="minorEastAsia"/>
          <w:sz w:val="28"/>
          <w:lang w:val="en-US" w:eastAsia="zh-CN"/>
        </w:rPr>
        <w:t xml:space="preserve">      04203103</w:t>
      </w:r>
    </w:p>
    <w:p>
      <w:pPr>
        <w:ind w:left="2160" w:firstLine="720"/>
        <w:rPr>
          <w:rFonts w:hint="default" w:asciiTheme="minorEastAsia" w:hAnsiTheme="minorEastAsia" w:eastAsiaTheme="minorEastAsia"/>
          <w:sz w:val="28"/>
          <w:lang w:val="en-US" w:eastAsia="zh-CN"/>
        </w:rPr>
      </w:pPr>
      <w:r>
        <w:rPr>
          <w:rFonts w:hint="eastAsia" w:asciiTheme="minorEastAsia" w:hAnsiTheme="minorEastAsia" w:eastAsiaTheme="minorEastAsia"/>
          <w:sz w:val="28"/>
        </w:rPr>
        <w:t>日    期</w:t>
      </w:r>
      <w:r>
        <w:rPr>
          <w:rFonts w:hint="eastAsia" w:asciiTheme="minorEastAsia" w:hAnsiTheme="minorEastAsia" w:eastAsiaTheme="minorEastAsia"/>
          <w:sz w:val="28"/>
          <w:lang w:val="en-US" w:eastAsia="zh-CN"/>
        </w:rPr>
        <w:t xml:space="preserve">     2022年12月30日</w:t>
      </w:r>
    </w:p>
    <w:p>
      <w:pPr>
        <w:rPr>
          <w:rFonts w:asciiTheme="minorEastAsia" w:hAnsiTheme="minorEastAsia" w:eastAsiaTheme="minorEastAsia"/>
          <w:sz w:val="28"/>
        </w:rPr>
      </w:pPr>
    </w:p>
    <w:p>
      <w:pPr>
        <w:rPr>
          <w:rFonts w:asciiTheme="minorEastAsia" w:hAnsiTheme="minorEastAsia" w:eastAsiaTheme="minorEastAsia"/>
          <w:sz w:val="28"/>
        </w:rPr>
      </w:pPr>
    </w:p>
    <w:p>
      <w:pPr>
        <w:rPr>
          <w:rFonts w:hint="eastAsia" w:asciiTheme="minorEastAsia" w:hAnsiTheme="minorEastAsia" w:eastAsiaTheme="minorEastAsia"/>
          <w:sz w:val="28"/>
        </w:rPr>
      </w:pPr>
      <w:r>
        <w:rPr>
          <w:rFonts w:hint="eastAsia" w:asciiTheme="minorEastAsia" w:hAnsiTheme="minorEastAsia" w:eastAsiaTheme="minorEastAsia"/>
          <w:sz w:val="28"/>
        </w:rPr>
        <w:t>一、实验题（web集群应用， 60分）</w:t>
      </w:r>
    </w:p>
    <w:p>
      <w:pPr>
        <w:rPr>
          <w:rFonts w:asciiTheme="minorEastAsia" w:hAnsiTheme="minorEastAsia" w:eastAsiaTheme="minorEastAsia"/>
          <w:sz w:val="28"/>
        </w:rPr>
      </w:pPr>
      <w:r>
        <w:rPr>
          <w:rFonts w:hint="eastAsia" w:asciiTheme="minorEastAsia" w:hAnsiTheme="minorEastAsia" w:eastAsiaTheme="minorEastAsia"/>
          <w:sz w:val="28"/>
        </w:rPr>
        <w:t>题目叙述：某影院公司开发了一套基于tomcat服务器，面向互联网用户的在线票务管理系统，向用户提供在线订票、退票和改票服务。在运营初期，系统部署在一台物理服务器上，位于公司局域网内。随着公司业务的快速发展，在线用户人数呈现迅猛增长，在用户访问高峰时段对票务管理系统造成了巨大的压力，通过提升软件和物理服务器的配置，仍旧无法满足的用户需求，该服务器不能保证良好的用户体验，也无法保证公司不断增长的业务需求。因此，公司管理层听取了技术部门的意见，决定将此票务管理系统部署在若干台物理服务器上，每台服务器上运行一个tomcat,并在其中一台物理服务器部署反向代理，即采用负载均衡调度分配和副本复制的服务器集群方案来提高整个系统的性能和可靠性。</w:t>
      </w:r>
    </w:p>
    <w:p>
      <w:pPr>
        <w:rPr>
          <w:rFonts w:asciiTheme="minorEastAsia" w:hAnsiTheme="minorEastAsia" w:eastAsiaTheme="minorEastAsia"/>
          <w:sz w:val="28"/>
        </w:rPr>
      </w:pPr>
      <w:r>
        <w:rPr>
          <w:rFonts w:hint="eastAsia" w:asciiTheme="minorEastAsia" w:hAnsiTheme="minorEastAsia" w:eastAsiaTheme="minorEastAsia"/>
          <w:sz w:val="28"/>
        </w:rPr>
        <w:t>问题：</w:t>
      </w:r>
    </w:p>
    <w:p>
      <w:pPr>
        <w:ind w:firstLine="576"/>
        <w:rPr>
          <w:rFonts w:asciiTheme="minorEastAsia" w:hAnsiTheme="minorEastAsia" w:eastAsiaTheme="minorEastAsia"/>
          <w:sz w:val="28"/>
        </w:rPr>
      </w:pPr>
      <w:r>
        <w:rPr>
          <w:rFonts w:hint="eastAsia" w:asciiTheme="minorEastAsia" w:hAnsiTheme="minorEastAsia" w:eastAsiaTheme="minorEastAsia"/>
          <w:sz w:val="28"/>
        </w:rPr>
        <w:t>1、在该公司业务量扩张过程中，从分布式系统软件有关性能和可靠性技术的角度，试分析采用何种方案维护系统，并简要说明方案的优缺点。（15分）</w:t>
      </w:r>
    </w:p>
    <w:p>
      <w:pPr>
        <w:ind w:firstLine="576"/>
        <w:rPr>
          <w:rFonts w:hint="eastAsia" w:asciiTheme="minorEastAsia" w:hAnsiTheme="minorEastAsia" w:eastAsiaTheme="minorEastAsia"/>
          <w:sz w:val="28"/>
          <w:lang w:eastAsia="zh-CN"/>
        </w:rPr>
      </w:pPr>
      <w:r>
        <w:rPr>
          <w:rFonts w:asciiTheme="minorEastAsia" w:hAnsiTheme="minorEastAsia" w:eastAsiaTheme="minorEastAsia"/>
          <w:sz w:val="28"/>
        </w:rPr>
        <w:t>答案：</w:t>
      </w:r>
      <w:r>
        <w:rPr>
          <w:rFonts w:hint="eastAsia" w:asciiTheme="minorEastAsia" w:hAnsiTheme="minorEastAsia" w:eastAsiaTheme="minorEastAsia"/>
          <w:sz w:val="28"/>
          <w:lang w:eastAsia="zh-CN"/>
        </w:rPr>
        <w:t>分布式系统的出现，就是为了用廉价的、普通的机器解决单个计算机处理复杂、大规模数据和任务时存在的性能问题、资源瓶颈问题，由此看来，性能、资源、可用性和可扩展性时分布式系统的重要指标，它们是分布式系统的“三围”。</w:t>
      </w:r>
    </w:p>
    <w:p>
      <w:pPr>
        <w:numPr>
          <w:ilvl w:val="0"/>
          <w:numId w:val="1"/>
        </w:numPr>
        <w:ind w:left="-576" w:leftChars="0" w:firstLine="576" w:firstLineChars="0"/>
        <w:rPr>
          <w:rFonts w:hint="eastAsia" w:asciiTheme="minorEastAsia" w:hAnsiTheme="minorEastAsia" w:eastAsiaTheme="minorEastAsia"/>
          <w:b/>
          <w:bCs/>
          <w:sz w:val="28"/>
          <w:lang w:eastAsia="zh-CN"/>
        </w:rPr>
      </w:pPr>
      <w:r>
        <w:rPr>
          <w:rFonts w:hint="eastAsia" w:asciiTheme="minorEastAsia" w:hAnsiTheme="minorEastAsia" w:eastAsiaTheme="minorEastAsia"/>
          <w:b/>
          <w:bCs/>
          <w:sz w:val="28"/>
          <w:lang w:eastAsia="zh-CN"/>
        </w:rPr>
        <w:t>有关性能</w:t>
      </w:r>
    </w:p>
    <w:p>
      <w:pPr>
        <w:ind w:firstLine="576"/>
        <w:rPr>
          <w:rFonts w:hint="eastAsia" w:asciiTheme="minorEastAsia" w:hAnsiTheme="minorEastAsia" w:eastAsiaTheme="minorEastAsia"/>
          <w:b/>
          <w:bCs/>
          <w:sz w:val="28"/>
          <w:lang w:eastAsia="zh-CN"/>
        </w:rPr>
      </w:pPr>
      <w:r>
        <w:rPr>
          <w:rFonts w:hint="eastAsia" w:asciiTheme="minorEastAsia" w:hAnsiTheme="minorEastAsia" w:eastAsiaTheme="minorEastAsia"/>
          <w:sz w:val="28"/>
          <w:lang w:val="en-US" w:eastAsia="zh-CN"/>
        </w:rPr>
        <w:t>高性能。正是因为单个节点的scale up不能完成任务，因此我们才需要scale out，用大量的节点来完成任务，影院系统中的分布式方案的理想目标是任务与机器节点按一定比例线性增长。</w:t>
      </w:r>
    </w:p>
    <w:p>
      <w:pPr>
        <w:widowControl w:val="0"/>
        <w:numPr>
          <w:numId w:val="0"/>
        </w:numPr>
        <w:spacing w:after="0" w:line="240" w:lineRule="auto"/>
        <w:ind w:firstLine="720" w:firstLineChars="0"/>
        <w:jc w:val="both"/>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eastAsia="zh-CN"/>
        </w:rPr>
        <w:t>性能指标，主要用于衡量一个系统处理各种任务的能力。不同的系统、服务要达成的目标不同，关注的性能自然也不同。常见的性能指标，包括吞吐量</w:t>
      </w:r>
      <w:r>
        <w:rPr>
          <w:rFonts w:hint="eastAsia" w:asciiTheme="minorEastAsia" w:hAnsiTheme="minorEastAsia" w:eastAsiaTheme="minorEastAsia"/>
          <w:sz w:val="28"/>
          <w:lang w:val="en-US" w:eastAsia="zh-CN"/>
        </w:rPr>
        <w:t>(Throughput)、响应时间(Response Time)和完成时间(Turnaround Time)</w:t>
      </w:r>
    </w:p>
    <w:p>
      <w:pPr>
        <w:widowControl w:val="0"/>
        <w:numPr>
          <w:ilvl w:val="0"/>
          <w:numId w:val="2"/>
        </w:numPr>
        <w:spacing w:after="0" w:line="240" w:lineRule="auto"/>
        <w:jc w:val="both"/>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吞吐量</w:t>
      </w:r>
      <w:r>
        <w:rPr>
          <w:rFonts w:hint="eastAsia" w:asciiTheme="minorEastAsia" w:hAnsiTheme="minorEastAsia" w:eastAsiaTheme="minorEastAsia"/>
          <w:sz w:val="28"/>
          <w:lang w:val="en-US" w:eastAsia="zh-CN"/>
        </w:rPr>
        <w:t>。指系统在一定时间内可以处理的任务数。常见的吞吐量指标有QPS（Queries Per Second）、TPS（Transactions Per Second）和 BPS（Bits Per Second）。如果要提升分布式系统性能，就需要从这几方面入手.</w:t>
      </w:r>
    </w:p>
    <w:p>
      <w:pPr>
        <w:widowControl w:val="0"/>
        <w:numPr>
          <w:ilvl w:val="0"/>
          <w:numId w:val="3"/>
        </w:numPr>
        <w:spacing w:after="0" w:line="240" w:lineRule="auto"/>
        <w:ind w:left="-300" w:leftChars="0" w:firstLine="720"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QPS</w:t>
      </w:r>
      <w:r>
        <w:rPr>
          <w:rFonts w:hint="eastAsia" w:asciiTheme="minorEastAsia" w:hAnsiTheme="minorEastAsia" w:eastAsiaTheme="minorEastAsia"/>
          <w:sz w:val="28"/>
          <w:lang w:val="en-US" w:eastAsia="zh-CN"/>
        </w:rPr>
        <w:t>。即查询数秒，用于衡量一个系统每秒处理的查询数，并以此作为系统处理能力的标准。由公式QPS = 并发数/平均响应时间 可以看出，要提升QPS，需要两个方向的努力。</w:t>
      </w:r>
    </w:p>
    <w:p>
      <w:pPr>
        <w:widowControl w:val="0"/>
        <w:numPr>
          <w:numId w:val="0"/>
        </w:numPr>
        <w:spacing w:after="0" w:line="240" w:lineRule="auto"/>
        <w:ind w:firstLine="720" w:firstLineChars="0"/>
        <w:jc w:val="both"/>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增加并发数。</w:t>
      </w:r>
      <w:r>
        <w:rPr>
          <w:rFonts w:hint="eastAsia" w:asciiTheme="minorEastAsia" w:hAnsiTheme="minorEastAsia" w:eastAsiaTheme="minorEastAsia"/>
          <w:sz w:val="28"/>
          <w:lang w:val="en-US" w:eastAsia="zh-CN"/>
        </w:rPr>
        <w:t>比如增加tomcat并发的线程数，数据库的连接数使后端服务尽量无状态化，可以更好的支持横向扩容；调用链路上的各个系统和服务尽量不要单点；PRC调用的尽量使用线程池，预先建立合适的连接数。</w:t>
      </w:r>
    </w:p>
    <w:p>
      <w:pPr>
        <w:widowControl w:val="0"/>
        <w:numPr>
          <w:numId w:val="0"/>
        </w:numPr>
        <w:spacing w:after="0" w:line="240" w:lineRule="auto"/>
        <w:ind w:firstLine="720"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减少平均响应时间</w:t>
      </w:r>
      <w:r>
        <w:rPr>
          <w:rFonts w:hint="eastAsia" w:asciiTheme="minorEastAsia" w:hAnsiTheme="minorEastAsia" w:eastAsiaTheme="minorEastAsia"/>
          <w:sz w:val="28"/>
          <w:lang w:val="en-US" w:eastAsia="zh-CN"/>
        </w:rPr>
        <w:t>。请求尽量提前结束，使压力从后端系统转移，在各个层面上加上缓存；放行适当流量；减少调用链；优化程序；减少网络开销，适当使用长链接；优化数据库，建立索引</w:t>
      </w:r>
    </w:p>
    <w:p>
      <w:pPr>
        <w:widowControl w:val="0"/>
        <w:numPr>
          <w:ilvl w:val="0"/>
          <w:numId w:val="3"/>
        </w:numPr>
        <w:spacing w:after="0" w:line="240" w:lineRule="auto"/>
        <w:ind w:left="-300" w:leftChars="0" w:firstLine="720"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TPS</w:t>
      </w:r>
      <w:r>
        <w:rPr>
          <w:rFonts w:hint="eastAsia" w:asciiTheme="minorEastAsia" w:hAnsiTheme="minorEastAsia" w:eastAsiaTheme="minorEastAsia"/>
          <w:sz w:val="28"/>
          <w:lang w:val="en-US" w:eastAsia="zh-CN"/>
        </w:rPr>
        <w:t>。即事务数每秒，用于衡量一个系统每秒处理的事务数。这个指标对应写操作。</w:t>
      </w:r>
    </w:p>
    <w:p>
      <w:pPr>
        <w:widowControl w:val="0"/>
        <w:numPr>
          <w:numId w:val="0"/>
        </w:numPr>
        <w:spacing w:after="0" w:line="240" w:lineRule="auto"/>
        <w:ind w:firstLine="720" w:firstLineChars="0"/>
        <w:jc w:val="both"/>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DB优化</w:t>
      </w:r>
      <w:r>
        <w:rPr>
          <w:rFonts w:hint="eastAsia" w:asciiTheme="minorEastAsia" w:hAnsiTheme="minorEastAsia" w:eastAsiaTheme="minorEastAsia"/>
          <w:sz w:val="28"/>
          <w:lang w:val="en-US" w:eastAsia="zh-CN"/>
        </w:rPr>
        <w:t>。筛选率低的字段不需要索引，数据库读写分离。</w:t>
      </w:r>
    </w:p>
    <w:p>
      <w:pPr>
        <w:widowControl w:val="0"/>
        <w:numPr>
          <w:numId w:val="0"/>
        </w:numPr>
        <w:spacing w:after="0" w:line="240" w:lineRule="auto"/>
        <w:jc w:val="both"/>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业务优化。Log4j2 异步，增加缓存，简化业务步骤等。</w:t>
      </w:r>
    </w:p>
    <w:p>
      <w:pPr>
        <w:widowControl w:val="0"/>
        <w:numPr>
          <w:ilvl w:val="0"/>
          <w:numId w:val="2"/>
        </w:numPr>
        <w:spacing w:after="0" w:line="240" w:lineRule="auto"/>
        <w:jc w:val="both"/>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响应时间。指系统相应一个请求或输入需要花费的时间。</w:t>
      </w:r>
    </w:p>
    <w:p>
      <w:pPr>
        <w:widowControl w:val="0"/>
        <w:numPr>
          <w:ilvl w:val="0"/>
          <w:numId w:val="4"/>
        </w:numPr>
        <w:spacing w:after="0" w:line="240" w:lineRule="auto"/>
        <w:ind w:left="420" w:leftChars="0"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串行转并发，使用线程池并发处理请求</w:t>
      </w:r>
    </w:p>
    <w:p>
      <w:pPr>
        <w:widowControl w:val="0"/>
        <w:numPr>
          <w:ilvl w:val="0"/>
          <w:numId w:val="4"/>
        </w:numPr>
        <w:spacing w:after="0" w:line="240" w:lineRule="auto"/>
        <w:ind w:left="420" w:leftChars="0"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同步转异步，使用消息队列</w:t>
      </w:r>
    </w:p>
    <w:p>
      <w:pPr>
        <w:widowControl w:val="0"/>
        <w:numPr>
          <w:ilvl w:val="0"/>
          <w:numId w:val="4"/>
        </w:numPr>
        <w:spacing w:after="0" w:line="240" w:lineRule="auto"/>
        <w:ind w:left="420" w:leftChars="0"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使用缓存，读写分离</w:t>
      </w:r>
    </w:p>
    <w:p>
      <w:pPr>
        <w:widowControl w:val="0"/>
        <w:numPr>
          <w:ilvl w:val="0"/>
          <w:numId w:val="4"/>
        </w:numPr>
        <w:spacing w:after="0" w:line="240" w:lineRule="auto"/>
        <w:ind w:left="420" w:leftChars="0"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减少日志打印，留意日志打印中的序列化、长报文或者异步打印日志。</w:t>
      </w:r>
    </w:p>
    <w:p>
      <w:pPr>
        <w:widowControl w:val="0"/>
        <w:numPr>
          <w:ilvl w:val="0"/>
          <w:numId w:val="4"/>
        </w:numPr>
        <w:spacing w:after="0" w:line="240" w:lineRule="auto"/>
        <w:ind w:left="420" w:leftChars="0"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优化SQL，批量查询。</w:t>
      </w:r>
    </w:p>
    <w:p>
      <w:pPr>
        <w:widowControl w:val="0"/>
        <w:numPr>
          <w:ilvl w:val="0"/>
          <w:numId w:val="2"/>
        </w:numPr>
        <w:spacing w:after="0" w:line="240" w:lineRule="auto"/>
        <w:ind w:left="0" w:leftChars="0" w:firstLine="0"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本地化计算</w:t>
      </w:r>
      <w:r>
        <w:rPr>
          <w:rFonts w:hint="eastAsia" w:asciiTheme="minorEastAsia" w:hAnsiTheme="minorEastAsia" w:eastAsiaTheme="minorEastAsia"/>
          <w:sz w:val="28"/>
          <w:lang w:val="en-US" w:eastAsia="zh-CN"/>
        </w:rPr>
        <w:t>。</w:t>
      </w:r>
    </w:p>
    <w:p>
      <w:pPr>
        <w:widowControl w:val="0"/>
        <w:numPr>
          <w:numId w:val="0"/>
        </w:numPr>
        <w:spacing w:after="0" w:line="240" w:lineRule="auto"/>
        <w:ind w:left="420" w:leftChars="0" w:firstLine="716" w:firstLine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 xml:space="preserve">在分布式系统中，数据的分布方式也深深影响着计算的分布方式。在分布式系统中计算节点和保存计算数据的存储节点可以在同一台物理机器上，也可以位于不同的物理机器。如果计算结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                            </w:t>
      </w:r>
    </w:p>
    <w:p>
      <w:pPr>
        <w:numPr>
          <w:ilvl w:val="0"/>
          <w:numId w:val="1"/>
        </w:numPr>
        <w:ind w:left="-576" w:leftChars="0" w:firstLine="576" w:firstLineChars="0"/>
        <w:rPr>
          <w:rFonts w:hint="eastAsia" w:asciiTheme="minorEastAsia" w:hAnsiTheme="minorEastAsia" w:eastAsiaTheme="minorEastAsia"/>
          <w:sz w:val="28"/>
          <w:lang w:eastAsia="zh-CN"/>
        </w:rPr>
      </w:pPr>
      <w:r>
        <w:rPr>
          <w:rFonts w:hint="eastAsia" w:asciiTheme="minorEastAsia" w:hAnsiTheme="minorEastAsia" w:eastAsiaTheme="minorEastAsia"/>
          <w:sz w:val="28"/>
          <w:lang w:eastAsia="zh-CN"/>
        </w:rPr>
        <w:t>有关可靠性</w:t>
      </w:r>
    </w:p>
    <w:p>
      <w:pPr>
        <w:ind w:firstLine="576"/>
        <w:rPr>
          <w:rFonts w:hint="eastAsia" w:asciiTheme="minorEastAsia" w:hAnsiTheme="minorEastAsia" w:eastAsiaTheme="minorEastAsia"/>
          <w:sz w:val="28"/>
          <w:lang w:eastAsia="zh-CN"/>
        </w:rPr>
      </w:pPr>
      <w:r>
        <w:rPr>
          <w:rFonts w:hint="eastAsia" w:asciiTheme="minorEastAsia" w:hAnsiTheme="minorEastAsia" w:eastAsiaTheme="minorEastAsia"/>
          <w:sz w:val="28"/>
          <w:lang w:eastAsia="zh-CN"/>
        </w:rPr>
        <w:t>高可用，是分布式系统架构设计中必须考虑的因素之一，它通常是指系统不间断对外提供服务的能力。</w:t>
      </w:r>
    </w:p>
    <w:p>
      <w:pPr>
        <w:ind w:firstLine="576"/>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那么如何保障系统的高可用呢？</w:t>
      </w:r>
    </w:p>
    <w:p>
      <w:pPr>
        <w:numPr>
          <w:ilvl w:val="0"/>
          <w:numId w:val="5"/>
        </w:numPr>
        <w:ind w:left="474" w:leftChars="0" w:firstLine="576"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冗余</w:t>
      </w:r>
      <w:r>
        <w:rPr>
          <w:rFonts w:hint="eastAsia" w:asciiTheme="minorEastAsia" w:hAnsiTheme="minorEastAsia" w:eastAsiaTheme="minorEastAsia"/>
          <w:sz w:val="28"/>
          <w:lang w:val="en-US" w:eastAsia="zh-CN"/>
        </w:rPr>
        <w:t>。我们都知道，单点是系统高可用的大敌，单点往往是系统高可用最大的风险和敌人，应该尽量避免。方法论上，高可用保证的原则是“集群化”，或者叫做“冗余”：允许在一定范围内出现故障，而系统不受影响，在需要状态维护的场景中，比如分布式存储中广泛应用。我们使用两台或者两台以上的机器处理影院系统的相同的任务，以保证即使有一台机子出现故障，数据也不会丢失，从而给影院造成损失。但冗余也有弊端，如果没有出现故障，那么冗余的这部分资源就浪费了，不能发挥任何作用。</w:t>
      </w:r>
    </w:p>
    <w:p>
      <w:pPr>
        <w:numPr>
          <w:ilvl w:val="0"/>
          <w:numId w:val="5"/>
        </w:numPr>
        <w:ind w:left="474" w:leftChars="0" w:firstLine="576"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自动故障转移</w:t>
      </w:r>
      <w:r>
        <w:rPr>
          <w:rFonts w:hint="eastAsia" w:asciiTheme="minorEastAsia" w:hAnsiTheme="minorEastAsia" w:eastAsiaTheme="minorEastAsia"/>
          <w:sz w:val="28"/>
          <w:lang w:val="en-US" w:eastAsia="zh-CN"/>
        </w:rPr>
        <w:t>。有了冗余还不够，每次出现故障需要人工介入势必会增加系统的不可服务实践，所以，往往通过“</w:t>
      </w:r>
      <w:r>
        <w:rPr>
          <w:rFonts w:hint="eastAsia" w:asciiTheme="minorEastAsia" w:hAnsiTheme="minorEastAsia" w:eastAsiaTheme="minorEastAsia"/>
          <w:b w:val="0"/>
          <w:bCs w:val="0"/>
          <w:sz w:val="28"/>
          <w:lang w:val="en-US" w:eastAsia="zh-CN"/>
        </w:rPr>
        <w:t>自动故障转移</w:t>
      </w:r>
      <w:r>
        <w:rPr>
          <w:rFonts w:hint="eastAsia" w:asciiTheme="minorEastAsia" w:hAnsiTheme="minorEastAsia" w:eastAsiaTheme="minorEastAsia"/>
          <w:sz w:val="28"/>
          <w:lang w:val="en-US" w:eastAsia="zh-CN"/>
        </w:rPr>
        <w:t>”来实现系统的高可用。</w:t>
      </w:r>
    </w:p>
    <w:p>
      <w:pPr>
        <w:keepNext w:val="0"/>
        <w:keepLines w:val="0"/>
        <w:widowControl/>
        <w:numPr>
          <w:ilvl w:val="0"/>
          <w:numId w:val="5"/>
        </w:numPr>
        <w:suppressLineNumbers w:val="0"/>
        <w:ind w:left="474" w:leftChars="0" w:firstLine="576"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去中心化</w:t>
      </w:r>
      <w:r>
        <w:rPr>
          <w:rFonts w:hint="eastAsia" w:asciiTheme="minorEastAsia" w:hAnsiTheme="minorEastAsia" w:eastAsiaTheme="minorEastAsia"/>
          <w:sz w:val="28"/>
          <w:lang w:val="en-US" w:eastAsia="zh-CN"/>
        </w:rPr>
        <w:t>。指所有节点地位相等，都能够发起数据的更新，其优点是完全消除了中心节点故障带来的全盘出错的风险，但缺点是更高的节点间协作成本。影院公司使用quorum、vector clock等算法来尽量保证去中心化环境下的一致性。</w:t>
      </w:r>
    </w:p>
    <w:p>
      <w:pPr>
        <w:numPr>
          <w:ilvl w:val="0"/>
          <w:numId w:val="5"/>
        </w:numPr>
        <w:ind w:left="474" w:leftChars="0" w:firstLine="576" w:firstLineChars="0"/>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数据分片</w:t>
      </w:r>
      <w:r>
        <w:rPr>
          <w:rFonts w:hint="eastAsia" w:asciiTheme="minorEastAsia" w:hAnsiTheme="minorEastAsia" w:eastAsiaTheme="minorEastAsia"/>
          <w:sz w:val="28"/>
          <w:lang w:val="en-US" w:eastAsia="zh-CN"/>
        </w:rPr>
        <w:t xml:space="preserve">。又称partition、sharding。狭义上是指数据存储系统，把大表切分成更小的切片的过程，分割后的数据块会分布在多个服务器中。它具有以下几个优点：其一，支持系统的水平扩展，性能不够时，只要增加机器数量，而不用升级机器配置，且机器的配置可以很普通；其二，通过数据不同分片之间的热点均衡，可以减少资源征用并提高性能。     </w:t>
      </w:r>
    </w:p>
    <w:p>
      <w:pPr>
        <w:numPr>
          <w:numId w:val="0"/>
        </w:numPr>
        <w:rPr>
          <w:rFonts w:hint="eastAsia" w:asciiTheme="minorEastAsia" w:hAnsiTheme="minorEastAsia" w:eastAsiaTheme="minorEastAsia"/>
          <w:sz w:val="28"/>
          <w:lang w:eastAsia="zh-CN"/>
        </w:rPr>
      </w:pPr>
      <w:r>
        <w:rPr>
          <w:rFonts w:hint="eastAsia" w:asciiTheme="minorEastAsia" w:hAnsiTheme="minorEastAsia" w:eastAsiaTheme="minorEastAsia"/>
          <w:sz w:val="28"/>
          <w:lang w:val="en-US" w:eastAsia="zh-CN"/>
        </w:rPr>
        <w:t xml:space="preserve">                                                                                                                                                                                                                                                                                                                                                                                                                                                                                                                                                                                                                                                                                                                                                                                                                                                                                                                                                                                                                                                                                                                                                                                                                                                                                                                                                                                                                                                                                                                                                                                                                                                                                                                                                                                                                                                                                                                                                                                                                                                                                                                                                                                                                                                                                                                                                                                                                                                                                                                                                                                                                                                                                                                                                                                                                                                                                                                                                                                                                                                                                                                                                                                                                                                                                                                                                                                                                                                                             </w:t>
      </w:r>
    </w:p>
    <w:p>
      <w:pPr>
        <w:rPr>
          <w:rFonts w:hint="eastAsia" w:asciiTheme="minorEastAsia" w:hAnsiTheme="minorEastAsia" w:eastAsiaTheme="minorEastAsia"/>
          <w:sz w:val="28"/>
        </w:rPr>
      </w:pPr>
      <w:r>
        <w:rPr>
          <w:rFonts w:hint="eastAsia" w:asciiTheme="minorEastAsia" w:hAnsiTheme="minorEastAsia" w:eastAsiaTheme="minorEastAsia"/>
          <w:sz w:val="28"/>
        </w:rPr>
        <w:t>2、该公司采用集群支持业务扩展，如何用Apache httpd和tomcat搭建集群系统，反向代理服务器配置文件需要添加哪些模块，需要添加哪些命令？</w:t>
      </w:r>
      <w:r>
        <w:rPr>
          <w:rFonts w:asciiTheme="minorEastAsia" w:hAnsiTheme="minorEastAsia" w:eastAsiaTheme="minorEastAsia"/>
          <w:sz w:val="28"/>
        </w:rPr>
        <w:t>T</w:t>
      </w:r>
      <w:r>
        <w:rPr>
          <w:rFonts w:hint="eastAsia" w:asciiTheme="minorEastAsia" w:hAnsiTheme="minorEastAsia" w:eastAsiaTheme="minorEastAsia"/>
          <w:sz w:val="28"/>
        </w:rPr>
        <w:t>omcat服务器配制文件要相应做哪些修改？请列出并说明其作用。（15分）</w:t>
      </w:r>
    </w:p>
    <w:p>
      <w:pPr>
        <w:ind w:firstLine="576"/>
        <w:rPr>
          <w:rFonts w:asciiTheme="minorEastAsia" w:hAnsiTheme="minorEastAsia" w:eastAsiaTheme="minorEastAsia"/>
          <w:sz w:val="28"/>
        </w:rPr>
      </w:pPr>
      <w:r>
        <w:rPr>
          <w:rFonts w:asciiTheme="minorEastAsia" w:hAnsiTheme="minorEastAsia" w:eastAsiaTheme="minorEastAsia"/>
          <w:sz w:val="28"/>
        </w:rPr>
        <w:t>答案：</w:t>
      </w:r>
    </w:p>
    <w:p>
      <w:pPr>
        <w:ind w:firstLine="576"/>
        <w:rPr>
          <w:rFonts w:hint="eastAsia" w:asciiTheme="minorEastAsia" w:hAnsiTheme="minorEastAsia" w:eastAsiaTheme="minorEastAsia"/>
          <w:b/>
          <w:bCs/>
          <w:sz w:val="28"/>
          <w:lang w:eastAsia="zh-CN"/>
        </w:rPr>
      </w:pPr>
      <w:r>
        <w:rPr>
          <w:rFonts w:hint="eastAsia" w:asciiTheme="minorEastAsia" w:hAnsiTheme="minorEastAsia" w:eastAsiaTheme="minorEastAsia"/>
          <w:sz w:val="28"/>
          <w:lang w:eastAsia="zh-CN"/>
        </w:rPr>
        <w:t>一、</w:t>
      </w:r>
      <w:r>
        <w:rPr>
          <w:rFonts w:hint="eastAsia" w:asciiTheme="minorEastAsia" w:hAnsiTheme="minorEastAsia" w:eastAsiaTheme="minorEastAsia"/>
          <w:b/>
          <w:bCs/>
          <w:sz w:val="28"/>
        </w:rPr>
        <w:t>反向代理服务器配置文件</w:t>
      </w:r>
    </w:p>
    <w:p>
      <w:pPr>
        <w:numPr>
          <w:ilvl w:val="0"/>
          <w:numId w:val="6"/>
        </w:numPr>
        <w:ind w:left="474" w:leftChars="0" w:firstLine="576"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 xml:space="preserve"> 配置</w:t>
      </w:r>
      <w:r>
        <w:rPr>
          <w:rFonts w:hint="eastAsia" w:asciiTheme="minorEastAsia" w:hAnsiTheme="minorEastAsia" w:eastAsiaTheme="minorEastAsia"/>
          <w:sz w:val="28"/>
        </w:rPr>
        <w:t>Apache httpd</w:t>
      </w:r>
      <w:r>
        <w:rPr>
          <w:rFonts w:hint="eastAsia" w:asciiTheme="minorEastAsia" w:hAnsiTheme="minorEastAsia" w:eastAsiaTheme="minorEastAsia"/>
          <w:sz w:val="28"/>
          <w:lang w:val="en-US" w:eastAsia="zh-CN"/>
        </w:rPr>
        <w:t xml:space="preserve"> 24为反向代理服作为请求负载均衡器</w:t>
      </w:r>
    </w:p>
    <w:p>
      <w:pPr>
        <w:numPr>
          <w:ilvl w:val="0"/>
          <w:numId w:val="6"/>
        </w:numPr>
        <w:ind w:left="474" w:leftChars="0" w:firstLine="576"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编辑httpd.conf,修改Define SERVER 路径为</w:t>
      </w:r>
      <w:r>
        <w:rPr>
          <w:rFonts w:hint="eastAsia" w:asciiTheme="minorEastAsia" w:hAnsiTheme="minorEastAsia" w:eastAsiaTheme="minorEastAsia"/>
          <w:sz w:val="28"/>
        </w:rPr>
        <w:t>Apache httpd</w:t>
      </w:r>
      <w:r>
        <w:rPr>
          <w:rFonts w:hint="eastAsia" w:asciiTheme="minorEastAsia" w:hAnsiTheme="minorEastAsia" w:eastAsiaTheme="minorEastAsia"/>
          <w:sz w:val="28"/>
          <w:lang w:eastAsia="zh-CN"/>
        </w:rPr>
        <w:t>文件所在路径；</w:t>
      </w:r>
    </w:p>
    <w:p>
      <w:pPr>
        <w:numPr>
          <w:ilvl w:val="0"/>
          <w:numId w:val="6"/>
        </w:numPr>
        <w:ind w:left="474" w:leftChars="0" w:firstLine="576"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eastAsia="zh-CN"/>
        </w:rPr>
        <w:t>修改</w:t>
      </w:r>
      <w:r>
        <w:rPr>
          <w:rFonts w:hint="eastAsia" w:asciiTheme="minorEastAsia" w:hAnsiTheme="minorEastAsia" w:eastAsiaTheme="minorEastAsia"/>
          <w:sz w:val="28"/>
          <w:lang w:val="en-US" w:eastAsia="zh-CN"/>
        </w:rPr>
        <w:t>Listen 端口为8050；</w:t>
      </w:r>
    </w:p>
    <w:p>
      <w:pPr>
        <w:numPr>
          <w:ilvl w:val="0"/>
          <w:numId w:val="6"/>
        </w:numPr>
        <w:ind w:left="474" w:leftChars="0" w:firstLine="576"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添加反向代理ProxyPass/ balancer://mycluster/ 、ProxyPassReserve/ balancer://mycluster/</w:t>
      </w:r>
    </w:p>
    <w:p>
      <w:pPr>
        <w:numPr>
          <w:ilvl w:val="0"/>
          <w:numId w:val="6"/>
        </w:numPr>
        <w:ind w:left="474" w:leftChars="0" w:firstLine="576"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编辑httpd.conf，添加以下模块：</w:t>
      </w:r>
    </w:p>
    <w:p>
      <w:pPr>
        <w:numPr>
          <w:ilvl w:val="0"/>
          <w:numId w:val="0"/>
        </w:numPr>
        <w:ind w:left="1050" w:leftChars="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mod_lbmethod_bybusyness.so、mod_lbmethod_byrequests.so、mod_lbmethod_bytraffic.so、mod_lbmethod_heartbeat.so、 mod_proxy.so 、mod_proxy_balancer.so  、mod_proxy_http.so、    mod_slotmem_shm.so</w:t>
      </w:r>
    </w:p>
    <w:p>
      <w:pPr>
        <w:numPr>
          <w:ilvl w:val="0"/>
          <w:numId w:val="6"/>
        </w:numPr>
        <w:ind w:left="474" w:leftChars="0" w:firstLine="576"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编辑httpd.conf，添加指令，配置三个tomcat实例形成集群，供负载均衡算法byrequests调用.</w:t>
      </w:r>
    </w:p>
    <w:p>
      <w:pPr>
        <w:widowControl w:val="0"/>
        <w:numPr>
          <w:ilvl w:val="0"/>
          <w:numId w:val="0"/>
        </w:numPr>
        <w:spacing w:after="0" w:line="240" w:lineRule="auto"/>
        <w:ind w:firstLine="840" w:firstLineChars="300"/>
        <w:jc w:val="both"/>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&lt;Proxy balancer://mycluster&gt;</w:t>
      </w:r>
    </w:p>
    <w:p>
      <w:pPr>
        <w:widowControl w:val="0"/>
        <w:numPr>
          <w:ilvl w:val="0"/>
          <w:numId w:val="0"/>
        </w:numPr>
        <w:spacing w:after="0" w:line="240" w:lineRule="auto"/>
        <w:jc w:val="both"/>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 xml:space="preserve">            BalancerMember http://localhost:8060</w:t>
      </w:r>
    </w:p>
    <w:p>
      <w:pPr>
        <w:widowControl w:val="0"/>
        <w:numPr>
          <w:ilvl w:val="0"/>
          <w:numId w:val="0"/>
        </w:numPr>
        <w:spacing w:after="0" w:line="240" w:lineRule="auto"/>
        <w:jc w:val="both"/>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 xml:space="preserve">    </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 xml:space="preserve">  BalancerMember http://localhost:8070</w:t>
      </w:r>
    </w:p>
    <w:p>
      <w:pPr>
        <w:widowControl w:val="0"/>
        <w:numPr>
          <w:ilvl w:val="0"/>
          <w:numId w:val="0"/>
        </w:numPr>
        <w:spacing w:after="0" w:line="240" w:lineRule="auto"/>
        <w:jc w:val="both"/>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 xml:space="preserve">    </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 xml:space="preserve">  BalancerMember http://localhost:8090</w:t>
      </w:r>
    </w:p>
    <w:p>
      <w:pPr>
        <w:widowControl w:val="0"/>
        <w:numPr>
          <w:ilvl w:val="0"/>
          <w:numId w:val="0"/>
        </w:numPr>
        <w:spacing w:after="0" w:line="240" w:lineRule="auto"/>
        <w:jc w:val="both"/>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 xml:space="preserve">  </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 xml:space="preserve">  ProxySet lbmethod=byrequests</w:t>
      </w:r>
    </w:p>
    <w:p>
      <w:pPr>
        <w:widowControl w:val="0"/>
        <w:numPr>
          <w:ilvl w:val="0"/>
          <w:numId w:val="0"/>
        </w:numPr>
        <w:spacing w:after="0" w:line="240" w:lineRule="auto"/>
        <w:jc w:val="both"/>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 xml:space="preserve">    </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 xml:space="preserve">  &lt;/Proxy&gt;</w:t>
      </w:r>
    </w:p>
    <w:p>
      <w:pPr>
        <w:widowControl w:val="0"/>
        <w:numPr>
          <w:ilvl w:val="0"/>
          <w:numId w:val="0"/>
        </w:numPr>
        <w:spacing w:after="0" w:line="240" w:lineRule="auto"/>
        <w:ind w:firstLine="720" w:firstLineChars="0"/>
        <w:jc w:val="both"/>
        <w:rPr>
          <w:rFonts w:hint="eastAsia" w:asciiTheme="minorEastAsia" w:hAnsiTheme="minorEastAsia" w:eastAsiaTheme="minorEastAsia"/>
          <w:b/>
          <w:bCs/>
          <w:sz w:val="28"/>
          <w:lang w:val="en-US" w:eastAsia="zh-CN"/>
        </w:rPr>
      </w:pPr>
      <w:r>
        <w:rPr>
          <w:rFonts w:hint="eastAsia" w:asciiTheme="minorEastAsia" w:hAnsiTheme="minorEastAsia" w:eastAsiaTheme="minorEastAsia"/>
          <w:sz w:val="28"/>
          <w:lang w:val="en-US" w:eastAsia="zh-CN"/>
        </w:rPr>
        <w:t xml:space="preserve">二、 </w:t>
      </w:r>
      <w:r>
        <w:rPr>
          <w:rFonts w:asciiTheme="minorEastAsia" w:hAnsiTheme="minorEastAsia" w:eastAsiaTheme="minorEastAsia"/>
          <w:b/>
          <w:bCs/>
          <w:sz w:val="28"/>
        </w:rPr>
        <w:t>T</w:t>
      </w:r>
      <w:r>
        <w:rPr>
          <w:rFonts w:hint="eastAsia" w:asciiTheme="minorEastAsia" w:hAnsiTheme="minorEastAsia" w:eastAsiaTheme="minorEastAsia"/>
          <w:b/>
          <w:bCs/>
          <w:sz w:val="28"/>
        </w:rPr>
        <w:t>omcat服务器配制文件</w:t>
      </w:r>
      <w:r>
        <w:rPr>
          <w:rFonts w:hint="eastAsia" w:asciiTheme="minorEastAsia" w:hAnsiTheme="minorEastAsia" w:eastAsiaTheme="minorEastAsia"/>
          <w:b/>
          <w:bCs/>
          <w:sz w:val="28"/>
          <w:lang w:val="en-US" w:eastAsia="zh-CN"/>
        </w:rPr>
        <w:t xml:space="preserve"> </w:t>
      </w:r>
    </w:p>
    <w:p>
      <w:pPr>
        <w:widowControl w:val="0"/>
        <w:numPr>
          <w:numId w:val="0"/>
        </w:numPr>
        <w:spacing w:after="0" w:line="240" w:lineRule="auto"/>
        <w:ind w:left="1050" w:leftChars="0"/>
        <w:jc w:val="both"/>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1. 编辑server.xml，找到元素以下内容：&lt;!--&lt;Cluster className="org.apache.catalina.ha.tcp.SimpleTcpCluster"/&gt; --&gt;,添加以下内容：</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&lt;Cluster className="org.apache.catalina.ha.tcp.SimpleTcpCluster"</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channelSendOptions="6"&gt;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&lt;Manager className="org.apache.catalina.ha.session.BackupManager"</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expireSessionsOnShutdown="false"</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notifyListenersOnReplication="true"</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mapSendOptions="6"/&gt;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&lt;!--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&lt;Manager className="org.apache.catalina.ha.session.DeltaManager"</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expireSessionsOnShutdown="false"</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notifyListenersOnReplication="true"/&gt;</w:t>
      </w:r>
      <w:r>
        <w:rPr>
          <w:rFonts w:hint="eastAsia" w:asciiTheme="minorEastAsia" w:hAnsiTheme="minorEastAsia" w:eastAsiaTheme="minorEastAsia"/>
          <w:sz w:val="28"/>
          <w:lang w:val="en-US" w:eastAsia="zh-CN"/>
        </w:rPr>
        <w:t xml:space="preserve">      </w:t>
      </w:r>
      <w:r>
        <w:rPr>
          <w:rFonts w:hint="default" w:asciiTheme="minorEastAsia" w:hAnsiTheme="minorEastAsia" w:eastAsiaTheme="minorEastAsia"/>
          <w:sz w:val="28"/>
          <w:lang w:val="en-US" w:eastAsia="zh-CN"/>
        </w:rPr>
        <w:t>--&gt;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&lt;Channel className="org.apache.catalina.tribes.group.GroupChannel"&gt;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&lt;Membership</w:t>
      </w:r>
      <w:r>
        <w:rPr>
          <w:rFonts w:hint="eastAsia" w:asciiTheme="minorEastAsia" w:hAnsiTheme="minorEastAsia" w:eastAsiaTheme="minorEastAsia"/>
          <w:sz w:val="28"/>
          <w:lang w:val="en-US" w:eastAsia="zh-CN"/>
        </w:rPr>
        <w:t xml:space="preserve"> </w:t>
      </w:r>
      <w:r>
        <w:rPr>
          <w:rFonts w:hint="default" w:asciiTheme="minorEastAsia" w:hAnsiTheme="minorEastAsia" w:eastAsiaTheme="minorEastAsia"/>
          <w:sz w:val="28"/>
          <w:lang w:val="en-US" w:eastAsia="zh-CN"/>
        </w:rPr>
        <w:t>className="org.apache.catalina.tribes.membership.McastService"</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address="228.0.0.4"</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port="45564"</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frequency="500"</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dropTime="3000"/&gt;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&lt;Receiver className="org.apache.catalina.tribes.transport.nio.NioReceiver"</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address="auto"</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port="5000"</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selectorTimeout="100"</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maxThreads="6"/&gt;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&lt;Sender className="org.apache.catalina.tribes.transport.ReplicationTransmitter"&gt;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&lt;Transport className="org.apache.catalina.tribes.transport.nio.PooledParallelSender"/&gt;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&lt;/Sender&gt;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&lt;Interceptor className="org.apache.catalina.tribes.group.interceptors.TcpFailureDetector"/&gt;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&lt;Interceptor className="org.apache.catalina.tribes.group.interceptors.MessageDispatch15Interceptor"/&gt;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&lt;Interceptor className="org.apache.catalina.tribes.group.interceptors.ThroughputInterceptor"/&gt;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&lt;/Channel&gt;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&lt;Valve className="org.apache.catalina.ha.tcp.ReplicationValve"    filter=".*\.gif|.*\.js|.*\.jpeg|.*\.jpg|.*\.png|.*\.htm|.*\.html|.*\.css|.*\.txt"/&gt;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&lt;Deployer className="org.apache.catalina.ha.deploy.FarmWarDeployer"</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tempDir="/tmp/war-temp/"</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deployDir="/tmp/war-deploy/"</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watchDir="/tmp/war-listen/"</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 xml:space="preserve">                    watchEnabled="false"/&gt;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&lt;ClusterListener className="org.apache.catalina.ha.session.ClusterSessionListener"/&gt;</w:t>
      </w:r>
    </w:p>
    <w:p>
      <w:pPr>
        <w:widowControl w:val="0"/>
        <w:numPr>
          <w:ilvl w:val="0"/>
          <w:numId w:val="0"/>
        </w:numPr>
        <w:spacing w:after="0" w:line="240" w:lineRule="auto"/>
        <w:jc w:val="both"/>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&lt;/Cluster&gt;</w:t>
      </w:r>
    </w:p>
    <w:p>
      <w:pPr>
        <w:widowControl w:val="0"/>
        <w:numPr>
          <w:numId w:val="0"/>
        </w:numPr>
        <w:spacing w:after="0" w:line="240" w:lineRule="auto"/>
        <w:ind w:left="420" w:leftChars="0" w:firstLine="716" w:firstLineChars="0"/>
        <w:jc w:val="both"/>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2. 使用apache tomcat7.0.77运行影院管理系统ttms作为服务器集群。</w:t>
      </w:r>
    </w:p>
    <w:p>
      <w:pPr>
        <w:ind w:firstLine="576"/>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 xml:space="preserve">     </w:t>
      </w:r>
    </w:p>
    <w:p>
      <w:pPr>
        <w:ind w:firstLine="576"/>
        <w:rPr>
          <w:rFonts w:asciiTheme="minorEastAsia" w:hAnsiTheme="minorEastAsia" w:eastAsiaTheme="minorEastAsia"/>
          <w:sz w:val="28"/>
        </w:rPr>
      </w:pPr>
      <w:r>
        <w:rPr>
          <w:rFonts w:hint="eastAsia" w:asciiTheme="minorEastAsia" w:hAnsiTheme="minorEastAsia" w:eastAsiaTheme="minorEastAsia"/>
          <w:sz w:val="28"/>
        </w:rPr>
        <w:t>3、说明Apache httpd负载均衡器工作原理，并举例说明请求计数调度算法。（15分）</w:t>
      </w:r>
    </w:p>
    <w:p>
      <w:pPr>
        <w:keepNext w:val="0"/>
        <w:keepLines w:val="0"/>
        <w:widowControl/>
        <w:suppressLineNumbers w:val="0"/>
        <w:jc w:val="left"/>
        <w:rPr>
          <w:rFonts w:hint="eastAsia" w:asciiTheme="minorEastAsia" w:hAnsiTheme="minorEastAsia" w:eastAsiaTheme="minorEastAsia"/>
          <w:sz w:val="28"/>
          <w:lang w:eastAsia="zh-CN"/>
        </w:rPr>
      </w:pPr>
      <w:r>
        <w:rPr>
          <w:rFonts w:asciiTheme="minorEastAsia" w:hAnsiTheme="minorEastAsia" w:eastAsiaTheme="minorEastAsia"/>
          <w:sz w:val="28"/>
        </w:rPr>
        <w:t>答案：</w:t>
      </w:r>
      <w:r>
        <w:rPr>
          <w:rFonts w:hint="eastAsia" w:asciiTheme="minorEastAsia" w:hAnsiTheme="minorEastAsia" w:eastAsiaTheme="minorEastAsia"/>
          <w:sz w:val="28"/>
          <w:lang w:eastAsia="zh-CN"/>
        </w:rPr>
        <w:t>一、</w:t>
      </w:r>
      <w:r>
        <w:rPr>
          <w:rFonts w:hint="eastAsia" w:asciiTheme="minorEastAsia" w:hAnsiTheme="minorEastAsia" w:eastAsiaTheme="minorEastAsia"/>
          <w:b/>
          <w:bCs/>
          <w:sz w:val="28"/>
        </w:rPr>
        <w:t>Apache httpd负载均衡器工作原理</w:t>
      </w:r>
      <w:r>
        <w:rPr>
          <w:rFonts w:hint="eastAsia" w:asciiTheme="minorEastAsia" w:hAnsiTheme="minorEastAsia" w:eastAsiaTheme="minorEastAsia"/>
          <w:sz w:val="28"/>
          <w:lang w:eastAsia="zh-CN"/>
        </w:rPr>
        <w:t>：</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eastAsia="zh-CN"/>
        </w:rPr>
        <w:t>使用</w:t>
      </w:r>
      <w:r>
        <w:rPr>
          <w:rFonts w:hint="eastAsia" w:asciiTheme="minorEastAsia" w:hAnsiTheme="minorEastAsia" w:eastAsiaTheme="minorEastAsia"/>
          <w:sz w:val="28"/>
        </w:rPr>
        <w:t>Apache httpd</w:t>
      </w:r>
      <w:r>
        <w:rPr>
          <w:rFonts w:hint="eastAsia" w:asciiTheme="minorEastAsia" w:hAnsiTheme="minorEastAsia" w:eastAsiaTheme="minorEastAsia"/>
          <w:sz w:val="28"/>
          <w:lang w:eastAsia="zh-CN"/>
        </w:rPr>
        <w:t>提供的</w:t>
      </w:r>
      <w:r>
        <w:rPr>
          <w:rFonts w:hint="eastAsia" w:asciiTheme="minorEastAsia" w:hAnsiTheme="minorEastAsia" w:eastAsiaTheme="minorEastAsia"/>
          <w:sz w:val="28"/>
          <w:lang w:val="en-US" w:eastAsia="zh-CN"/>
        </w:rPr>
        <w:t>web服务器是由守护进程httpd，通过http协议进行文本传输，默认使用80端口的明文传输方式，也有443加密传输的方式。想要给Apache添加功能，只需要添加相应的模块，让Apache主程序加载即可。Apache支持插入式并行模块，称为多路处理模块(MPM) ，有多种MPM模块类型，Worker 、Prefork 和exent 模块 。</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程序的逻辑：一个无限循环，一个请求。创建一个线程。之后线程处理函数处理每个请求，然后解析HTTP请求，作出判断处理，判断文件是否可以执行，不可执行则打开文件，输出给客户端，可执行就创建管道，父子进程通信。</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main函数中，首先调用startup函数，在服务端设置socket，绑定端口号，然后建立监听socket。进入while循环，服务器通过调用accept等待客户端连接，accept会以阻塞的方式运行，指导客户端连接才会返回。连接成功后，服务器调用pthread_create启动一个新的线程来处理客户端请求，处理完成后，重现等待新的客户端请求。</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处理请求的流程：</w:t>
      </w:r>
    </w:p>
    <w:p>
      <w:pPr>
        <w:keepNext w:val="0"/>
        <w:keepLines w:val="0"/>
        <w:widowControl/>
        <w:numPr>
          <w:ilvl w:val="0"/>
          <w:numId w:val="7"/>
        </w:numPr>
        <w:suppressLineNumbers w:val="0"/>
        <w:ind w:firstLine="720" w:firstLineChars="0"/>
        <w:jc w:val="left"/>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从客户端读取请求行</w:t>
      </w:r>
    </w:p>
    <w:p>
      <w:pPr>
        <w:keepNext w:val="0"/>
        <w:keepLines w:val="0"/>
        <w:widowControl/>
        <w:numPr>
          <w:ilvl w:val="0"/>
          <w:numId w:val="7"/>
        </w:numPr>
        <w:suppressLineNumbers w:val="0"/>
        <w:ind w:firstLine="720" w:firstLineChars="0"/>
        <w:jc w:val="left"/>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判断请求方法，如果不是GET或者POST，返回服务端无法实现错误。</w:t>
      </w:r>
    </w:p>
    <w:p>
      <w:pPr>
        <w:keepNext w:val="0"/>
        <w:keepLines w:val="0"/>
        <w:widowControl/>
        <w:numPr>
          <w:ilvl w:val="0"/>
          <w:numId w:val="7"/>
        </w:numPr>
        <w:suppressLineNumbers w:val="0"/>
        <w:ind w:firstLine="720" w:firstLineChars="0"/>
        <w:jc w:val="left"/>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读取buf中请求行的url。</w:t>
      </w:r>
    </w:p>
    <w:p>
      <w:pPr>
        <w:keepNext w:val="0"/>
        <w:keepLines w:val="0"/>
        <w:widowControl/>
        <w:numPr>
          <w:ilvl w:val="0"/>
          <w:numId w:val="7"/>
        </w:numPr>
        <w:suppressLineNumbers w:val="0"/>
        <w:ind w:firstLine="720" w:firstLineChars="0"/>
        <w:jc w:val="left"/>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对于GET请求，得到请求文件路径，判断请求文件是否有效，如果有效，根据cgi的值，进行静态解析或者cgi动态展示。</w:t>
      </w:r>
    </w:p>
    <w:p>
      <w:pPr>
        <w:keepNext w:val="0"/>
        <w:keepLines w:val="0"/>
        <w:widowControl/>
        <w:numPr>
          <w:ilvl w:val="0"/>
          <w:numId w:val="7"/>
        </w:numPr>
        <w:suppressLineNumbers w:val="0"/>
        <w:ind w:firstLine="720" w:firstLineChars="0"/>
        <w:jc w:val="left"/>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关闭与客户端连接</w:t>
      </w:r>
    </w:p>
    <w:p>
      <w:pPr>
        <w:keepNext w:val="0"/>
        <w:keepLines w:val="0"/>
        <w:widowControl/>
        <w:numPr>
          <w:ilvl w:val="0"/>
          <w:numId w:val="8"/>
        </w:numPr>
        <w:suppressLineNumbers w:val="0"/>
        <w:ind w:firstLine="720" w:firstLineChars="0"/>
        <w:jc w:val="left"/>
        <w:rPr>
          <w:rFonts w:hint="eastAsia" w:asciiTheme="minorEastAsia" w:hAnsiTheme="minorEastAsia" w:eastAsiaTheme="minorEastAsia"/>
          <w:sz w:val="28"/>
          <w:lang w:eastAsia="zh-CN"/>
        </w:rPr>
      </w:pPr>
      <w:r>
        <w:rPr>
          <w:rFonts w:hint="eastAsia" w:asciiTheme="minorEastAsia" w:hAnsiTheme="minorEastAsia" w:eastAsiaTheme="minorEastAsia"/>
          <w:b/>
          <w:bCs/>
          <w:sz w:val="28"/>
        </w:rPr>
        <w:t>请求计数调度算法</w:t>
      </w:r>
      <w:r>
        <w:rPr>
          <w:rFonts w:hint="eastAsia" w:asciiTheme="minorEastAsia" w:hAnsiTheme="minorEastAsia" w:eastAsiaTheme="minorEastAsia"/>
          <w:b/>
          <w:bCs/>
          <w:sz w:val="28"/>
          <w:lang w:eastAsia="zh-CN"/>
        </w:rPr>
        <w:t>：</w:t>
      </w:r>
    </w:p>
    <w:p>
      <w:pPr>
        <w:keepNext w:val="0"/>
        <w:keepLines w:val="0"/>
        <w:widowControl/>
        <w:numPr>
          <w:ilvl w:val="0"/>
          <w:numId w:val="9"/>
        </w:numPr>
        <w:suppressLineNumbers w:val="0"/>
        <w:ind w:firstLine="720" w:firstLineChars="0"/>
        <w:jc w:val="left"/>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轮询</w:t>
      </w:r>
      <w:r>
        <w:rPr>
          <w:rFonts w:hint="eastAsia" w:asciiTheme="minorEastAsia" w:hAnsiTheme="minorEastAsia" w:eastAsiaTheme="minorEastAsia"/>
          <w:sz w:val="28"/>
          <w:lang w:val="en-US" w:eastAsia="zh-CN"/>
        </w:rPr>
        <w:t>。这种方法会将收到的请求循环分配到服务器集群中的每台机器，即有效服务器。如果使用这种方式，所有的标记进入虚拟服务的服务器应该有相近的资源容量以及负载形同的应用程序。如果所有的服务器有相同或者相近的性能，那么选择这种方式会使服务器负载形同。基于这个前提，轮询调度是一个简单而有效的分配请求方式。</w:t>
      </w:r>
    </w:p>
    <w:p>
      <w:pPr>
        <w:keepNext w:val="0"/>
        <w:keepLines w:val="0"/>
        <w:widowControl/>
        <w:numPr>
          <w:ilvl w:val="0"/>
          <w:numId w:val="9"/>
        </w:numPr>
        <w:suppressLineNumbers w:val="0"/>
        <w:ind w:firstLine="720" w:firstLineChars="0"/>
        <w:jc w:val="left"/>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加权轮询</w:t>
      </w:r>
      <w:r>
        <w:rPr>
          <w:rFonts w:hint="eastAsia" w:asciiTheme="minorEastAsia" w:hAnsiTheme="minorEastAsia" w:eastAsiaTheme="minorEastAsia"/>
          <w:sz w:val="28"/>
          <w:lang w:val="en-US" w:eastAsia="zh-CN"/>
        </w:rPr>
        <w:t>。这种算法解决了简单轮询调度算法的缺点：传入的请求按顺序被分配到集群中的服务器，但是会考虑提前为每一台服务器分配的权重</w:t>
      </w:r>
      <w:r>
        <w:rPr>
          <w:rFonts w:hint="default" w:asciiTheme="minorEastAsia" w:hAnsiTheme="minorEastAsia" w:eastAsiaTheme="minorEastAsia"/>
          <w:sz w:val="28"/>
          <w:lang w:val="en-US" w:eastAsia="zh-CN"/>
        </w:rPr>
        <w:t>.</w:t>
      </w:r>
    </w:p>
    <w:p>
      <w:pPr>
        <w:keepNext w:val="0"/>
        <w:keepLines w:val="0"/>
        <w:widowControl/>
        <w:numPr>
          <w:ilvl w:val="0"/>
          <w:numId w:val="9"/>
        </w:numPr>
        <w:suppressLineNumbers w:val="0"/>
        <w:ind w:firstLine="720" w:firstLineChars="0"/>
        <w:jc w:val="left"/>
        <w:rPr>
          <w:rFonts w:hint="eastAsia" w:asciiTheme="minorEastAsia" w:hAnsiTheme="minorEastAsia" w:eastAsiaTheme="minorEastAsia"/>
          <w:b w:val="0"/>
          <w:bCs w:val="0"/>
          <w:sz w:val="28"/>
          <w:lang w:val="en-US" w:eastAsia="zh-CN"/>
        </w:rPr>
      </w:pPr>
      <w:r>
        <w:rPr>
          <w:rFonts w:hint="eastAsia" w:asciiTheme="minorEastAsia" w:hAnsiTheme="minorEastAsia" w:eastAsiaTheme="minorEastAsia"/>
          <w:b/>
          <w:bCs/>
          <w:sz w:val="28"/>
          <w:lang w:val="en-US" w:eastAsia="zh-CN"/>
        </w:rPr>
        <w:t>最少连接数。</w:t>
      </w:r>
      <w:r>
        <w:rPr>
          <w:rFonts w:hint="eastAsia" w:asciiTheme="minorEastAsia" w:hAnsiTheme="minorEastAsia" w:eastAsiaTheme="minorEastAsia"/>
          <w:b w:val="0"/>
          <w:bCs w:val="0"/>
          <w:sz w:val="28"/>
          <w:lang w:val="en-US" w:eastAsia="zh-CN"/>
        </w:rPr>
        <w:t>以上两种方法都没有考虑到的是系统不能识别在给定时间里保持了多少连接。因此可能发生，服务器B服务器收到的连接比服务器A少但是它已经超载，因为服务器B上的用户打开连接持续的时间更长。这就是说连接数即服务器的负载是累加的。这种潜在的问题可以通过"最少连接数"算法来避免：传入的请求是根据每台服务器当前所打开的连接数来分配的。即活跃连接数最少的服务器会自动接收下一个传入的请求。</w:t>
      </w:r>
    </w:p>
    <w:p>
      <w:pPr>
        <w:keepNext w:val="0"/>
        <w:keepLines w:val="0"/>
        <w:widowControl/>
        <w:numPr>
          <w:ilvl w:val="0"/>
          <w:numId w:val="9"/>
        </w:numPr>
        <w:suppressLineNumbers w:val="0"/>
        <w:ind w:firstLine="720" w:firstLineChars="0"/>
        <w:jc w:val="left"/>
        <w:rPr>
          <w:rFonts w:hint="eastAsia" w:asciiTheme="minorEastAsia" w:hAnsiTheme="minorEastAsia" w:eastAsiaTheme="minorEastAsia"/>
          <w:b w:val="0"/>
          <w:bCs w:val="0"/>
          <w:sz w:val="28"/>
          <w:lang w:val="en-US" w:eastAsia="zh-CN"/>
        </w:rPr>
      </w:pPr>
      <w:r>
        <w:rPr>
          <w:rFonts w:hint="eastAsia" w:asciiTheme="minorEastAsia" w:hAnsiTheme="minorEastAsia" w:eastAsiaTheme="minorEastAsia"/>
          <w:b/>
          <w:bCs/>
          <w:sz w:val="28"/>
          <w:lang w:val="en-US" w:eastAsia="zh-CN"/>
        </w:rPr>
        <w:t>最少连接数慢启动时间。</w:t>
      </w:r>
      <w:r>
        <w:rPr>
          <w:rFonts w:hint="eastAsia" w:asciiTheme="minorEastAsia" w:hAnsiTheme="minorEastAsia" w:eastAsiaTheme="minorEastAsia"/>
          <w:b w:val="0"/>
          <w:bCs w:val="0"/>
          <w:sz w:val="28"/>
          <w:lang w:val="en-US" w:eastAsia="zh-CN"/>
        </w:rPr>
        <w:t>对最少连接数和带权重的最小连接数调度方法来说，当一个服务器刚加入线上环境是，可以为其配置一个时间段，在这段时间内连接数是有限制的而且是缓慢增加的。这为服务器提供了一个'过渡时间'以保证这个服务器不会因为刚启动后因为分配的连接数过多而超载。这个值在L7配置界面设置。</w:t>
      </w:r>
    </w:p>
    <w:p>
      <w:pPr>
        <w:keepNext w:val="0"/>
        <w:keepLines w:val="0"/>
        <w:widowControl/>
        <w:numPr>
          <w:ilvl w:val="0"/>
          <w:numId w:val="9"/>
        </w:numPr>
        <w:suppressLineNumbers w:val="0"/>
        <w:ind w:firstLine="720" w:firstLineChars="0"/>
        <w:jc w:val="left"/>
        <w:rPr>
          <w:rFonts w:hint="eastAsia" w:asciiTheme="minorEastAsia" w:hAnsiTheme="minorEastAsia" w:eastAsiaTheme="minorEastAsia"/>
          <w:b w:val="0"/>
          <w:bCs w:val="0"/>
          <w:sz w:val="28"/>
          <w:lang w:val="en-US" w:eastAsia="zh-CN"/>
        </w:rPr>
      </w:pPr>
      <w:r>
        <w:rPr>
          <w:rFonts w:hint="eastAsia" w:asciiTheme="minorEastAsia" w:hAnsiTheme="minorEastAsia" w:eastAsiaTheme="minorEastAsia"/>
          <w:b/>
          <w:bCs/>
          <w:sz w:val="28"/>
          <w:lang w:val="en-US" w:eastAsia="zh-CN"/>
        </w:rPr>
        <w:t>加权最少连接</w:t>
      </w:r>
      <w:r>
        <w:rPr>
          <w:rFonts w:hint="eastAsia" w:asciiTheme="minorEastAsia" w:hAnsiTheme="minorEastAsia" w:eastAsiaTheme="minorEastAsia"/>
          <w:b w:val="0"/>
          <w:bCs w:val="0"/>
          <w:sz w:val="28"/>
          <w:lang w:val="en-US" w:eastAsia="zh-CN"/>
        </w:rPr>
        <w:t>。如果服务器的资源容量各不相同，那么"加权最少连接"方法更合适：由管理员根据服务器情况定制的权重所决定的活跃连接数一般提供了一种对服务器非常平衡的利用，因为他它借鉴了最少连接和权重两者的优势。通常，这是一个非常公平的分配方式，因为它使用了连接数和服务器权重比例，集群中比例最低的服务器自动接收下一个请求。</w:t>
      </w:r>
    </w:p>
    <w:p>
      <w:pPr>
        <w:keepNext w:val="0"/>
        <w:keepLines w:val="0"/>
        <w:widowControl/>
        <w:numPr>
          <w:ilvl w:val="0"/>
          <w:numId w:val="9"/>
        </w:numPr>
        <w:suppressLineNumbers w:val="0"/>
        <w:ind w:firstLine="720" w:firstLineChars="0"/>
        <w:jc w:val="left"/>
        <w:rPr>
          <w:rFonts w:hint="eastAsia" w:asciiTheme="minorEastAsia" w:hAnsiTheme="minorEastAsia" w:eastAsiaTheme="minorEastAsia"/>
          <w:b w:val="0"/>
          <w:bCs w:val="0"/>
          <w:sz w:val="28"/>
          <w:lang w:val="en-US" w:eastAsia="zh-CN"/>
        </w:rPr>
      </w:pPr>
      <w:r>
        <w:rPr>
          <w:rFonts w:hint="eastAsia" w:asciiTheme="minorEastAsia" w:hAnsiTheme="minorEastAsia" w:eastAsiaTheme="minorEastAsia"/>
          <w:b/>
          <w:bCs/>
          <w:sz w:val="28"/>
          <w:lang w:val="en-US" w:eastAsia="zh-CN"/>
        </w:rPr>
        <w:t>基于代理的自适应负载均衡</w:t>
      </w:r>
      <w:r>
        <w:rPr>
          <w:rFonts w:hint="eastAsia" w:asciiTheme="minorEastAsia" w:hAnsiTheme="minorEastAsia" w:eastAsiaTheme="minorEastAsia"/>
          <w:b w:val="0"/>
          <w:bCs w:val="0"/>
          <w:sz w:val="28"/>
          <w:lang w:val="en-US" w:eastAsia="zh-CN"/>
        </w:rPr>
        <w:t>。除了上述方法之外，负载主机包含一个自适用逻辑用来定时监测服务器状态和该服务器的权重。当所有服务器的负载低于管理员定义的下限时，负载主机就会自动切换为加权轮循方式来分配请求;如果负载大于管理员定义的下限，那么负载主机又会切换回自适应方式。</w:t>
      </w:r>
    </w:p>
    <w:p>
      <w:pPr>
        <w:keepNext w:val="0"/>
        <w:keepLines w:val="0"/>
        <w:widowControl/>
        <w:numPr>
          <w:ilvl w:val="0"/>
          <w:numId w:val="9"/>
        </w:numPr>
        <w:suppressLineNumbers w:val="0"/>
        <w:ind w:firstLine="720" w:firstLineChars="0"/>
        <w:jc w:val="left"/>
        <w:rPr>
          <w:rFonts w:hint="eastAsia" w:asciiTheme="minorEastAsia" w:hAnsiTheme="minorEastAsia" w:eastAsiaTheme="minorEastAsia"/>
          <w:b w:val="0"/>
          <w:bCs w:val="0"/>
          <w:sz w:val="28"/>
          <w:lang w:val="en-US" w:eastAsia="zh-CN"/>
        </w:rPr>
      </w:pPr>
      <w:r>
        <w:rPr>
          <w:rFonts w:hint="eastAsia" w:asciiTheme="minorEastAsia" w:hAnsiTheme="minorEastAsia" w:eastAsiaTheme="minorEastAsia"/>
          <w:b/>
          <w:bCs/>
          <w:sz w:val="28"/>
          <w:lang w:val="en-US" w:eastAsia="zh-CN"/>
        </w:rPr>
        <w:t>固定权重</w:t>
      </w:r>
      <w:r>
        <w:rPr>
          <w:rFonts w:hint="eastAsia" w:asciiTheme="minorEastAsia" w:hAnsiTheme="minorEastAsia" w:eastAsiaTheme="minorEastAsia"/>
          <w:b w:val="0"/>
          <w:bCs w:val="0"/>
          <w:sz w:val="28"/>
          <w:lang w:val="en-US" w:eastAsia="zh-CN"/>
        </w:rPr>
        <w:t>。最高权重只有在其他服务器的权重值都很低时才使用。然而，如果最高权重的服务器下降，则下一个最高优先级的服务器将为客户端服务。这种方式中每个真实服务器的权重需要基于服务器优先级来配置。</w:t>
      </w:r>
    </w:p>
    <w:p>
      <w:pPr>
        <w:rPr>
          <w:rFonts w:hint="eastAsia" w:asciiTheme="minorEastAsia" w:hAnsiTheme="minorEastAsia" w:eastAsiaTheme="minorEastAsia"/>
          <w:sz w:val="28"/>
        </w:rPr>
      </w:pPr>
    </w:p>
    <w:p>
      <w:pPr>
        <w:numPr>
          <w:ilvl w:val="0"/>
          <w:numId w:val="10"/>
        </w:numPr>
        <w:ind w:firstLine="576"/>
        <w:rPr>
          <w:rFonts w:hint="eastAsia" w:asciiTheme="minorEastAsia" w:hAnsiTheme="minorEastAsia" w:eastAsiaTheme="minorEastAsia"/>
          <w:sz w:val="28"/>
        </w:rPr>
      </w:pPr>
      <w:r>
        <w:rPr>
          <w:rFonts w:hint="eastAsia" w:asciiTheme="minorEastAsia" w:hAnsiTheme="minorEastAsia" w:eastAsiaTheme="minorEastAsia"/>
          <w:sz w:val="28"/>
        </w:rPr>
        <w:t>公司技术部门准备在票务管理系统集群正式上线之前，完成系统的可用性</w:t>
      </w:r>
      <w:r>
        <w:rPr>
          <w:rFonts w:hint="eastAsia" w:asciiTheme="minorEastAsia" w:hAnsiTheme="minorEastAsia" w:eastAsiaTheme="minorEastAsia"/>
          <w:sz w:val="28"/>
          <w:lang w:val="en-US" w:eastAsia="zh-CN"/>
        </w:rPr>
        <w:t>测试</w:t>
      </w:r>
      <w:r>
        <w:rPr>
          <w:rFonts w:hint="eastAsia" w:asciiTheme="minorEastAsia" w:hAnsiTheme="minorEastAsia" w:eastAsiaTheme="minorEastAsia"/>
          <w:sz w:val="28"/>
        </w:rPr>
        <w:t>，并计划采用测试工具Jmeter完成性能测试，请给出集群的测试方案并截图。（15分）</w:t>
      </w:r>
    </w:p>
    <w:p>
      <w:pPr>
        <w:ind w:firstLine="576"/>
        <w:rPr>
          <w:rFonts w:hint="eastAsia" w:asciiTheme="minorEastAsia" w:hAnsiTheme="minorEastAsia" w:eastAsiaTheme="minorEastAsia"/>
          <w:sz w:val="28"/>
        </w:rPr>
      </w:pPr>
      <w:r>
        <w:rPr>
          <w:rFonts w:asciiTheme="minorEastAsia" w:hAnsiTheme="minorEastAsia" w:eastAsiaTheme="minorEastAsia"/>
          <w:sz w:val="28"/>
        </w:rPr>
        <w:t>答案</w:t>
      </w:r>
      <w:r>
        <w:rPr>
          <w:rFonts w:hint="eastAsia" w:asciiTheme="minorEastAsia" w:hAnsiTheme="minorEastAsia" w:eastAsiaTheme="minorEastAsia"/>
          <w:sz w:val="28"/>
        </w:rPr>
        <w:t>：</w:t>
      </w:r>
    </w:p>
    <w:p>
      <w:pPr>
        <w:numPr>
          <w:ilvl w:val="0"/>
          <w:numId w:val="11"/>
        </w:numPr>
        <w:ind w:left="54" w:leftChars="0" w:firstLine="576" w:firstLineChars="0"/>
        <w:rPr>
          <w:rFonts w:hint="eastAsia" w:asciiTheme="minorEastAsia" w:hAnsiTheme="minorEastAsia" w:eastAsiaTheme="minorEastAsia"/>
          <w:sz w:val="28"/>
          <w:lang w:eastAsia="zh-CN"/>
        </w:rPr>
      </w:pPr>
      <w:r>
        <w:rPr>
          <w:rFonts w:hint="eastAsia" w:asciiTheme="minorEastAsia" w:hAnsiTheme="minorEastAsia" w:eastAsiaTheme="minorEastAsia"/>
          <w:sz w:val="28"/>
          <w:lang w:eastAsia="zh-CN"/>
        </w:rPr>
        <w:t>集群测试，一主（</w:t>
      </w:r>
      <w:r>
        <w:rPr>
          <w:rFonts w:hint="eastAsia" w:asciiTheme="minorEastAsia" w:hAnsiTheme="minorEastAsia" w:eastAsiaTheme="minorEastAsia"/>
          <w:sz w:val="28"/>
          <w:lang w:val="en-US" w:eastAsia="zh-CN"/>
        </w:rPr>
        <w:t>master</w:t>
      </w:r>
      <w:r>
        <w:rPr>
          <w:rFonts w:hint="eastAsia" w:asciiTheme="minorEastAsia" w:hAnsiTheme="minorEastAsia" w:eastAsiaTheme="minorEastAsia"/>
          <w:sz w:val="28"/>
          <w:lang w:eastAsia="zh-CN"/>
        </w:rPr>
        <w:t>）多从（</w:t>
      </w:r>
      <w:r>
        <w:rPr>
          <w:rFonts w:hint="eastAsia" w:asciiTheme="minorEastAsia" w:hAnsiTheme="minorEastAsia" w:eastAsiaTheme="minorEastAsia"/>
          <w:sz w:val="28"/>
          <w:lang w:val="en-US" w:eastAsia="zh-CN"/>
        </w:rPr>
        <w:t>slave</w:t>
      </w:r>
      <w:r>
        <w:rPr>
          <w:rFonts w:hint="eastAsia" w:asciiTheme="minorEastAsia" w:hAnsiTheme="minorEastAsia" w:eastAsiaTheme="minorEastAsia"/>
          <w:sz w:val="28"/>
          <w:lang w:eastAsia="zh-CN"/>
        </w:rPr>
        <w:t>）</w:t>
      </w:r>
    </w:p>
    <w:p>
      <w:pPr>
        <w:ind w:firstLine="576"/>
        <w:rPr>
          <w:rFonts w:hint="eastAsia" w:asciiTheme="minorEastAsia" w:hAnsiTheme="minorEastAsia" w:eastAsiaTheme="minorEastAsia"/>
          <w:sz w:val="28"/>
          <w:lang w:eastAsia="zh-CN"/>
        </w:rPr>
      </w:pPr>
      <w:bookmarkStart w:id="0" w:name="_GoBack"/>
      <w:r>
        <w:rPr>
          <w:rFonts w:hint="eastAsia" w:asciiTheme="minorEastAsia" w:hAnsiTheme="minorEastAsia" w:eastAsiaTheme="minorEastAsia"/>
          <w:sz w:val="28"/>
          <w:lang w:eastAsia="zh-CN"/>
        </w:rPr>
        <w:drawing>
          <wp:inline distT="0" distB="0" distL="114300" distR="114300">
            <wp:extent cx="4619625" cy="2118360"/>
            <wp:effectExtent l="0" t="0" r="13335" b="0"/>
            <wp:docPr id="1" name="图片 1" descr="HTTP请求默认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请求默认值"/>
                    <pic:cNvPicPr>
                      <a:picLocks noChangeAspect="1"/>
                    </pic:cNvPicPr>
                  </pic:nvPicPr>
                  <pic:blipFill>
                    <a:blip r:embed="rId6"/>
                    <a:srcRect l="12857" t="9549" r="9518" b="42977"/>
                    <a:stretch>
                      <a:fillRect/>
                    </a:stretch>
                  </pic:blipFill>
                  <pic:spPr>
                    <a:xfrm>
                      <a:off x="0" y="0"/>
                      <a:ext cx="4619625" cy="2118360"/>
                    </a:xfrm>
                    <a:prstGeom prst="rect">
                      <a:avLst/>
                    </a:prstGeom>
                  </pic:spPr>
                </pic:pic>
              </a:graphicData>
            </a:graphic>
          </wp:inline>
        </w:drawing>
      </w:r>
      <w:bookmarkEnd w:id="0"/>
    </w:p>
    <w:p>
      <w:pPr>
        <w:numPr>
          <w:ilvl w:val="0"/>
          <w:numId w:val="12"/>
        </w:numPr>
        <w:ind w:left="1260" w:leftChars="0" w:firstLineChars="0"/>
      </w:pPr>
      <w:r>
        <w:rPr>
          <w:rFonts w:hint="eastAsia" w:asciiTheme="minorEastAsia" w:hAnsiTheme="minorEastAsia" w:eastAsiaTheme="minorEastAsia"/>
          <w:sz w:val="28"/>
          <w:lang w:val="en-US" w:eastAsia="zh-CN"/>
        </w:rPr>
        <w:t>找到Jmeter的bin目录下jmeter.properties文件，修改配置，IP和Port是slave机的IP以及自定义的端口</w:t>
      </w:r>
    </w:p>
    <w:p>
      <w:pPr>
        <w:numPr>
          <w:ilvl w:val="0"/>
          <w:numId w:val="12"/>
        </w:numPr>
        <w:ind w:left="1260" w:leftChars="0" w:firstLineChars="0"/>
      </w:pPr>
      <w:r>
        <w:rPr>
          <w:rFonts w:hint="eastAsia" w:asciiTheme="minorEastAsia" w:hAnsiTheme="minorEastAsia" w:eastAsiaTheme="minorEastAsia"/>
          <w:sz w:val="28"/>
          <w:lang w:val="en-US" w:eastAsia="zh-CN"/>
        </w:rPr>
        <w:t xml:space="preserve"> 打开Jmeter，选择运行，有运程启动、运程全部启动两个选项</w:t>
      </w:r>
    </w:p>
    <w:p>
      <w:pPr>
        <w:numPr>
          <w:ilvl w:val="0"/>
          <w:numId w:val="12"/>
        </w:numPr>
        <w:ind w:left="1260" w:leftChars="0" w:firstLineChars="0"/>
      </w:pPr>
      <w:r>
        <w:rPr>
          <w:rFonts w:hint="eastAsia" w:asciiTheme="minorEastAsia" w:hAnsiTheme="minorEastAsia" w:eastAsiaTheme="minorEastAsia"/>
          <w:sz w:val="28"/>
          <w:lang w:val="en-US" w:eastAsia="zh-CN"/>
        </w:rPr>
        <w:t>选择远程启动，master结果</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850765" cy="3032760"/>
            <wp:effectExtent l="0" t="0" r="1079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rcRect l="1590" t="8234" r="2767" b="6648"/>
                    <a:stretch>
                      <a:fillRect/>
                    </a:stretch>
                  </pic:blipFill>
                  <pic:spPr>
                    <a:xfrm>
                      <a:off x="0" y="0"/>
                      <a:ext cx="4850765" cy="3032760"/>
                    </a:xfrm>
                    <a:prstGeom prst="rect">
                      <a:avLst/>
                    </a:prstGeom>
                    <a:noFill/>
                    <a:ln w="9525">
                      <a:noFill/>
                    </a:ln>
                  </pic:spPr>
                </pic:pic>
              </a:graphicData>
            </a:graphic>
          </wp:inline>
        </w:drawing>
      </w:r>
    </w:p>
    <w:p>
      <w:pPr>
        <w:numPr>
          <w:ilvl w:val="0"/>
          <w:numId w:val="0"/>
        </w:numPr>
        <w:rPr>
          <w:rFonts w:hint="default" w:asciiTheme="minorEastAsia" w:hAnsiTheme="minorEastAsia" w:eastAsiaTheme="minorEastAsia"/>
          <w:sz w:val="28"/>
          <w:lang w:val="en-US" w:eastAsia="zh-CN"/>
        </w:rPr>
      </w:pPr>
    </w:p>
    <w:p>
      <w:pPr>
        <w:rPr>
          <w:rFonts w:hint="eastAsia" w:asciiTheme="minorEastAsia" w:hAnsiTheme="minorEastAsia" w:eastAsiaTheme="minorEastAsia"/>
          <w:sz w:val="28"/>
        </w:rPr>
      </w:pPr>
      <w:r>
        <w:rPr>
          <w:rFonts w:hint="eastAsia" w:asciiTheme="minorEastAsia" w:hAnsiTheme="minorEastAsia" w:eastAsiaTheme="minorEastAsia"/>
          <w:sz w:val="28"/>
        </w:rPr>
        <w:t>二、理论题（2PL事务并发调度研究进展，40分）</w:t>
      </w:r>
    </w:p>
    <w:p>
      <w:pPr>
        <w:ind w:firstLine="576"/>
        <w:rPr>
          <w:rFonts w:hint="eastAsia" w:asciiTheme="minorEastAsia" w:hAnsiTheme="minorEastAsia" w:eastAsiaTheme="minorEastAsia"/>
          <w:sz w:val="28"/>
        </w:rPr>
      </w:pPr>
      <w:r>
        <w:rPr>
          <w:rFonts w:hint="eastAsia" w:asciiTheme="minorEastAsia" w:hAnsiTheme="minorEastAsia" w:eastAsiaTheme="minorEastAsia"/>
          <w:sz w:val="28"/>
        </w:rPr>
        <w:t>题目要求：首先，根据本课程教材说明事务并发调度的基本情况和热点数据不加以控制可能出现的现象，例如脏读（10分）；然后，请查阅10篇文献资料，精读你认为最有价值的1篇文献，撰写研究进展并提出你自己的观点（20分）；在撰写过程中，要从参考文献进行引用（5分）；在报告最后要说明引用的参考文献（5分）。</w:t>
      </w:r>
    </w:p>
    <w:p>
      <w:pPr>
        <w:ind w:firstLine="576"/>
        <w:rPr>
          <w:rFonts w:hint="eastAsia" w:asciiTheme="minorEastAsia" w:hAnsiTheme="minorEastAsia" w:eastAsiaTheme="minorEastAsia"/>
          <w:sz w:val="28"/>
        </w:rPr>
      </w:pPr>
      <w:r>
        <w:rPr>
          <w:rFonts w:hint="eastAsia" w:asciiTheme="minorEastAsia" w:hAnsiTheme="minorEastAsia" w:eastAsiaTheme="minorEastAsia"/>
          <w:sz w:val="28"/>
        </w:rPr>
        <w:t>题目叙述：在分布式系统中，在协调者的控制之下，多个参与者可以完成诸如分布式事务提交的计算任务。在参与者节点上，多个分布式事务往往会并发地访问热点数据（同一数据对象），为了保证访问这些热点数据结果的正确性，需要并发调度执行结果与可串行性执行结果相同，因此，采用加锁机制（读锁、写锁）的动态并发调度、时间戳机制的静态并发调度和乐观的并发调度。在本课程中，我们提到过2PL，它就是保证事务并发调度的加锁协议，但是此协议严重降低了参与者节点并发执行的性能，即其它访问热点数据的并发事务只能等待锁释放，之后，才能申请这些热点数据的锁，如何能改变这种情况，研究人员又提出了很多新类型锁，破坏严格释放锁的要求，期望它们既保证事务执行的正确性又提高事务并发执行的程度。</w:t>
      </w:r>
    </w:p>
    <w:p>
      <w:pPr>
        <w:ind w:firstLine="576"/>
        <w:rPr>
          <w:rFonts w:hint="eastAsia" w:asciiTheme="minorEastAsia" w:hAnsiTheme="minorEastAsia" w:eastAsiaTheme="minorEastAsia"/>
          <w:sz w:val="28"/>
        </w:rPr>
      </w:pPr>
    </w:p>
    <w:p>
      <w:pPr>
        <w:ind w:firstLine="576"/>
        <w:rPr>
          <w:rFonts w:hint="eastAsia" w:asciiTheme="minorEastAsia" w:hAnsiTheme="minorEastAsia" w:eastAsiaTheme="minorEastAsia"/>
          <w:b/>
          <w:bCs/>
          <w:sz w:val="28"/>
          <w:lang w:eastAsia="zh-CN"/>
        </w:rPr>
      </w:pPr>
      <w:r>
        <w:rPr>
          <w:rFonts w:asciiTheme="minorEastAsia" w:hAnsiTheme="minorEastAsia" w:eastAsiaTheme="minorEastAsia"/>
          <w:sz w:val="28"/>
        </w:rPr>
        <w:t>答案：</w:t>
      </w:r>
      <w:r>
        <w:rPr>
          <w:rFonts w:hint="eastAsia" w:asciiTheme="minorEastAsia" w:hAnsiTheme="minorEastAsia" w:eastAsiaTheme="minorEastAsia"/>
          <w:b/>
          <w:bCs/>
          <w:sz w:val="28"/>
          <w:lang w:eastAsia="zh-CN"/>
        </w:rPr>
        <w:t>一、事务并发调度的基本情况</w:t>
      </w:r>
    </w:p>
    <w:p>
      <w:pPr>
        <w:ind w:firstLine="576"/>
        <w:rPr>
          <w:rFonts w:hint="eastAsia" w:asciiTheme="minorEastAsia" w:hAnsiTheme="minorEastAsia" w:eastAsiaTheme="minorEastAsia"/>
          <w:sz w:val="28"/>
          <w:lang w:eastAsia="zh-CN"/>
        </w:rPr>
      </w:pPr>
      <w:r>
        <w:rPr>
          <w:rFonts w:hint="eastAsia" w:asciiTheme="minorEastAsia" w:hAnsiTheme="minorEastAsia" w:eastAsiaTheme="minorEastAsia"/>
          <w:sz w:val="28"/>
          <w:lang w:eastAsia="zh-CN"/>
        </w:rPr>
        <w:t>在同一时间内，多个事务同时存取相同的数据库数据，这样的操作叫做并发，并发操作不去隔离就会产生很多问题，例如丢失修改、脏读和不可重复读。所以我们必须要对事务的执行进行一些控制，我们需要构造一个事物执行的这个命令的正确的执行队列，即并发调度。</w:t>
      </w:r>
    </w:p>
    <w:p>
      <w:pPr>
        <w:ind w:firstLine="576"/>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并发调度</w:t>
      </w:r>
      <w:r>
        <w:rPr>
          <w:rFonts w:hint="eastAsia" w:asciiTheme="minorEastAsia" w:hAnsiTheme="minorEastAsia" w:eastAsiaTheme="minorEastAsia"/>
          <w:sz w:val="28"/>
          <w:lang w:val="en-US" w:eastAsia="zh-CN"/>
        </w:rPr>
        <w:t>：指并发的事物的命令按照时间顺序组成的一个执行队列。多个事务从宏观上看是并行执行的，但其微观上的基本操作(读、写)则是交叉执行的。串行调度：如果调度的动作首先是一个事务的所有动作，然后是另一个事务的所有动作，以此类推，而没有动作的混合，那我们说这一调度是串行的。串行调度效率低，它要等到一个事务结束才能进行。</w:t>
      </w:r>
    </w:p>
    <w:p>
      <w:pPr>
        <w:ind w:firstLine="576"/>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一致性调度</w:t>
      </w:r>
      <w:r>
        <w:rPr>
          <w:rFonts w:hint="eastAsia" w:asciiTheme="minorEastAsia" w:hAnsiTheme="minorEastAsia" w:eastAsiaTheme="minorEastAsia"/>
          <w:sz w:val="28"/>
          <w:lang w:val="en-US" w:eastAsia="zh-CN"/>
        </w:rPr>
        <w:t>：串行调度顺序如果和业务顺序一致的话就是一致性调度</w:t>
      </w:r>
    </w:p>
    <w:p>
      <w:pPr>
        <w:ind w:firstLine="576"/>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可串行化调度</w:t>
      </w:r>
      <w:r>
        <w:rPr>
          <w:rFonts w:hint="eastAsia" w:asciiTheme="minorEastAsia" w:hAnsiTheme="minorEastAsia" w:eastAsiaTheme="minorEastAsia"/>
          <w:sz w:val="28"/>
          <w:lang w:val="en-US" w:eastAsia="zh-CN"/>
        </w:rPr>
        <w:t>：根据事务的正确性原则，每个串行调度都将保持数据库状态的一致性。通常，不管数据库初态怎样，一个调度对数据库的影响都和某个串行调度相同，我们就说这个调度是可串行化的。</w:t>
      </w:r>
    </w:p>
    <w:p>
      <w:pPr>
        <w:ind w:firstLine="576"/>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冲突可串行化</w:t>
      </w:r>
      <w:r>
        <w:rPr>
          <w:rFonts w:hint="eastAsia" w:asciiTheme="minorEastAsia" w:hAnsiTheme="minorEastAsia" w:eastAsiaTheme="minorEastAsia"/>
          <w:sz w:val="28"/>
          <w:lang w:val="en-US" w:eastAsia="zh-CN"/>
        </w:rPr>
        <w:t>：某一并行调度S经过非冲突指令转换成串行调度，且与该串行调度的执行结果一致，则S是冲突可串行化的。</w:t>
      </w:r>
    </w:p>
    <w:p>
      <w:pPr>
        <w:ind w:firstLine="576"/>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事务不同的隔离级别</w:t>
      </w:r>
      <w:r>
        <w:rPr>
          <w:rFonts w:hint="eastAsia" w:asciiTheme="minorEastAsia" w:hAnsiTheme="minorEastAsia" w:eastAsiaTheme="minorEastAsia"/>
          <w:sz w:val="28"/>
          <w:lang w:val="en-US" w:eastAsia="zh-CN"/>
        </w:rPr>
        <w:t>：事务有很多不同的级别，read uncommited、read commited、repeat read、snapshot isolation、serializable等，通常指的级别是serializable</w:t>
      </w:r>
    </w:p>
    <w:p>
      <w:pPr>
        <w:ind w:firstLine="576"/>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并发控制协议</w:t>
      </w:r>
      <w:r>
        <w:rPr>
          <w:rFonts w:hint="eastAsia" w:asciiTheme="minorEastAsia" w:hAnsiTheme="minorEastAsia" w:eastAsiaTheme="minorEastAsia"/>
          <w:sz w:val="28"/>
          <w:lang w:val="en-US" w:eastAsia="zh-CN"/>
        </w:rPr>
        <w:t>：并发控制协议是数据库用来调度多个事务操作并发执行并保证执行结果符合预期的方式。通常，可以认为并发控制协议就是用来保证事务并发执行时的schedule是冲突可串行化的。并发协议可以分为”悲观并发控制协议”和”乐观并发控制协议”两大类。</w:t>
      </w:r>
    </w:p>
    <w:p>
      <w:pPr>
        <w:ind w:firstLine="576"/>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基于两阶段锁的并发控制协议</w:t>
      </w:r>
      <w:r>
        <w:rPr>
          <w:rFonts w:hint="eastAsia" w:asciiTheme="minorEastAsia" w:hAnsiTheme="minorEastAsia" w:eastAsiaTheme="minorEastAsia"/>
          <w:sz w:val="28"/>
          <w:lang w:val="en-US" w:eastAsia="zh-CN"/>
        </w:rPr>
        <w:t>：可以通过”交换不冲突的操作”或者”优先图”的方式来验证某个事务调度是否是”冲突可串行化的”。通过加锁的方式可以控制冲突操作的并发问题，并且如果事务在访问或修改某个数据项的过程中都通过相应的锁来保护，直到事务结束的时候才释放锁，那么其他事务与该事务所有的冲突的操作必然是可串行化的, 这就是两阶段锁的基本逻辑。</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锁管理器</w:t>
      </w:r>
      <w:r>
        <w:rPr>
          <w:rFonts w:hint="eastAsia" w:asciiTheme="minorEastAsia" w:hAnsiTheme="minorEastAsia" w:eastAsiaTheme="minorEastAsia"/>
          <w:sz w:val="28"/>
          <w:lang w:val="en-US" w:eastAsia="zh-CN"/>
        </w:rPr>
        <w:t>：锁管理器负责锁的分配，如果请求的锁与其他的锁是相容的，那么成功分配，否则加锁请求需要等待或者失败。锁的类型可以分为s-lock(共享锁)、 x-lock(排他锁)。一般来说，读取操作需要持有s-lock、写入操作需要持有x-lock。只有两个加s-lock的请求是相容的，其他任意类型的两个加锁请求都是不相容的。</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796540" cy="1409700"/>
            <wp:effectExtent l="0" t="0" r="7620"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2796540" cy="1409700"/>
                    </a:xfrm>
                    <a:prstGeom prst="rect">
                      <a:avLst/>
                    </a:prstGeom>
                    <a:noFill/>
                    <a:ln w="9525">
                      <a:noFill/>
                    </a:ln>
                  </pic:spPr>
                </pic:pic>
              </a:graphicData>
            </a:graphic>
          </wp:inline>
        </w:drawing>
      </w:r>
    </w:p>
    <w:p>
      <w:pPr>
        <w:keepNext w:val="0"/>
        <w:keepLines w:val="0"/>
        <w:widowControl/>
        <w:suppressLineNumbers w:val="0"/>
        <w:ind w:firstLine="720" w:firstLineChars="0"/>
        <w:jc w:val="left"/>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两阶段锁协议内容</w:t>
      </w:r>
      <w:r>
        <w:rPr>
          <w:rFonts w:hint="eastAsia" w:ascii="宋体" w:hAnsi="宋体" w:eastAsia="宋体" w:cs="宋体"/>
          <w:kern w:val="0"/>
          <w:sz w:val="24"/>
          <w:szCs w:val="24"/>
          <w:lang w:val="en-US" w:eastAsia="zh-CN" w:bidi="ar"/>
        </w:rPr>
        <w:t>：</w:t>
      </w:r>
      <w:r>
        <w:rPr>
          <w:rFonts w:hint="eastAsia" w:asciiTheme="minorEastAsia" w:hAnsiTheme="minorEastAsia" w:eastAsiaTheme="minorEastAsia"/>
          <w:sz w:val="28"/>
          <w:lang w:val="en-US" w:eastAsia="zh-CN"/>
        </w:rPr>
        <w:t>简称2PL协议，为了保证事务并发调度的正确性。阶段一(Growing)：事务向锁管理器申请所需要的锁，锁管理器分配或拒绝对应的锁。</w:t>
      </w:r>
      <w:r>
        <w:rPr>
          <w:rFonts w:hint="default" w:asciiTheme="minorEastAsia" w:hAnsiTheme="minorEastAsia" w:eastAsiaTheme="minorEastAsia"/>
          <w:sz w:val="28"/>
          <w:lang w:val="en-US" w:eastAsia="zh-CN"/>
        </w:rPr>
        <w:t>阶段二(Shrinking)：事务释放在Growing阶段申请的锁，并不能再申请新的锁。</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死锁问题</w:t>
      </w:r>
      <w:r>
        <w:rPr>
          <w:rFonts w:hint="eastAsia" w:asciiTheme="minorEastAsia" w:hAnsiTheme="minorEastAsia" w:eastAsiaTheme="minorEastAsia"/>
          <w:sz w:val="28"/>
          <w:lang w:val="en-US" w:eastAsia="zh-CN"/>
        </w:rPr>
        <w:t>：对比预防死锁使用的一次封锁法，区别在于两段锁协议只是说加锁的时候在一个阶段完成，没说要用的所有数据都必须加锁，而后者则要求所有使用到的数据必须加锁而且是在刚开始的加锁时期；所以只要是使用一次封锁法的协议都遵循两段锁协议，同时也说明两段锁协议也有死锁问题。</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死锁的预防</w:t>
      </w:r>
      <w:r>
        <w:rPr>
          <w:rFonts w:hint="eastAsia" w:asciiTheme="minorEastAsia" w:hAnsiTheme="minorEastAsia" w:eastAsiaTheme="minorEastAsia"/>
          <w:sz w:val="28"/>
          <w:lang w:val="en-US" w:eastAsia="zh-CN"/>
        </w:rPr>
        <w:t>：死锁预防是通过协议来保证系统永不进入死锁状态。两种方法解决，一是预防：一次封锁法、顺序封锁法；</w:t>
      </w:r>
      <w:r>
        <w:rPr>
          <w:rFonts w:hint="default" w:asciiTheme="minorEastAsia" w:hAnsiTheme="minorEastAsia" w:eastAsiaTheme="minorEastAsia"/>
          <w:sz w:val="28"/>
          <w:lang w:val="en-US" w:eastAsia="zh-CN"/>
        </w:rPr>
        <w:t>二是解决：超时法、等待图法。</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多粒度锁</w:t>
      </w:r>
      <w:r>
        <w:rPr>
          <w:rFonts w:hint="eastAsia" w:asciiTheme="minorEastAsia" w:hAnsiTheme="minorEastAsia" w:eastAsiaTheme="minorEastAsia"/>
          <w:sz w:val="28"/>
          <w:lang w:val="en-US" w:eastAsia="zh-CN"/>
        </w:rPr>
        <w:t>：数据库中数据管理的粒度从上到下有database、table、tuple、column。一般来说数据库操作的最小单位是行，所以最小粒度的锁也就是行锁。整体多级粒度锁的关系是如下图的树状的结构，树中的每个节点都可以单独加锁。当事务对一个节点加锁(共享锁或排他锁)时，该事务隐式的给这个节点的所有后代节点加上了同类型的锁。层次越高的锁，整体加锁和释放锁的代价越低，但是会限制整体的并发度；层次越低的锁，整体加锁和释放锁的代价越高，但是有利于并发。</w:t>
      </w:r>
    </w:p>
    <w:p>
      <w:pPr>
        <w:keepNext w:val="0"/>
        <w:keepLines w:val="0"/>
        <w:widowControl/>
        <w:suppressLineNumbers w:val="0"/>
        <w:jc w:val="left"/>
        <w:rPr>
          <w:rFonts w:hint="eastAsia" w:asciiTheme="minorEastAsia" w:hAnsiTheme="minorEastAsia" w:eastAsiaTheme="minorEastAsia"/>
          <w:sz w:val="28"/>
          <w:lang w:val="en-US" w:eastAsia="zh-CN"/>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529330" cy="1369695"/>
            <wp:effectExtent l="0" t="0" r="635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3529330" cy="1369695"/>
                    </a:xfrm>
                    <a:prstGeom prst="rect">
                      <a:avLst/>
                    </a:prstGeom>
                    <a:noFill/>
                    <a:ln w="9525">
                      <a:noFill/>
                    </a:ln>
                  </pic:spPr>
                </pic:pic>
              </a:graphicData>
            </a:graphic>
          </wp:inline>
        </w:drawing>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意向锁</w:t>
      </w:r>
      <w:r>
        <w:rPr>
          <w:rFonts w:hint="eastAsia" w:asciiTheme="minorEastAsia" w:hAnsiTheme="minorEastAsia" w:eastAsiaTheme="minorEastAsia"/>
          <w:sz w:val="28"/>
          <w:lang w:val="en-US" w:eastAsia="zh-CN"/>
        </w:rPr>
        <w:t>：意向锁建立在一个多粒度树上面，多粒度树就是将整个数据库按照对象的大小建立一棵树，这个时候你在一个节点上面加上一个意向锁，那么它以及他的子节点默认被加锁。具有意向锁的多粒度封锁方法提高了系统的并发度，减少了加锁和解锁的开销。</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577465" cy="1422400"/>
            <wp:effectExtent l="0" t="0" r="13335" b="1016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2577465" cy="1422400"/>
                    </a:xfrm>
                    <a:prstGeom prst="rect">
                      <a:avLst/>
                    </a:prstGeom>
                    <a:noFill/>
                    <a:ln w="9525">
                      <a:noFill/>
                    </a:ln>
                  </pic:spPr>
                </pic:pic>
              </a:graphicData>
            </a:graphic>
          </wp:inline>
        </w:drawing>
      </w:r>
    </w:p>
    <w:p>
      <w:pPr>
        <w:keepNext w:val="0"/>
        <w:keepLines w:val="0"/>
        <w:widowControl/>
        <w:suppressLineNumbers w:val="0"/>
        <w:ind w:firstLine="720" w:firstLineChars="0"/>
        <w:jc w:val="left"/>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 xml:space="preserve">                                            多粒度树</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基于时间戳的调度协议</w:t>
      </w:r>
      <w:r>
        <w:rPr>
          <w:rFonts w:hint="eastAsia" w:asciiTheme="minorEastAsia" w:hAnsiTheme="minorEastAsia" w:eastAsiaTheme="minorEastAsia"/>
          <w:sz w:val="28"/>
          <w:lang w:val="en-US" w:eastAsia="zh-CN"/>
        </w:rPr>
        <w:t>：每个事务在启动数据库系统会赋予这个事务</w:t>
      </w:r>
      <w:r>
        <w:rPr>
          <w:rFonts w:hint="default" w:asciiTheme="minorEastAsia" w:hAnsiTheme="minorEastAsia" w:eastAsiaTheme="minorEastAsia"/>
          <w:sz w:val="28"/>
          <w:lang w:val="en-US" w:eastAsia="zh-CN"/>
        </w:rPr>
        <w:t>唯一的时间标记，以标记事务的开始，这个时间标记为时间戳。这个时间标记可以是系统时钟或逻辑计数值。时间戳基本原理：事务的时间戳决定串行化顺序，若 TS(Ti) &lt; TS(Tj)，则系统必须保证产生的调度等价于 Ti, Tj 串行调度</w:t>
      </w:r>
      <w:r>
        <w:rPr>
          <w:rFonts w:hint="eastAsia" w:asciiTheme="minorEastAsia" w:hAnsiTheme="minorEastAsia" w:eastAsiaTheme="minorEastAsia"/>
          <w:sz w:val="28"/>
          <w:lang w:val="en-US" w:eastAsia="zh-CN"/>
        </w:rPr>
        <w:t>。</w:t>
      </w:r>
    </w:p>
    <w:p>
      <w:pPr>
        <w:keepNext w:val="0"/>
        <w:keepLines w:val="0"/>
        <w:widowControl/>
        <w:suppressLineNumbers w:val="0"/>
        <w:jc w:val="left"/>
        <w:rPr>
          <w:rFonts w:hint="eastAsia" w:asciiTheme="minorEastAsia" w:hAnsiTheme="minorEastAsia" w:eastAsiaTheme="minorEastAsia"/>
          <w:sz w:val="28"/>
          <w:lang w:val="en-US" w:eastAsia="zh-CN"/>
        </w:rPr>
      </w:pPr>
    </w:p>
    <w:p>
      <w:pPr>
        <w:keepNext w:val="0"/>
        <w:keepLines w:val="0"/>
        <w:widowControl/>
        <w:suppressLineNumbers w:val="0"/>
        <w:jc w:val="left"/>
        <w:rPr>
          <w:rFonts w:hint="eastAsia" w:asciiTheme="minorEastAsia" w:hAnsiTheme="minorEastAsia" w:eastAsiaTheme="minorEastAsia"/>
          <w:b/>
          <w:bCs/>
          <w:sz w:val="28"/>
          <w:lang w:val="en-US" w:eastAsia="zh-CN"/>
        </w:rPr>
      </w:pPr>
      <w:r>
        <w:rPr>
          <w:rFonts w:hint="eastAsia" w:asciiTheme="minorEastAsia" w:hAnsiTheme="minorEastAsia" w:eastAsiaTheme="minorEastAsia"/>
          <w:b/>
          <w:bCs/>
          <w:sz w:val="28"/>
          <w:lang w:val="en-US" w:eastAsia="zh-CN"/>
        </w:rPr>
        <w:t>二、热点数据不加以控制出现的问题</w:t>
      </w:r>
    </w:p>
    <w:p>
      <w:pPr>
        <w:ind w:firstLine="560" w:firstLineChars="20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1.</w:t>
      </w:r>
      <w:r>
        <w:rPr>
          <w:rFonts w:hint="eastAsia" w:asciiTheme="minorEastAsia" w:hAnsiTheme="minorEastAsia" w:eastAsiaTheme="minorEastAsia"/>
          <w:b/>
          <w:bCs/>
          <w:sz w:val="28"/>
          <w:lang w:val="en-US" w:eastAsia="zh-CN"/>
        </w:rPr>
        <w:t xml:space="preserve"> 热点</w:t>
      </w:r>
      <w:r>
        <w:rPr>
          <w:rFonts w:hint="eastAsia" w:asciiTheme="minorEastAsia" w:hAnsiTheme="minorEastAsia" w:eastAsiaTheme="minorEastAsia"/>
          <w:sz w:val="28"/>
          <w:lang w:val="en-US" w:eastAsia="zh-CN"/>
        </w:rPr>
        <w:t>：</w:t>
      </w:r>
    </w:p>
    <w:p>
      <w:pPr>
        <w:ind w:firstLine="720"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点表示我们在系统的业务路径上有一个地方存在性能的瓶颈，比如数据库，件系统，网络，甚至于内存等，这个点一般有io，锁等问题构成。热表示其被访问的频率很高。就是说一个被访问频率很高的io或锁自然而然就造成了我们系统业务路径上的性能瓶颈。</w:t>
      </w:r>
    </w:p>
    <w:p>
      <w:pPr>
        <w:ind w:firstLine="720"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这样的热点问题会影响系统稳定性和性能瓶颈，例如支付系统中的热点账户进出款，电商系统中的热点商品参与秒杀，金融系统中的热点理财产品抢购等，都会因为热点问题而影响系统性能。</w:t>
      </w:r>
    </w:p>
    <w:p>
      <w:pPr>
        <w:numPr>
          <w:ilvl w:val="0"/>
          <w:numId w:val="11"/>
        </w:numPr>
        <w:ind w:left="54" w:leftChars="0" w:firstLine="576" w:firstLineChars="0"/>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热点问题</w:t>
      </w:r>
      <w:r>
        <w:rPr>
          <w:rFonts w:hint="eastAsia" w:asciiTheme="minorEastAsia" w:hAnsiTheme="minorEastAsia" w:eastAsiaTheme="minorEastAsia"/>
          <w:sz w:val="28"/>
          <w:lang w:val="en-US" w:eastAsia="zh-CN"/>
        </w:rPr>
        <w:t>：</w:t>
      </w:r>
    </w:p>
    <w:p>
      <w:pPr>
        <w:numPr>
          <w:ilvl w:val="0"/>
          <w:numId w:val="0"/>
        </w:numPr>
        <w:ind w:firstLine="720" w:firstLineChars="0"/>
        <w:rPr>
          <w:rFonts w:hint="default" w:asciiTheme="minorEastAsia" w:hAnsiTheme="minorEastAsia" w:eastAsiaTheme="minorEastAsia"/>
          <w:sz w:val="28"/>
          <w:lang w:val="en-US" w:eastAsia="zh-CN"/>
        </w:rPr>
      </w:pPr>
      <w:r>
        <w:rPr>
          <w:rFonts w:hint="default" w:asciiTheme="minorEastAsia" w:hAnsiTheme="minorEastAsia" w:eastAsiaTheme="minorEastAsia"/>
          <w:sz w:val="28"/>
          <w:lang w:val="en-US" w:eastAsia="zh-CN"/>
        </w:rPr>
        <w:t>我们需要弄清楚我们的热点问题是属于读热点问题还是写热点问题，两种热点问题的处理方案完全不一样，比如我们对一个热门的秒杀商品详情页的访问就属于是读热点问题，对一个秒杀商品的库存抢操作就是一个写热点问题。虽然分离了读热点问题和写热点问题，但是往往在读热点问题时也需要处理写热点问题的解决方案，比如我对一个热门的秒杀商品详情的读热点问题使用了缓存解决方案，但因为商家对商品做了更新价格的东西时立马需要对写热点而造成的缓存脏数据做清理的操作，因此就变成了一个读写混合的热点问题。</w:t>
      </w:r>
    </w:p>
    <w:p>
      <w:pPr>
        <w:numPr>
          <w:ilvl w:val="0"/>
          <w:numId w:val="11"/>
        </w:numPr>
        <w:ind w:left="54" w:leftChars="0" w:firstLine="576" w:firstLineChars="0"/>
        <w:rPr>
          <w:rFonts w:hint="default" w:asciiTheme="minorEastAsia" w:hAnsiTheme="minorEastAsia" w:eastAsiaTheme="minorEastAsia"/>
          <w:b/>
          <w:bCs/>
          <w:sz w:val="28"/>
          <w:lang w:val="en-US" w:eastAsia="zh-CN"/>
        </w:rPr>
      </w:pPr>
      <w:r>
        <w:rPr>
          <w:rFonts w:hint="eastAsia" w:asciiTheme="minorEastAsia" w:hAnsiTheme="minorEastAsia" w:eastAsiaTheme="minorEastAsia"/>
          <w:b/>
          <w:bCs/>
          <w:sz w:val="28"/>
          <w:lang w:val="en-US" w:eastAsia="zh-CN"/>
        </w:rPr>
        <w:t>解决读热点</w:t>
      </w:r>
    </w:p>
    <w:p>
      <w:pPr>
        <w:numPr>
          <w:ilvl w:val="0"/>
          <w:numId w:val="0"/>
        </w:numPr>
        <w:ind w:left="559" w:leftChars="266" w:firstLine="677" w:firstLineChars="242"/>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读热点最常规的思路是本地cache方案和二级缓存方案，这是从业务层面解决，而不是从分布式缓存框架的层面上解决。</w:t>
      </w:r>
    </w:p>
    <w:p>
      <w:pPr>
        <w:widowControl w:val="0"/>
        <w:numPr>
          <w:ilvl w:val="0"/>
          <w:numId w:val="14"/>
        </w:numPr>
        <w:spacing w:after="0" w:line="240" w:lineRule="auto"/>
        <w:ind w:left="540" w:leftChars="0" w:firstLine="720" w:firstLineChars="0"/>
        <w:jc w:val="both"/>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mysql优化</w:t>
      </w:r>
      <w:r>
        <w:rPr>
          <w:rFonts w:hint="eastAsia" w:asciiTheme="minorEastAsia" w:hAnsiTheme="minorEastAsia" w:eastAsiaTheme="minorEastAsia"/>
          <w:sz w:val="28"/>
          <w:lang w:val="en-US" w:eastAsia="zh-CN"/>
        </w:rPr>
        <w:t>：一般我们做系统之出使用数据库，直接对用户的请求做sql的select操作，那对于此类热点问题我们首先想到的是需要优化数据库的读操作，我们对应的查询是否走了索引，走的是否是唯一索引甚至于主健效果最佳，优化了sql性能后，可以借助于mysql innodb的buffer做一些文章，在数据库层面就提供足够的缓冲区，加速对应的性能，实验证明，只要走的是主健或唯一索引，innodb缓冲区足够大的情况下，进行mysql的主从分离和集群化部署，mysql抗上亿的数据也是没有任何问题的。</w:t>
      </w:r>
    </w:p>
    <w:p>
      <w:pPr>
        <w:widowControl w:val="0"/>
        <w:numPr>
          <w:ilvl w:val="0"/>
          <w:numId w:val="14"/>
        </w:numPr>
        <w:spacing w:after="0" w:line="240" w:lineRule="auto"/>
        <w:ind w:left="540" w:leftChars="0" w:firstLine="720" w:firstLineChars="0"/>
        <w:jc w:val="both"/>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redis缓存</w:t>
      </w:r>
      <w:r>
        <w:rPr>
          <w:rFonts w:hint="eastAsia" w:asciiTheme="minorEastAsia" w:hAnsiTheme="minorEastAsia" w:eastAsiaTheme="minorEastAsia"/>
          <w:sz w:val="28"/>
          <w:lang w:val="en-US" w:eastAsia="zh-CN"/>
        </w:rPr>
        <w:t>：真正出问题的不是点而是热，由于访问频次太高，mysql的cpu扛不住了，这个时候我们考虑到的是将对应的读热点放到例如redis的缓存中用于卸载压力，由于redis4版本以后就可以支持cluster的集群模式，其借助分片集群的效果理论上可以扩展到1000个左右的节点，如此一来我们可以依靠缓存去解决读热点问题，一旦商家变更了读热点的数据，我们可以在业务应用中使用提交后异步清除缓存的方式将redis的数据清除，这样在下一次的请求中可以依靠数据库的回源更新redis数据。</w:t>
      </w:r>
    </w:p>
    <w:p>
      <w:pPr>
        <w:widowControl w:val="0"/>
        <w:numPr>
          <w:ilvl w:val="0"/>
          <w:numId w:val="14"/>
        </w:numPr>
        <w:spacing w:after="0" w:line="240" w:lineRule="auto"/>
        <w:ind w:left="540" w:leftChars="0" w:firstLine="720" w:firstLineChars="0"/>
        <w:jc w:val="both"/>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redis分片</w:t>
      </w:r>
      <w:r>
        <w:rPr>
          <w:rFonts w:hint="eastAsia" w:asciiTheme="minorEastAsia" w:hAnsiTheme="minorEastAsia" w:eastAsiaTheme="minorEastAsia"/>
          <w:sz w:val="28"/>
          <w:lang w:val="en-US" w:eastAsia="zh-CN"/>
        </w:rPr>
        <w:t>：那既然我们讨论的是读热点问题，就和redis的水平扩展能力无关，因为是个热点数据，则必定会被分片路由到一个redis节点上，当热度大到连redis节点都无法承受的时候，我们可以考虑将原本的一个热点做三分拷贝，比如我们的热点key叫"item_1"，我们可以考虑随机的生成三个key分别叫"item_1_key_1",“item_1_key_2”,“item_1_key_3”，对应的value都是这个商品value本身，这样当用户请求过来后可以随机的生成1-3的数字以决定这次请求我们访问哪个key，这样人为的将一个热点的tps降到了原来的三分之一，以空间换时间。</w:t>
      </w:r>
    </w:p>
    <w:p>
      <w:pPr>
        <w:widowControl w:val="0"/>
        <w:numPr>
          <w:ilvl w:val="0"/>
          <w:numId w:val="14"/>
        </w:numPr>
        <w:spacing w:after="0" w:line="240" w:lineRule="auto"/>
        <w:ind w:left="540" w:leftChars="0" w:firstLine="720" w:firstLineChars="0"/>
        <w:jc w:val="both"/>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本地缓存</w:t>
      </w:r>
      <w:r>
        <w:rPr>
          <w:rFonts w:hint="eastAsia" w:asciiTheme="minorEastAsia" w:hAnsiTheme="minorEastAsia" w:eastAsiaTheme="minorEastAsia"/>
          <w:sz w:val="28"/>
          <w:lang w:val="en-US" w:eastAsia="zh-CN"/>
        </w:rPr>
        <w:t>：另外我们还可以考虑在应用服务器上做本地的cache内存，由于应用服务器本身容量有限，内存中不能放太多数据，也不能存很长时间，我们推荐使用google研发的guava cache包，提供给我们很好的lru cache队列的能力，一般本地的缓存不要设置太长时间，一是出于内存容量考虑，二是出于清理本地缓存不会同步清理redis，需要我们的每台应用服务感知到数据的变更，一般可以用广播型的mq消息解决，推荐rocketmq 的广播型消息，使得订阅对应商品信息变更的所有应用服务器都有机会清理本地缓存。</w:t>
      </w:r>
    </w:p>
    <w:p>
      <w:pPr>
        <w:numPr>
          <w:ilvl w:val="0"/>
          <w:numId w:val="11"/>
        </w:numPr>
        <w:ind w:left="54" w:leftChars="0" w:firstLine="576" w:firstLineChars="0"/>
        <w:rPr>
          <w:rFonts w:hint="default"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解决写热点</w:t>
      </w:r>
    </w:p>
    <w:p>
      <w:pPr>
        <w:numPr>
          <w:ilvl w:val="0"/>
          <w:numId w:val="15"/>
        </w:numPr>
        <w:ind w:left="180" w:leftChars="0" w:firstLine="1290"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mysql优化</w:t>
      </w:r>
      <w:r>
        <w:rPr>
          <w:rFonts w:hint="eastAsia" w:asciiTheme="minorEastAsia" w:hAnsiTheme="minorEastAsia" w:eastAsiaTheme="minorEastAsia"/>
          <w:sz w:val="28"/>
          <w:lang w:val="en-US" w:eastAsia="zh-CN"/>
        </w:rPr>
        <w:t>：针对点我们一般写操作会选用数据库之类的文</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件存储设备，mysql对数据存储有比较好的优化，其基于写事务日志，</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也就是redo，undo log，然后等系统空闲的时候将数据刷入磁盘的，</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 xml:space="preserve">由于事务日志的存在，即使系统挂了再启动的时候也可以根据redo </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log恢复数据，那为啥写log比写数据快那么多的，因为写日志是一</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个顺序追加写的方式，磁盘的磁头不需要随机的移动寻找写入点，只</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要顺序的写下去即可，配合ssd固态硬盘，整个写入性能可以做到很</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高。</w:t>
      </w:r>
    </w:p>
    <w:p>
      <w:pPr>
        <w:numPr>
          <w:ilvl w:val="0"/>
          <w:numId w:val="15"/>
        </w:numPr>
        <w:ind w:left="180" w:leftChars="0" w:firstLine="1290" w:firstLineChars="0"/>
        <w:rPr>
          <w:rFonts w:hint="eastAsia"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redis缓存</w:t>
      </w:r>
      <w:r>
        <w:rPr>
          <w:rFonts w:hint="eastAsia" w:asciiTheme="minorEastAsia" w:hAnsiTheme="minorEastAsia" w:eastAsiaTheme="minorEastAsia"/>
          <w:sz w:val="28"/>
          <w:lang w:val="en-US" w:eastAsia="zh-CN"/>
        </w:rPr>
        <w:t>：但是磁盘操作终究是磁盘操作，我们试着可以</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将写入的目标点移到缓存中，比如将秒杀的库存移到redis中，这么</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一来，点的瓶颈的天花板瞬间就提升到了很多倍，但是一旦将数据落</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到没有办法保证磁盘落地能力的缓存中就需要去靠一些机制去保证可</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靠性，不至于在缓存丢失的情况下造成超卖等灾难，我们可以依靠</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rocketmq异步事务型的消息保持redis和数据库之间的数据同步，解</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决缓存异常情况下我们可以依靠数据库恢复对应的数据。</w:t>
      </w:r>
    </w:p>
    <w:p>
      <w:pPr>
        <w:numPr>
          <w:ilvl w:val="0"/>
          <w:numId w:val="15"/>
        </w:numPr>
        <w:ind w:left="180" w:leftChars="0" w:firstLine="1290" w:firstLineChars="0"/>
        <w:rPr>
          <w:rFonts w:hint="default" w:asciiTheme="minorEastAsia" w:hAnsiTheme="minorEastAsia" w:eastAsiaTheme="minorEastAsia"/>
          <w:sz w:val="28"/>
          <w:lang w:val="en-US" w:eastAsia="zh-CN"/>
        </w:rPr>
      </w:pPr>
      <w:r>
        <w:rPr>
          <w:rFonts w:hint="eastAsia" w:asciiTheme="minorEastAsia" w:hAnsiTheme="minorEastAsia" w:eastAsiaTheme="minorEastAsia"/>
          <w:b/>
          <w:bCs/>
          <w:sz w:val="28"/>
          <w:lang w:val="en-US" w:eastAsia="zh-CN"/>
        </w:rPr>
        <w:t>缓冲入账</w:t>
      </w:r>
      <w:r>
        <w:rPr>
          <w:rFonts w:hint="eastAsia" w:asciiTheme="minorEastAsia" w:hAnsiTheme="minorEastAsia" w:eastAsiaTheme="minorEastAsia"/>
          <w:sz w:val="28"/>
          <w:lang w:val="en-US" w:eastAsia="zh-CN"/>
        </w:rPr>
        <w:t>：那异步化是解决问题的最终方案吗？显然不是，</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异步化只是将对应的写热点问题延迟到后面去解决，不至于卡住前端</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的用户体验，但是一旦这个点多了起来，后端服务器和磁盘的压力还</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在，那我们还有什么方法去解决呢？我们都知道写入操作之所以在热</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点问题的情况下那么难解决，是因为写同一份数据的操作不能并发，</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必须得要通过竞争锁的机制去竞争以获得线程的写入权限，我们突然</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可以想到，锁这个东西本身就是一个耗性能的来源，设想两个人要抢</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同一个食堂阿姨拿出来的饭，你争我抢，我抢到了吃晚了再给后面的</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其他人在争，在竞争的过程中所有人，所有线程的资源都被白白消耗</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掉了，最终还是只有一个人在那个时刻可以吃到饭。那针对这种情况</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我们是否可以有更好的解决方案呢？还是考虑抢饭吃这个场景，在现</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实生活中最高效的方式是什么，就是排队，大家都不要竞争，按照先</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到先得的方式将所有对热点的写入访问操作队列化，使用单线程的方</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式去队列中取得下一个写入操作，然后写完后再取下一个，这样可以</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避免掉写锁竞争的无谓cpu和内存消耗，也可以使用单线程的方式解</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决，没有cpu调度切换的开销。就是我们常说的在无锁的情况下，单</w:t>
      </w:r>
      <w:r>
        <w:rPr>
          <w:rFonts w:hint="eastAsia" w:asciiTheme="minorEastAsia" w:hAnsiTheme="minorEastAsia" w:eastAsiaTheme="minorEastAsia"/>
          <w:sz w:val="28"/>
          <w:lang w:val="en-US" w:eastAsia="zh-CN"/>
        </w:rPr>
        <w:tab/>
      </w:r>
      <w:r>
        <w:rPr>
          <w:rFonts w:hint="eastAsia" w:asciiTheme="minorEastAsia" w:hAnsiTheme="minorEastAsia" w:eastAsiaTheme="minorEastAsia"/>
          <w:sz w:val="28"/>
          <w:lang w:val="en-US" w:eastAsia="zh-CN"/>
        </w:rPr>
        <w:t>线程排队比多线程更高效，这种解决写热点的方式叫做"缓冲入账"。</w:t>
      </w:r>
    </w:p>
    <w:p>
      <w:pPr>
        <w:widowControl w:val="0"/>
        <w:numPr>
          <w:ilvl w:val="0"/>
          <w:numId w:val="0"/>
        </w:numPr>
        <w:spacing w:after="0" w:line="240" w:lineRule="auto"/>
        <w:jc w:val="both"/>
        <w:rPr>
          <w:rFonts w:hint="eastAsia" w:asciiTheme="minorEastAsia" w:hAnsiTheme="minorEastAsia" w:eastAsiaTheme="minorEastAsia"/>
          <w:sz w:val="28"/>
          <w:lang w:val="en-US" w:eastAsia="zh-CN"/>
        </w:rPr>
      </w:pPr>
    </w:p>
    <w:p>
      <w:pPr>
        <w:widowControl w:val="0"/>
        <w:numPr>
          <w:ilvl w:val="0"/>
          <w:numId w:val="0"/>
        </w:numPr>
        <w:spacing w:after="0" w:line="240" w:lineRule="auto"/>
        <w:jc w:val="both"/>
        <w:rPr>
          <w:rFonts w:hint="eastAsia" w:asciiTheme="minorEastAsia" w:hAnsiTheme="minorEastAsia" w:eastAsiaTheme="minorEastAsia"/>
          <w:sz w:val="28"/>
          <w:lang w:val="en-US" w:eastAsia="zh-CN"/>
        </w:rPr>
      </w:pPr>
    </w:p>
    <w:p>
      <w:pPr>
        <w:widowControl w:val="0"/>
        <w:numPr>
          <w:ilvl w:val="0"/>
          <w:numId w:val="8"/>
        </w:numPr>
        <w:spacing w:after="0" w:line="240" w:lineRule="auto"/>
        <w:ind w:left="0" w:leftChars="0" w:firstLine="720" w:firstLineChars="0"/>
        <w:jc w:val="both"/>
        <w:rPr>
          <w:rFonts w:hint="eastAsia" w:asciiTheme="minorEastAsia" w:hAnsiTheme="minorEastAsia" w:eastAsiaTheme="minorEastAsia"/>
          <w:b/>
          <w:bCs/>
          <w:sz w:val="28"/>
          <w:lang w:val="en-US" w:eastAsia="zh-CN"/>
        </w:rPr>
      </w:pPr>
      <w:r>
        <w:rPr>
          <w:rFonts w:hint="eastAsia" w:asciiTheme="minorEastAsia" w:hAnsiTheme="minorEastAsia" w:eastAsiaTheme="minorEastAsia"/>
          <w:b/>
          <w:bCs/>
          <w:sz w:val="28"/>
          <w:lang w:val="en-US" w:eastAsia="zh-CN"/>
        </w:rPr>
        <w:t>文献阅读——The Google file system</w:t>
      </w:r>
    </w:p>
    <w:p>
      <w:pPr>
        <w:widowControl w:val="0"/>
        <w:numPr>
          <w:ilvl w:val="0"/>
          <w:numId w:val="0"/>
        </w:numPr>
        <w:spacing w:after="0" w:line="240" w:lineRule="auto"/>
        <w:ind w:firstLine="720" w:firstLineChars="0"/>
        <w:jc w:val="both"/>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Google文件系统是一个一个可扩展的分布式文件系统，适用于大型分布式数据密集型应用程序，它不仅需要在廉价的商品服务器上运行，而且需要保持高聚合性能，以支持全球上亿人的搜索量。</w:t>
      </w:r>
    </w:p>
    <w:p>
      <w:pPr>
        <w:keepNext w:val="0"/>
        <w:keepLines w:val="0"/>
        <w:widowControl/>
        <w:suppressLineNumbers w:val="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相比其他分布式文件系统，Google文件系统的设计是由当前和预期的应用程序工作负载和技术环境的观察所驱动的，这是有别于其他文件系统的地方。GFS在Google被作为存储平台广泛部署，用于生成、处理服务所需要的数据或用于需要大型数据集的研发工作。这篇文章主要介绍了为分布式应用程序而设计的文件系统接口扩展，并给出了小批量的benchmark与在现实场景中的使用表现。</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为了满足快速增长的数据处理需求，Google设计并实现了GFS。GFS与过去的分布式系统有着很多相同的目标，如性能（performance）、可伸缩性（scalability）、可靠性（reliability）和可用性（availability）。但是我们的设计来自于我们对Google的应用负载与技术环境的观察。</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首先，在应用程序中，故障时有发生。GFS由成百上千台由廉价设备组成的存储节点组成，并被与其数量相当的客户端访问。设备的数量和质量决定了几乎在任何时间都会有部分设备无法正常工作，甚至部分设备无法从当前故障中分恢复。Google遇到过的问题包括：应用程序bug、操作系统bug、人为错误和硬盘、内存、插头、网络、电源等设备故障。因此，系统必须具有持续监控、错误检测、容错与自动恢复的能力。</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其次，文件比传统标准更大。数GB大小的文件是十分常见的。每个文件一般包含很多引用程序使用的对象，如Web文档等。因为Google的数据集由数十亿个总计数TB的对象组成，且这个数字还在快速增长，所以管理数十亿个几KG大小的文件是非常不明智的，即使操作系统支持这种操作。因此需要重新考虑像I/O操作和chunk大小等设计和参数。</w:t>
      </w:r>
    </w:p>
    <w:p>
      <w:pPr>
        <w:keepNext w:val="0"/>
        <w:keepLines w:val="0"/>
        <w:widowControl/>
        <w:numPr>
          <w:ilvl w:val="0"/>
          <w:numId w:val="16"/>
        </w:numPr>
        <w:suppressLineNumbers w:val="0"/>
        <w:ind w:left="120" w:leftChars="0" w:firstLine="720" w:firstLineChars="0"/>
        <w:jc w:val="left"/>
      </w:pPr>
      <w:r>
        <w:rPr>
          <w:rFonts w:hint="eastAsia" w:asciiTheme="minorEastAsia" w:hAnsiTheme="minorEastAsia" w:eastAsiaTheme="minorEastAsia"/>
          <w:sz w:val="28"/>
          <w:lang w:val="en-US" w:eastAsia="zh-CN"/>
        </w:rPr>
        <w:t>大部分文件会以“追加”（append）的方式变更（mutate），而非“覆写”（overwrite）。在实际场景中，几乎不存在对文件的随机写入。文件一旦被写入，即为只读的，且通常仅被顺序读取。很多数据都有这样的特征。如数据分析程序扫描的大型数据集、流式程序持续生成的数据、归档数据、由一台机器生产并同时或稍后在另一台机器上处理的数据等。鉴于这种对大文件的访问模式，追加成了为了性能优化和原子性保证的重点关注目标，而客户端中对chunk数据的缓存则不再重要。</w:t>
      </w:r>
    </w:p>
    <w:p>
      <w:pPr>
        <w:keepNext w:val="0"/>
        <w:keepLines w:val="0"/>
        <w:widowControl/>
        <w:numPr>
          <w:ilvl w:val="0"/>
          <w:numId w:val="16"/>
        </w:numPr>
        <w:suppressLineNumbers w:val="0"/>
        <w:ind w:left="120" w:leftChars="0" w:firstLine="720" w:firstLineChars="0"/>
        <w:jc w:val="left"/>
      </w:pPr>
      <w:r>
        <w:rPr>
          <w:rFonts w:hint="eastAsia" w:asciiTheme="minorEastAsia" w:hAnsiTheme="minorEastAsia" w:eastAsiaTheme="minorEastAsia"/>
          <w:sz w:val="28"/>
          <w:lang w:val="en-US" w:eastAsia="zh-CN"/>
        </w:rPr>
        <w:t>同时设计应用程序和文件系统API便于提高整个系统的灵活性。例如，放宽了GFS的一致性协议，从而大幅简化了系统，减少了应用程序的负担。还引入了一种在不需要额外同步操作的条件下允许多个客户端并发将数据追加到同一个文件的原子性操作。</w:t>
      </w:r>
    </w:p>
    <w:p>
      <w:pPr>
        <w:keepNext w:val="0"/>
        <w:keepLines w:val="0"/>
        <w:widowControl/>
        <w:numPr>
          <w:ilvl w:val="0"/>
          <w:numId w:val="0"/>
        </w:numPr>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Google在设计GFS时，提出了一些假设。</w:t>
      </w:r>
    </w:p>
    <w:p>
      <w:pPr>
        <w:keepNext w:val="0"/>
        <w:keepLines w:val="0"/>
        <w:widowControl/>
        <w:numPr>
          <w:ilvl w:val="0"/>
          <w:numId w:val="0"/>
        </w:numPr>
        <w:suppressLineNumbers w:val="0"/>
        <w:ind w:firstLine="720" w:firstLineChars="0"/>
        <w:jc w:val="left"/>
        <w:rPr>
          <w:rFonts w:hint="eastAsia"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系统有许多可能经常发生故障的廉价的商用设备组成。它必须具有持续监控自身并检测故障、容错、及时从设备故障中恢复的能力。</w:t>
      </w:r>
    </w:p>
    <w:p>
      <w:pPr>
        <w:keepNext w:val="0"/>
        <w:keepLines w:val="0"/>
        <w:widowControl/>
        <w:numPr>
          <w:ilvl w:val="0"/>
          <w:numId w:val="0"/>
        </w:numPr>
        <w:suppressLineNumbers w:val="0"/>
        <w:ind w:firstLine="720" w:firstLineChars="0"/>
        <w:jc w:val="left"/>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系统存储一定数量的大文件。我们的期望是能够存储几百万个大小为100MB左右或更大的文件。系统中经常有几GB的文件，且这些文件需要被高效管理。系统同样必须支持小文件，但是不需要对其进行优化。</w:t>
      </w:r>
    </w:p>
    <w:p>
      <w:pPr>
        <w:keepNext w:val="0"/>
        <w:keepLines w:val="0"/>
        <w:widowControl/>
        <w:numPr>
          <w:ilvl w:val="0"/>
          <w:numId w:val="0"/>
        </w:numPr>
        <w:suppressLineNumbers w:val="0"/>
        <w:ind w:firstLine="720" w:firstLineChars="0"/>
        <w:jc w:val="left"/>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系统负载主要来自两种读操作：大规模的流式读取和小规模的随机读取。在大规模的流式读取中，每次读取通常会读几百KB、1MB或更多。来自同一个客户端的连续的读操作通常会连续读文件的一个区域。小规模的随机读取通常会在文件的某个任意偏移位置读几KB。性能敏感的应用程序通常会将排序并批量进行小规模的随机读取，这样可以顺序遍历文件而不是来回遍历。</w:t>
      </w:r>
    </w:p>
    <w:p>
      <w:pPr>
        <w:keepNext w:val="0"/>
        <w:keepLines w:val="0"/>
        <w:widowControl/>
        <w:numPr>
          <w:ilvl w:val="0"/>
          <w:numId w:val="0"/>
        </w:numPr>
        <w:suppressLineNumbers w:val="0"/>
        <w:ind w:firstLine="720" w:firstLineChars="0"/>
        <w:jc w:val="left"/>
        <w:rPr>
          <w:rFonts w:hint="eastAsia"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系统负载还来自很多对文件的大规模追加写入。一般来说，写入的规模与读取的规模相似。文件一旦被写入就几乎不会被再次修改。系统同样支持小规模随机写入，但并不需要高效执行</w:t>
      </w:r>
      <w:r>
        <w:rPr>
          <w:rFonts w:hint="eastAsia" w:cs="Times New Roman" w:asciiTheme="minorEastAsia" w:hAnsiTheme="minorEastAsia" w:eastAsiaTheme="minorEastAsia"/>
          <w:kern w:val="2"/>
          <w:sz w:val="28"/>
          <w:szCs w:val="24"/>
          <w:lang w:val="en-US" w:eastAsia="zh-CN" w:bidi="ar-SA"/>
        </w:rPr>
        <w:t>。</w:t>
      </w:r>
    </w:p>
    <w:p>
      <w:pPr>
        <w:keepNext w:val="0"/>
        <w:keepLines w:val="0"/>
        <w:widowControl/>
        <w:numPr>
          <w:ilvl w:val="0"/>
          <w:numId w:val="0"/>
        </w:numPr>
        <w:suppressLineNumbers w:val="0"/>
        <w:ind w:firstLine="720" w:firstLineChars="0"/>
        <w:jc w:val="left"/>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系统必须良好地定义并实现多个客户端并发向同一个文件追加数据的语义。我们的文件通常在生产者-消费者队列中或多路归并中使用。来自不同机器的数百个生产者会并发地向同一个文件追加写入数据。因此，最小化原子性需要的同步开销是非常重要的。文件在被生产后可能同时或稍后被消费者读取。</w:t>
      </w:r>
    </w:p>
    <w:p>
      <w:pPr>
        <w:keepNext w:val="0"/>
        <w:keepLines w:val="0"/>
        <w:widowControl/>
        <w:numPr>
          <w:ilvl w:val="0"/>
          <w:numId w:val="0"/>
        </w:numPr>
        <w:suppressLineNumbers w:val="0"/>
        <w:ind w:firstLine="720" w:firstLineChars="0"/>
        <w:jc w:val="left"/>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持续的高吞吐比低延迟更重要。我们的大多数应用程序更重视告诉处理大量数据，而很少有应用程序对单个读写操作有严格的响应时间的需求</w:t>
      </w:r>
      <w:r>
        <w:rPr>
          <w:rFonts w:hint="eastAsia" w:cs="Times New Roman" w:asciiTheme="minorEastAsia" w:hAnsiTheme="minorEastAsia" w:eastAsiaTheme="minorEastAsia"/>
          <w:kern w:val="2"/>
          <w:sz w:val="28"/>
          <w:szCs w:val="24"/>
          <w:lang w:val="en-US" w:eastAsia="zh-CN" w:bidi="ar-SA"/>
        </w:rPr>
        <w:t>。</w:t>
      </w:r>
    </w:p>
    <w:p>
      <w:pPr>
        <w:keepNext w:val="0"/>
        <w:keepLines w:val="0"/>
        <w:widowControl/>
        <w:numPr>
          <w:ilvl w:val="0"/>
          <w:numId w:val="0"/>
        </w:numPr>
        <w:suppressLineNumbers w:val="0"/>
        <w:ind w:firstLine="720" w:firstLineChars="0"/>
        <w:jc w:val="left"/>
        <w:rPr>
          <w:rFonts w:hint="default"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尽管GFS没有实现像POSIX那样的标准API，但还是提供了大家较为熟悉的</w:t>
      </w:r>
      <w:r>
        <w:rPr>
          <w:rFonts w:hint="default" w:cs="Times New Roman" w:asciiTheme="minorEastAsia" w:hAnsiTheme="minorEastAsia" w:eastAsiaTheme="minorEastAsia"/>
          <w:kern w:val="2"/>
          <w:sz w:val="28"/>
          <w:szCs w:val="24"/>
          <w:lang w:val="en-US" w:eastAsia="zh-CN" w:bidi="ar-SA"/>
        </w:rPr>
        <w:t>文件接口。文件被路径名唯一标识，并在目录中被分层组织。GFS支持如创建（create）、删除（delete）、打开（open）、关闭（close）、读（read）、写（write）文件等常用操作。</w:t>
      </w:r>
    </w:p>
    <w:p>
      <w:pPr>
        <w:keepNext w:val="0"/>
        <w:keepLines w:val="0"/>
        <w:widowControl/>
        <w:numPr>
          <w:ilvl w:val="0"/>
          <w:numId w:val="0"/>
        </w:numPr>
        <w:suppressLineNumbers w:val="0"/>
        <w:ind w:firstLine="720" w:firstLineChars="0"/>
        <w:jc w:val="left"/>
        <w:rPr>
          <w:rFonts w:hint="eastAsia"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此外，GFS还支持快照（snapshot）和追加记录（record append）操作。快照操作会以最小代价创建一个文件或一个目录树的拷贝。追加记录操作允许多个客户端在保证每个独立的客户端追加操作原子性的同时能够并发地向同一个文件追加数据。这对实现如多路归并、生产者-消费者队列等多个客户端不需要额外的锁即可同时向同一文件追加数据非常有益</w:t>
      </w:r>
      <w:r>
        <w:rPr>
          <w:rFonts w:hint="eastAsia" w:cs="Times New Roman" w:asciiTheme="minorEastAsia" w:hAnsiTheme="minorEastAsia" w:eastAsiaTheme="minorEastAsia"/>
          <w:kern w:val="2"/>
          <w:sz w:val="28"/>
          <w:szCs w:val="24"/>
          <w:lang w:val="en-US" w:eastAsia="zh-CN" w:bidi="ar-SA"/>
        </w:rPr>
        <w:t>。</w:t>
      </w:r>
    </w:p>
    <w:p>
      <w:pPr>
        <w:keepNext w:val="0"/>
        <w:keepLines w:val="0"/>
        <w:widowControl/>
        <w:numPr>
          <w:ilvl w:val="0"/>
          <w:numId w:val="0"/>
        </w:numPr>
        <w:suppressLineNumbers w:val="0"/>
        <w:ind w:firstLine="720" w:firstLineChars="0"/>
        <w:jc w:val="left"/>
        <w:rPr>
          <w:rFonts w:hint="default"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如下图所示，一个GFS集群包括单个master（主服务器）和多个chunkserver（块服务器），并被多个client（客户端）访问。每个节点通常为一个运行着用户级服务进程的Linux主机。如果资源允许且可以接受不稳定的应用程序代码所带来的低可靠性，那么可以轻松地在一台机器上同时运行chunkserver和client。</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662805" cy="2078355"/>
            <wp:effectExtent l="0" t="0" r="635"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4662805" cy="2078355"/>
                    </a:xfrm>
                    <a:prstGeom prst="rect">
                      <a:avLst/>
                    </a:prstGeom>
                    <a:noFill/>
                    <a:ln w="9525">
                      <a:noFill/>
                    </a:ln>
                  </pic:spPr>
                </pic:pic>
              </a:graphicData>
            </a:graphic>
          </wp:inline>
        </w:drawing>
      </w:r>
    </w:p>
    <w:p>
      <w:pPr>
        <w:pStyle w:val="4"/>
        <w:keepNext w:val="0"/>
        <w:keepLines w:val="0"/>
        <w:widowControl/>
        <w:numPr>
          <w:ilvl w:val="0"/>
          <w:numId w:val="0"/>
        </w:numPr>
        <w:suppressLineNumbers w:val="0"/>
        <w:ind w:right="0" w:rightChars="0" w:firstLine="720" w:firstLineChars="0"/>
        <w:rPr>
          <w:rFonts w:hint="default"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文件被划分为若干固定大小的块。每个块被一个不可变的全局唯一的64位块标识符唯一标识，块标识符</w:t>
      </w:r>
      <w:r>
        <w:rPr>
          <w:rFonts w:hint="default" w:cs="Times New Roman" w:asciiTheme="minorEastAsia" w:hAnsiTheme="minorEastAsia" w:eastAsiaTheme="minorEastAsia"/>
          <w:kern w:val="2"/>
          <w:sz w:val="28"/>
          <w:szCs w:val="24"/>
          <w:lang w:val="en-US" w:eastAsia="zh-CN" w:bidi="ar-SA"/>
        </w:rPr>
        <w:t>在</w:t>
      </w:r>
      <w:r>
        <w:rPr>
          <w:rFonts w:hint="eastAsia" w:cs="Times New Roman" w:asciiTheme="minorEastAsia" w:hAnsiTheme="minorEastAsia" w:eastAsiaTheme="minorEastAsia"/>
          <w:kern w:val="2"/>
          <w:sz w:val="28"/>
          <w:szCs w:val="24"/>
          <w:lang w:val="en-US" w:eastAsia="zh-CN" w:bidi="ar-SA"/>
        </w:rPr>
        <w:t>块</w:t>
      </w:r>
      <w:r>
        <w:rPr>
          <w:rFonts w:hint="default" w:cs="Times New Roman" w:asciiTheme="minorEastAsia" w:hAnsiTheme="minorEastAsia" w:eastAsiaTheme="minorEastAsia"/>
          <w:kern w:val="2"/>
          <w:sz w:val="28"/>
          <w:szCs w:val="24"/>
          <w:lang w:val="en-US" w:eastAsia="zh-CN" w:bidi="ar-SA"/>
        </w:rPr>
        <w:t>被创建时由主节点分配。chunkserver将</w:t>
      </w:r>
      <w:r>
        <w:rPr>
          <w:rFonts w:hint="eastAsia" w:cs="Times New Roman" w:asciiTheme="minorEastAsia" w:hAnsiTheme="minorEastAsia" w:eastAsiaTheme="minorEastAsia"/>
          <w:kern w:val="2"/>
          <w:sz w:val="28"/>
          <w:szCs w:val="24"/>
          <w:lang w:val="en-US" w:eastAsia="zh-CN" w:bidi="ar-SA"/>
        </w:rPr>
        <w:t>块</w:t>
      </w:r>
      <w:r>
        <w:rPr>
          <w:rFonts w:hint="default" w:cs="Times New Roman" w:asciiTheme="minorEastAsia" w:hAnsiTheme="minorEastAsia" w:eastAsiaTheme="minorEastAsia"/>
          <w:kern w:val="2"/>
          <w:sz w:val="28"/>
          <w:szCs w:val="24"/>
          <w:lang w:val="en-US" w:eastAsia="zh-CN" w:bidi="ar-SA"/>
        </w:rPr>
        <w:t>作为Linux文件存储到本地磁盘中，通过chunk handle和byte range（字节范围）来确定需要被读写的</w:t>
      </w:r>
      <w:r>
        <w:rPr>
          <w:rFonts w:hint="eastAsia" w:cs="Times New Roman" w:asciiTheme="minorEastAsia" w:hAnsiTheme="minorEastAsia" w:eastAsiaTheme="minorEastAsia"/>
          <w:kern w:val="2"/>
          <w:sz w:val="28"/>
          <w:szCs w:val="24"/>
          <w:lang w:val="en-US" w:eastAsia="zh-CN" w:bidi="ar-SA"/>
        </w:rPr>
        <w:t>块</w:t>
      </w:r>
      <w:r>
        <w:rPr>
          <w:rFonts w:hint="default" w:cs="Times New Roman" w:asciiTheme="minorEastAsia" w:hAnsiTheme="minorEastAsia" w:eastAsiaTheme="minorEastAsia"/>
          <w:kern w:val="2"/>
          <w:sz w:val="28"/>
          <w:szCs w:val="24"/>
          <w:lang w:val="en-US" w:eastAsia="zh-CN" w:bidi="ar-SA"/>
        </w:rPr>
        <w:t>和</w:t>
      </w:r>
      <w:r>
        <w:rPr>
          <w:rFonts w:hint="eastAsia" w:cs="Times New Roman" w:asciiTheme="minorEastAsia" w:hAnsiTheme="minorEastAsia" w:eastAsiaTheme="minorEastAsia"/>
          <w:kern w:val="2"/>
          <w:sz w:val="28"/>
          <w:szCs w:val="24"/>
          <w:lang w:val="en-US" w:eastAsia="zh-CN" w:bidi="ar-SA"/>
        </w:rPr>
        <w:t>块</w:t>
      </w:r>
      <w:r>
        <w:rPr>
          <w:rFonts w:hint="default" w:cs="Times New Roman" w:asciiTheme="minorEastAsia" w:hAnsiTheme="minorEastAsia" w:eastAsiaTheme="minorEastAsia"/>
          <w:kern w:val="2"/>
          <w:sz w:val="28"/>
          <w:szCs w:val="24"/>
          <w:lang w:val="en-US" w:eastAsia="zh-CN" w:bidi="ar-SA"/>
        </w:rPr>
        <w:t>中的数据。为了可靠性</w:t>
      </w:r>
      <w:r>
        <w:rPr>
          <w:rFonts w:hint="default" w:cs="Times New Roman" w:asciiTheme="minorEastAsia" w:hAnsiTheme="minorEastAsia" w:eastAsiaTheme="minorEastAsia"/>
          <w:kern w:val="2"/>
          <w:sz w:val="28"/>
          <w:szCs w:val="24"/>
          <w:lang w:val="en-US" w:eastAsia="zh-CN" w:bidi="ar-SA"/>
        </w:rPr>
        <w:t>考虑，每个</w:t>
      </w:r>
      <w:r>
        <w:rPr>
          <w:rFonts w:hint="eastAsia" w:cs="Times New Roman" w:asciiTheme="minorEastAsia" w:hAnsiTheme="minorEastAsia" w:eastAsiaTheme="minorEastAsia"/>
          <w:kern w:val="2"/>
          <w:sz w:val="28"/>
          <w:szCs w:val="24"/>
          <w:lang w:val="en-US" w:eastAsia="zh-CN" w:bidi="ar-SA"/>
        </w:rPr>
        <w:t>块</w:t>
      </w:r>
      <w:r>
        <w:rPr>
          <w:rFonts w:hint="default" w:cs="Times New Roman" w:asciiTheme="minorEastAsia" w:hAnsiTheme="minorEastAsia" w:eastAsiaTheme="minorEastAsia"/>
          <w:kern w:val="2"/>
          <w:sz w:val="28"/>
          <w:szCs w:val="24"/>
          <w:lang w:val="en-US" w:eastAsia="zh-CN" w:bidi="ar-SA"/>
        </w:rPr>
        <w:t>会在多个chunkserver中有副本。我们默认存储三份副本，用户也可以为不同的命名空间的域指定不同的副本级别。</w:t>
      </w:r>
    </w:p>
    <w:p>
      <w:pPr>
        <w:pStyle w:val="4"/>
        <w:keepNext w:val="0"/>
        <w:keepLines w:val="0"/>
        <w:widowControl/>
        <w:numPr>
          <w:ilvl w:val="0"/>
          <w:numId w:val="0"/>
        </w:numPr>
        <w:suppressLineNumbers w:val="0"/>
        <w:ind w:right="0" w:rightChars="0" w:firstLine="720" w:firstLineChars="0"/>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master维护系统所有的元数据。元数据包括命名空间（namespace）、访问控制（access control）信息、文件到chunk的映射和chunk当前的位置。master还控制系统级活动如chunk租约（chunk lease）管理、孤儿chunk垃圾回收（garbage collection of orphaned chunks）和chunkserver间的chunk迁移（migration）。master周期性地通过心跳（HeartB</w:t>
      </w:r>
      <w:r>
        <w:rPr>
          <w:rFonts w:hint="default" w:cs="Times New Roman" w:asciiTheme="minorEastAsia" w:hAnsiTheme="minorEastAsia" w:eastAsiaTheme="minorEastAsia"/>
          <w:kern w:val="2"/>
          <w:sz w:val="28"/>
          <w:szCs w:val="24"/>
          <w:lang w:val="en-US" w:eastAsia="zh-CN" w:bidi="ar-SA"/>
        </w:rPr>
        <w:t>eat）消息与每个chunkserver通信，向其下达指令并采集其状态信息。</w:t>
      </w:r>
    </w:p>
    <w:p>
      <w:pPr>
        <w:pStyle w:val="4"/>
        <w:keepNext w:val="0"/>
        <w:keepLines w:val="0"/>
        <w:widowControl/>
        <w:numPr>
          <w:ilvl w:val="0"/>
          <w:numId w:val="0"/>
        </w:numPr>
        <w:suppressLineNumbers w:val="0"/>
        <w:ind w:right="0" w:rightChars="0" w:firstLine="720" w:firstLineChars="0"/>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被链接到应用程序中的GFS client的代码实现了文件系统API并与master和chunkserver通信，代表应用程序来读写数据。进行元数据操作时，client与master交互。而所有的数据（译注：这里指存储的数据，不包括元数据）交互直接由client与chunkserver间进行。因为GFS不提供POXIS API，因此不会陷入到Linux vnode层。</w:t>
      </w:r>
    </w:p>
    <w:p>
      <w:pPr>
        <w:pStyle w:val="4"/>
        <w:keepNext w:val="0"/>
        <w:keepLines w:val="0"/>
        <w:widowControl/>
        <w:numPr>
          <w:ilvl w:val="0"/>
          <w:numId w:val="0"/>
        </w:numPr>
        <w:suppressLineNumbers w:val="0"/>
        <w:ind w:right="0" w:rightChars="0" w:firstLine="720" w:firstLineChars="0"/>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无论client还是chunkserver都不需要缓存文件数据。在client中，因为大部分应用程序需要流式地处理大文件或者数据集过大以至于无法缓存，所以缓存几乎无用武之地。不使用缓存就消除了缓存一致性问题，简化了client和整个系统。（当然，client需要缓存元数据。）chunkserver中的chunk被作为本地文件存储，Linux系统已经在内存中对经常访问的数据在缓冲区缓存，因此也不需要额外地缓存文件数据。</w:t>
      </w:r>
      <w:r>
        <w:rPr>
          <w:rFonts w:hint="eastAsia" w:cs="Times New Roman" w:asciiTheme="minorEastAsia" w:hAnsiTheme="minorEastAsia" w:eastAsiaTheme="minorEastAsia"/>
          <w:kern w:val="2"/>
          <w:sz w:val="28"/>
          <w:szCs w:val="24"/>
          <w:lang w:val="en-US" w:eastAsia="zh-CN" w:bidi="ar-SA"/>
        </w:rPr>
        <w:t xml:space="preserve"> </w:t>
      </w:r>
    </w:p>
    <w:p>
      <w:pPr>
        <w:pStyle w:val="4"/>
        <w:keepNext w:val="0"/>
        <w:keepLines w:val="0"/>
        <w:widowControl/>
        <w:numPr>
          <w:ilvl w:val="0"/>
          <w:numId w:val="0"/>
        </w:numPr>
        <w:suppressLineNumbers w:val="0"/>
        <w:ind w:right="0" w:rightChars="0" w:firstLine="720" w:firstLineChars="0"/>
        <w:rPr>
          <w:rFonts w:hint="default"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读工作</w:t>
      </w:r>
      <w:r>
        <w:rPr>
          <w:rFonts w:hint="default" w:cs="Times New Roman" w:asciiTheme="minorEastAsia" w:hAnsiTheme="minorEastAsia" w:eastAsiaTheme="minorEastAsia"/>
          <w:kern w:val="2"/>
          <w:sz w:val="28"/>
          <w:szCs w:val="24"/>
          <w:lang w:val="en-US" w:eastAsia="zh-CN" w:bidi="ar-SA"/>
        </w:rPr>
        <w:t>负载主要由两种读方式构成：大规模的串行读以及小规模的随机读</w:t>
      </w:r>
      <w:r>
        <w:rPr>
          <w:rFonts w:hint="eastAsia" w:cs="Times New Roman" w:asciiTheme="minorEastAsia" w:hAnsiTheme="minorEastAsia" w:eastAsiaTheme="minorEastAsia"/>
          <w:kern w:val="2"/>
          <w:sz w:val="28"/>
          <w:szCs w:val="24"/>
          <w:lang w:val="en-US" w:eastAsia="zh-CN" w:bidi="ar-SA"/>
        </w:rPr>
        <w:t>。</w:t>
      </w:r>
      <w:r>
        <w:rPr>
          <w:rFonts w:hint="default" w:cs="Times New Roman" w:asciiTheme="minorEastAsia" w:hAnsiTheme="minorEastAsia" w:eastAsiaTheme="minorEastAsia"/>
          <w:kern w:val="2"/>
          <w:sz w:val="28"/>
          <w:szCs w:val="24"/>
          <w:lang w:val="en-US" w:eastAsia="zh-CN" w:bidi="ar-SA"/>
        </w:rPr>
        <w:t>大规模顺序读：顺序（磁盘地址连续地）读取数百及以上个 KB 大小的数据（或者单位改成 MB）；小规模随机读：以任意偏移量读取几个 KB 大小的数据；小规模随机读会有优化，比如进行排序后的批处理化，以稳定地遍历文件（排序可能是按照索引的指针大小），而不是来回地随机读取。</w:t>
      </w:r>
    </w:p>
    <w:p>
      <w:pPr>
        <w:pStyle w:val="4"/>
        <w:keepNext w:val="0"/>
        <w:keepLines w:val="0"/>
        <w:widowControl/>
        <w:numPr>
          <w:ilvl w:val="0"/>
          <w:numId w:val="0"/>
        </w:numPr>
        <w:suppressLineNumbers w:val="0"/>
        <w:ind w:right="0" w:rightChars="0" w:firstLine="720" w:firstLineChars="0"/>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写工作负载主要是大规模的、连续（即串行的）的写操作，这些操作将数据追加到文件末尾。写操作的规模通常和大规模串行读的规模类似；</w:t>
      </w:r>
      <w:r>
        <w:rPr>
          <w:rFonts w:hint="eastAsia" w:cs="Times New Roman" w:asciiTheme="minorEastAsia" w:hAnsiTheme="minorEastAsia" w:eastAsiaTheme="minorEastAsia"/>
          <w:kern w:val="2"/>
          <w:sz w:val="28"/>
          <w:szCs w:val="24"/>
          <w:lang w:val="en-US" w:eastAsia="zh-CN" w:bidi="ar-SA"/>
        </w:rPr>
        <w:t>这要求：文件一旦写好，就几乎不会进行覆写，虽然 GFS 支持在文件的任意位置进行修改，但是并不会进行优化，存在并发安全问题，因此应当尽量避免使用。</w:t>
      </w:r>
      <w:r>
        <w:rPr>
          <w:rFonts w:hint="default" w:cs="Times New Roman" w:asciiTheme="minorEastAsia" w:hAnsiTheme="minorEastAsia" w:eastAsiaTheme="minorEastAsia"/>
          <w:kern w:val="2"/>
          <w:sz w:val="28"/>
          <w:szCs w:val="24"/>
          <w:lang w:val="en-US" w:eastAsia="zh-CN" w:bidi="ar-SA"/>
        </w:rPr>
        <w:t>系统需要支持并发写，即支持数百台机器并发地追加数据到一个文件。操作的原子性和同步开销是主要指标；</w:t>
      </w:r>
    </w:p>
    <w:p>
      <w:pPr>
        <w:pStyle w:val="4"/>
        <w:keepNext w:val="0"/>
        <w:keepLines w:val="0"/>
        <w:widowControl/>
        <w:numPr>
          <w:ilvl w:val="0"/>
          <w:numId w:val="0"/>
        </w:numPr>
        <w:suppressLineNumbers w:val="0"/>
        <w:ind w:right="0" w:rightChars="0" w:firstLine="720" w:firstLineChars="0"/>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高持续带宽（High sustained bandwidth）比低延迟更重要；</w:t>
      </w:r>
    </w:p>
    <w:p>
      <w:pPr>
        <w:pStyle w:val="4"/>
        <w:keepNext w:val="0"/>
        <w:keepLines w:val="0"/>
        <w:widowControl/>
        <w:numPr>
          <w:ilvl w:val="0"/>
          <w:numId w:val="0"/>
        </w:numPr>
        <w:suppressLineNumbers w:val="0"/>
        <w:ind w:right="0" w:rightChars="0" w:firstLine="720" w:firstLineChars="0"/>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GFS 作为一个分布式文件系统，对外提供了一个传统的单机文件系统接口。但是出于效率和使用性的角度，并没有实现标准的文件系统 POSIX API。文件通过目录进行分层管理，通过路径名来定位，支持文件的 create，delete，open，close，read 以及 write 操作。</w:t>
      </w:r>
    </w:p>
    <w:p>
      <w:pPr>
        <w:keepNext w:val="0"/>
        <w:keepLines w:val="0"/>
        <w:widowControl/>
        <w:suppressLineNumbers w:val="0"/>
        <w:ind w:firstLine="720" w:firstLineChars="0"/>
        <w:jc w:val="left"/>
        <w:rPr>
          <w:rFonts w:hint="default"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此外 GFS 还支持如下两个特性：</w:t>
      </w:r>
    </w:p>
    <w:p>
      <w:pPr>
        <w:keepNext w:val="0"/>
        <w:keepLines w:val="0"/>
        <w:widowControl/>
        <w:numPr>
          <w:ilvl w:val="0"/>
          <w:numId w:val="17"/>
        </w:numPr>
        <w:suppressLineNumbers w:val="0"/>
        <w:spacing w:before="0" w:beforeAutospacing="1" w:after="0" w:afterAutospacing="1"/>
        <w:ind w:left="720" w:hanging="360"/>
        <w:rPr>
          <w:rFonts w:hint="default"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b/>
          <w:bCs/>
          <w:kern w:val="2"/>
          <w:sz w:val="28"/>
          <w:szCs w:val="24"/>
          <w:lang w:val="en-US" w:eastAsia="zh-CN" w:bidi="ar-SA"/>
        </w:rPr>
        <w:t>（1）</w:t>
      </w:r>
      <w:r>
        <w:rPr>
          <w:rFonts w:hint="default" w:cs="Times New Roman" w:asciiTheme="minorEastAsia" w:hAnsiTheme="minorEastAsia" w:eastAsiaTheme="minorEastAsia"/>
          <w:b/>
          <w:bCs/>
          <w:kern w:val="2"/>
          <w:sz w:val="28"/>
          <w:szCs w:val="24"/>
          <w:lang w:val="en-US" w:eastAsia="zh-CN" w:bidi="ar-SA"/>
        </w:rPr>
        <w:t>Snapshot 快照</w:t>
      </w:r>
      <w:r>
        <w:rPr>
          <w:rFonts w:hint="default" w:cs="Times New Roman" w:asciiTheme="minorEastAsia" w:hAnsiTheme="minorEastAsia" w:eastAsiaTheme="minorEastAsia"/>
          <w:kern w:val="2"/>
          <w:sz w:val="28"/>
          <w:szCs w:val="24"/>
          <w:lang w:val="en-US" w:eastAsia="zh-CN" w:bidi="ar-SA"/>
        </w:rPr>
        <w:t>：快照指的是以低成本方式创建文件和目录的副本；</w:t>
      </w:r>
    </w:p>
    <w:p>
      <w:pPr>
        <w:keepNext w:val="0"/>
        <w:keepLines w:val="0"/>
        <w:widowControl/>
        <w:numPr>
          <w:ilvl w:val="0"/>
          <w:numId w:val="17"/>
        </w:numPr>
        <w:suppressLineNumbers w:val="0"/>
        <w:spacing w:before="0" w:beforeAutospacing="1" w:after="0" w:afterAutospacing="1"/>
        <w:ind w:left="720" w:hanging="360"/>
        <w:rPr>
          <w:rFonts w:hint="default"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b/>
          <w:bCs/>
          <w:kern w:val="2"/>
          <w:sz w:val="28"/>
          <w:szCs w:val="24"/>
          <w:lang w:val="en-US" w:eastAsia="zh-CN" w:bidi="ar-SA"/>
        </w:rPr>
        <w:t>（2）</w:t>
      </w:r>
      <w:r>
        <w:rPr>
          <w:rFonts w:hint="default" w:cs="Times New Roman" w:asciiTheme="minorEastAsia" w:hAnsiTheme="minorEastAsia" w:eastAsiaTheme="minorEastAsia"/>
          <w:b/>
          <w:bCs/>
          <w:kern w:val="2"/>
          <w:sz w:val="28"/>
          <w:szCs w:val="24"/>
          <w:lang w:val="en-US" w:eastAsia="zh-CN" w:bidi="ar-SA"/>
        </w:rPr>
        <w:t>Record Append 记录追加</w:t>
      </w:r>
      <w:r>
        <w:rPr>
          <w:rFonts w:hint="default" w:cs="Times New Roman" w:asciiTheme="minorEastAsia" w:hAnsiTheme="minorEastAsia" w:eastAsiaTheme="minorEastAsia"/>
          <w:kern w:val="2"/>
          <w:sz w:val="28"/>
          <w:szCs w:val="24"/>
          <w:lang w:val="en-US" w:eastAsia="zh-CN" w:bidi="ar-SA"/>
        </w:rPr>
        <w:t>：记录追加指的是 GFS 允许多个客户机并发</w:t>
      </w:r>
      <w:r>
        <w:rPr>
          <w:rFonts w:hint="eastAsia" w:cs="Times New Roman" w:asciiTheme="minorEastAsia" w:hAnsiTheme="minorEastAsia" w:eastAsiaTheme="minorEastAsia"/>
          <w:kern w:val="2"/>
          <w:sz w:val="28"/>
          <w:szCs w:val="24"/>
          <w:lang w:val="en-US" w:eastAsia="zh-CN" w:bidi="ar-SA"/>
        </w:rPr>
        <w:t>安</w:t>
      </w:r>
      <w:r>
        <w:rPr>
          <w:rFonts w:hint="default" w:cs="Times New Roman" w:asciiTheme="minorEastAsia" w:hAnsiTheme="minorEastAsia" w:eastAsiaTheme="minorEastAsia"/>
          <w:kern w:val="2"/>
          <w:sz w:val="28"/>
          <w:szCs w:val="24"/>
          <w:lang w:val="en-US" w:eastAsia="zh-CN" w:bidi="ar-SA"/>
        </w:rPr>
        <w:t>全地向同一文件追加数据，同时保证每个客户追加操作的原子性；</w:t>
      </w:r>
    </w:p>
    <w:p>
      <w:pPr>
        <w:keepNext w:val="0"/>
        <w:keepLines w:val="0"/>
        <w:widowControl/>
        <w:numPr>
          <w:ilvl w:val="0"/>
          <w:numId w:val="0"/>
        </w:numPr>
        <w:suppressLineNumbers w:val="0"/>
        <w:spacing w:before="0" w:beforeAutospacing="1" w:after="0" w:afterAutospacing="1"/>
        <w:ind w:firstLine="720" w:firstLineChars="0"/>
        <w:rPr>
          <w:rFonts w:hint="eastAsia"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一个GFS cluster分为两个组件：单个matser节点和多和chunkserver节点。一个GFS集群可以用以下图片表示，可见GFS集群是一个典型的Master + Worker 结构。</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709160" cy="2070100"/>
            <wp:effectExtent l="0" t="0" r="0" b="254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2"/>
                    <a:stretch>
                      <a:fillRect/>
                    </a:stretch>
                  </pic:blipFill>
                  <pic:spPr>
                    <a:xfrm>
                      <a:off x="0" y="0"/>
                      <a:ext cx="4709160" cy="207010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firstLine="720" w:firstLineChars="0"/>
        <w:rPr>
          <w:rFonts w:hint="eastAsia"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GFS基础概念介绍到此为止，在GFS中，大文件为什么要分块存储？论文中说，大文件分块存储和 MySQL 的水平扩展、垂直扩展的理念是一样的，或者说类似于 Redis 的主从节点的设计。不过，如果要讨论最基本的原理，那便是：将串行通为并行。并行操作则是分布式系统在各个工厂领域广泛应用的原因。</w:t>
      </w:r>
    </w:p>
    <w:p>
      <w:pPr>
        <w:keepNext w:val="0"/>
        <w:keepLines w:val="0"/>
        <w:widowControl/>
        <w:numPr>
          <w:ilvl w:val="0"/>
          <w:numId w:val="0"/>
        </w:numPr>
        <w:suppressLineNumbers w:val="0"/>
        <w:spacing w:before="0" w:beforeAutospacing="1" w:after="0" w:afterAutospacing="1"/>
        <w:ind w:firstLine="720" w:firstLineChars="0"/>
        <w:rPr>
          <w:rFonts w:hint="eastAsia"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大的文件块有自己的优点：</w:t>
      </w:r>
    </w:p>
    <w:p>
      <w:pPr>
        <w:keepNext w:val="0"/>
        <w:keepLines w:val="0"/>
        <w:widowControl/>
        <w:numPr>
          <w:ilvl w:val="0"/>
          <w:numId w:val="18"/>
        </w:numPr>
        <w:suppressLineNumbers w:val="0"/>
        <w:spacing w:before="0" w:beforeAutospacing="1" w:after="0" w:afterAutospacing="1"/>
        <w:ind w:firstLine="720" w:firstLineChars="0"/>
        <w:rPr>
          <w:rFonts w:hint="eastAsia"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首先，它减少了 Client 与 Master 服务器交互的次数，因为对同一块进行多次读写仅仅需要向 Master 服务器发出一次初始请求，就能获取全部的块位置信息。这可以有效地减少 Master 的工作负载；</w:t>
      </w:r>
    </w:p>
    <w:p>
      <w:pPr>
        <w:keepNext w:val="0"/>
        <w:keepLines w:val="0"/>
        <w:widowControl/>
        <w:numPr>
          <w:ilvl w:val="0"/>
          <w:numId w:val="18"/>
        </w:numPr>
        <w:suppressLineNumbers w:val="0"/>
        <w:spacing w:before="0" w:beforeAutospacing="1" w:after="0" w:afterAutospacing="1"/>
        <w:ind w:left="0" w:leftChars="0" w:firstLine="720" w:firstLineChars="0"/>
        <w:rPr>
          <w:rFonts w:hint="eastAsia"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其次，减少了 GFS Client 与 GFS chunkserver 进行交互的数据开销，这是因为数据的读取具有连续读取的倾向，即读到 offset 的字节数据后，下一次读取有较大的概率读紧挨着 offset 数据的后续数据，chunk 的大尺寸相当于提供了一层缓存，减少了网络 I/O 的开销；</w:t>
      </w:r>
    </w:p>
    <w:p>
      <w:pPr>
        <w:keepNext w:val="0"/>
        <w:keepLines w:val="0"/>
        <w:widowControl/>
        <w:numPr>
          <w:ilvl w:val="0"/>
          <w:numId w:val="18"/>
        </w:numPr>
        <w:suppressLineNumbers w:val="0"/>
        <w:spacing w:before="0" w:beforeAutospacing="1" w:after="0" w:afterAutospacing="1"/>
        <w:ind w:firstLine="720" w:firstLineChars="0"/>
        <w:rPr>
          <w:rFonts w:hint="eastAsia" w:cs="Times New Roman" w:asciiTheme="minorEastAsia" w:hAnsiTheme="minorEastAsia" w:eastAsiaTheme="minorEastAsia"/>
          <w:kern w:val="2"/>
          <w:sz w:val="28"/>
          <w:szCs w:val="24"/>
          <w:lang w:val="en-US" w:eastAsia="zh-CN" w:bidi="ar-SA"/>
        </w:rPr>
      </w:pPr>
      <w:r>
        <w:rPr>
          <w:rFonts w:hint="default" w:cs="Times New Roman" w:asciiTheme="minorEastAsia" w:hAnsiTheme="minorEastAsia" w:eastAsiaTheme="minorEastAsia"/>
          <w:kern w:val="2"/>
          <w:sz w:val="28"/>
          <w:szCs w:val="24"/>
          <w:lang w:val="en-US" w:eastAsia="zh-CN" w:bidi="ar-SA"/>
        </w:rPr>
        <w:t>第三，它减少了存储在主服务器上的元数据的大小。这允许我们将元数据保存在内存中。</w:t>
      </w:r>
    </w:p>
    <w:p>
      <w:pPr>
        <w:keepNext w:val="0"/>
        <w:keepLines w:val="0"/>
        <w:widowControl/>
        <w:numPr>
          <w:ilvl w:val="0"/>
          <w:numId w:val="0"/>
        </w:numPr>
        <w:suppressLineNumbers w:val="0"/>
        <w:spacing w:before="0" w:beforeAutospacing="1" w:after="0" w:afterAutospacing="1" w:line="240" w:lineRule="auto"/>
        <w:ind w:firstLine="720" w:firstLineChars="0"/>
        <w:jc w:val="both"/>
        <w:rPr>
          <w:rFonts w:hint="eastAsia"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但同时大的文件块也有缺点，即小数据量（比如仅仅占据一个 chunk 的文件，文件至少占据一个 chunk）的文件很多时，当很多 GFS Client 同时将 record 存储到该文件时就会造成局部的 hot spots 热点。</w:t>
      </w:r>
    </w:p>
    <w:p>
      <w:pPr>
        <w:keepNext w:val="0"/>
        <w:keepLines w:val="0"/>
        <w:widowControl/>
        <w:numPr>
          <w:ilvl w:val="0"/>
          <w:numId w:val="0"/>
        </w:numPr>
        <w:suppressLineNumbers w:val="0"/>
        <w:spacing w:before="0" w:beforeAutospacing="1" w:after="0" w:afterAutospacing="1" w:line="240" w:lineRule="auto"/>
        <w:ind w:firstLine="720" w:firstLineChars="0"/>
        <w:jc w:val="both"/>
        <w:rPr>
          <w:rFonts w:hint="default" w:cs="Times New Roman" w:asciiTheme="minorEastAsia" w:hAnsiTheme="minorEastAsia" w:eastAsiaTheme="minorEastAsia"/>
          <w:kern w:val="2"/>
          <w:sz w:val="28"/>
          <w:szCs w:val="24"/>
          <w:lang w:val="en-US" w:eastAsia="zh-CN" w:bidi="ar-SA"/>
        </w:rPr>
      </w:pPr>
    </w:p>
    <w:p>
      <w:pPr>
        <w:rPr>
          <w:rFonts w:asciiTheme="minorEastAsia" w:hAnsiTheme="minorEastAsia" w:eastAsiaTheme="minorEastAsia"/>
          <w:sz w:val="28"/>
        </w:rPr>
      </w:pPr>
    </w:p>
    <w:p>
      <w:pPr>
        <w:ind w:firstLine="576"/>
        <w:rPr>
          <w:rFonts w:hint="eastAsia" w:asciiTheme="minorEastAsia" w:hAnsiTheme="minorEastAsia" w:eastAsiaTheme="minorEastAsia"/>
          <w:b/>
          <w:sz w:val="28"/>
        </w:rPr>
      </w:pPr>
      <w:r>
        <w:rPr>
          <w:rFonts w:asciiTheme="minorEastAsia" w:hAnsiTheme="minorEastAsia" w:eastAsiaTheme="minorEastAsia"/>
          <w:b/>
          <w:sz w:val="28"/>
        </w:rPr>
        <w:t>参考文献</w:t>
      </w:r>
    </w:p>
    <w:p>
      <w:pPr>
        <w:keepNext w:val="0"/>
        <w:keepLines w:val="0"/>
        <w:widowControl/>
        <w:suppressLineNumbers w:val="0"/>
        <w:ind w:firstLine="720" w:firstLineChars="0"/>
        <w:jc w:val="left"/>
        <w:rPr>
          <w:rFonts w:hint="eastAsia" w:asciiTheme="minorEastAsia" w:hAnsiTheme="minorEastAsia" w:eastAsiaTheme="minorEastAsia"/>
          <w:sz w:val="28"/>
        </w:rPr>
      </w:pPr>
      <w:r>
        <w:rPr>
          <w:rFonts w:hint="eastAsia" w:asciiTheme="minorEastAsia" w:hAnsiTheme="minorEastAsia" w:eastAsiaTheme="minorEastAsia"/>
          <w:sz w:val="28"/>
        </w:rPr>
        <w:t>[1]Sanjay Ghemawat, Howard Gobioff, and Shun-Tak Leung,</w:t>
      </w:r>
      <w:r>
        <w:rPr>
          <w:rFonts w:hint="eastAsia" w:asciiTheme="minorEastAsia" w:hAnsiTheme="minorEastAsia" w:eastAsiaTheme="minorEastAsia"/>
          <w:sz w:val="28"/>
          <w:lang w:eastAsia="zh-CN"/>
        </w:rPr>
        <w:t>《</w:t>
      </w:r>
      <w:r>
        <w:rPr>
          <w:rFonts w:hint="eastAsia" w:asciiTheme="minorEastAsia" w:hAnsiTheme="minorEastAsia" w:eastAsiaTheme="minorEastAsia"/>
          <w:sz w:val="28"/>
          <w:lang w:val="en-US" w:eastAsia="zh-CN"/>
        </w:rPr>
        <w:t>The Google file system</w:t>
      </w:r>
      <w:r>
        <w:rPr>
          <w:rFonts w:hint="eastAsia" w:asciiTheme="minorEastAsia" w:hAnsiTheme="minorEastAsia" w:eastAsiaTheme="minorEastAsia"/>
          <w:sz w:val="28"/>
          <w:lang w:eastAsia="zh-CN"/>
        </w:rPr>
        <w:t>》</w:t>
      </w:r>
      <w:r>
        <w:rPr>
          <w:rFonts w:hint="eastAsia" w:asciiTheme="minorEastAsia" w:hAnsiTheme="minorEastAsia" w:eastAsiaTheme="minorEastAsia"/>
          <w:sz w:val="28"/>
        </w:rPr>
        <w:t>，</w:t>
      </w:r>
      <w:r>
        <w:rPr>
          <w:rFonts w:hint="eastAsia" w:asciiTheme="minorEastAsia" w:hAnsiTheme="minorEastAsia" w:eastAsiaTheme="minorEastAsia"/>
          <w:sz w:val="28"/>
          <w:lang w:val="en-US" w:eastAsia="zh-CN"/>
        </w:rPr>
        <w:fldChar w:fldCharType="begin"/>
      </w:r>
      <w:r>
        <w:rPr>
          <w:rFonts w:hint="eastAsia" w:asciiTheme="minorEastAsia" w:hAnsiTheme="minorEastAsia" w:eastAsiaTheme="minorEastAsia"/>
          <w:sz w:val="28"/>
          <w:lang w:val="en-US" w:eastAsia="zh-CN"/>
        </w:rPr>
        <w:instrText xml:space="preserve"> HYPERLINK "https://dl.acm.org/doi/proceedings/10.1145/945445" \o "SOSP '03: Proceedings of the nineteenth ACM symposium on Operating systems principles" </w:instrText>
      </w:r>
      <w:r>
        <w:rPr>
          <w:rFonts w:hint="eastAsia" w:asciiTheme="minorEastAsia" w:hAnsiTheme="minorEastAsia" w:eastAsiaTheme="minorEastAsia"/>
          <w:sz w:val="28"/>
          <w:lang w:val="en-US" w:eastAsia="zh-CN"/>
        </w:rPr>
        <w:fldChar w:fldCharType="separate"/>
      </w:r>
      <w:r>
        <w:rPr>
          <w:rFonts w:hint="default" w:asciiTheme="minorEastAsia" w:hAnsiTheme="minorEastAsia" w:eastAsiaTheme="minorEastAsia"/>
          <w:sz w:val="28"/>
        </w:rPr>
        <w:t>SOSP '03: Proceedings of the nineteenth ACM symposium on Operating systems principles</w:t>
      </w:r>
      <w:r>
        <w:rPr>
          <w:rFonts w:hint="default" w:asciiTheme="minorEastAsia" w:hAnsiTheme="minorEastAsia" w:eastAsiaTheme="minorEastAsia"/>
          <w:sz w:val="28"/>
          <w:lang w:val="en-US" w:eastAsia="zh-CN"/>
        </w:rPr>
        <w:fldChar w:fldCharType="end"/>
      </w:r>
      <w:r>
        <w:rPr>
          <w:rFonts w:hint="default" w:asciiTheme="minorEastAsia" w:hAnsiTheme="minorEastAsia" w:eastAsiaTheme="minorEastAsia"/>
          <w:sz w:val="28"/>
          <w:lang w:val="en-US" w:eastAsia="zh-CN"/>
        </w:rPr>
        <w:t>October 2003 Pages 29–43</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[2]</w:t>
      </w:r>
      <w:r>
        <w:rPr>
          <w:rFonts w:hint="default" w:asciiTheme="minorEastAsia" w:hAnsiTheme="minorEastAsia" w:eastAsiaTheme="minorEastAsia"/>
          <w:sz w:val="28"/>
          <w:lang w:val="en-US" w:eastAsia="zh-CN"/>
        </w:rPr>
        <w:t>Jeffrey Dea</w:t>
      </w:r>
      <w:r>
        <w:rPr>
          <w:rFonts w:hint="eastAsia" w:asciiTheme="minorEastAsia" w:hAnsiTheme="minorEastAsia" w:eastAsiaTheme="minorEastAsia"/>
          <w:sz w:val="28"/>
          <w:lang w:val="en-US" w:eastAsia="zh-CN"/>
        </w:rPr>
        <w:t>n, San</w:t>
      </w:r>
      <w:r>
        <w:rPr>
          <w:rFonts w:hint="default" w:asciiTheme="minorEastAsia" w:hAnsiTheme="minorEastAsia" w:eastAsiaTheme="minorEastAsia"/>
          <w:sz w:val="28"/>
          <w:lang w:val="en-US" w:eastAsia="zh-CN"/>
        </w:rPr>
        <w:t>jay Ghemawat</w:t>
      </w:r>
      <w:r>
        <w:rPr>
          <w:rFonts w:hint="eastAsia" w:asciiTheme="minorEastAsia" w:hAnsiTheme="minorEastAsia" w:eastAsiaTheme="minorEastAsia"/>
          <w:sz w:val="28"/>
          <w:lang w:val="en-US" w:eastAsia="zh-CN"/>
        </w:rPr>
        <w:t xml:space="preserve">, </w:t>
      </w:r>
      <w:r>
        <w:rPr>
          <w:rFonts w:hint="eastAsia" w:asciiTheme="minorEastAsia" w:hAnsiTheme="minorEastAsia" w:eastAsiaTheme="minorEastAsia"/>
          <w:sz w:val="28"/>
          <w:lang w:val="en-US" w:eastAsia="zh-CN"/>
        </w:rPr>
        <w:fldChar w:fldCharType="begin"/>
      </w:r>
      <w:r>
        <w:rPr>
          <w:rFonts w:hint="eastAsia" w:asciiTheme="minorEastAsia" w:hAnsiTheme="minorEastAsia" w:eastAsiaTheme="minorEastAsia"/>
          <w:sz w:val="28"/>
          <w:lang w:val="en-US" w:eastAsia="zh-CN"/>
        </w:rPr>
        <w:instrText xml:space="preserve"> HYPERLINK "mailto:jeff@google.com," </w:instrText>
      </w:r>
      <w:r>
        <w:rPr>
          <w:rFonts w:hint="eastAsia" w:asciiTheme="minorEastAsia" w:hAnsiTheme="minorEastAsia" w:eastAsiaTheme="minorEastAsia"/>
          <w:sz w:val="28"/>
          <w:lang w:val="en-US" w:eastAsia="zh-CN"/>
        </w:rPr>
        <w:fldChar w:fldCharType="separate"/>
      </w:r>
      <w:r>
        <w:rPr>
          <w:rStyle w:val="9"/>
          <w:rFonts w:hint="eastAsia" w:asciiTheme="minorEastAsia" w:hAnsiTheme="minorEastAsia" w:eastAsiaTheme="minorEastAsia"/>
          <w:sz w:val="28"/>
          <w:lang w:val="en-US" w:eastAsia="zh-CN"/>
        </w:rPr>
        <w:t>jeff@google.com,</w:t>
      </w:r>
      <w:r>
        <w:rPr>
          <w:rFonts w:hint="eastAsia" w:asciiTheme="minorEastAsia" w:hAnsiTheme="minorEastAsia" w:eastAsiaTheme="minorEastAsia"/>
          <w:sz w:val="28"/>
          <w:lang w:val="en-US" w:eastAsia="zh-CN"/>
        </w:rPr>
        <w:fldChar w:fldCharType="end"/>
      </w:r>
      <w:r>
        <w:rPr>
          <w:rFonts w:hint="eastAsia" w:asciiTheme="minorEastAsia" w:hAnsiTheme="minorEastAsia" w:eastAsiaTheme="minorEastAsia"/>
          <w:sz w:val="28"/>
          <w:lang w:val="en-US" w:eastAsia="zh-CN"/>
        </w:rPr>
        <w:t xml:space="preserve"> sanjay@google.com,《</w:t>
      </w:r>
      <w:r>
        <w:rPr>
          <w:rFonts w:hint="default" w:asciiTheme="minorEastAsia" w:hAnsiTheme="minorEastAsia" w:eastAsiaTheme="minorEastAsia"/>
          <w:sz w:val="28"/>
          <w:lang w:val="en-US" w:eastAsia="zh-CN"/>
        </w:rPr>
        <w:t>MapReduce: simplified data processing on large clusters</w:t>
      </w:r>
      <w:r>
        <w:rPr>
          <w:rFonts w:hint="eastAsia" w:asciiTheme="minorEastAsia" w:hAnsiTheme="minorEastAsia" w:eastAsiaTheme="minorEastAsia"/>
          <w:sz w:val="28"/>
          <w:lang w:val="en-US" w:eastAsia="zh-CN"/>
        </w:rPr>
        <w:t>》，OSDI'04: Sixth Symposium on Operating System Design and Implementation</w:t>
      </w:r>
      <w:r>
        <w:rPr>
          <w:rFonts w:hint="default" w:asciiTheme="minorEastAsia" w:hAnsiTheme="minorEastAsia" w:eastAsiaTheme="minorEastAsia"/>
          <w:sz w:val="28"/>
          <w:lang w:val="en-US" w:eastAsia="zh-CN"/>
        </w:rPr>
        <w:t>, San Francisco, CA (2004), pp. 137-150</w:t>
      </w:r>
    </w:p>
    <w:p>
      <w:pPr>
        <w:keepNext w:val="0"/>
        <w:keepLines w:val="0"/>
        <w:widowControl/>
        <w:suppressLineNumbers w:val="0"/>
        <w:ind w:firstLine="720" w:firstLineChars="0"/>
        <w:jc w:val="left"/>
        <w:rPr>
          <w:rFonts w:hint="eastAsia" w:asciiTheme="minorEastAsia" w:hAnsiTheme="minorEastAsia" w:eastAsiaTheme="minorEastAsia"/>
          <w:sz w:val="28"/>
          <w:lang w:val="en-US" w:eastAsia="zh-CN"/>
        </w:rPr>
      </w:pPr>
      <w:r>
        <w:rPr>
          <w:rFonts w:hint="eastAsia" w:asciiTheme="minorEastAsia" w:hAnsiTheme="minorEastAsia" w:eastAsiaTheme="minorEastAsia"/>
          <w:sz w:val="28"/>
          <w:lang w:val="en-US" w:eastAsia="zh-CN"/>
        </w:rPr>
        <w:t>[3]Fay Chang, Jeffrey Dean, Sanjay Ghemawat, Wilson C. Hsieh, Deborah A. Wallach, Mike Burrows, Tushar Chandra, Andrew Fikes, Robert E.Gruber,《Bigtable: A Distributed Storage System for Structured Data》，</w:t>
      </w:r>
      <w:r>
        <w:rPr>
          <w:rFonts w:hint="eastAsia" w:asciiTheme="minorEastAsia" w:hAnsiTheme="minorEastAsia" w:eastAsiaTheme="minorEastAsia"/>
          <w:sz w:val="28"/>
          <w:lang w:val="en-US" w:eastAsia="zh-CN"/>
        </w:rPr>
        <w:fldChar w:fldCharType="begin"/>
      </w:r>
      <w:r>
        <w:rPr>
          <w:rFonts w:hint="eastAsia" w:asciiTheme="minorEastAsia" w:hAnsiTheme="minorEastAsia" w:eastAsiaTheme="minorEastAsia"/>
          <w:sz w:val="28"/>
          <w:lang w:val="en-US" w:eastAsia="zh-CN"/>
        </w:rPr>
        <w:instrText xml:space="preserve"> HYPERLINK "https://dl.acm.org/toc/tocs/2008/26/2" \o "ACM Transactions on Computer Systems" </w:instrText>
      </w:r>
      <w:r>
        <w:rPr>
          <w:rFonts w:hint="eastAsia" w:asciiTheme="minorEastAsia" w:hAnsiTheme="minorEastAsia" w:eastAsiaTheme="minorEastAsia"/>
          <w:sz w:val="28"/>
          <w:lang w:val="en-US" w:eastAsia="zh-CN"/>
        </w:rPr>
        <w:fldChar w:fldCharType="separate"/>
      </w:r>
      <w:r>
        <w:rPr>
          <w:rFonts w:hint="default" w:asciiTheme="minorEastAsia" w:hAnsiTheme="minorEastAsia" w:eastAsiaTheme="minorEastAsia"/>
          <w:sz w:val="28"/>
          <w:lang w:val="en-US" w:eastAsia="zh-CN"/>
        </w:rPr>
        <w:t>ACM Transactions on Computer Systems</w:t>
      </w:r>
      <w:r>
        <w:rPr>
          <w:rFonts w:hint="default" w:asciiTheme="minorEastAsia" w:hAnsiTheme="minorEastAsia" w:eastAsiaTheme="minorEastAsia"/>
          <w:sz w:val="28"/>
          <w:lang w:val="en-US" w:eastAsia="zh-CN"/>
        </w:rPr>
        <w:fldChar w:fldCharType="end"/>
      </w:r>
      <w:r>
        <w:rPr>
          <w:rFonts w:hint="eastAsia" w:asciiTheme="minorEastAsia" w:hAnsiTheme="minorEastAsia" w:eastAsiaTheme="minorEastAsia"/>
          <w:sz w:val="28"/>
          <w:lang w:val="en-US" w:eastAsia="zh-CN"/>
        </w:rPr>
        <w:t xml:space="preserve">, </w:t>
      </w:r>
      <w:r>
        <w:rPr>
          <w:rFonts w:hint="default" w:asciiTheme="minorEastAsia" w:hAnsiTheme="minorEastAsia" w:eastAsiaTheme="minorEastAsia"/>
          <w:sz w:val="28"/>
          <w:lang w:val="en-US" w:eastAsia="zh-CN"/>
        </w:rPr>
        <w:fldChar w:fldCharType="begin"/>
      </w:r>
      <w:r>
        <w:rPr>
          <w:rFonts w:hint="default" w:asciiTheme="minorEastAsia" w:hAnsiTheme="minorEastAsia" w:eastAsiaTheme="minorEastAsia"/>
          <w:sz w:val="28"/>
          <w:lang w:val="en-US" w:eastAsia="zh-CN"/>
        </w:rPr>
        <w:instrText xml:space="preserve"> HYPERLINK "https://dl.acm.org/toc/tocs/2008/26/2" </w:instrText>
      </w:r>
      <w:r>
        <w:rPr>
          <w:rFonts w:hint="default" w:asciiTheme="minorEastAsia" w:hAnsiTheme="minorEastAsia" w:eastAsiaTheme="minorEastAsia"/>
          <w:sz w:val="28"/>
          <w:lang w:val="en-US" w:eastAsia="zh-CN"/>
        </w:rPr>
        <w:fldChar w:fldCharType="separate"/>
      </w:r>
      <w:r>
        <w:rPr>
          <w:rFonts w:hint="default" w:asciiTheme="minorEastAsia" w:hAnsiTheme="minorEastAsia" w:eastAsiaTheme="minorEastAsia"/>
          <w:sz w:val="28"/>
          <w:lang w:val="en-US" w:eastAsia="zh-CN"/>
        </w:rPr>
        <w:t>Volume 26</w:t>
      </w:r>
      <w:r>
        <w:rPr>
          <w:rFonts w:hint="default" w:asciiTheme="minorEastAsia" w:hAnsiTheme="minorEastAsia" w:eastAsiaTheme="minorEastAsia"/>
          <w:sz w:val="28"/>
          <w:lang w:val="en-US" w:eastAsia="zh-CN"/>
        </w:rPr>
        <w:fldChar w:fldCharType="end"/>
      </w:r>
      <w:r>
        <w:rPr>
          <w:rFonts w:hint="eastAsia" w:asciiTheme="minorEastAsia" w:hAnsiTheme="minorEastAsia" w:eastAsiaTheme="minorEastAsia"/>
          <w:sz w:val="28"/>
          <w:lang w:val="en-US" w:eastAsia="zh-CN"/>
        </w:rPr>
        <w:t xml:space="preserve">, </w:t>
      </w:r>
      <w:r>
        <w:rPr>
          <w:rFonts w:hint="default" w:asciiTheme="minorEastAsia" w:hAnsiTheme="minorEastAsia" w:eastAsiaTheme="minorEastAsia"/>
          <w:sz w:val="28"/>
          <w:lang w:val="en-US" w:eastAsia="zh-CN"/>
        </w:rPr>
        <w:fldChar w:fldCharType="begin"/>
      </w:r>
      <w:r>
        <w:rPr>
          <w:rFonts w:hint="default" w:asciiTheme="minorEastAsia" w:hAnsiTheme="minorEastAsia" w:eastAsiaTheme="minorEastAsia"/>
          <w:sz w:val="28"/>
          <w:lang w:val="en-US" w:eastAsia="zh-CN"/>
        </w:rPr>
        <w:instrText xml:space="preserve"> HYPERLINK "https://dl.acm.org/toc/tocs/2008/26/2" </w:instrText>
      </w:r>
      <w:r>
        <w:rPr>
          <w:rFonts w:hint="default" w:asciiTheme="minorEastAsia" w:hAnsiTheme="minorEastAsia" w:eastAsiaTheme="minorEastAsia"/>
          <w:sz w:val="28"/>
          <w:lang w:val="en-US" w:eastAsia="zh-CN"/>
        </w:rPr>
        <w:fldChar w:fldCharType="separate"/>
      </w:r>
      <w:r>
        <w:rPr>
          <w:rFonts w:hint="default" w:asciiTheme="minorEastAsia" w:hAnsiTheme="minorEastAsia" w:eastAsiaTheme="minorEastAsia"/>
          <w:sz w:val="28"/>
          <w:lang w:val="en-US" w:eastAsia="zh-CN"/>
        </w:rPr>
        <w:t>Issue 2</w:t>
      </w:r>
      <w:r>
        <w:rPr>
          <w:rFonts w:hint="default" w:asciiTheme="minorEastAsia" w:hAnsiTheme="minorEastAsia" w:eastAsiaTheme="minorEastAsia"/>
          <w:sz w:val="28"/>
          <w:lang w:val="en-US" w:eastAsia="zh-CN"/>
        </w:rPr>
        <w:fldChar w:fldCharType="end"/>
      </w:r>
      <w:r>
        <w:rPr>
          <w:rFonts w:hint="eastAsia" w:asciiTheme="minorEastAsia" w:hAnsiTheme="minorEastAsia" w:eastAsiaTheme="minorEastAsia"/>
          <w:sz w:val="28"/>
          <w:lang w:val="en-US" w:eastAsia="zh-CN"/>
        </w:rPr>
        <w:t xml:space="preserve">, </w:t>
      </w:r>
      <w:r>
        <w:rPr>
          <w:rFonts w:hint="default" w:asciiTheme="minorEastAsia" w:hAnsiTheme="minorEastAsia" w:eastAsiaTheme="minorEastAsia"/>
          <w:sz w:val="28"/>
          <w:lang w:val="en-US" w:eastAsia="zh-CN"/>
        </w:rPr>
        <w:t>June 2008 </w:t>
      </w:r>
      <w:r>
        <w:rPr>
          <w:rFonts w:hint="eastAsia" w:asciiTheme="minorEastAsia" w:hAnsiTheme="minorEastAsia" w:eastAsiaTheme="minorEastAsia"/>
          <w:sz w:val="28"/>
          <w:lang w:val="en-US" w:eastAsia="zh-CN"/>
        </w:rPr>
        <w:t xml:space="preserve">, </w:t>
      </w:r>
      <w:r>
        <w:rPr>
          <w:rFonts w:hint="default" w:asciiTheme="minorEastAsia" w:hAnsiTheme="minorEastAsia" w:eastAsiaTheme="minorEastAsia"/>
          <w:sz w:val="28"/>
          <w:lang w:val="en-US" w:eastAsia="zh-CN"/>
        </w:rPr>
        <w:t>Article No.: 4</w:t>
      </w:r>
      <w:r>
        <w:rPr>
          <w:rFonts w:hint="eastAsia" w:asciiTheme="minorEastAsia" w:hAnsiTheme="minorEastAsia" w:eastAsiaTheme="minorEastAsia"/>
          <w:sz w:val="28"/>
          <w:lang w:val="en-US" w:eastAsia="zh-CN"/>
        </w:rPr>
        <w:t xml:space="preserve">, </w:t>
      </w:r>
      <w:r>
        <w:rPr>
          <w:rFonts w:hint="default" w:asciiTheme="minorEastAsia" w:hAnsiTheme="minorEastAsia" w:eastAsiaTheme="minorEastAsia"/>
          <w:sz w:val="28"/>
          <w:lang w:val="en-US" w:eastAsia="zh-CN"/>
        </w:rPr>
        <w:t>pp 1–26</w:t>
      </w:r>
    </w:p>
    <w:p>
      <w:pPr>
        <w:keepNext w:val="0"/>
        <w:keepLines w:val="0"/>
        <w:widowControl/>
        <w:suppressLineNumbers w:val="0"/>
        <w:ind w:firstLine="720" w:firstLineChars="0"/>
        <w:jc w:val="left"/>
        <w:rPr>
          <w:rFonts w:hint="default" w:cs="Times New Roman" w:asciiTheme="minorEastAsia" w:hAnsiTheme="minorEastAsia" w:eastAsiaTheme="minorEastAsia"/>
          <w:kern w:val="2"/>
          <w:sz w:val="28"/>
          <w:szCs w:val="24"/>
          <w:lang w:val="en-US" w:eastAsia="zh-CN" w:bidi="ar-SA"/>
        </w:rPr>
      </w:pPr>
      <w:r>
        <w:rPr>
          <w:rFonts w:hint="eastAsia" w:cs="Times New Roman" w:asciiTheme="minorEastAsia" w:hAnsiTheme="minorEastAsia" w:eastAsiaTheme="minorEastAsia"/>
          <w:kern w:val="2"/>
          <w:sz w:val="28"/>
          <w:szCs w:val="24"/>
          <w:lang w:val="en-US" w:eastAsia="zh-CN" w:bidi="ar-SA"/>
        </w:rPr>
        <w:t>[4]</w:t>
      </w:r>
      <w:r>
        <w:rPr>
          <w:rFonts w:hint="default" w:cs="Times New Roman" w:asciiTheme="minorEastAsia" w:hAnsiTheme="minorEastAsia" w:eastAsiaTheme="minorEastAsia"/>
          <w:kern w:val="2"/>
          <w:sz w:val="28"/>
          <w:szCs w:val="24"/>
          <w:lang w:val="en-US" w:eastAsia="zh-CN" w:bidi="ar-SA"/>
        </w:rPr>
        <w:t>Mike Burrows</w:t>
      </w:r>
      <w:r>
        <w:rPr>
          <w:rFonts w:hint="eastAsia" w:cs="Times New Roman" w:asciiTheme="minorEastAsia" w:hAnsiTheme="minorEastAsia" w:eastAsiaTheme="minorEastAsia"/>
          <w:kern w:val="2"/>
          <w:sz w:val="28"/>
          <w:szCs w:val="24"/>
          <w:lang w:val="en-US" w:eastAsia="zh-CN" w:bidi="ar-SA"/>
        </w:rPr>
        <w:t>,《</w:t>
      </w:r>
      <w:r>
        <w:rPr>
          <w:rFonts w:hint="default" w:cs="Times New Roman" w:asciiTheme="minorEastAsia" w:hAnsiTheme="minorEastAsia" w:eastAsiaTheme="minorEastAsia"/>
          <w:kern w:val="2"/>
          <w:sz w:val="28"/>
          <w:szCs w:val="24"/>
          <w:lang w:val="en-US" w:eastAsia="zh-CN" w:bidi="ar-SA"/>
        </w:rPr>
        <w:t>The Chubby lock service for loosely-coupled distributed systems</w:t>
      </w:r>
      <w:r>
        <w:rPr>
          <w:rFonts w:hint="eastAsia" w:cs="Times New Roman" w:asciiTheme="minorEastAsia" w:hAnsiTheme="minorEastAsia" w:eastAsiaTheme="minorEastAsia"/>
          <w:kern w:val="2"/>
          <w:sz w:val="28"/>
          <w:szCs w:val="24"/>
          <w:lang w:val="en-US" w:eastAsia="zh-CN" w:bidi="ar-SA"/>
        </w:rPr>
        <w:t>》，</w:t>
      </w:r>
      <w:r>
        <w:rPr>
          <w:rFonts w:hint="default" w:cs="Times New Roman" w:asciiTheme="minorEastAsia" w:hAnsiTheme="minorEastAsia" w:eastAsiaTheme="minorEastAsia"/>
          <w:kern w:val="2"/>
          <w:sz w:val="28"/>
          <w:szCs w:val="24"/>
          <w:lang w:val="en-US" w:eastAsia="zh-CN" w:bidi="ar-SA"/>
        </w:rPr>
        <w:t>OSDI '06 Paper</w:t>
      </w:r>
      <w:r>
        <w:rPr>
          <w:rFonts w:hint="eastAsia" w:cs="Times New Roman" w:asciiTheme="minorEastAsia" w:hAnsiTheme="minorEastAsia" w:eastAsiaTheme="minorEastAsia"/>
          <w:kern w:val="2"/>
          <w:sz w:val="28"/>
          <w:szCs w:val="24"/>
          <w:lang w:val="en-US" w:eastAsia="zh-CN" w:bidi="ar-SA"/>
        </w:rPr>
        <w:t xml:space="preserve">, </w:t>
      </w:r>
      <w:r>
        <w:rPr>
          <w:rFonts w:hint="default" w:cs="Times New Roman" w:asciiTheme="minorEastAsia" w:hAnsiTheme="minorEastAsia" w:eastAsiaTheme="minorEastAsia"/>
          <w:kern w:val="2"/>
          <w:sz w:val="28"/>
          <w:szCs w:val="24"/>
          <w:lang w:val="en-US" w:eastAsia="zh-CN" w:bidi="ar-SA"/>
        </w:rPr>
        <w:t xml:space="preserve"> September 2006</w:t>
      </w:r>
      <w:r>
        <w:rPr>
          <w:rFonts w:hint="eastAsia" w:cs="Times New Roman" w:asciiTheme="minorEastAsia" w:hAnsiTheme="minorEastAsia" w:eastAsiaTheme="minorEastAsia"/>
          <w:kern w:val="2"/>
          <w:sz w:val="28"/>
          <w:szCs w:val="24"/>
          <w:lang w:val="en-US" w:eastAsia="zh-CN" w:bidi="ar-SA"/>
        </w:rPr>
        <w:t>,</w:t>
      </w:r>
      <w:r>
        <w:rPr>
          <w:rFonts w:hint="default" w:cs="Times New Roman" w:asciiTheme="minorEastAsia" w:hAnsiTheme="minorEastAsia" w:eastAsiaTheme="minorEastAsia"/>
          <w:kern w:val="2"/>
          <w:sz w:val="28"/>
          <w:szCs w:val="24"/>
          <w:lang w:val="en-US" w:eastAsia="zh-CN" w:bidi="ar-SA"/>
        </w:rPr>
        <w:t>Pp. 335–350</w:t>
      </w:r>
    </w:p>
    <w:p>
      <w:pPr>
        <w:keepNext w:val="0"/>
        <w:keepLines w:val="0"/>
        <w:widowControl/>
        <w:suppressLineNumbers w:val="0"/>
        <w:ind w:firstLine="720" w:firstLineChars="0"/>
        <w:jc w:val="left"/>
        <w:rPr>
          <w:rFonts w:hint="eastAsia" w:asciiTheme="minorEastAsia" w:hAnsiTheme="minorEastAsia" w:eastAsiaTheme="minorEastAsia"/>
          <w:sz w:val="28"/>
        </w:rPr>
      </w:pPr>
      <w:r>
        <w:rPr>
          <w:rFonts w:hint="eastAsia" w:asciiTheme="minorEastAsia" w:hAnsiTheme="minorEastAsia" w:eastAsiaTheme="minorEastAsia"/>
          <w:sz w:val="28"/>
        </w:rPr>
        <w:t>[5]</w:t>
      </w:r>
      <w:r>
        <w:rPr>
          <w:rFonts w:ascii="宋体" w:hAnsi="宋体" w:eastAsia="宋体" w:cs="宋体"/>
          <w:kern w:val="0"/>
          <w:sz w:val="24"/>
          <w:szCs w:val="24"/>
          <w:lang w:val="en-US" w:eastAsia="zh-CN" w:bidi="ar"/>
        </w:rPr>
        <w:t>Doug Beaver, Sanjeev Kumar, Harry C. Li, Jason Sobel, Peter Vajgel</w:t>
      </w:r>
      <w:r>
        <w:rPr>
          <w:rFonts w:hint="eastAsia" w:asciiTheme="minorEastAsia" w:hAnsiTheme="minorEastAsia" w:eastAsiaTheme="minorEastAsia"/>
          <w:sz w:val="28"/>
        </w:rPr>
        <w:t>,</w:t>
      </w:r>
      <w:r>
        <w:rPr>
          <w:rFonts w:hint="eastAsia" w:asciiTheme="minorEastAsia" w:hAnsiTheme="minorEastAsia" w:eastAsiaTheme="minorEastAsia"/>
          <w:sz w:val="28"/>
          <w:lang w:eastAsia="zh-CN"/>
        </w:rPr>
        <w:t>《</w:t>
      </w:r>
      <w:r>
        <w:rPr>
          <w:rFonts w:ascii="宋体" w:hAnsi="宋体" w:eastAsia="宋体" w:cs="宋体"/>
          <w:kern w:val="0"/>
          <w:sz w:val="24"/>
          <w:szCs w:val="24"/>
          <w:lang w:val="en-US" w:eastAsia="zh-CN" w:bidi="ar"/>
        </w:rPr>
        <w:t>Finding a needle in Haystack: Facebook’s photo storage</w:t>
      </w:r>
      <w:r>
        <w:rPr>
          <w:rFonts w:hint="eastAsia" w:asciiTheme="minorEastAsia" w:hAnsiTheme="minorEastAsia" w:eastAsiaTheme="minorEastAsia"/>
          <w:sz w:val="28"/>
          <w:lang w:eastAsia="zh-CN"/>
        </w:rPr>
        <w:t>》</w:t>
      </w:r>
      <w:r>
        <w:rPr>
          <w:rFonts w:hint="eastAsia" w:asciiTheme="minorEastAsia" w:hAnsiTheme="minorEastAsia" w:eastAsiaTheme="minorEastAsia"/>
          <w:sz w:val="28"/>
        </w:rPr>
        <w:t>，</w:t>
      </w:r>
      <w:r>
        <w:rPr>
          <w:rFonts w:hint="eastAsia" w:asciiTheme="minorEastAsia" w:hAnsiTheme="minorEastAsia" w:eastAsiaTheme="minorEastAsia"/>
          <w:sz w:val="28"/>
          <w:lang w:val="en-US" w:eastAsia="zh-CN"/>
        </w:rPr>
        <w:t xml:space="preserve"> </w:t>
      </w:r>
      <w:r>
        <w:rPr>
          <w:rFonts w:ascii="宋体" w:hAnsi="宋体" w:eastAsia="宋体" w:cs="宋体"/>
          <w:kern w:val="0"/>
          <w:sz w:val="24"/>
          <w:szCs w:val="24"/>
          <w:lang w:val="en-US" w:eastAsia="zh-CN" w:bidi="ar"/>
        </w:rPr>
        <w:t>OSDI 2010, October 4-6, 2010</w:t>
      </w:r>
    </w:p>
    <w:p>
      <w:pPr>
        <w:keepNext w:val="0"/>
        <w:keepLines w:val="0"/>
        <w:widowControl/>
        <w:suppressLineNumbers w:val="0"/>
        <w:ind w:firstLine="7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"Brad Calder"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Brad Calder</w:t>
      </w:r>
      <w:r>
        <w:rPr>
          <w:rFonts w:hint="eastAsia" w:ascii="宋体" w:hAnsi="宋体" w:eastAsia="宋体" w:cs="宋体"/>
          <w:kern w:val="0"/>
          <w:sz w:val="24"/>
          <w:szCs w:val="24"/>
          <w:lang w:val="en-US" w:eastAsia="zh-CN" w:bidi="ar"/>
        </w:rPr>
        <w:t>，Ju Wang</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"Aaron Ogus"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Aaron Ogus</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Niranjan Nilakantan</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Arild Skjolsvold</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"Sam McKelvie"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Sam McKelvie</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"Yikang Xu"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Yikang Xu</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Shashwat Srivastav</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Jiesheng Wu</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Huseyin Simitci</w:t>
      </w:r>
      <w:r>
        <w:rPr>
          <w:rFonts w:hint="eastAsia" w:ascii="宋体" w:hAnsi="宋体" w:eastAsia="宋体" w:cs="宋体"/>
          <w:kern w:val="0"/>
          <w:sz w:val="24"/>
          <w:szCs w:val="24"/>
          <w:lang w:val="en-US" w:eastAsia="zh-CN" w:bidi="ar"/>
        </w:rPr>
        <w:t xml:space="preserve"> , </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"Jaidev Haridas"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Jaidev Haridas</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"Hemal Khatri"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Hemal Khatri</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"Andrew Edwards" </w:instrText>
      </w:r>
      <w:r>
        <w:rPr>
          <w:rFonts w:hint="default"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Andrew Edwards</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"Vaman Bedekar"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Vaman Bedekar</w:t>
      </w:r>
      <w:r>
        <w:rPr>
          <w:rFonts w:hint="eastAsia" w:ascii="宋体" w:hAnsi="宋体" w:eastAsia="宋体" w:cs="宋体"/>
          <w:kern w:val="0"/>
          <w:sz w:val="24"/>
          <w:szCs w:val="24"/>
          <w:lang w:val="en-US" w:eastAsia="zh-CN" w:bidi="ar"/>
        </w:rPr>
        <w:t xml:space="preserve"> ， </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"Shane Mainali"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Shane Mainali</w:t>
      </w:r>
      <w:r>
        <w:rPr>
          <w:rFonts w:hint="eastAsia" w:ascii="宋体" w:hAnsi="宋体" w:eastAsia="宋体" w:cs="宋体"/>
          <w:kern w:val="0"/>
          <w:sz w:val="24"/>
          <w:szCs w:val="24"/>
          <w:lang w:val="en-US" w:eastAsia="zh-CN" w:bidi="ar"/>
        </w:rPr>
        <w:t xml:space="preserve"> ， </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"Rafay Abbasi"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Rafay Abbasi</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"Arpit Agarwal"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Arpit Agarwal</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"Mian Fahim ul Haq"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Mian Fahim ul Haq</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"Muhammad Ikram ul Haq"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Muhammad Ikram ul Haq</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"Deepali Bhardwaj"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Deepali Bhardwaj</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"Sowmya Dayanand"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Sowmya Dayanand</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"Anitha Adusumilli"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Anitha Adusumilli</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"Marvin McNett"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Marvin McNett</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"Sriram Sankaran"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Sriram Sankaran</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"Kavitha Manivannan"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Kavitha Manivannan·</w:t>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"https://dl.acm.org/profile/81490666986"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"javascript:void(0);" \o "Leonidas Rigas"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Leonidas Rigas</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Windows Azure Storage: a highly available cloud storage service with strong consistency</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"https://dl.acm.org/doi/proceedings/10.1145/2043556" \o "SOSP '11: Proceedings of the Twenty-Third ACM Symposium on Operating Systems Principles" </w:instrText>
      </w:r>
      <w:r>
        <w:rPr>
          <w:rFonts w:hint="eastAsia"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SOSP '11: Proceedings of the Twenty-Third ACM Symposium on Operating Systems Principles</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October 2011</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 Pages 143–157</w:t>
      </w:r>
    </w:p>
    <w:p>
      <w:pPr>
        <w:keepNext w:val="0"/>
        <w:keepLines w:val="0"/>
        <w:widowControl/>
        <w:suppressLineNumbers w:val="0"/>
        <w:ind w:firstLine="7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"https://arxiv.org/search/cs?searchtype=author&amp;query=Low,+Y"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Yucheng Low</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"https://arxiv.org/search/cs?searchtype=author&amp;query=Gonzalez,+J+E"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Joseph E. Gonzalez</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"https://arxiv.org/search/cs?searchtype=author&amp;query=Kyrola,+A"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Aapo Kyrola</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"https://arxiv.org/search/cs?searchtype=author&amp;query=Bickson,+D"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Danny Bickson</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"https://arxiv.org/search/cs?searchtype=author&amp;query=Guestrin,+C+E"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Carlos E. Guestrin</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"https://arxiv.org/search/cs?searchtype=author&amp;query=Hellerstein,+J"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Joseph Hellerstein</w:t>
      </w:r>
      <w:r>
        <w:rPr>
          <w:rFonts w:hint="default"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GraphLab: A New Framework For Parallel Machine Learning</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UAI-P-2010-PG-340-349</w:t>
      </w:r>
    </w:p>
    <w:p>
      <w:pPr>
        <w:keepNext w:val="0"/>
        <w:keepLines w:val="0"/>
        <w:widowControl/>
        <w:suppressLineNumbers w:val="0"/>
        <w:ind w:firstLine="7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w:t>
      </w:r>
      <w:r>
        <w:rPr>
          <w:rFonts w:hint="default" w:ascii="宋体" w:hAnsi="宋体" w:eastAsia="宋体" w:cs="宋体"/>
          <w:kern w:val="0"/>
          <w:sz w:val="24"/>
          <w:szCs w:val="24"/>
          <w:lang w:val="en-US" w:eastAsia="zh-CN" w:bidi="ar"/>
        </w:rPr>
        <w:t>Matei Zaharia, Mosharaf Chowdhury, Tathagata Das, Ankur Dave, Justin Ma, Murphy McCauley, Michael J. Franklin, Scott Shenker, and Ion Stoica, University of California, Berkeley</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Resilient Distributed Datasets: A Fault-Tolerant Abstraction for In-Memory Cluster Computing</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asciiTheme="minorEastAsia" w:hAnsiTheme="minorEastAsia" w:eastAsiaTheme="minorEastAsia"/>
          <w:sz w:val="28"/>
        </w:rPr>
      </w:pPr>
      <w:r>
        <w:rPr>
          <w:rFonts w:hint="eastAsia" w:asciiTheme="minorEastAsia" w:hAnsiTheme="minorEastAsia" w:eastAsiaTheme="minorEastAsia"/>
          <w:sz w:val="28"/>
        </w:rPr>
        <w:t>[9]</w:t>
      </w:r>
      <w:r>
        <w:rPr>
          <w:rFonts w:ascii="宋体" w:hAnsi="宋体" w:eastAsia="宋体" w:cs="宋体"/>
          <w:kern w:val="0"/>
          <w:sz w:val="24"/>
          <w:szCs w:val="24"/>
          <w:lang w:val="en-US" w:eastAsia="zh-CN" w:bidi="ar"/>
        </w:rPr>
        <w:t>Mu Li</w:t>
      </w:r>
      <w:r>
        <w:rPr>
          <w:rFonts w:hint="eastAsia" w:asciiTheme="minorEastAsia" w:hAnsiTheme="minorEastAsia" w:eastAsiaTheme="minorEastAsia"/>
          <w:sz w:val="28"/>
        </w:rPr>
        <w:t>,</w:t>
      </w:r>
      <w:r>
        <w:rPr>
          <w:rFonts w:hint="eastAsia" w:asciiTheme="minorEastAsia" w:hAnsiTheme="minorEastAsia" w:eastAsiaTheme="minorEastAsia"/>
          <w:sz w:val="28"/>
          <w:lang w:eastAsia="zh-CN"/>
        </w:rPr>
        <w:t>《</w:t>
      </w:r>
      <w:r>
        <w:rPr>
          <w:rFonts w:ascii="宋体" w:hAnsi="宋体" w:eastAsia="宋体" w:cs="宋体"/>
          <w:kern w:val="0"/>
          <w:sz w:val="24"/>
          <w:szCs w:val="24"/>
          <w:lang w:val="en-US" w:eastAsia="zh-CN" w:bidi="ar"/>
        </w:rPr>
        <w:t>Scaling Distributed Machine Learning with System and Algorithm Co-design</w:t>
      </w:r>
      <w:r>
        <w:rPr>
          <w:rFonts w:hint="eastAsia" w:asciiTheme="minorEastAsia" w:hAnsiTheme="minorEastAsia" w:eastAsiaTheme="minorEastAsia"/>
          <w:sz w:val="28"/>
          <w:lang w:eastAsia="zh-CN"/>
        </w:rPr>
        <w:t>》</w:t>
      </w:r>
      <w:r>
        <w:rPr>
          <w:rFonts w:hint="eastAsia" w:asciiTheme="minorEastAsia" w:hAnsiTheme="minorEastAsia" w:eastAsiaTheme="minorEastAsia"/>
          <w:sz w:val="28"/>
        </w:rPr>
        <w:t>，</w:t>
      </w:r>
      <w:r>
        <w:rPr>
          <w:rFonts w:ascii="宋体" w:hAnsi="宋体" w:eastAsia="宋体" w:cs="宋体"/>
          <w:kern w:val="0"/>
          <w:sz w:val="24"/>
          <w:szCs w:val="24"/>
          <w:lang w:val="en-US" w:eastAsia="zh-CN" w:bidi="ar"/>
        </w:rPr>
        <w:t>CMU-CS-17-102</w:t>
      </w:r>
      <w:r>
        <w:rPr>
          <w:rFonts w:hint="eastAsia" w:asciiTheme="minorEastAsia" w:hAnsiTheme="minorEastAsia" w:eastAsiaTheme="minorEastAsia"/>
          <w:sz w:val="28"/>
        </w:rPr>
        <w:t>,</w:t>
      </w:r>
      <w:r>
        <w:rPr>
          <w:rFonts w:ascii="宋体" w:hAnsi="宋体" w:eastAsia="宋体" w:cs="宋体"/>
          <w:kern w:val="0"/>
          <w:sz w:val="24"/>
          <w:szCs w:val="24"/>
          <w:lang w:val="en-US" w:eastAsia="zh-CN" w:bidi="ar"/>
        </w:rPr>
        <w:t>February 2017</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[10]Sergey Melink, Andrey Gubarey, Jing Jing Long, Geoffrey, Shiva Shivakumar, Matt Tolton, Theo Vassilakis,《</w:t>
      </w:r>
      <w:r>
        <w:rPr>
          <w:rFonts w:hint="default" w:ascii="宋体" w:hAnsi="宋体" w:eastAsia="宋体" w:cs="宋体"/>
          <w:b w:val="0"/>
          <w:bCs w:val="0"/>
          <w:kern w:val="0"/>
          <w:sz w:val="24"/>
          <w:szCs w:val="24"/>
          <w:lang w:val="en-US" w:eastAsia="zh-CN" w:bidi="ar"/>
        </w:rPr>
        <w:t>Dremel: interactive analysis of web-scale datasets</w:t>
      </w:r>
      <w:r>
        <w:rPr>
          <w:rFonts w:hint="eastAsia" w:ascii="宋体" w:hAnsi="宋体" w:eastAsia="宋体" w:cs="宋体"/>
          <w:b w:val="0"/>
          <w:bCs w:val="0"/>
          <w:kern w:val="0"/>
          <w:sz w:val="24"/>
          <w:szCs w:val="24"/>
          <w:lang w:val="en-US" w:eastAsia="zh-CN" w:bidi="ar"/>
        </w:rPr>
        <w:t>》，</w:t>
      </w:r>
      <w:r>
        <w:rPr>
          <w:rFonts w:hint="eastAsia" w:ascii="宋体" w:hAnsi="宋体" w:eastAsia="宋体" w:cs="宋体"/>
          <w:b w:val="0"/>
          <w:bCs w:val="0"/>
          <w:kern w:val="0"/>
          <w:sz w:val="24"/>
          <w:szCs w:val="24"/>
          <w:lang w:val="en-US" w:eastAsia="zh-CN" w:bidi="ar"/>
        </w:rPr>
        <w:fldChar w:fldCharType="begin"/>
      </w:r>
      <w:r>
        <w:rPr>
          <w:rFonts w:hint="eastAsia" w:ascii="宋体" w:hAnsi="宋体" w:eastAsia="宋体" w:cs="宋体"/>
          <w:b w:val="0"/>
          <w:bCs w:val="0"/>
          <w:kern w:val="0"/>
          <w:sz w:val="24"/>
          <w:szCs w:val="24"/>
          <w:lang w:val="en-US" w:eastAsia="zh-CN" w:bidi="ar"/>
        </w:rPr>
        <w:instrText xml:space="preserve"> HYPERLINK "https://dl.acm.org/toc/pvldb/2010/3/1-2" \o "Proceedings of the VLDB Endowment" </w:instrText>
      </w:r>
      <w:r>
        <w:rPr>
          <w:rFonts w:hint="eastAsia" w:ascii="宋体" w:hAnsi="宋体" w:eastAsia="宋体" w:cs="宋体"/>
          <w:b w:val="0"/>
          <w:bCs w:val="0"/>
          <w:kern w:val="0"/>
          <w:sz w:val="24"/>
          <w:szCs w:val="24"/>
          <w:lang w:val="en-US" w:eastAsia="zh-CN" w:bidi="ar"/>
        </w:rPr>
        <w:fldChar w:fldCharType="separate"/>
      </w:r>
      <w:r>
        <w:rPr>
          <w:rFonts w:hint="default" w:ascii="宋体" w:hAnsi="宋体" w:eastAsia="宋体" w:cs="宋体"/>
          <w:b w:val="0"/>
          <w:bCs w:val="0"/>
          <w:kern w:val="0"/>
          <w:sz w:val="24"/>
          <w:szCs w:val="24"/>
          <w:lang w:val="en-US" w:eastAsia="zh-CN" w:bidi="ar"/>
        </w:rPr>
        <w:t>Proceedings of the VLDB Endowment</w:t>
      </w:r>
      <w:r>
        <w:rPr>
          <w:rFonts w:hint="default" w:ascii="宋体" w:hAnsi="宋体" w:eastAsia="宋体" w:cs="宋体"/>
          <w:b w:val="0"/>
          <w:bCs w:val="0"/>
          <w:kern w:val="0"/>
          <w:sz w:val="24"/>
          <w:szCs w:val="24"/>
          <w:lang w:val="en-US" w:eastAsia="zh-CN" w:bidi="ar"/>
        </w:rPr>
        <w:fldChar w:fldCharType="end"/>
      </w:r>
      <w:r>
        <w:rPr>
          <w:rFonts w:hint="eastAsia" w:ascii="宋体" w:hAnsi="宋体" w:eastAsia="宋体" w:cs="宋体"/>
          <w:b w:val="0"/>
          <w:bCs w:val="0"/>
          <w:kern w:val="0"/>
          <w:sz w:val="24"/>
          <w:szCs w:val="24"/>
          <w:lang w:val="en-US" w:eastAsia="zh-CN" w:bidi="ar"/>
        </w:rPr>
        <w:t xml:space="preserve">, </w:t>
      </w:r>
      <w:r>
        <w:rPr>
          <w:rFonts w:hint="default" w:ascii="宋体" w:hAnsi="宋体" w:eastAsia="宋体" w:cs="宋体"/>
          <w:b w:val="0"/>
          <w:bCs w:val="0"/>
          <w:kern w:val="0"/>
          <w:sz w:val="24"/>
          <w:szCs w:val="24"/>
          <w:lang w:val="en-US" w:eastAsia="zh-CN" w:bidi="ar"/>
        </w:rPr>
        <w:fldChar w:fldCharType="begin"/>
      </w:r>
      <w:r>
        <w:rPr>
          <w:rFonts w:hint="default" w:ascii="宋体" w:hAnsi="宋体" w:eastAsia="宋体" w:cs="宋体"/>
          <w:b w:val="0"/>
          <w:bCs w:val="0"/>
          <w:kern w:val="0"/>
          <w:sz w:val="24"/>
          <w:szCs w:val="24"/>
          <w:lang w:val="en-US" w:eastAsia="zh-CN" w:bidi="ar"/>
        </w:rPr>
        <w:instrText xml:space="preserve"> HYPERLINK "https://dl.acm.org/toc/pvldb/2010/3/1-2" </w:instrText>
      </w:r>
      <w:r>
        <w:rPr>
          <w:rFonts w:hint="default" w:ascii="宋体" w:hAnsi="宋体" w:eastAsia="宋体" w:cs="宋体"/>
          <w:b w:val="0"/>
          <w:bCs w:val="0"/>
          <w:kern w:val="0"/>
          <w:sz w:val="24"/>
          <w:szCs w:val="24"/>
          <w:lang w:val="en-US" w:eastAsia="zh-CN" w:bidi="ar"/>
        </w:rPr>
        <w:fldChar w:fldCharType="separate"/>
      </w:r>
      <w:r>
        <w:rPr>
          <w:rFonts w:hint="default" w:ascii="宋体" w:hAnsi="宋体" w:eastAsia="宋体" w:cs="宋体"/>
          <w:b w:val="0"/>
          <w:bCs w:val="0"/>
          <w:kern w:val="0"/>
          <w:sz w:val="24"/>
          <w:szCs w:val="24"/>
          <w:lang w:val="en-US" w:eastAsia="zh-CN" w:bidi="ar"/>
        </w:rPr>
        <w:t>Volume 3</w:t>
      </w:r>
      <w:r>
        <w:rPr>
          <w:rFonts w:hint="default" w:ascii="宋体" w:hAnsi="宋体" w:eastAsia="宋体" w:cs="宋体"/>
          <w:b w:val="0"/>
          <w:bCs w:val="0"/>
          <w:kern w:val="0"/>
          <w:sz w:val="24"/>
          <w:szCs w:val="24"/>
          <w:lang w:val="en-US" w:eastAsia="zh-CN" w:bidi="ar"/>
        </w:rPr>
        <w:fldChar w:fldCharType="end"/>
      </w:r>
      <w:r>
        <w:rPr>
          <w:rFonts w:hint="eastAsia" w:ascii="宋体" w:hAnsi="宋体" w:eastAsia="宋体" w:cs="宋体"/>
          <w:b w:val="0"/>
          <w:bCs w:val="0"/>
          <w:kern w:val="0"/>
          <w:sz w:val="24"/>
          <w:szCs w:val="24"/>
          <w:lang w:val="en-US" w:eastAsia="zh-CN" w:bidi="ar"/>
        </w:rPr>
        <w:t xml:space="preserve">, </w:t>
      </w:r>
      <w:r>
        <w:rPr>
          <w:rFonts w:hint="default" w:ascii="宋体" w:hAnsi="宋体" w:eastAsia="宋体" w:cs="宋体"/>
          <w:b w:val="0"/>
          <w:bCs w:val="0"/>
          <w:kern w:val="0"/>
          <w:sz w:val="24"/>
          <w:szCs w:val="24"/>
          <w:lang w:val="en-US" w:eastAsia="zh-CN" w:bidi="ar"/>
        </w:rPr>
        <w:fldChar w:fldCharType="begin"/>
      </w:r>
      <w:r>
        <w:rPr>
          <w:rFonts w:hint="default" w:ascii="宋体" w:hAnsi="宋体" w:eastAsia="宋体" w:cs="宋体"/>
          <w:b w:val="0"/>
          <w:bCs w:val="0"/>
          <w:kern w:val="0"/>
          <w:sz w:val="24"/>
          <w:szCs w:val="24"/>
          <w:lang w:val="en-US" w:eastAsia="zh-CN" w:bidi="ar"/>
        </w:rPr>
        <w:instrText xml:space="preserve"> HYPERLINK "https://dl.acm.org/toc/pvldb/2010/3/1-2" </w:instrText>
      </w:r>
      <w:r>
        <w:rPr>
          <w:rFonts w:hint="default" w:ascii="宋体" w:hAnsi="宋体" w:eastAsia="宋体" w:cs="宋体"/>
          <w:b w:val="0"/>
          <w:bCs w:val="0"/>
          <w:kern w:val="0"/>
          <w:sz w:val="24"/>
          <w:szCs w:val="24"/>
          <w:lang w:val="en-US" w:eastAsia="zh-CN" w:bidi="ar"/>
        </w:rPr>
        <w:fldChar w:fldCharType="separate"/>
      </w:r>
      <w:r>
        <w:rPr>
          <w:rFonts w:hint="default" w:ascii="宋体" w:hAnsi="宋体" w:eastAsia="宋体" w:cs="宋体"/>
          <w:b w:val="0"/>
          <w:bCs w:val="0"/>
          <w:kern w:val="0"/>
          <w:sz w:val="24"/>
          <w:szCs w:val="24"/>
          <w:lang w:val="en-US" w:eastAsia="zh-CN" w:bidi="ar"/>
        </w:rPr>
        <w:t>Issue 1-2</w:t>
      </w:r>
      <w:r>
        <w:rPr>
          <w:rFonts w:hint="default" w:ascii="宋体" w:hAnsi="宋体" w:eastAsia="宋体" w:cs="宋体"/>
          <w:b w:val="0"/>
          <w:bCs w:val="0"/>
          <w:kern w:val="0"/>
          <w:sz w:val="24"/>
          <w:szCs w:val="24"/>
          <w:lang w:val="en-US" w:eastAsia="zh-CN" w:bidi="ar"/>
        </w:rPr>
        <w:fldChar w:fldCharType="end"/>
      </w:r>
      <w:r>
        <w:rPr>
          <w:rFonts w:hint="eastAsia" w:ascii="宋体" w:hAnsi="宋体" w:eastAsia="宋体" w:cs="宋体"/>
          <w:b w:val="0"/>
          <w:bCs w:val="0"/>
          <w:kern w:val="0"/>
          <w:sz w:val="24"/>
          <w:szCs w:val="24"/>
          <w:lang w:val="en-US" w:eastAsia="zh-CN" w:bidi="ar"/>
        </w:rPr>
        <w:t xml:space="preserve">, </w:t>
      </w:r>
      <w:r>
        <w:rPr>
          <w:rFonts w:hint="default" w:ascii="宋体" w:hAnsi="宋体" w:eastAsia="宋体" w:cs="宋体"/>
          <w:b w:val="0"/>
          <w:bCs w:val="0"/>
          <w:kern w:val="0"/>
          <w:sz w:val="24"/>
          <w:szCs w:val="24"/>
          <w:lang w:val="en-US" w:eastAsia="zh-CN" w:bidi="ar"/>
        </w:rPr>
        <w:t>September 2010 </w:t>
      </w:r>
      <w:r>
        <w:rPr>
          <w:rFonts w:hint="eastAsia" w:ascii="宋体" w:hAnsi="宋体" w:eastAsia="宋体" w:cs="宋体"/>
          <w:b w:val="0"/>
          <w:bCs w:val="0"/>
          <w:kern w:val="0"/>
          <w:sz w:val="24"/>
          <w:szCs w:val="24"/>
          <w:lang w:val="en-US" w:eastAsia="zh-CN" w:bidi="ar"/>
        </w:rPr>
        <w:t xml:space="preserve">, </w:t>
      </w:r>
      <w:r>
        <w:rPr>
          <w:rFonts w:hint="default" w:ascii="宋体" w:hAnsi="宋体" w:eastAsia="宋体" w:cs="宋体"/>
          <w:b w:val="0"/>
          <w:bCs w:val="0"/>
          <w:kern w:val="0"/>
          <w:sz w:val="24"/>
          <w:szCs w:val="24"/>
          <w:lang w:val="en-US" w:eastAsia="zh-CN" w:bidi="ar"/>
        </w:rPr>
        <w:t>pp 330–339</w:t>
      </w:r>
    </w:p>
    <w:p>
      <w:pPr>
        <w:keepNext w:val="0"/>
        <w:keepLines w:val="0"/>
        <w:widowControl/>
        <w:suppressLineNumbers w:val="0"/>
        <w:jc w:val="left"/>
        <w:rPr>
          <w:rFonts w:hint="default" w:ascii="宋体" w:hAnsi="宋体" w:eastAsia="宋体" w:cs="宋体"/>
          <w:b w:val="0"/>
          <w:bCs w:val="0"/>
          <w:kern w:val="0"/>
          <w:sz w:val="24"/>
          <w:szCs w:val="24"/>
          <w:lang w:val="en-US" w:eastAsia="zh-CN" w:bidi="ar"/>
        </w:rPr>
      </w:pPr>
    </w:p>
    <w:sectPr>
      <w:pgSz w:w="12240" w:h="15840"/>
      <w:pgMar w:top="1797" w:right="1440" w:bottom="1797" w:left="1418" w:header="851" w:footer="992" w:gutter="0"/>
      <w:cols w:space="708"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80000001" w:csb1="00000000"/>
  </w:font>
  <w:font w:name="AR PL UKai CN">
    <w:panose1 w:val="02000503000000000000"/>
    <w:charset w:val="86"/>
    <w:family w:val="auto"/>
    <w:pitch w:val="default"/>
    <w:sig w:usb0="A00002FF" w:usb1="3ACFFDFF" w:usb2="00000036" w:usb3="00000000" w:csb0="2016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F84D6"/>
    <w:multiLevelType w:val="singleLevel"/>
    <w:tmpl w:val="97FF84D6"/>
    <w:lvl w:ilvl="0" w:tentative="0">
      <w:start w:val="1"/>
      <w:numFmt w:val="decimal"/>
      <w:suff w:val="space"/>
      <w:lvlText w:val="%1."/>
      <w:lvlJc w:val="left"/>
      <w:pPr>
        <w:ind w:left="474"/>
      </w:pPr>
    </w:lvl>
  </w:abstractNum>
  <w:abstractNum w:abstractNumId="1">
    <w:nsid w:val="97FFCBB2"/>
    <w:multiLevelType w:val="singleLevel"/>
    <w:tmpl w:val="97FFCBB2"/>
    <w:lvl w:ilvl="0" w:tentative="0">
      <w:start w:val="1"/>
      <w:numFmt w:val="decimal"/>
      <w:lvlText w:val="%1."/>
      <w:lvlJc w:val="left"/>
      <w:pPr>
        <w:tabs>
          <w:tab w:val="left" w:pos="312"/>
        </w:tabs>
        <w:ind w:left="474"/>
      </w:pPr>
      <w:rPr>
        <w:rFonts w:hint="default" w:asciiTheme="minorEastAsia" w:hAnsiTheme="minorEastAsia" w:eastAsiaTheme="minorEastAsia" w:cstheme="minorEastAsia"/>
      </w:rPr>
    </w:lvl>
  </w:abstractNum>
  <w:abstractNum w:abstractNumId="2">
    <w:nsid w:val="AE9FBFB5"/>
    <w:multiLevelType w:val="singleLevel"/>
    <w:tmpl w:val="AE9FBFB5"/>
    <w:lvl w:ilvl="0" w:tentative="0">
      <w:start w:val="2"/>
      <w:numFmt w:val="decimal"/>
      <w:suff w:val="space"/>
      <w:lvlText w:val="%1."/>
      <w:lvlJc w:val="left"/>
      <w:pPr>
        <w:ind w:left="1260"/>
      </w:pPr>
    </w:lvl>
  </w:abstractNum>
  <w:abstractNum w:abstractNumId="3">
    <w:nsid w:val="BED55A95"/>
    <w:multiLevelType w:val="singleLevel"/>
    <w:tmpl w:val="BED55A95"/>
    <w:lvl w:ilvl="0" w:tentative="0">
      <w:start w:val="2"/>
      <w:numFmt w:val="chineseCounting"/>
      <w:suff w:val="nothing"/>
      <w:lvlText w:val="%1、"/>
      <w:lvlJc w:val="left"/>
      <w:rPr>
        <w:rFonts w:hint="eastAsia"/>
      </w:rPr>
    </w:lvl>
  </w:abstractNum>
  <w:abstractNum w:abstractNumId="4">
    <w:nsid w:val="BEEF27CE"/>
    <w:multiLevelType w:val="singleLevel"/>
    <w:tmpl w:val="BEEF27CE"/>
    <w:lvl w:ilvl="0" w:tentative="0">
      <w:start w:val="1"/>
      <w:numFmt w:val="decimal"/>
      <w:suff w:val="space"/>
      <w:lvlText w:val="%1."/>
      <w:lvlJc w:val="left"/>
    </w:lvl>
  </w:abstractNum>
  <w:abstractNum w:abstractNumId="5">
    <w:nsid w:val="BF45B833"/>
    <w:multiLevelType w:val="multilevel"/>
    <w:tmpl w:val="BF45B8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BCFCAE8"/>
    <w:multiLevelType w:val="singleLevel"/>
    <w:tmpl w:val="CBCFCAE8"/>
    <w:lvl w:ilvl="0" w:tentative="0">
      <w:start w:val="1"/>
      <w:numFmt w:val="decimal"/>
      <w:suff w:val="space"/>
      <w:lvlText w:val="%1."/>
      <w:lvlJc w:val="left"/>
    </w:lvl>
  </w:abstractNum>
  <w:abstractNum w:abstractNumId="7">
    <w:nsid w:val="D3BE13A5"/>
    <w:multiLevelType w:val="singleLevel"/>
    <w:tmpl w:val="D3BE13A5"/>
    <w:lvl w:ilvl="0" w:tentative="0">
      <w:start w:val="1"/>
      <w:numFmt w:val="decimal"/>
      <w:suff w:val="space"/>
      <w:lvlText w:val="%1."/>
      <w:lvlJc w:val="left"/>
      <w:pPr>
        <w:ind w:left="420"/>
      </w:pPr>
    </w:lvl>
  </w:abstractNum>
  <w:abstractNum w:abstractNumId="8">
    <w:nsid w:val="E7C74979"/>
    <w:multiLevelType w:val="singleLevel"/>
    <w:tmpl w:val="E7C74979"/>
    <w:lvl w:ilvl="0" w:tentative="0">
      <w:start w:val="4"/>
      <w:numFmt w:val="decimal"/>
      <w:suff w:val="nothing"/>
      <w:lvlText w:val="%1、"/>
      <w:lvlJc w:val="left"/>
    </w:lvl>
  </w:abstractNum>
  <w:abstractNum w:abstractNumId="9">
    <w:nsid w:val="EEBEC286"/>
    <w:multiLevelType w:val="singleLevel"/>
    <w:tmpl w:val="EEBEC286"/>
    <w:lvl w:ilvl="0" w:tentative="0">
      <w:start w:val="1"/>
      <w:numFmt w:val="decimal"/>
      <w:suff w:val="space"/>
      <w:lvlText w:val="(%1)"/>
      <w:lvlJc w:val="left"/>
      <w:pPr>
        <w:ind w:left="-180"/>
      </w:pPr>
    </w:lvl>
  </w:abstractNum>
  <w:abstractNum w:abstractNumId="10">
    <w:nsid w:val="EFBBB9D7"/>
    <w:multiLevelType w:val="singleLevel"/>
    <w:tmpl w:val="EFBBB9D7"/>
    <w:lvl w:ilvl="0" w:tentative="0">
      <w:start w:val="1"/>
      <w:numFmt w:val="decimal"/>
      <w:suff w:val="space"/>
      <w:lvlText w:val="%1."/>
      <w:lvlJc w:val="left"/>
    </w:lvl>
  </w:abstractNum>
  <w:abstractNum w:abstractNumId="11">
    <w:nsid w:val="F77FD255"/>
    <w:multiLevelType w:val="singleLevel"/>
    <w:tmpl w:val="F77FD255"/>
    <w:lvl w:ilvl="0" w:tentative="0">
      <w:start w:val="1"/>
      <w:numFmt w:val="decimal"/>
      <w:suff w:val="space"/>
      <w:lvlText w:val="(%1)"/>
      <w:lvlJc w:val="left"/>
      <w:pPr>
        <w:ind w:left="180"/>
      </w:pPr>
    </w:lvl>
  </w:abstractNum>
  <w:abstractNum w:abstractNumId="12">
    <w:nsid w:val="F93CCF04"/>
    <w:multiLevelType w:val="multilevel"/>
    <w:tmpl w:val="F93CCF04"/>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FDFD9322"/>
    <w:multiLevelType w:val="singleLevel"/>
    <w:tmpl w:val="FDFD9322"/>
    <w:lvl w:ilvl="0" w:tentative="0">
      <w:start w:val="1"/>
      <w:numFmt w:val="decimal"/>
      <w:suff w:val="space"/>
      <w:lvlText w:val="%1."/>
      <w:lvlJc w:val="left"/>
      <w:pPr>
        <w:ind w:left="54"/>
      </w:pPr>
    </w:lvl>
  </w:abstractNum>
  <w:abstractNum w:abstractNumId="14">
    <w:nsid w:val="FF7FF890"/>
    <w:multiLevelType w:val="multilevel"/>
    <w:tmpl w:val="FF7FF890"/>
    <w:lvl w:ilvl="0" w:tentative="0">
      <w:start w:val="1"/>
      <w:numFmt w:val="decimal"/>
      <w:suff w:val="space"/>
      <w:lvlText w:val="%1."/>
      <w:lvlJc w:val="left"/>
      <w:pPr>
        <w:ind w:left="-300"/>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300" w:leftChars="0" w:firstLine="0" w:firstLineChars="0"/>
      </w:pPr>
      <w:rPr>
        <w:rFonts w:hint="default"/>
      </w:rPr>
    </w:lvl>
    <w:lvl w:ilvl="3" w:tentative="0">
      <w:start w:val="1"/>
      <w:numFmt w:val="decimal"/>
      <w:suff w:val="space"/>
      <w:lvlText w:val="%1.%2.%3.%4"/>
      <w:lvlJc w:val="left"/>
      <w:pPr>
        <w:ind w:left="-300" w:leftChars="0" w:firstLine="0" w:firstLineChars="0"/>
      </w:pPr>
      <w:rPr>
        <w:rFonts w:hint="default"/>
      </w:rPr>
    </w:lvl>
    <w:lvl w:ilvl="4" w:tentative="0">
      <w:start w:val="1"/>
      <w:numFmt w:val="decimal"/>
      <w:suff w:val="space"/>
      <w:lvlText w:val="%1.%2.%3.%4.%5"/>
      <w:lvlJc w:val="left"/>
      <w:pPr>
        <w:ind w:left="-300" w:leftChars="0" w:firstLine="0" w:firstLineChars="0"/>
      </w:pPr>
      <w:rPr>
        <w:rFonts w:hint="default"/>
      </w:rPr>
    </w:lvl>
    <w:lvl w:ilvl="5" w:tentative="0">
      <w:start w:val="1"/>
      <w:numFmt w:val="decimal"/>
      <w:suff w:val="space"/>
      <w:lvlText w:val="%1.%2.%3.%4.%5.%6"/>
      <w:lvlJc w:val="left"/>
      <w:pPr>
        <w:ind w:left="-300" w:leftChars="0" w:firstLine="0" w:firstLineChars="0"/>
      </w:pPr>
      <w:rPr>
        <w:rFonts w:hint="default"/>
      </w:rPr>
    </w:lvl>
    <w:lvl w:ilvl="6" w:tentative="0">
      <w:start w:val="1"/>
      <w:numFmt w:val="decimal"/>
      <w:suff w:val="space"/>
      <w:lvlText w:val="%1.%2.%3.%4.%5.%6.%7"/>
      <w:lvlJc w:val="left"/>
      <w:pPr>
        <w:ind w:left="-300" w:leftChars="0" w:firstLine="0" w:firstLineChars="0"/>
      </w:pPr>
      <w:rPr>
        <w:rFonts w:hint="default"/>
      </w:rPr>
    </w:lvl>
    <w:lvl w:ilvl="7" w:tentative="0">
      <w:start w:val="1"/>
      <w:numFmt w:val="decimal"/>
      <w:suff w:val="space"/>
      <w:lvlText w:val="%1.%2.%3.%4.%5.%6.%7.%8"/>
      <w:lvlJc w:val="left"/>
      <w:pPr>
        <w:ind w:left="-300" w:leftChars="0" w:firstLine="0" w:firstLineChars="0"/>
      </w:pPr>
      <w:rPr>
        <w:rFonts w:hint="default"/>
      </w:rPr>
    </w:lvl>
    <w:lvl w:ilvl="8" w:tentative="0">
      <w:start w:val="1"/>
      <w:numFmt w:val="decimal"/>
      <w:suff w:val="space"/>
      <w:lvlText w:val="%1.%2.%3.%4.%5.%6.%7.%8.%9"/>
      <w:lvlJc w:val="left"/>
      <w:pPr>
        <w:ind w:left="-300" w:leftChars="0" w:firstLine="0" w:firstLineChars="0"/>
      </w:pPr>
      <w:rPr>
        <w:rFonts w:hint="default"/>
      </w:rPr>
    </w:lvl>
  </w:abstractNum>
  <w:abstractNum w:abstractNumId="15">
    <w:nsid w:val="5FEDAC44"/>
    <w:multiLevelType w:val="singleLevel"/>
    <w:tmpl w:val="5FEDAC44"/>
    <w:lvl w:ilvl="0" w:tentative="0">
      <w:start w:val="1"/>
      <w:numFmt w:val="chineseCounting"/>
      <w:suff w:val="nothing"/>
      <w:lvlText w:val="%1、"/>
      <w:lvlJc w:val="left"/>
      <w:pPr>
        <w:ind w:left="-576"/>
      </w:pPr>
      <w:rPr>
        <w:rFonts w:hint="eastAsia"/>
      </w:rPr>
    </w:lvl>
  </w:abstractNum>
  <w:abstractNum w:abstractNumId="16">
    <w:nsid w:val="7B3FF524"/>
    <w:multiLevelType w:val="singleLevel"/>
    <w:tmpl w:val="7B3FF524"/>
    <w:lvl w:ilvl="0" w:tentative="0">
      <w:start w:val="3"/>
      <w:numFmt w:val="chineseCounting"/>
      <w:suff w:val="nothing"/>
      <w:lvlText w:val="第%1，"/>
      <w:lvlJc w:val="left"/>
      <w:pPr>
        <w:ind w:left="120"/>
      </w:pPr>
      <w:rPr>
        <w:rFonts w:hint="eastAsia"/>
      </w:rPr>
    </w:lvl>
  </w:abstractNum>
  <w:abstractNum w:abstractNumId="17">
    <w:nsid w:val="7FDE4034"/>
    <w:multiLevelType w:val="multilevel"/>
    <w:tmpl w:val="7FDE40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12"/>
  </w:num>
  <w:num w:numId="3">
    <w:abstractNumId w:val="14"/>
  </w:num>
  <w:num w:numId="4">
    <w:abstractNumId w:val="7"/>
  </w:num>
  <w:num w:numId="5">
    <w:abstractNumId w:val="1"/>
  </w:num>
  <w:num w:numId="6">
    <w:abstractNumId w:val="0"/>
  </w:num>
  <w:num w:numId="7">
    <w:abstractNumId w:val="10"/>
  </w:num>
  <w:num w:numId="8">
    <w:abstractNumId w:val="3"/>
  </w:num>
  <w:num w:numId="9">
    <w:abstractNumId w:val="6"/>
  </w:num>
  <w:num w:numId="10">
    <w:abstractNumId w:val="8"/>
  </w:num>
  <w:num w:numId="11">
    <w:abstractNumId w:val="13"/>
  </w:num>
  <w:num w:numId="12">
    <w:abstractNumId w:val="2"/>
  </w:num>
  <w:num w:numId="13">
    <w:abstractNumId w:val="5"/>
  </w:num>
  <w:num w:numId="14">
    <w:abstractNumId w:val="9"/>
  </w:num>
  <w:num w:numId="15">
    <w:abstractNumId w:val="11"/>
  </w:num>
  <w:num w:numId="16">
    <w:abstractNumId w:val="16"/>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rawingGridHorizontalSpacing w:val="105"/>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4DE"/>
    <w:rsid w:val="00055381"/>
    <w:rsid w:val="000555E4"/>
    <w:rsid w:val="00156FDC"/>
    <w:rsid w:val="00170D93"/>
    <w:rsid w:val="00185BF7"/>
    <w:rsid w:val="00294229"/>
    <w:rsid w:val="002A1DFA"/>
    <w:rsid w:val="002B3BF6"/>
    <w:rsid w:val="003D322F"/>
    <w:rsid w:val="004446BC"/>
    <w:rsid w:val="004B16B7"/>
    <w:rsid w:val="004B69CC"/>
    <w:rsid w:val="004E1B74"/>
    <w:rsid w:val="00566C97"/>
    <w:rsid w:val="005E4EC3"/>
    <w:rsid w:val="00641C45"/>
    <w:rsid w:val="006F3D3D"/>
    <w:rsid w:val="007041D1"/>
    <w:rsid w:val="0070673C"/>
    <w:rsid w:val="0072457D"/>
    <w:rsid w:val="007250D0"/>
    <w:rsid w:val="007454DE"/>
    <w:rsid w:val="007C26CE"/>
    <w:rsid w:val="008805CE"/>
    <w:rsid w:val="008E6035"/>
    <w:rsid w:val="009822C8"/>
    <w:rsid w:val="009D122D"/>
    <w:rsid w:val="009D71FC"/>
    <w:rsid w:val="009E3D89"/>
    <w:rsid w:val="00A13CF2"/>
    <w:rsid w:val="00A17B7E"/>
    <w:rsid w:val="00A52BAE"/>
    <w:rsid w:val="00AD2839"/>
    <w:rsid w:val="00AF04F0"/>
    <w:rsid w:val="00B1255F"/>
    <w:rsid w:val="00B247BB"/>
    <w:rsid w:val="00B54D2D"/>
    <w:rsid w:val="00BC392E"/>
    <w:rsid w:val="00BE1E4F"/>
    <w:rsid w:val="00C61DB2"/>
    <w:rsid w:val="00CB73CB"/>
    <w:rsid w:val="00CE0CE6"/>
    <w:rsid w:val="00D379DE"/>
    <w:rsid w:val="00E242DF"/>
    <w:rsid w:val="00E44D8F"/>
    <w:rsid w:val="00E73322"/>
    <w:rsid w:val="00E8658B"/>
    <w:rsid w:val="00F07E24"/>
    <w:rsid w:val="00F165C0"/>
    <w:rsid w:val="00F82553"/>
    <w:rsid w:val="00FD4659"/>
    <w:rsid w:val="16FD4ECD"/>
    <w:rsid w:val="1FFA3964"/>
    <w:rsid w:val="27F9868D"/>
    <w:rsid w:val="33DD60E4"/>
    <w:rsid w:val="3D578453"/>
    <w:rsid w:val="3E86EEBD"/>
    <w:rsid w:val="3F79B5EE"/>
    <w:rsid w:val="469C26CF"/>
    <w:rsid w:val="4AEF0FBC"/>
    <w:rsid w:val="57FF03CF"/>
    <w:rsid w:val="5C3FB696"/>
    <w:rsid w:val="6DFFFC88"/>
    <w:rsid w:val="7237CFCC"/>
    <w:rsid w:val="7EED38F9"/>
    <w:rsid w:val="7FEB8C5A"/>
    <w:rsid w:val="9DBE47E0"/>
    <w:rsid w:val="BEB7BDE6"/>
    <w:rsid w:val="BF332E96"/>
    <w:rsid w:val="C8EF04BE"/>
    <w:rsid w:val="D2B72CB7"/>
    <w:rsid w:val="DAB7AF20"/>
    <w:rsid w:val="DFF3785C"/>
    <w:rsid w:val="EF9781A4"/>
    <w:rsid w:val="FEFF8984"/>
    <w:rsid w:val="FFDD8B85"/>
    <w:rsid w:val="FFE7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rPr>
      <w:sz w:val="16"/>
      <w:szCs w:val="16"/>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qFormat/>
    <w:uiPriority w:val="99"/>
    <w:rPr>
      <w:color w:val="0000FF"/>
      <w:u w:val="single"/>
    </w:rPr>
  </w:style>
  <w:style w:type="character" w:styleId="10">
    <w:name w:val="HTML Code"/>
    <w:basedOn w:val="6"/>
    <w:semiHidden/>
    <w:unhideWhenUsed/>
    <w:qFormat/>
    <w:uiPriority w:val="99"/>
    <w:rPr>
      <w:rFonts w:ascii="Courier New" w:hAnsi="Courier New"/>
      <w:sz w:val="20"/>
    </w:rPr>
  </w:style>
  <w:style w:type="paragraph" w:styleId="11">
    <w:name w:val="List Paragraph"/>
    <w:basedOn w:val="1"/>
    <w:qFormat/>
    <w:uiPriority w:val="34"/>
    <w:pPr>
      <w:ind w:firstLine="420" w:firstLineChars="200"/>
    </w:pPr>
  </w:style>
  <w:style w:type="character" w:customStyle="1" w:styleId="12">
    <w:name w:val="Balloon Text Char"/>
    <w:basedOn w:val="6"/>
    <w:link w:val="3"/>
    <w:semiHidden/>
    <w:qFormat/>
    <w:uiPriority w:val="99"/>
    <w:rPr>
      <w:rFonts w:ascii="Times New Roman" w:hAnsi="Times New Roman" w:eastAsia="宋体" w:cs="Times New Roman"/>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236</Words>
  <Characters>1350</Characters>
  <Lines>11</Lines>
  <Paragraphs>3</Paragraphs>
  <TotalTime>17</TotalTime>
  <ScaleCrop>false</ScaleCrop>
  <LinksUpToDate>false</LinksUpToDate>
  <CharactersWithSpaces>1583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2018-12-28T10:13:00Z</dcterms:created>
  <dc:creator>qzhang</dc:creator>
  <cp:lastModifiedBy>软件03葛玉菲04203103</cp:lastModifiedBy>
  <cp:lastPrinted>2020-12-24T03:49:00Z</cp:lastPrinted>
  <dcterms:modified xsi:type="dcterms:W3CDTF">2022-12-31T00:04:02Z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