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hd w:val="clear" w:fill="FFFFFF"/>
        <w:spacing w:before="330" w:beforeAutospacing="0" w:after="330" w:afterAutospacing="0"/>
        <w:ind w:left="0" w:firstLine="0"/>
        <w:rPr>
          <w:rFonts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新蜂商城中订单的生成到处理结束，主要有以下几个阶段：</w:t>
      </w:r>
    </w:p>
    <w:p>
      <w:pPr>
        <w:keepNext w:val="0"/>
        <w:keepLines w:val="0"/>
        <w:widowControl/>
        <w:numPr>
          <w:ilvl w:val="0"/>
          <w:numId w:val="1"/>
        </w:numPr>
        <w:suppressLineNumbers w:val="0"/>
        <w:pBdr>
          <w:left w:val="none" w:color="auto" w:sz="0" w:space="0"/>
        </w:pBdr>
        <w:spacing w:before="0" w:beforeAutospacing="1" w:after="0" w:afterAutospacing="0"/>
        <w:ind w:left="720" w:hanging="360"/>
      </w:pPr>
      <w:r>
        <w:rPr>
          <w:rFonts w:hint="default" w:ascii="Ubuntu" w:hAnsi="Ubuntu" w:eastAsia="Ubuntu" w:cs="Ubuntu"/>
          <w:i w:val="0"/>
          <w:iCs w:val="0"/>
          <w:caps w:val="0"/>
          <w:color w:val="252933"/>
          <w:spacing w:val="0"/>
          <w:sz w:val="24"/>
          <w:szCs w:val="24"/>
          <w:bdr w:val="none" w:color="auto" w:sz="0" w:space="0"/>
          <w:shd w:val="clear" w:fill="FFFFFF"/>
        </w:rPr>
        <w:t>提交订单</w:t>
      </w:r>
    </w:p>
    <w:p>
      <w:pPr>
        <w:keepNext w:val="0"/>
        <w:keepLines w:val="0"/>
        <w:widowControl/>
        <w:numPr>
          <w:ilvl w:val="0"/>
          <w:numId w:val="1"/>
        </w:numPr>
        <w:suppressLineNumbers w:val="0"/>
        <w:pBdr>
          <w:left w:val="none" w:color="auto" w:sz="0" w:space="0"/>
        </w:pBdr>
        <w:spacing w:before="0" w:beforeAutospacing="1" w:after="0" w:afterAutospacing="0"/>
        <w:ind w:left="720" w:hanging="360"/>
      </w:pPr>
      <w:r>
        <w:rPr>
          <w:rFonts w:hint="default" w:ascii="Ubuntu" w:hAnsi="Ubuntu" w:eastAsia="Ubuntu" w:cs="Ubuntu"/>
          <w:i w:val="0"/>
          <w:iCs w:val="0"/>
          <w:caps w:val="0"/>
          <w:color w:val="252933"/>
          <w:spacing w:val="0"/>
          <w:sz w:val="24"/>
          <w:szCs w:val="24"/>
          <w:bdr w:val="none" w:color="auto" w:sz="0" w:space="0"/>
          <w:shd w:val="clear" w:fill="FFFFFF"/>
        </w:rPr>
        <w:t>订单入库</w:t>
      </w:r>
    </w:p>
    <w:p>
      <w:pPr>
        <w:keepNext w:val="0"/>
        <w:keepLines w:val="0"/>
        <w:widowControl/>
        <w:numPr>
          <w:ilvl w:val="0"/>
          <w:numId w:val="1"/>
        </w:numPr>
        <w:suppressLineNumbers w:val="0"/>
        <w:pBdr>
          <w:left w:val="none" w:color="auto" w:sz="0" w:space="0"/>
        </w:pBdr>
        <w:spacing w:before="0" w:beforeAutospacing="1" w:after="0" w:afterAutospacing="0"/>
        <w:ind w:left="720" w:hanging="360"/>
      </w:pPr>
      <w:r>
        <w:rPr>
          <w:rFonts w:hint="default" w:ascii="Ubuntu" w:hAnsi="Ubuntu" w:eastAsia="Ubuntu" w:cs="Ubuntu"/>
          <w:i w:val="0"/>
          <w:iCs w:val="0"/>
          <w:caps w:val="0"/>
          <w:color w:val="252933"/>
          <w:spacing w:val="0"/>
          <w:sz w:val="24"/>
          <w:szCs w:val="24"/>
          <w:bdr w:val="none" w:color="auto" w:sz="0" w:space="0"/>
          <w:shd w:val="clear" w:fill="FFFFFF"/>
        </w:rPr>
        <w:t>支付订单（由新蜂商城用户发起）</w:t>
      </w:r>
    </w:p>
    <w:p>
      <w:pPr>
        <w:keepNext w:val="0"/>
        <w:keepLines w:val="0"/>
        <w:widowControl/>
        <w:numPr>
          <w:ilvl w:val="0"/>
          <w:numId w:val="1"/>
        </w:numPr>
        <w:suppressLineNumbers w:val="0"/>
        <w:pBdr>
          <w:left w:val="none" w:color="auto" w:sz="0" w:space="0"/>
        </w:pBdr>
        <w:spacing w:before="0" w:beforeAutospacing="1" w:after="0" w:afterAutospacing="0"/>
        <w:ind w:left="720" w:hanging="360"/>
      </w:pPr>
      <w:r>
        <w:rPr>
          <w:rFonts w:hint="default" w:ascii="Ubuntu" w:hAnsi="Ubuntu" w:eastAsia="Ubuntu" w:cs="Ubuntu"/>
          <w:i w:val="0"/>
          <w:iCs w:val="0"/>
          <w:caps w:val="0"/>
          <w:color w:val="252933"/>
          <w:spacing w:val="0"/>
          <w:sz w:val="24"/>
          <w:szCs w:val="24"/>
          <w:bdr w:val="none" w:color="auto" w:sz="0" w:space="0"/>
          <w:shd w:val="clear" w:fill="FFFFFF"/>
        </w:rPr>
        <w:t>订单流程处理（包括确认订单、取消订单、修改订单信息等操作，新蜂商城用户和管理员都可以对支付成功后的订单进行处理）</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bookmarkStart w:id="0" w:name="_GoBack"/>
      <w:r>
        <w:rPr>
          <w:rFonts w:hint="default" w:ascii="Ubuntu" w:hAnsi="Ubuntu" w:eastAsia="Ubuntu" w:cs="Ubuntu"/>
          <w:i w:val="0"/>
          <w:iCs w:val="0"/>
          <w:caps w:val="0"/>
          <w:color w:val="252933"/>
          <w:spacing w:val="0"/>
          <w:sz w:val="24"/>
          <w:szCs w:val="24"/>
          <w:bdr w:val="none" w:color="auto" w:sz="0" w:space="0"/>
          <w:shd w:val="clear" w:fill="FFFFFF"/>
        </w:rPr>
        <w:drawing>
          <wp:inline distT="0" distB="0" distL="114300" distR="114300">
            <wp:extent cx="4077970" cy="949325"/>
            <wp:effectExtent l="0" t="0" r="17780"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077970" cy="949325"/>
                    </a:xfrm>
                    <a:prstGeom prst="rect">
                      <a:avLst/>
                    </a:prstGeom>
                    <a:noFill/>
                    <a:ln w="9525">
                      <a:noFill/>
                    </a:ln>
                  </pic:spPr>
                </pic:pic>
              </a:graphicData>
            </a:graphic>
          </wp:inline>
        </w:drawing>
      </w:r>
      <w:bookmarkEnd w:id="0"/>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这篇文章会讲解订单流程中成功生成订单的后续操作，主要是包括订单管理、订单状态修改。</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订单模块是整个电商系统的重中之重，甚至可以说它就是电商系统的心脏，因为订单往往决定了一个电商系统的生死，而且订单模块贯穿了整个电商系统的大部分流程，各个环节都与它密不可分，从用户点击提交订单成功生成订单开始，后续的整个流程都是围绕着订单模块进行的，包括支付成功到确认收货的正常订单流程，也包括订单取消、订单退款等一系列的异常单流程。</w:t>
      </w:r>
    </w:p>
    <w:p>
      <w:pPr>
        <w:keepNext w:val="0"/>
        <w:keepLines w:val="0"/>
        <w:widowControl/>
        <w:numPr>
          <w:ilvl w:val="0"/>
          <w:numId w:val="2"/>
        </w:numPr>
        <w:suppressLineNumbers w:val="0"/>
        <w:spacing w:before="0" w:beforeAutospacing="1" w:after="0" w:afterAutospacing="0"/>
        <w:ind w:left="0" w:hanging="360"/>
      </w:pPr>
      <w:r>
        <w:rPr>
          <w:rFonts w:hint="default" w:ascii="Ubuntu" w:hAnsi="Ubuntu" w:eastAsia="Ubuntu" w:cs="Ubuntu"/>
          <w:i w:val="0"/>
          <w:iCs w:val="0"/>
          <w:caps w:val="0"/>
          <w:color w:val="252933"/>
          <w:spacing w:val="0"/>
          <w:sz w:val="24"/>
          <w:szCs w:val="24"/>
          <w:bdr w:val="none" w:color="auto" w:sz="0" w:space="0"/>
          <w:shd w:val="clear" w:fill="FFFFFF"/>
        </w:rPr>
        <w:t>正常订单流程如下：</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bdr w:val="none" w:color="auto" w:sz="0" w:space="0"/>
          <w:shd w:val="clear" w:fill="FFFFFF"/>
        </w:rPr>
        <w:drawing>
          <wp:inline distT="0" distB="0" distL="114300" distR="114300">
            <wp:extent cx="5010785" cy="1746885"/>
            <wp:effectExtent l="0" t="0" r="18415" b="571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5010785" cy="1746885"/>
                    </a:xfrm>
                    <a:prstGeom prst="rect">
                      <a:avLst/>
                    </a:prstGeom>
                    <a:noFill/>
                    <a:ln w="9525">
                      <a:noFill/>
                    </a:ln>
                  </pic:spPr>
                </pic:pic>
              </a:graphicData>
            </a:graphic>
          </wp:inline>
        </w:drawing>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订单生成后，用户正常进行支付操作 &gt; 商家正常进行订单确认和订单发货操作 &gt; 最后由用户进行最后一个步骤：确认收货，这样整个订单流程就正常走完。</w:t>
      </w:r>
    </w:p>
    <w:p>
      <w:pPr>
        <w:keepNext w:val="0"/>
        <w:keepLines w:val="0"/>
        <w:widowControl/>
        <w:numPr>
          <w:ilvl w:val="0"/>
          <w:numId w:val="3"/>
        </w:numPr>
        <w:suppressLineNumbers w:val="0"/>
        <w:spacing w:before="0" w:beforeAutospacing="1" w:after="0" w:afterAutospacing="0"/>
        <w:ind w:left="0" w:hanging="360"/>
      </w:pPr>
      <w:r>
        <w:rPr>
          <w:rFonts w:hint="default" w:ascii="Ubuntu" w:hAnsi="Ubuntu" w:eastAsia="Ubuntu" w:cs="Ubuntu"/>
          <w:i w:val="0"/>
          <w:iCs w:val="0"/>
          <w:caps w:val="0"/>
          <w:color w:val="252933"/>
          <w:spacing w:val="0"/>
          <w:sz w:val="24"/>
          <w:szCs w:val="24"/>
          <w:bdr w:val="none" w:color="auto" w:sz="0" w:space="0"/>
          <w:shd w:val="clear" w:fill="FFFFFF"/>
        </w:rPr>
        <w:t>异常单流程如下：</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bdr w:val="none" w:color="auto" w:sz="0" w:space="0"/>
          <w:shd w:val="clear" w:fill="FFFFFF"/>
        </w:rPr>
        <w:drawing>
          <wp:inline distT="0" distB="0" distL="114300" distR="114300">
            <wp:extent cx="4224655" cy="2346960"/>
            <wp:effectExtent l="0" t="0" r="4445" b="1524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4224655" cy="2346960"/>
                    </a:xfrm>
                    <a:prstGeom prst="rect">
                      <a:avLst/>
                    </a:prstGeom>
                    <a:noFill/>
                    <a:ln w="9525">
                      <a:noFill/>
                    </a:ln>
                  </pic:spPr>
                </pic:pic>
              </a:graphicData>
            </a:graphic>
          </wp:inline>
        </w:drawing>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订单入库后，用户选择不去支付而是直接取消订单，亦或者用户正常支付但是在后续流程中选择取消订单这个步骤，至此订单就不是正常状态的订单了，因为它的流程并没有如预想的一样，不止用户可以关闭订单，如果流程中出现了意外事件，商家管理员也可以选择关闭订单。</w:t>
      </w:r>
    </w:p>
    <w:p>
      <w:pPr>
        <w:pStyle w:val="2"/>
        <w:keepNext w:val="0"/>
        <w:keepLines w:val="0"/>
        <w:widowControl/>
        <w:suppressLineNumbers w:val="0"/>
        <w:pBdr>
          <w:bottom w:val="single" w:color="ECECEC" w:sz="6" w:space="9"/>
        </w:pBdr>
        <w:shd w:val="clear" w:fill="FFFFFF"/>
        <w:spacing w:before="525" w:beforeAutospacing="0" w:after="150" w:afterAutospacing="0" w:line="510" w:lineRule="atLeast"/>
        <w:ind w:left="0" w:firstLine="0"/>
        <w:rPr>
          <w:rFonts w:hint="default" w:ascii="Ubuntu" w:hAnsi="Ubuntu" w:eastAsia="Ubuntu" w:cs="Ubuntu"/>
          <w:i w:val="0"/>
          <w:iCs w:val="0"/>
          <w:caps w:val="0"/>
          <w:color w:val="252933"/>
          <w:spacing w:val="0"/>
          <w:sz w:val="33"/>
          <w:szCs w:val="33"/>
        </w:rPr>
      </w:pPr>
      <w:r>
        <w:rPr>
          <w:rFonts w:hint="default" w:ascii="Ubuntu" w:hAnsi="Ubuntu" w:eastAsia="Ubuntu" w:cs="Ubuntu"/>
          <w:i w:val="0"/>
          <w:iCs w:val="0"/>
          <w:caps w:val="0"/>
          <w:color w:val="252933"/>
          <w:spacing w:val="0"/>
          <w:sz w:val="33"/>
          <w:szCs w:val="33"/>
          <w:shd w:val="clear" w:fill="FFFFFF"/>
        </w:rPr>
        <w:t>订单表与订单项表结构设计拓展</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做一个知识点的补充。</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订单表和订单项表这两张表中的字段设计我已经详细的介绍了，在这篇文章中继续做一下知识点的拓展，关于订单项表 tb_newbee_mall_order_item 和购物项表 tb_newbee_mall_shopping_cart_item 这两张表的的差异，以及为什么要单独再设计一张订单项表。</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购物项和订单项这两个逻辑是在很多商城中都存在的设计，只是有一些商城项目的开发实现中会为了简化开发，而选择将两者合为一处，将本来应该设计的两张表减少为一张表，也就是根本没有订单项这张表，而是用购物项表来替代两张表，订单生成后会在购物项表中增加与订单主键 id 的关联。</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其实 order_item 和 cart_item 二者的区别是很明显的，这是相似却完全不同的两个对象，购物项对象就是购物项对象，它是商品与购物车之间抽象出的一个对象，而订单项对象是订单项对象，它是商品与订单之间抽象出的一个对象，可能他们都与商品相关，而且在页面数据展示时也类似，所以会有简化为一张表的实现方式，但是我并不特别赞同这种实现方式。</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虽然二者很相似，但是依然有很多不同，购物项的相关操作在购物车中，在生成订单后，该购物项就不再存在，即该对象已经被删除了，它的生命周期也就到此截止，既然生命周期已经终结为什么又去与订单做关联呢？当然，有些项目会把这两个对象抽象成同一个对象，这个我也不反对，因为反对也没用，功能实现了就行吧，但是我也要解释一下新蜂商城中我将二者分开做的原因，二者很相似，但他们真的不是同一个流程也不是同一个功能中的东西，不能因为相似就混为一谈。</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以订单快照这个功能来说吧，我们需要记录下单时的商品内容和订单信息，如果想要查看下单时的商品信息和收货地址，这些相关的数据都要保存下单当时的内容，比如淘宝商城的订单设计，我们是可以看到下单当时的订单快照数据，这些内容就是下单时的商品数据，而不是最新的商品数据，购物车就不需要快照，直接取最新的商品相关信息即可，如果订单直接关联购物项，那么读取的都是最新的商品信息，这显然与我们想要的功能不符。</w:t>
      </w:r>
    </w:p>
    <w:p>
      <w:pPr>
        <w:pStyle w:val="2"/>
        <w:keepNext w:val="0"/>
        <w:keepLines w:val="0"/>
        <w:widowControl/>
        <w:suppressLineNumbers w:val="0"/>
        <w:pBdr>
          <w:bottom w:val="single" w:color="ECECEC" w:sz="6" w:space="9"/>
        </w:pBdr>
        <w:shd w:val="clear" w:fill="FFFFFF"/>
        <w:spacing w:before="525" w:beforeAutospacing="0" w:after="150" w:afterAutospacing="0" w:line="510" w:lineRule="atLeast"/>
        <w:ind w:left="0" w:firstLine="0"/>
        <w:rPr>
          <w:rFonts w:hint="default" w:ascii="Ubuntu" w:hAnsi="Ubuntu" w:eastAsia="Ubuntu" w:cs="Ubuntu"/>
          <w:i w:val="0"/>
          <w:iCs w:val="0"/>
          <w:caps w:val="0"/>
          <w:color w:val="252933"/>
          <w:spacing w:val="0"/>
          <w:sz w:val="33"/>
          <w:szCs w:val="33"/>
        </w:rPr>
      </w:pPr>
      <w:r>
        <w:rPr>
          <w:rFonts w:hint="default" w:ascii="Ubuntu" w:hAnsi="Ubuntu" w:eastAsia="Ubuntu" w:cs="Ubuntu"/>
          <w:i w:val="0"/>
          <w:iCs w:val="0"/>
          <w:caps w:val="0"/>
          <w:color w:val="252933"/>
          <w:spacing w:val="0"/>
          <w:sz w:val="33"/>
          <w:szCs w:val="33"/>
          <w:shd w:val="clear" w:fill="FFFFFF"/>
        </w:rPr>
        <w:t>新蜂商城订单状态介绍</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订单生成后的处理流程介绍完毕，接下来介绍一下流程中的各个订单状态以及各个状态的转换，本篇文章关于订单流程完善的编码实践部分，都是围绕着这些订单状态的改变来做功能实现，只要理解了这些订单状态以及他们是如何发生状态转变的，对于理解代码、理解商城业务又是一个很大很大的帮助。</w:t>
      </w:r>
    </w:p>
    <w:p>
      <w:pPr>
        <w:pStyle w:val="4"/>
        <w:keepNext w:val="0"/>
        <w:keepLines w:val="0"/>
        <w:widowControl/>
        <w:suppressLineNumbers w:val="0"/>
        <w:shd w:val="clear" w:fill="FFFFFF"/>
        <w:spacing w:before="330" w:beforeAutospacing="0" w:after="330" w:afterAutospacing="0"/>
        <w:ind w:left="0" w:firstLine="0"/>
      </w:pPr>
      <w:r>
        <w:rPr>
          <w:rFonts w:hint="default" w:ascii="Ubuntu" w:hAnsi="Ubuntu" w:eastAsia="Ubuntu" w:cs="Ubuntu"/>
          <w:i w:val="0"/>
          <w:iCs w:val="0"/>
          <w:caps w:val="0"/>
          <w:color w:val="252933"/>
          <w:spacing w:val="0"/>
          <w:sz w:val="24"/>
          <w:szCs w:val="24"/>
          <w:shd w:val="clear" w:fill="FFFFFF"/>
        </w:rPr>
        <w:t>订单表中的 order_status 字段就是订单状态字段，新蜂商城订单状态的设计如下：</w:t>
      </w:r>
    </w:p>
    <w:p>
      <w:pPr>
        <w:pStyle w:val="4"/>
        <w:keepNext w:val="0"/>
        <w:keepLines w:val="0"/>
        <w:widowControl/>
        <w:suppressLineNumbers w:val="0"/>
        <w:spacing w:before="330" w:beforeAutospacing="0" w:after="330" w:afterAutospacing="0"/>
        <w:ind w:left="0"/>
      </w:pPr>
      <w:r>
        <w:rPr>
          <w:rFonts w:hint="default" w:ascii="Ubuntu" w:hAnsi="Ubuntu" w:eastAsia="Ubuntu" w:cs="Ubuntu"/>
          <w:i w:val="0"/>
          <w:iCs w:val="0"/>
          <w:caps w:val="0"/>
          <w:color w:val="252933"/>
          <w:spacing w:val="0"/>
          <w:sz w:val="24"/>
          <w:szCs w:val="24"/>
          <w:bdr w:val="none" w:color="auto" w:sz="0" w:space="0"/>
          <w:shd w:val="clear" w:fill="FFFFFF"/>
        </w:rPr>
        <w:t>0.待支付</w:t>
      </w:r>
    </w:p>
    <w:p>
      <w:pPr>
        <w:pStyle w:val="4"/>
        <w:keepNext w:val="0"/>
        <w:keepLines w:val="0"/>
        <w:widowControl/>
        <w:suppressLineNumbers w:val="0"/>
        <w:spacing w:before="330" w:beforeAutospacing="0" w:after="330" w:afterAutospacing="0"/>
        <w:ind w:left="0"/>
      </w:pPr>
      <w:r>
        <w:rPr>
          <w:rFonts w:hint="default" w:ascii="Ubuntu" w:hAnsi="Ubuntu" w:eastAsia="Ubuntu" w:cs="Ubuntu"/>
          <w:i w:val="0"/>
          <w:iCs w:val="0"/>
          <w:caps w:val="0"/>
          <w:color w:val="252933"/>
          <w:spacing w:val="0"/>
          <w:sz w:val="24"/>
          <w:szCs w:val="24"/>
          <w:bdr w:val="none" w:color="auto" w:sz="0" w:space="0"/>
          <w:shd w:val="clear" w:fill="FFFFFF"/>
        </w:rPr>
        <w:t>1.已支付</w:t>
      </w:r>
    </w:p>
    <w:p>
      <w:pPr>
        <w:pStyle w:val="4"/>
        <w:keepNext w:val="0"/>
        <w:keepLines w:val="0"/>
        <w:widowControl/>
        <w:suppressLineNumbers w:val="0"/>
        <w:spacing w:before="330" w:beforeAutospacing="0" w:after="330" w:afterAutospacing="0"/>
        <w:ind w:left="0"/>
      </w:pPr>
      <w:r>
        <w:rPr>
          <w:rFonts w:hint="default" w:ascii="Ubuntu" w:hAnsi="Ubuntu" w:eastAsia="Ubuntu" w:cs="Ubuntu"/>
          <w:i w:val="0"/>
          <w:iCs w:val="0"/>
          <w:caps w:val="0"/>
          <w:color w:val="252933"/>
          <w:spacing w:val="0"/>
          <w:sz w:val="24"/>
          <w:szCs w:val="24"/>
          <w:bdr w:val="none" w:color="auto" w:sz="0" w:space="0"/>
          <w:shd w:val="clear" w:fill="FFFFFF"/>
        </w:rPr>
        <w:t>2.配货完成</w:t>
      </w:r>
    </w:p>
    <w:p>
      <w:pPr>
        <w:pStyle w:val="4"/>
        <w:keepNext w:val="0"/>
        <w:keepLines w:val="0"/>
        <w:widowControl/>
        <w:suppressLineNumbers w:val="0"/>
        <w:spacing w:before="330" w:beforeAutospacing="0" w:after="330" w:afterAutospacing="0"/>
        <w:ind w:left="0"/>
      </w:pPr>
      <w:r>
        <w:rPr>
          <w:rFonts w:hint="default" w:ascii="Ubuntu" w:hAnsi="Ubuntu" w:eastAsia="Ubuntu" w:cs="Ubuntu"/>
          <w:i w:val="0"/>
          <w:iCs w:val="0"/>
          <w:caps w:val="0"/>
          <w:color w:val="252933"/>
          <w:spacing w:val="0"/>
          <w:sz w:val="24"/>
          <w:szCs w:val="24"/>
          <w:bdr w:val="none" w:color="auto" w:sz="0" w:space="0"/>
          <w:shd w:val="clear" w:fill="FFFFFF"/>
        </w:rPr>
        <w:t>3.出库成功</w:t>
      </w:r>
    </w:p>
    <w:p>
      <w:pPr>
        <w:pStyle w:val="4"/>
        <w:keepNext w:val="0"/>
        <w:keepLines w:val="0"/>
        <w:widowControl/>
        <w:suppressLineNumbers w:val="0"/>
        <w:spacing w:before="330" w:beforeAutospacing="0" w:after="330" w:afterAutospacing="0"/>
        <w:ind w:left="0"/>
      </w:pPr>
      <w:r>
        <w:rPr>
          <w:rFonts w:hint="default" w:ascii="Ubuntu" w:hAnsi="Ubuntu" w:eastAsia="Ubuntu" w:cs="Ubuntu"/>
          <w:i w:val="0"/>
          <w:iCs w:val="0"/>
          <w:caps w:val="0"/>
          <w:color w:val="252933"/>
          <w:spacing w:val="0"/>
          <w:sz w:val="24"/>
          <w:szCs w:val="24"/>
          <w:bdr w:val="none" w:color="auto" w:sz="0" w:space="0"/>
          <w:shd w:val="clear" w:fill="FFFFFF"/>
        </w:rPr>
        <w:t>4.交易成功</w:t>
      </w:r>
    </w:p>
    <w:p>
      <w:pPr>
        <w:keepNext w:val="0"/>
        <w:keepLines w:val="0"/>
        <w:widowControl/>
        <w:numPr>
          <w:ilvl w:val="0"/>
          <w:numId w:val="4"/>
        </w:numPr>
        <w:suppressLineNumbers w:val="0"/>
        <w:spacing w:before="0" w:beforeAutospacing="1" w:after="0" w:afterAutospacing="0"/>
        <w:ind w:left="0" w:hanging="360"/>
      </w:pPr>
    </w:p>
    <w:p>
      <w:pPr>
        <w:keepNext w:val="0"/>
        <w:keepLines w:val="0"/>
        <w:widowControl/>
        <w:numPr>
          <w:ilvl w:val="0"/>
          <w:numId w:val="4"/>
        </w:numPr>
        <w:suppressLineNumbers w:val="0"/>
        <w:spacing w:before="0" w:beforeAutospacing="1" w:after="0" w:afterAutospacing="0"/>
        <w:ind w:left="0" w:hanging="360"/>
      </w:pPr>
    </w:p>
    <w:p>
      <w:pPr>
        <w:pStyle w:val="4"/>
        <w:keepNext w:val="0"/>
        <w:keepLines w:val="0"/>
        <w:widowControl/>
        <w:suppressLineNumbers w:val="0"/>
        <w:spacing w:before="330" w:beforeAutospacing="0" w:after="330" w:afterAutospacing="0"/>
        <w:ind w:left="0"/>
      </w:pPr>
      <w:r>
        <w:rPr>
          <w:rFonts w:hint="default" w:ascii="Ubuntu" w:hAnsi="Ubuntu" w:eastAsia="Ubuntu" w:cs="Ubuntu"/>
          <w:i w:val="0"/>
          <w:iCs w:val="0"/>
          <w:caps w:val="0"/>
          <w:color w:val="252933"/>
          <w:spacing w:val="0"/>
          <w:sz w:val="24"/>
          <w:szCs w:val="24"/>
          <w:bdr w:val="none" w:color="auto" w:sz="0" w:space="0"/>
          <w:shd w:val="clear" w:fill="FFFFFF"/>
        </w:rPr>
        <w:t>-1.手动关闭</w:t>
      </w:r>
    </w:p>
    <w:p>
      <w:pPr>
        <w:pStyle w:val="4"/>
        <w:keepNext w:val="0"/>
        <w:keepLines w:val="0"/>
        <w:widowControl/>
        <w:suppressLineNumbers w:val="0"/>
        <w:spacing w:before="330" w:beforeAutospacing="0" w:after="330" w:afterAutospacing="0"/>
        <w:ind w:left="0"/>
      </w:pPr>
      <w:r>
        <w:rPr>
          <w:rFonts w:hint="default" w:ascii="Ubuntu" w:hAnsi="Ubuntu" w:eastAsia="Ubuntu" w:cs="Ubuntu"/>
          <w:i w:val="0"/>
          <w:iCs w:val="0"/>
          <w:caps w:val="0"/>
          <w:color w:val="252933"/>
          <w:spacing w:val="0"/>
          <w:sz w:val="24"/>
          <w:szCs w:val="24"/>
          <w:bdr w:val="none" w:color="auto" w:sz="0" w:space="0"/>
          <w:shd w:val="clear" w:fill="FFFFFF"/>
        </w:rPr>
        <w:t>-2.超时关闭</w:t>
      </w:r>
    </w:p>
    <w:p>
      <w:pPr>
        <w:pStyle w:val="4"/>
        <w:keepNext w:val="0"/>
        <w:keepLines w:val="0"/>
        <w:widowControl/>
        <w:suppressLineNumbers w:val="0"/>
        <w:spacing w:before="330" w:beforeAutospacing="0" w:after="330" w:afterAutospacing="0"/>
        <w:ind w:left="0"/>
      </w:pPr>
      <w:r>
        <w:rPr>
          <w:rFonts w:hint="default" w:ascii="Ubuntu" w:hAnsi="Ubuntu" w:eastAsia="Ubuntu" w:cs="Ubuntu"/>
          <w:i w:val="0"/>
          <w:iCs w:val="0"/>
          <w:caps w:val="0"/>
          <w:color w:val="252933"/>
          <w:spacing w:val="0"/>
          <w:sz w:val="24"/>
          <w:szCs w:val="24"/>
          <w:bdr w:val="none" w:color="auto" w:sz="0" w:space="0"/>
          <w:shd w:val="clear" w:fill="FFFFFF"/>
        </w:rPr>
        <w:t>-3.商家关闭</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以上是新蜂商城的订单状态存储的值以及这个值对应的含义，与主流的商城设计类似，可能是文案上有些小差别，比如状态 0，新蜂商城用“待支付”来表示，其他的商城可能会用“待付款”这个文案，甚至是数字的使用也有差异，比如我们把订单的初始状态用数字 0 来表示，其他的商城在实现时可能用数字 1 来表示，这些都是很正常的事情，毕竟是不同的项目、不同的开发者，可能实现的方式有所不同，使用的数字和文案也有所不同，但是希望大家在看过我的解释之后能明白，不管选择哪种方式去做，我们都是围绕着订单的常用状态来做功能实现，接下来详细介绍一下这些状态：</w:t>
      </w:r>
    </w:p>
    <w:p>
      <w:pPr>
        <w:pStyle w:val="3"/>
        <w:keepNext w:val="0"/>
        <w:keepLines w:val="0"/>
        <w:widowControl/>
        <w:suppressLineNumbers w:val="0"/>
        <w:pBdr>
          <w:bottom w:val="none" w:color="auto" w:sz="0" w:space="0"/>
        </w:pBdr>
        <w:shd w:val="clear" w:fill="FFFFFF"/>
        <w:spacing w:before="525" w:beforeAutospacing="0" w:after="150" w:afterAutospacing="0" w:line="390" w:lineRule="atLeast"/>
        <w:ind w:left="0" w:firstLine="0"/>
        <w:rPr>
          <w:rFonts w:hint="default" w:ascii="Ubuntu" w:hAnsi="Ubuntu" w:eastAsia="Ubuntu" w:cs="Ubuntu"/>
          <w:i w:val="0"/>
          <w:iCs w:val="0"/>
          <w:caps w:val="0"/>
          <w:color w:val="252933"/>
          <w:spacing w:val="0"/>
          <w:sz w:val="27"/>
          <w:szCs w:val="27"/>
        </w:rPr>
      </w:pPr>
      <w:r>
        <w:rPr>
          <w:rFonts w:hint="default" w:ascii="Ubuntu" w:hAnsi="Ubuntu" w:eastAsia="Ubuntu" w:cs="Ubuntu"/>
          <w:i w:val="0"/>
          <w:iCs w:val="0"/>
          <w:caps w:val="0"/>
          <w:color w:val="252933"/>
          <w:spacing w:val="0"/>
          <w:sz w:val="27"/>
          <w:szCs w:val="27"/>
          <w:shd w:val="clear" w:fill="FFFFFF"/>
        </w:rPr>
        <w:t>待支付 / 待付款</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新蜂商城用数字 0 来表示这个状态。</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用户提交订单后，会进行订单的入库、商品库存修改等等操作，此时是订单的初始状态，因为目前主流的商城或者大家常用的外卖平台，基本上都是在订单生成后就会唤起支付操作，所以订单的初始状态我们就称它为“待支付”状态，其实它的含义是订单成功入库，也就是初始状态。</w:t>
      </w:r>
    </w:p>
    <w:p>
      <w:pPr>
        <w:pStyle w:val="3"/>
        <w:keepNext w:val="0"/>
        <w:keepLines w:val="0"/>
        <w:widowControl/>
        <w:suppressLineNumbers w:val="0"/>
        <w:pBdr>
          <w:bottom w:val="none" w:color="auto" w:sz="0" w:space="0"/>
        </w:pBdr>
        <w:shd w:val="clear" w:fill="FFFFFF"/>
        <w:spacing w:before="525" w:beforeAutospacing="0" w:after="150" w:afterAutospacing="0" w:line="390" w:lineRule="atLeast"/>
        <w:ind w:left="0" w:firstLine="0"/>
        <w:rPr>
          <w:rFonts w:hint="default" w:ascii="Ubuntu" w:hAnsi="Ubuntu" w:eastAsia="Ubuntu" w:cs="Ubuntu"/>
          <w:i w:val="0"/>
          <w:iCs w:val="0"/>
          <w:caps w:val="0"/>
          <w:color w:val="252933"/>
          <w:spacing w:val="0"/>
          <w:sz w:val="27"/>
          <w:szCs w:val="27"/>
        </w:rPr>
      </w:pPr>
      <w:r>
        <w:rPr>
          <w:rFonts w:hint="default" w:ascii="Ubuntu" w:hAnsi="Ubuntu" w:eastAsia="Ubuntu" w:cs="Ubuntu"/>
          <w:i w:val="0"/>
          <w:iCs w:val="0"/>
          <w:caps w:val="0"/>
          <w:color w:val="252933"/>
          <w:spacing w:val="0"/>
          <w:sz w:val="27"/>
          <w:szCs w:val="27"/>
          <w:shd w:val="clear" w:fill="FFFFFF"/>
        </w:rPr>
        <w:t>已付款 / 待确认</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新蜂商城用数字 1 来表示这个状态。</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用户完成订单支付，系统需要记录订单支付时间及支付方式等信息，此时是成功付款的阶段，之后就是等待商家进行订单确认以便进行后续操作，所以可以称它为“已付款”，也可以称它为“待商家确认”，这些叫法一般由产品经理或者项目负责人来决定。</w:t>
      </w:r>
    </w:p>
    <w:p>
      <w:pPr>
        <w:pStyle w:val="3"/>
        <w:keepNext w:val="0"/>
        <w:keepLines w:val="0"/>
        <w:widowControl/>
        <w:suppressLineNumbers w:val="0"/>
        <w:pBdr>
          <w:bottom w:val="none" w:color="auto" w:sz="0" w:space="0"/>
        </w:pBdr>
        <w:shd w:val="clear" w:fill="FFFFFF"/>
        <w:spacing w:before="525" w:beforeAutospacing="0" w:after="150" w:afterAutospacing="0" w:line="390" w:lineRule="atLeast"/>
        <w:ind w:left="0" w:firstLine="0"/>
        <w:rPr>
          <w:rFonts w:hint="default" w:ascii="Ubuntu" w:hAnsi="Ubuntu" w:eastAsia="Ubuntu" w:cs="Ubuntu"/>
          <w:i w:val="0"/>
          <w:iCs w:val="0"/>
          <w:caps w:val="0"/>
          <w:color w:val="252933"/>
          <w:spacing w:val="0"/>
          <w:sz w:val="27"/>
          <w:szCs w:val="27"/>
        </w:rPr>
      </w:pPr>
      <w:r>
        <w:rPr>
          <w:rFonts w:hint="default" w:ascii="Ubuntu" w:hAnsi="Ubuntu" w:eastAsia="Ubuntu" w:cs="Ubuntu"/>
          <w:i w:val="0"/>
          <w:iCs w:val="0"/>
          <w:caps w:val="0"/>
          <w:color w:val="252933"/>
          <w:spacing w:val="0"/>
          <w:sz w:val="27"/>
          <w:szCs w:val="27"/>
          <w:shd w:val="clear" w:fill="FFFFFF"/>
        </w:rPr>
        <w:t>已确认 / 配货完成 / 待发货</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新蜂商城用数字 2 来表示这个状态。</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商家确认订单正常，并且可以进行发货操作，就将订单修改为这个状态，此时是商家成功确认了订单的有效性，接下来就是进行发货，所以此时也可以称为“待发货”的状态，新蜂商城的文案是“配货完成”。</w:t>
      </w:r>
    </w:p>
    <w:p>
      <w:pPr>
        <w:pStyle w:val="3"/>
        <w:keepNext w:val="0"/>
        <w:keepLines w:val="0"/>
        <w:widowControl/>
        <w:suppressLineNumbers w:val="0"/>
        <w:pBdr>
          <w:bottom w:val="none" w:color="auto" w:sz="0" w:space="0"/>
        </w:pBdr>
        <w:shd w:val="clear" w:fill="FFFFFF"/>
        <w:spacing w:before="525" w:beforeAutospacing="0" w:after="150" w:afterAutospacing="0" w:line="390" w:lineRule="atLeast"/>
        <w:ind w:left="0" w:firstLine="0"/>
        <w:rPr>
          <w:rFonts w:hint="default" w:ascii="Ubuntu" w:hAnsi="Ubuntu" w:eastAsia="Ubuntu" w:cs="Ubuntu"/>
          <w:i w:val="0"/>
          <w:iCs w:val="0"/>
          <w:caps w:val="0"/>
          <w:color w:val="252933"/>
          <w:spacing w:val="0"/>
          <w:sz w:val="27"/>
          <w:szCs w:val="27"/>
        </w:rPr>
      </w:pPr>
      <w:r>
        <w:rPr>
          <w:rFonts w:hint="default" w:ascii="Ubuntu" w:hAnsi="Ubuntu" w:eastAsia="Ubuntu" w:cs="Ubuntu"/>
          <w:i w:val="0"/>
          <w:iCs w:val="0"/>
          <w:caps w:val="0"/>
          <w:color w:val="252933"/>
          <w:spacing w:val="0"/>
          <w:sz w:val="27"/>
          <w:szCs w:val="27"/>
          <w:shd w:val="clear" w:fill="FFFFFF"/>
        </w:rPr>
        <w:t>出库成功 / 待收货 / 已发货</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新蜂商城用数字 3 来表示这个状态。</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仓库将订单中的商品出库并且交给物流系统后就进入了这个状态，对于仓库来说是“出库成功”，对于用户来说此时是“待收货”状态，因为商家已经发货，用户等待快递到来即可，而对于商家来说此时是“已发货”的状态，所以我列举了三个文案，我们在页面上显示哪个文案都是可以的。</w:t>
      </w:r>
    </w:p>
    <w:p>
      <w:pPr>
        <w:pStyle w:val="3"/>
        <w:keepNext w:val="0"/>
        <w:keepLines w:val="0"/>
        <w:widowControl/>
        <w:suppressLineNumbers w:val="0"/>
        <w:pBdr>
          <w:bottom w:val="none" w:color="auto" w:sz="0" w:space="0"/>
        </w:pBdr>
        <w:shd w:val="clear" w:fill="FFFFFF"/>
        <w:spacing w:before="525" w:beforeAutospacing="0" w:after="150" w:afterAutospacing="0" w:line="390" w:lineRule="atLeast"/>
        <w:ind w:left="0" w:firstLine="0"/>
        <w:rPr>
          <w:rFonts w:hint="default" w:ascii="Ubuntu" w:hAnsi="Ubuntu" w:eastAsia="Ubuntu" w:cs="Ubuntu"/>
          <w:i w:val="0"/>
          <w:iCs w:val="0"/>
          <w:caps w:val="0"/>
          <w:color w:val="252933"/>
          <w:spacing w:val="0"/>
          <w:sz w:val="27"/>
          <w:szCs w:val="27"/>
        </w:rPr>
      </w:pPr>
      <w:r>
        <w:rPr>
          <w:rFonts w:hint="default" w:ascii="Ubuntu" w:hAnsi="Ubuntu" w:eastAsia="Ubuntu" w:cs="Ubuntu"/>
          <w:i w:val="0"/>
          <w:iCs w:val="0"/>
          <w:caps w:val="0"/>
          <w:color w:val="252933"/>
          <w:spacing w:val="0"/>
          <w:sz w:val="27"/>
          <w:szCs w:val="27"/>
          <w:shd w:val="clear" w:fill="FFFFFF"/>
        </w:rPr>
        <w:t>交易成功 / 订单完成</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新蜂商城用数字 4 来表示这个状态。</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用户收到此次购买的商品，并且点击了商城订单系统页面中的“确认收货”按钮，这就表示订单已经完成了所有的正向步骤，此次的交易成功了。</w:t>
      </w:r>
    </w:p>
    <w:p>
      <w:pPr>
        <w:pStyle w:val="3"/>
        <w:keepNext w:val="0"/>
        <w:keepLines w:val="0"/>
        <w:widowControl/>
        <w:suppressLineNumbers w:val="0"/>
        <w:pBdr>
          <w:bottom w:val="none" w:color="auto" w:sz="0" w:space="0"/>
        </w:pBdr>
        <w:shd w:val="clear" w:fill="FFFFFF"/>
        <w:spacing w:before="525" w:beforeAutospacing="0" w:after="150" w:afterAutospacing="0" w:line="390" w:lineRule="atLeast"/>
        <w:ind w:left="0" w:firstLine="0"/>
        <w:rPr>
          <w:rFonts w:hint="default" w:ascii="Ubuntu" w:hAnsi="Ubuntu" w:eastAsia="Ubuntu" w:cs="Ubuntu"/>
          <w:i w:val="0"/>
          <w:iCs w:val="0"/>
          <w:caps w:val="0"/>
          <w:color w:val="252933"/>
          <w:spacing w:val="0"/>
          <w:sz w:val="27"/>
          <w:szCs w:val="27"/>
        </w:rPr>
      </w:pPr>
      <w:r>
        <w:rPr>
          <w:rFonts w:hint="default" w:ascii="Ubuntu" w:hAnsi="Ubuntu" w:eastAsia="Ubuntu" w:cs="Ubuntu"/>
          <w:i w:val="0"/>
          <w:iCs w:val="0"/>
          <w:caps w:val="0"/>
          <w:color w:val="252933"/>
          <w:spacing w:val="0"/>
          <w:sz w:val="27"/>
          <w:szCs w:val="27"/>
          <w:shd w:val="clear" w:fill="FFFFFF"/>
        </w:rPr>
        <w:t>订单关闭 / 已取消</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新蜂商城用数字 -1、-2、-3 三个负数来表示这个状态。</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这属于异常单的状态，付款之前取消订单或者在其他状态下选择主动取消订单都会进入到这个状态中来。</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当然，订单流程还会牵涉到客服功能、订单售后、订单退款等逻辑，这些并不在本次教程的计划内。</w:t>
      </w:r>
    </w:p>
    <w:p>
      <w:pPr>
        <w:pStyle w:val="2"/>
        <w:keepNext w:val="0"/>
        <w:keepLines w:val="0"/>
        <w:widowControl/>
        <w:suppressLineNumbers w:val="0"/>
        <w:pBdr>
          <w:bottom w:val="single" w:color="ECECEC" w:sz="6" w:space="9"/>
        </w:pBdr>
        <w:shd w:val="clear" w:fill="FFFFFF"/>
        <w:spacing w:before="525" w:beforeAutospacing="0" w:after="150" w:afterAutospacing="0" w:line="510" w:lineRule="atLeast"/>
        <w:ind w:left="0" w:firstLine="0"/>
        <w:rPr>
          <w:rFonts w:hint="default" w:ascii="Ubuntu" w:hAnsi="Ubuntu" w:eastAsia="Ubuntu" w:cs="Ubuntu"/>
          <w:i w:val="0"/>
          <w:iCs w:val="0"/>
          <w:caps w:val="0"/>
          <w:color w:val="252933"/>
          <w:spacing w:val="0"/>
          <w:sz w:val="33"/>
          <w:szCs w:val="33"/>
        </w:rPr>
      </w:pPr>
      <w:r>
        <w:rPr>
          <w:rFonts w:hint="default" w:ascii="Ubuntu" w:hAnsi="Ubuntu" w:eastAsia="Ubuntu" w:cs="Ubuntu"/>
          <w:i w:val="0"/>
          <w:iCs w:val="0"/>
          <w:caps w:val="0"/>
          <w:color w:val="252933"/>
          <w:spacing w:val="0"/>
          <w:sz w:val="33"/>
          <w:szCs w:val="33"/>
          <w:shd w:val="clear" w:fill="FFFFFF"/>
        </w:rPr>
        <w:t>订单状态转换</w:t>
      </w:r>
    </w:p>
    <w:p>
      <w:pPr>
        <w:pStyle w:val="3"/>
        <w:keepNext w:val="0"/>
        <w:keepLines w:val="0"/>
        <w:widowControl/>
        <w:suppressLineNumbers w:val="0"/>
        <w:pBdr>
          <w:bottom w:val="none" w:color="auto" w:sz="0" w:space="0"/>
        </w:pBdr>
        <w:shd w:val="clear" w:fill="FFFFFF"/>
        <w:spacing w:before="525" w:beforeAutospacing="0" w:after="150" w:afterAutospacing="0" w:line="390" w:lineRule="atLeast"/>
        <w:ind w:left="0" w:firstLine="0"/>
        <w:rPr>
          <w:rFonts w:hint="default" w:ascii="Ubuntu" w:hAnsi="Ubuntu" w:eastAsia="Ubuntu" w:cs="Ubuntu"/>
          <w:i w:val="0"/>
          <w:iCs w:val="0"/>
          <w:caps w:val="0"/>
          <w:color w:val="252933"/>
          <w:spacing w:val="0"/>
          <w:sz w:val="27"/>
          <w:szCs w:val="27"/>
        </w:rPr>
      </w:pPr>
      <w:r>
        <w:rPr>
          <w:rFonts w:hint="default" w:ascii="Ubuntu" w:hAnsi="Ubuntu" w:eastAsia="Ubuntu" w:cs="Ubuntu"/>
          <w:i w:val="0"/>
          <w:iCs w:val="0"/>
          <w:caps w:val="0"/>
          <w:color w:val="252933"/>
          <w:spacing w:val="0"/>
          <w:sz w:val="27"/>
          <w:szCs w:val="27"/>
          <w:shd w:val="clear" w:fill="FFFFFF"/>
        </w:rPr>
        <w:t>订单生成</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此时，订单生成，订单状态也是初始状态。</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bdr w:val="none" w:color="auto" w:sz="0" w:space="0"/>
          <w:shd w:val="clear" w:fill="FFFFFF"/>
        </w:rPr>
        <w:drawing>
          <wp:inline distT="0" distB="0" distL="114300" distR="114300">
            <wp:extent cx="2934335" cy="4431030"/>
            <wp:effectExtent l="0" t="0" r="18415" b="7620"/>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rcRect b="30276"/>
                    <a:stretch>
                      <a:fillRect/>
                    </a:stretch>
                  </pic:blipFill>
                  <pic:spPr>
                    <a:xfrm>
                      <a:off x="0" y="0"/>
                      <a:ext cx="2934335" cy="4431030"/>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525" w:beforeAutospacing="0" w:after="150" w:afterAutospacing="0" w:line="390" w:lineRule="atLeast"/>
        <w:ind w:left="0" w:firstLine="0"/>
        <w:rPr>
          <w:rFonts w:hint="default" w:ascii="Ubuntu" w:hAnsi="Ubuntu" w:eastAsia="Ubuntu" w:cs="Ubuntu"/>
          <w:i w:val="0"/>
          <w:iCs w:val="0"/>
          <w:caps w:val="0"/>
          <w:color w:val="252933"/>
          <w:spacing w:val="0"/>
          <w:sz w:val="27"/>
          <w:szCs w:val="27"/>
        </w:rPr>
      </w:pPr>
      <w:r>
        <w:rPr>
          <w:rFonts w:hint="default" w:ascii="Ubuntu" w:hAnsi="Ubuntu" w:eastAsia="Ubuntu" w:cs="Ubuntu"/>
          <w:i w:val="0"/>
          <w:iCs w:val="0"/>
          <w:caps w:val="0"/>
          <w:color w:val="252933"/>
          <w:spacing w:val="0"/>
          <w:sz w:val="27"/>
          <w:szCs w:val="27"/>
          <w:shd w:val="clear" w:fill="FFFFFF"/>
        </w:rPr>
        <w:t>订单支付</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订单支付成功为订单正向流程的第二个状态，此时的订单已经可以进行商家确认及后续的操作了。</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订单支付这个操作可以在生成订单页，也可以在订单详情页，未支付的情况下在详情页会显示支付按钮，点击支付即可。</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bdr w:val="none" w:color="auto" w:sz="0" w:space="0"/>
          <w:shd w:val="clear" w:fill="FFFFFF"/>
        </w:rPr>
        <w:drawing>
          <wp:inline distT="0" distB="0" distL="114300" distR="114300">
            <wp:extent cx="3829685" cy="3829685"/>
            <wp:effectExtent l="0" t="0" r="18415" b="1841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3829685" cy="382968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525" w:beforeAutospacing="0" w:after="150" w:afterAutospacing="0" w:line="390" w:lineRule="atLeast"/>
        <w:ind w:left="0" w:firstLine="0"/>
        <w:rPr>
          <w:rFonts w:hint="default" w:ascii="Ubuntu" w:hAnsi="Ubuntu" w:eastAsia="Ubuntu" w:cs="Ubuntu"/>
          <w:i w:val="0"/>
          <w:iCs w:val="0"/>
          <w:caps w:val="0"/>
          <w:color w:val="252933"/>
          <w:spacing w:val="0"/>
          <w:sz w:val="27"/>
          <w:szCs w:val="27"/>
        </w:rPr>
      </w:pPr>
      <w:r>
        <w:rPr>
          <w:rFonts w:hint="default" w:ascii="Ubuntu" w:hAnsi="Ubuntu" w:eastAsia="Ubuntu" w:cs="Ubuntu"/>
          <w:i w:val="0"/>
          <w:iCs w:val="0"/>
          <w:caps w:val="0"/>
          <w:color w:val="252933"/>
          <w:spacing w:val="0"/>
          <w:sz w:val="27"/>
          <w:szCs w:val="27"/>
          <w:shd w:val="clear" w:fill="FFFFFF"/>
        </w:rPr>
        <w:t>订单确认</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这个步骤是在后台管理系统中操作的，操作按钮为“配货完成”，以订单 15801919304488812 为例，我们来操作配货完成功能，如下所示：</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bdr w:val="none" w:color="auto" w:sz="0" w:space="0"/>
          <w:shd w:val="clear" w:fill="FFFFFF"/>
        </w:rPr>
        <w:drawing>
          <wp:inline distT="0" distB="0" distL="114300" distR="114300">
            <wp:extent cx="4553585" cy="2560955"/>
            <wp:effectExtent l="0" t="0" r="18415" b="1079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4553585" cy="2560955"/>
                    </a:xfrm>
                    <a:prstGeom prst="rect">
                      <a:avLst/>
                    </a:prstGeom>
                    <a:noFill/>
                    <a:ln w="9525">
                      <a:noFill/>
                    </a:ln>
                  </pic:spPr>
                </pic:pic>
              </a:graphicData>
            </a:graphic>
          </wp:inline>
        </w:drawing>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如果没有支付成功或者状态已经是配货完成及之后的状态，是无法进行订单确认操作的，如下图所示：</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bdr w:val="none" w:color="auto" w:sz="0" w:space="0"/>
          <w:shd w:val="clear" w:fill="FFFFFF"/>
        </w:rPr>
        <w:drawing>
          <wp:inline distT="0" distB="0" distL="114300" distR="114300">
            <wp:extent cx="4762500" cy="2679065"/>
            <wp:effectExtent l="0" t="0" r="0" b="6985"/>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0"/>
                    <a:stretch>
                      <a:fillRect/>
                    </a:stretch>
                  </pic:blipFill>
                  <pic:spPr>
                    <a:xfrm>
                      <a:off x="0" y="0"/>
                      <a:ext cx="4762500" cy="2679065"/>
                    </a:xfrm>
                    <a:prstGeom prst="rect">
                      <a:avLst/>
                    </a:prstGeom>
                    <a:noFill/>
                    <a:ln w="9525">
                      <a:noFill/>
                    </a:ln>
                  </pic:spPr>
                </pic:pic>
              </a:graphicData>
            </a:graphic>
          </wp:inline>
        </w:drawing>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只有支付成功的状态下可以进行“配货完成”的操作，否则会弹出提示框，无法进行后续步骤。</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此时的订单详情页面中，订单状态也会对应的修改，如下图所示，订单状态已经成为“配货完成”。</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bdr w:val="none" w:color="auto" w:sz="0" w:space="0"/>
          <w:shd w:val="clear" w:fill="FFFFFF"/>
        </w:rPr>
        <w:drawing>
          <wp:inline distT="0" distB="0" distL="114300" distR="114300">
            <wp:extent cx="2320925" cy="5026660"/>
            <wp:effectExtent l="0" t="0" r="3175" b="2540"/>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1"/>
                    <a:stretch>
                      <a:fillRect/>
                    </a:stretch>
                  </pic:blipFill>
                  <pic:spPr>
                    <a:xfrm>
                      <a:off x="0" y="0"/>
                      <a:ext cx="2320925" cy="5026660"/>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525" w:beforeAutospacing="0" w:after="150" w:afterAutospacing="0" w:line="390" w:lineRule="atLeast"/>
        <w:ind w:left="0" w:firstLine="0"/>
        <w:rPr>
          <w:rFonts w:hint="default" w:ascii="Ubuntu" w:hAnsi="Ubuntu" w:eastAsia="Ubuntu" w:cs="Ubuntu"/>
          <w:i w:val="0"/>
          <w:iCs w:val="0"/>
          <w:caps w:val="0"/>
          <w:color w:val="252933"/>
          <w:spacing w:val="0"/>
          <w:sz w:val="27"/>
          <w:szCs w:val="27"/>
        </w:rPr>
      </w:pPr>
      <w:r>
        <w:rPr>
          <w:rFonts w:hint="default" w:ascii="Ubuntu" w:hAnsi="Ubuntu" w:eastAsia="Ubuntu" w:cs="Ubuntu"/>
          <w:i w:val="0"/>
          <w:iCs w:val="0"/>
          <w:caps w:val="0"/>
          <w:color w:val="252933"/>
          <w:spacing w:val="0"/>
          <w:sz w:val="27"/>
          <w:szCs w:val="27"/>
          <w:shd w:val="clear" w:fill="FFFFFF"/>
        </w:rPr>
        <w:t>订单出库</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该步骤与订单确认类似，也是在后台管理系统中操作，选择对应的订单并点击“出库”功能按钮即可，请求成功后订单的状态也会相应的改变。</w:t>
      </w:r>
    </w:p>
    <w:p>
      <w:pPr>
        <w:pStyle w:val="3"/>
        <w:keepNext w:val="0"/>
        <w:keepLines w:val="0"/>
        <w:widowControl/>
        <w:suppressLineNumbers w:val="0"/>
        <w:pBdr>
          <w:bottom w:val="none" w:color="auto" w:sz="0" w:space="0"/>
        </w:pBdr>
        <w:shd w:val="clear" w:fill="FFFFFF"/>
        <w:spacing w:before="525" w:beforeAutospacing="0" w:after="150" w:afterAutospacing="0" w:line="390" w:lineRule="atLeast"/>
        <w:ind w:left="0" w:firstLine="0"/>
        <w:rPr>
          <w:rFonts w:hint="default" w:ascii="Ubuntu" w:hAnsi="Ubuntu" w:eastAsia="Ubuntu" w:cs="Ubuntu"/>
          <w:i w:val="0"/>
          <w:iCs w:val="0"/>
          <w:caps w:val="0"/>
          <w:color w:val="252933"/>
          <w:spacing w:val="0"/>
          <w:sz w:val="27"/>
          <w:szCs w:val="27"/>
        </w:rPr>
      </w:pPr>
      <w:r>
        <w:rPr>
          <w:rFonts w:hint="default" w:ascii="Ubuntu" w:hAnsi="Ubuntu" w:eastAsia="Ubuntu" w:cs="Ubuntu"/>
          <w:i w:val="0"/>
          <w:iCs w:val="0"/>
          <w:caps w:val="0"/>
          <w:color w:val="252933"/>
          <w:spacing w:val="0"/>
          <w:sz w:val="27"/>
          <w:szCs w:val="27"/>
          <w:shd w:val="clear" w:fill="FFFFFF"/>
        </w:rPr>
        <w:t>确认收货</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确认收货功能是只有用户才能够进行的操作，该操作触发按钮在订单详情页面。</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在订单出库成功后，用户可以点击“确认收货”按钮，完成这笔交易。</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bdr w:val="none" w:color="auto" w:sz="0" w:space="0"/>
          <w:shd w:val="clear" w:fill="FFFFFF"/>
        </w:rPr>
        <w:drawing>
          <wp:inline distT="0" distB="0" distL="114300" distR="114300">
            <wp:extent cx="2060575" cy="4464685"/>
            <wp:effectExtent l="0" t="0" r="15875" b="12065"/>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2"/>
                    <a:stretch>
                      <a:fillRect/>
                    </a:stretch>
                  </pic:blipFill>
                  <pic:spPr>
                    <a:xfrm>
                      <a:off x="0" y="0"/>
                      <a:ext cx="2060575" cy="446468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525" w:beforeAutospacing="0" w:after="150" w:afterAutospacing="0" w:line="390" w:lineRule="atLeast"/>
        <w:ind w:left="0" w:firstLine="0"/>
        <w:rPr>
          <w:rFonts w:hint="default" w:ascii="Ubuntu" w:hAnsi="Ubuntu" w:eastAsia="Ubuntu" w:cs="Ubuntu"/>
          <w:i w:val="0"/>
          <w:iCs w:val="0"/>
          <w:caps w:val="0"/>
          <w:color w:val="252933"/>
          <w:spacing w:val="0"/>
          <w:sz w:val="27"/>
          <w:szCs w:val="27"/>
        </w:rPr>
      </w:pPr>
      <w:r>
        <w:rPr>
          <w:rFonts w:hint="default" w:ascii="Ubuntu" w:hAnsi="Ubuntu" w:eastAsia="Ubuntu" w:cs="Ubuntu"/>
          <w:i w:val="0"/>
          <w:iCs w:val="0"/>
          <w:caps w:val="0"/>
          <w:color w:val="252933"/>
          <w:spacing w:val="0"/>
          <w:sz w:val="27"/>
          <w:szCs w:val="27"/>
          <w:shd w:val="clear" w:fill="FFFFFF"/>
        </w:rPr>
        <w:t>取消订单</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以上几个状态是数据订单正向流程的状态，过程中可能会出现一些问题，导致订单可能会被关闭，因此也需要实现取消订单的操作，该操作可以被用户触发，也可以在后台管理系统中由管理员触发，过程如下：</w:t>
      </w:r>
    </w:p>
    <w:p>
      <w:pPr>
        <w:keepNext w:val="0"/>
        <w:keepLines w:val="0"/>
        <w:widowControl/>
        <w:numPr>
          <w:ilvl w:val="0"/>
          <w:numId w:val="5"/>
        </w:numPr>
        <w:suppressLineNumbers w:val="0"/>
        <w:spacing w:before="0" w:beforeAutospacing="1" w:after="0" w:afterAutospacing="0"/>
        <w:ind w:left="0" w:hanging="360"/>
      </w:pPr>
      <w:r>
        <w:rPr>
          <w:rFonts w:hint="default" w:ascii="Ubuntu" w:hAnsi="Ubuntu" w:eastAsia="Ubuntu" w:cs="Ubuntu"/>
          <w:i w:val="0"/>
          <w:iCs w:val="0"/>
          <w:caps w:val="0"/>
          <w:color w:val="252933"/>
          <w:spacing w:val="0"/>
          <w:sz w:val="24"/>
          <w:szCs w:val="24"/>
          <w:bdr w:val="none" w:color="auto" w:sz="0" w:space="0"/>
          <w:shd w:val="clear" w:fill="FFFFFF"/>
        </w:rPr>
        <w:t>订单详情页面取消订单</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该操作由用户主动发起，在订单详情页点击“取消订单”按钮即可取消订单。</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bdr w:val="none" w:color="auto" w:sz="0" w:space="0"/>
          <w:shd w:val="clear" w:fill="FFFFFF"/>
        </w:rPr>
        <w:drawing>
          <wp:inline distT="0" distB="0" distL="114300" distR="114300">
            <wp:extent cx="1600835" cy="3467100"/>
            <wp:effectExtent l="0" t="0" r="18415" b="0"/>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3"/>
                    <a:stretch>
                      <a:fillRect/>
                    </a:stretch>
                  </pic:blipFill>
                  <pic:spPr>
                    <a:xfrm>
                      <a:off x="0" y="0"/>
                      <a:ext cx="1600835" cy="3467100"/>
                    </a:xfrm>
                    <a:prstGeom prst="rect">
                      <a:avLst/>
                    </a:prstGeom>
                    <a:noFill/>
                    <a:ln w="9525">
                      <a:noFill/>
                    </a:ln>
                  </pic:spPr>
                </pic:pic>
              </a:graphicData>
            </a:graphic>
          </wp:inline>
        </w:drawing>
      </w:r>
    </w:p>
    <w:p>
      <w:pPr>
        <w:keepNext w:val="0"/>
        <w:keepLines w:val="0"/>
        <w:widowControl/>
        <w:numPr>
          <w:ilvl w:val="0"/>
          <w:numId w:val="6"/>
        </w:numPr>
        <w:suppressLineNumbers w:val="0"/>
        <w:spacing w:before="0" w:beforeAutospacing="1" w:after="0" w:afterAutospacing="0"/>
        <w:ind w:left="0" w:hanging="360"/>
      </w:pPr>
      <w:r>
        <w:rPr>
          <w:rFonts w:hint="default" w:ascii="Ubuntu" w:hAnsi="Ubuntu" w:eastAsia="Ubuntu" w:cs="Ubuntu"/>
          <w:i w:val="0"/>
          <w:iCs w:val="0"/>
          <w:caps w:val="0"/>
          <w:color w:val="252933"/>
          <w:spacing w:val="0"/>
          <w:sz w:val="24"/>
          <w:szCs w:val="24"/>
          <w:bdr w:val="none" w:color="auto" w:sz="0" w:space="0"/>
          <w:shd w:val="clear" w:fill="FFFFFF"/>
        </w:rPr>
        <w:t>后台管理系统中关闭订单</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bdr w:val="none" w:color="auto" w:sz="0" w:space="0"/>
          <w:shd w:val="clear" w:fill="FFFFFF"/>
        </w:rPr>
        <w:drawing>
          <wp:inline distT="0" distB="0" distL="114300" distR="114300">
            <wp:extent cx="5502275" cy="3094990"/>
            <wp:effectExtent l="0" t="0" r="3175" b="10160"/>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14"/>
                    <a:stretch>
                      <a:fillRect/>
                    </a:stretch>
                  </pic:blipFill>
                  <pic:spPr>
                    <a:xfrm>
                      <a:off x="0" y="0"/>
                      <a:ext cx="5502275" cy="3094990"/>
                    </a:xfrm>
                    <a:prstGeom prst="rect">
                      <a:avLst/>
                    </a:prstGeom>
                    <a:noFill/>
                    <a:ln w="9525">
                      <a:noFill/>
                    </a:ln>
                  </pic:spPr>
                </pic:pic>
              </a:graphicData>
            </a:graphic>
          </wp:inline>
        </w:drawing>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以上两个操作都会让订单状态转换为“订单关闭”，无法再对订单进行其他的操作了。</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bdr w:val="none" w:color="auto" w:sz="0" w:space="0"/>
          <w:shd w:val="clear" w:fill="FFFFFF"/>
        </w:rPr>
        <w:drawing>
          <wp:inline distT="0" distB="0" distL="114300" distR="114300">
            <wp:extent cx="3053080" cy="6612255"/>
            <wp:effectExtent l="0" t="0" r="13970" b="17145"/>
            <wp:docPr id="1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embed="rId15"/>
                    <a:stretch>
                      <a:fillRect/>
                    </a:stretch>
                  </pic:blipFill>
                  <pic:spPr>
                    <a:xfrm>
                      <a:off x="0" y="0"/>
                      <a:ext cx="3053080" cy="6612255"/>
                    </a:xfrm>
                    <a:prstGeom prst="rect">
                      <a:avLst/>
                    </a:prstGeom>
                    <a:noFill/>
                    <a:ln w="9525">
                      <a:noFill/>
                    </a:ln>
                  </pic:spPr>
                </pic:pic>
              </a:graphicData>
            </a:graphic>
          </wp:inline>
        </w:drawing>
      </w:r>
    </w:p>
    <w:p>
      <w:pPr>
        <w:pStyle w:val="2"/>
        <w:keepNext w:val="0"/>
        <w:keepLines w:val="0"/>
        <w:widowControl/>
        <w:suppressLineNumbers w:val="0"/>
        <w:pBdr>
          <w:bottom w:val="single" w:color="ECECEC" w:sz="6" w:space="9"/>
        </w:pBdr>
        <w:shd w:val="clear" w:fill="FFFFFF"/>
        <w:spacing w:before="525" w:beforeAutospacing="0" w:after="150" w:afterAutospacing="0" w:line="510" w:lineRule="atLeast"/>
        <w:ind w:left="0" w:firstLine="0"/>
        <w:rPr>
          <w:rFonts w:hint="default" w:ascii="Ubuntu" w:hAnsi="Ubuntu" w:eastAsia="Ubuntu" w:cs="Ubuntu"/>
          <w:i w:val="0"/>
          <w:iCs w:val="0"/>
          <w:caps w:val="0"/>
          <w:color w:val="252933"/>
          <w:spacing w:val="0"/>
          <w:sz w:val="33"/>
          <w:szCs w:val="33"/>
        </w:rPr>
      </w:pPr>
      <w:r>
        <w:rPr>
          <w:rFonts w:hint="default" w:ascii="Ubuntu" w:hAnsi="Ubuntu" w:eastAsia="Ubuntu" w:cs="Ubuntu"/>
          <w:i w:val="0"/>
          <w:iCs w:val="0"/>
          <w:caps w:val="0"/>
          <w:color w:val="252933"/>
          <w:spacing w:val="0"/>
          <w:sz w:val="33"/>
          <w:szCs w:val="33"/>
          <w:shd w:val="clear" w:fill="FFFFFF"/>
        </w:rPr>
        <w:t>总结</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至此，新蜂商城所有后台接口的编码实现及相关知识点都介绍完毕。</w:t>
      </w:r>
    </w:p>
    <w:p>
      <w:pPr>
        <w:pStyle w:val="4"/>
        <w:keepNext w:val="0"/>
        <w:keepLines w:val="0"/>
        <w:widowControl/>
        <w:suppressLineNumbers w:val="0"/>
        <w:shd w:val="clear" w:fill="FFFFFF"/>
        <w:spacing w:before="330" w:beforeAutospacing="0" w:after="330" w:afterAutospacing="0"/>
        <w:ind w:left="0" w:firstLine="0"/>
        <w:rPr>
          <w:rFonts w:hint="default" w:ascii="Ubuntu" w:hAnsi="Ubuntu" w:eastAsia="Ubuntu" w:cs="Ubuntu"/>
          <w:i w:val="0"/>
          <w:iCs w:val="0"/>
          <w:caps w:val="0"/>
          <w:color w:val="252933"/>
          <w:spacing w:val="0"/>
          <w:sz w:val="24"/>
          <w:szCs w:val="24"/>
        </w:rPr>
      </w:pPr>
      <w:r>
        <w:rPr>
          <w:rFonts w:hint="default" w:ascii="Ubuntu" w:hAnsi="Ubuntu" w:eastAsia="Ubuntu" w:cs="Ubuntu"/>
          <w:i w:val="0"/>
          <w:iCs w:val="0"/>
          <w:caps w:val="0"/>
          <w:color w:val="252933"/>
          <w:spacing w:val="0"/>
          <w:sz w:val="24"/>
          <w:szCs w:val="24"/>
          <w:shd w:val="clear" w:fill="FFFFFF"/>
        </w:rPr>
        <w:t>今后的日子里新蜂商城项目会继续优化更新，该小册也是如此，如果有需要整理的内容，我会继续追加到这本掘金小册中来，当然，小册中的代码是为了知识点讲解，所以可能与开源仓库中的代码有一点小区别，这是正常的，仓库中的代码是最终成品，而小册中每一章节都有各自的代码，随着知识点的深入代码也越来越丰富，希望你有所收获。</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DejaVu Sans">
    <w:panose1 w:val="020B0606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Symbol">
    <w:altName w:val="Gubbi"/>
    <w:panose1 w:val="00000000000000000000"/>
    <w:charset w:val="00"/>
    <w:family w:val="auto"/>
    <w:pitch w:val="default"/>
    <w:sig w:usb0="00000000" w:usb1="00000000" w:usb2="00000000" w:usb3="00000000" w:csb0="00000000" w:csb1="00000000"/>
  </w:font>
  <w:font w:name="Courier New">
    <w:altName w:val="DejaVu Sans"/>
    <w:panose1 w:val="00000000000000000000"/>
    <w:charset w:val="00"/>
    <w:family w:val="auto"/>
    <w:pitch w:val="default"/>
    <w:sig w:usb0="00000000" w:usb1="00000000" w:usb2="00000000" w:usb3="00000000" w:csb0="00000000" w:csb1="00000000"/>
  </w:font>
  <w:font w:name="Wingding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Ubuntu">
    <w:panose1 w:val="020B0504030602030204"/>
    <w:charset w:val="00"/>
    <w:family w:val="auto"/>
    <w:pitch w:val="default"/>
    <w:sig w:usb0="E00002FF" w:usb1="5000205B" w:usb2="00000000" w:usb3="00000000" w:csb0="2000009F" w:csb1="56010000"/>
  </w:font>
  <w:font w:name="AR PL UKai CN">
    <w:panose1 w:val="02000503000000000000"/>
    <w:charset w:val="86"/>
    <w:family w:val="auto"/>
    <w:pitch w:val="default"/>
    <w:sig w:usb0="A00002FF" w:usb1="3ACFFDFF" w:usb2="00000036" w:usb3="00000000" w:csb0="2016009F" w:csb1="DFD70000"/>
  </w:font>
  <w:font w:name="OpenSymbol">
    <w:panose1 w:val="05010000000000000000"/>
    <w:charset w:val="00"/>
    <w:family w:val="auto"/>
    <w:pitch w:val="default"/>
    <w:sig w:usb0="800000AF" w:usb1="1001ECEA" w:usb2="00000000" w:usb3="00000000" w:csb0="8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F7838F"/>
    <w:multiLevelType w:val="multilevel"/>
    <w:tmpl w:val="C5F783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D3D973F"/>
    <w:multiLevelType w:val="multilevel"/>
    <w:tmpl w:val="DD3D97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DDB9184"/>
    <w:multiLevelType w:val="multilevel"/>
    <w:tmpl w:val="EDDB91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EB64A0F"/>
    <w:multiLevelType w:val="multilevel"/>
    <w:tmpl w:val="EEB64A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EFFE3643"/>
    <w:multiLevelType w:val="multilevel"/>
    <w:tmpl w:val="EFFE36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FF762DBC"/>
    <w:multiLevelType w:val="multilevel"/>
    <w:tmpl w:val="FF762D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4A1947CF"/>
    <w:rsid w:val="FF7E8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2018-07-11T15:11:00Z</dcterms:created>
  <dc:creator>d</dc:creator>
  <cp:lastModifiedBy>软件03葛玉菲04203103</cp:lastModifiedBy>
  <dcterms:modified xsi:type="dcterms:W3CDTF">2022-12-07T11:57:56Z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2052-11.1.0.11664</vt:lpwstr>
  </property>
</Properties>
</file>