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一个商城系统，必然是基于一个用户体系建立的，新蜂商城也是如此，所以本章我们来了解如何构建前端用户登录注册体系。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本章节我们将会学习的内容：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前端鉴权方式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前端本地存储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登录注册页面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用户中心「我的」页面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51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  <w:shd w:val="clear" w:fill="FFFFFF"/>
        </w:rPr>
        <w:t>前端鉴权的几种方式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保持用户的登录状态，在前端开发中也是一门不小的学问，涉及到的知识覆盖前后端。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目前前端用来处理用户鉴权信息的方式，我看来有两种。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39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  <w:shd w:val="clear" w:fill="FFFFFF"/>
        </w:rPr>
        <w:t>cookie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说到 cookie 大家都会想起饼干，在前端的领域里 cookie 用于存储变量。在前端请求网络资源或是后端接口时，请求头 Headers 里都会带上当前域下的 cookie 信息，服务端通过检测请求头内的 cookie 判断当前用户的登录状态是否过期，或是 cookie 是否错误，来判断当前用户是否能成功返回响应。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把 cookie 信息种到当前域名这个过程不会复杂，无论是 Java、PHP、Node 等服务端语言去编写接口，都有相应的种 cookie 的 API。这个过程大概是，前端请求登录接口，后端验证用户名和密码是否正确。在正确的情况下服务端 Set-Cookie ，参数大致是域名、有效时间、secure (是否 HTTPS ) 等，种下 cookie 之后，浏览器就会在指定域下添加相应的 cookie 信息。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39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  <w:shd w:val="clear" w:fill="FFFFFF"/>
        </w:rPr>
        <w:t>token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有些同学会有这样的疑问，如果没有浏览器环境，那就没有种 cookie 的环境，用户状态如何维护？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这里就引出 Token 的概念，我是这样理解它的：Token 是服务器生成的一串随机字符串或者一个 json 串，用于客户端进行资源请求的令牌。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当我们调用登录接口之后，服务端返回给前端一个 Token ，之后存储 Token 到本地环境，每次前端请求接口的时候，都需要在请求头里带上 Token 信息，并且 Token 可以在服务端设置过期时间。Token 过期之后，前端在请求失败回调 406（前后端协商好错误码）之后重新跳转到登录界面进行鉴权。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考虑到之后会制作新蜂商城小程序版本和原生 APP 版本，本次我们便是使用 Token 的形式进行用户信息鉴权。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51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  <w:shd w:val="clear" w:fill="FFFFFF"/>
        </w:rPr>
        <w:t>登录注册页面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在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views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文件夹下新建一个文件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Login.vue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，这里需要有几点需要注意：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验证码组件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Verify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 需要提前通过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npm install vue2-verify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 安装好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内部用到了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vant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 的组件，需要提前全局注册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登录的密码需要 md5 加密，所以还需要提前安装好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npm install js-md5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Login.vue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代码如下：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main.js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Vue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'vue'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md5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'js-md5'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App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'./App.vue'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router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'./router'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Button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Form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Field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Toast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}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'vant'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'lib-flexible/flexible'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Vue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Form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Field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Toast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Button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Vue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config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productionTip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false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new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Vue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router,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store,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render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h =&gt;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h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App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}).$mount(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'#app'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Vue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prototype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$md5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= md5;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登录和注册通过变量去控制显示隐藏，代码如下：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// Login.vue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&lt;div class="login"&gt;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ab/>
        <w:t>&lt;img class="logo" src="//s.weituibao.com/1582958061265/mlogo.png" alt=""&gt;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&lt;div v-if="type == 'login'" class="login-body login"&gt;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&lt;van-form @submit="onSubmit"&gt;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&lt;van-field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v-model="username"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name="username"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label="用户名"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placeholder="用户名"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:rules="[{ required: true, message: '请填写用户名' }]"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/&gt;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&lt;van-field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v-model="password"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type="password"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name="password"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label="密码"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placeholder="密码"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:rules="[{ required: true, message: '请填写密码' }]"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/&gt;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&lt;div class="verify"&gt;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&lt;Verify ref="loginVerifyRef" @error="error" :showButton="false" @success="success" :width="'100%'" :height="'40px'" :fontSize="'16px'" :type="2"&gt;&lt;/Verify&gt;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&lt;div style="margin: 16px;"&gt;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&lt;van-button round block type="info" color="#1baeae" native-type="submit"&gt;登录&lt;/van-button&gt;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&lt;/van-form&gt;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&lt;div v-else class="login-body register"&gt;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&lt;van-form @submit="onSubmit"&gt;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&lt;van-field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v-model="username1"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name="username1"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label="用户名"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placeholder="用户名"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:rules="[{ required: true, message: '请填写用户名' }]"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/&gt;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&lt;van-field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v-model="password1"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type="password"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name="password1"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label="密码"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placeholder="密码"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:rules="[{ required: true, message: '请填写密码' }]"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/&gt;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&lt;div class="verify"&gt;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&lt;Verify ref="registerVerifyRef" @error="error" :showButton="false" @success="success" :width="'100%'" :height="'40px'" :fontSize="'16px'" :type="2"&gt;&lt;/Verify&gt;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&lt;div style="margin: 16px;"&gt;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&lt;div class="link-login" @click="toggle('login')"&gt;已有登录账号&lt;/div&gt;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&lt;van-button round block type="info" color="#1baeae" native-type="submit"&gt;注册&lt;/van-button&gt;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&lt;/van-form&gt;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// 添加登录和注册接口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{ login, register } from '../service/user'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// 本地存储函数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{ setLocal, getLocal } from '@/common/js/utils'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{ Toast } from 'vant'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Verify from 'vue2-verify'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 default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ab/>
        <w:t>data()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return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username: '',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password: '',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username1: '',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password1: '',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type: 'login',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verify: false, // 此变量判断验证码输入是否正确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components: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Verify, // 记得验证码组件是需要注册的，否则直接使用会报错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methods: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// 执行验证码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dealTriVer()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this.$refs.loginVerifyRef.$refs.instance.checkCode()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toggle(v)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this.verify = false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this.type = v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async onSubmit(values)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// 每次提交之前都要执行一次验证码，获取 verify 的最新值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this.dealTriVer()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if (!this.verify)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Toast.fail('验证码未填或填写错误!')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return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if (this.type == 'login')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const { data, resultCode } = await login({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"loginName": values.username,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"passwordMd5": this.$md5(values.password)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setLocal('token', data)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window.location.href = '/'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 else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const { data } = await register({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"loginName": values.username1,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"password": values.password1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Toast.success('注册成功')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this.type = 'login'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// Verify 组件验证成功的回调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success(obj)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this.verify = true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// Verify 组件验证失败的回调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error(obj)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this.verify = false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&lt;style lang="less"&gt;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.login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.logo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width: 120px;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height: 120px;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display: block;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margin: 80px auto 0px;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.login-body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padding: 0 20px;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.login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.link-register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font-size: 14px;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margin-bottom: 20px;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color: #1989fa;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display: inline-block;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.register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.link-login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font-size: 14px;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margin-bottom: 20px;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color: #1989fa;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display: inline-block;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.verify-bar-area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margin-top: 24px;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.verify-left-bar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border-color: #1baeae;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.verify-move-block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background-color: #1baeae;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color: #fff;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.verify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&gt;div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width: 100%;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display: flex;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justify-content: center;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.cerify-code-panel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margin-top: 16px;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.verify-code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width: 40%!important;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float: left!important;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.verify-code-area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float: left!important;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width: 54%!important;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margin-left: 14px!important;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.varify-input-code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width: 90px;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height: 38px!important;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border: 1px solid #e9e9e9;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padding-left: 10px;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font-size: 16px;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.verify-change-area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line-height: 44px;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别忘了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src/common/js/utils.js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文件，代码如下所示：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utils.js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const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getLocal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= 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name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 =&gt;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localStorage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getItem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(name)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const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setLocal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= 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name, value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 =&gt;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localStorage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setItem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(name, value)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</w:pPr>
      <w:r>
        <w:rPr>
          <w:rFonts w:hint="default" w:ascii="Ubuntu" w:hAnsi="Ubuntu" w:eastAsia="Ubuntu" w:cs="Ubuntu"/>
          <w:i w:val="0"/>
          <w:iCs w:val="0"/>
          <w:caps w:val="0"/>
          <w:color w:val="666666"/>
          <w:spacing w:val="0"/>
          <w:sz w:val="24"/>
          <w:szCs w:val="24"/>
          <w:shd w:val="clear" w:fill="F8F8F8"/>
        </w:rPr>
        <w:t>我发现创建好之后打开浏览器，所有的文字都居中显示了，查看之后发现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App.vue</w:t>
      </w:r>
      <w:r>
        <w:rPr>
          <w:rFonts w:hint="default" w:ascii="Ubuntu" w:hAnsi="Ubuntu" w:eastAsia="Ubuntu" w:cs="Ubuntu"/>
          <w:i w:val="0"/>
          <w:iCs w:val="0"/>
          <w:caps w:val="0"/>
          <w:color w:val="666666"/>
          <w:spacing w:val="0"/>
          <w:sz w:val="24"/>
          <w:szCs w:val="24"/>
          <w:shd w:val="clear" w:fill="F8F8F8"/>
        </w:rPr>
        <w:t> 文件下的样式 #app 下有一个属性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text-align: center</w:t>
      </w:r>
      <w:r>
        <w:rPr>
          <w:rFonts w:hint="default" w:ascii="Ubuntu" w:hAnsi="Ubuntu" w:eastAsia="Ubuntu" w:cs="Ubuntu"/>
          <w:i w:val="0"/>
          <w:iCs w:val="0"/>
          <w:caps w:val="0"/>
          <w:color w:val="666666"/>
          <w:spacing w:val="0"/>
          <w:sz w:val="24"/>
          <w:szCs w:val="24"/>
          <w:shd w:val="clear" w:fill="F8F8F8"/>
        </w:rPr>
        <w:t> 把它去掉就恢复正常了，因为这段代码会让 #app 下的所有标签都继承它的属性值。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51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  <w:shd w:val="clear" w:fill="FFFFFF"/>
        </w:rPr>
        <w:t>我的页面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大家可以打开</w:t>
      </w:r>
      <w:r>
        <w:rPr>
          <w:rFonts w:hint="default" w:ascii="Ubuntu" w:hAnsi="Ubuntu" w:eastAsia="Ubuntu" w:cs="Ubuntu"/>
          <w:i w:val="0"/>
          <w:iCs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Ubuntu" w:hAnsi="Ubuntu" w:eastAsia="Ubuntu" w:cs="Ubuntu"/>
          <w:i w:val="0"/>
          <w:iCs w:val="0"/>
          <w:caps w:val="0"/>
          <w:color w:val="0269C8"/>
          <w:spacing w:val="0"/>
          <w:sz w:val="24"/>
          <w:szCs w:val="24"/>
          <w:u w:val="none"/>
          <w:shd w:val="clear" w:fill="FFFFFF"/>
        </w:rPr>
        <w:instrText xml:space="preserve"> HYPERLINK "https://link.juejin.cn/?target=http://47.99.134.126:5000" \o "http://47.99.134.126:5000" \t "/home/erfenjiao/文档\\x/_blank" </w:instrText>
      </w:r>
      <w:r>
        <w:rPr>
          <w:rFonts w:hint="default" w:ascii="Ubuntu" w:hAnsi="Ubuntu" w:eastAsia="Ubuntu" w:cs="Ubuntu"/>
          <w:i w:val="0"/>
          <w:iCs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Ubuntu" w:hAnsi="Ubuntu" w:eastAsia="Ubuntu" w:cs="Ubuntu"/>
          <w:i w:val="0"/>
          <w:iCs w:val="0"/>
          <w:caps w:val="0"/>
          <w:color w:val="0269C8"/>
          <w:spacing w:val="0"/>
          <w:sz w:val="24"/>
          <w:szCs w:val="24"/>
          <w:u w:val="none"/>
          <w:shd w:val="clear" w:fill="FFFFFF"/>
        </w:rPr>
        <w:t>线上地址</w:t>
      </w:r>
      <w:r>
        <w:rPr>
          <w:rFonts w:hint="default" w:ascii="Ubuntu" w:hAnsi="Ubuntu" w:eastAsia="Ubuntu" w:cs="Ubuntu"/>
          <w:i w:val="0"/>
          <w:iCs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进行查看，以便于页面布局设计和样式文件的编写。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「我的」页面用于展示用户信息以及其他与用户个人管理相关的页面，在前面的章节中已经创建好了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User.vue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，接下来我们打开该文件，添加静态数据。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首先是头部用户信息：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&lt;div class="user-box"&gt;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&lt;s-header :title="'我的'"&gt;&lt;/s-header&gt;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&lt;div class="user-info"&gt;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&lt;div class="info"&gt;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&lt;img src="//s.weituibao.com/1583583975067/user-graduate%20(1).png"/&gt;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&lt;div class="user-desc"&gt;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&lt;span&gt;昵称：我是十三&lt;/span&gt;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&lt;span&gt;登录名：15748574839&lt;/span&gt;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&lt;span class="name"&gt;个性签名：我是一个个性签名&lt;/span&gt;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import sHeader from '@/components/SimpleHeader'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export default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name: 'User',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components: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sHeader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&lt;style lang="less" scoped&gt;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@import '../common/style/mixin';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.user-box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.user-info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width: 94%;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margin: 10px;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height: 115px;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background: linear-gradient(90deg, @primary, #51c7c7);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box-shadow: 0 2px 5px #269090;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border-radius: 6px;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margin-top: 50px;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.info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position: relative;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display: flex;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width: 100%;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height: 100%;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padding: 25px 20px;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.boxSizing();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img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.wh(60px, 60px);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border-radius: 50%;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margin-top: 4px;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.user-desc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display: flex;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flex-direction: column;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margin-left: 10px;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line-height: 20px;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font-size: 14px;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color: #fff;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span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color: #fff;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font-size: 14px;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padding: 2px 0;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.account-setting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position: absolute;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top: 10px;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right: 20px;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font-size: 13px;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color: #fff;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.van-icon-setting-o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font-size: 16px;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vertical-align: -3px;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margin-right: 4px;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头部信息如下图所示：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bookmarkStart w:id="0" w:name="_GoBack"/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887220" cy="3028950"/>
            <wp:effectExtent l="0" t="0" r="1778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编写完静态页面之后，我们需要请求数据，将用户的个人信息通过接口获取到再渲染至页面。代码如下：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&lt;div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"user-box"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&lt;s-header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:title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"'我的'"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&gt;&lt;/s-header&gt;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&lt;div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"user-info"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&lt;div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"info"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&lt;img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src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"//s.weituibao.com/1583583975067/user-graduate%20(1).png"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/&gt;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&lt;div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"user-desc"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&lt;span&gt;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昵称：{{ user.nickName }}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&lt;/span&gt;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&lt;span&gt;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登录名：{{ user.loginName }}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&lt;/span&gt;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&lt;span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"name"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个性签名：{{ user.introduceSign }}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&lt;/span&gt;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...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default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name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'User'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components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sHeader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data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user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{}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async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mounted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获取用户信息数据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const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 data } =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await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getUserInfo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// 赋值给 user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user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= data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我们在未登录的情况下获取用户信息数据，会提示“未登录”，接口的错误码为 416，用户未登录时返回的错误码统一为 416，这是与后端进行约定的。所以我们之前在二次封装 axios 请求库的时候，已经做了如下处理：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029700" cy="30480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297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对该错误码进行统一的拦截处理。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</w:pPr>
      <w:r>
        <w:rPr>
          <w:rFonts w:hint="default" w:ascii="Ubuntu" w:hAnsi="Ubuntu" w:eastAsia="Ubuntu" w:cs="Ubuntu"/>
          <w:i w:val="0"/>
          <w:iCs w:val="0"/>
          <w:caps w:val="0"/>
          <w:color w:val="666666"/>
          <w:spacing w:val="0"/>
          <w:sz w:val="24"/>
          <w:szCs w:val="24"/>
          <w:shd w:val="clear" w:fill="F8F8F8"/>
        </w:rPr>
        <w:t>这里注意，window.vRouter 需要在 main.js 里面提前做好赋值，window.vRouter = router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840865" cy="3079750"/>
            <wp:effectExtent l="0" t="0" r="6985" b="635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至此，我们已经基本上熟悉了前后端分离模式下，前端是如何调用和处理这些后端接口的。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最后我们将「我的」页面简单完善一下以便后面章节使用：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&lt;div class="user-box"&gt;  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&lt;s-header :title="'我的'"&gt;&lt;/s-header&gt;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&lt;div class="user-info"&gt;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&lt;div class="info"&gt;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&lt;img src="//s.weituibao.com/1583583975067/user-graduate%20(1).png"/&gt;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&lt;div class="user-desc"&gt;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&lt;span&gt;昵称：{{ user.nickName }}&lt;/span&gt;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&lt;span&gt;登录名：{{ user.loginName }}&lt;/span&gt;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&lt;span class="name"&gt;个性签名：{{ user.introduceSign }}&lt;/span&gt;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&lt;ul class="user-list"&gt;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&lt;li&gt;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&lt;span&gt;我的订单&lt;/span&gt;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&lt;van-icon name="arrow" /&gt;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&lt;/li&gt;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&lt;li&gt;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&lt;span&gt;账号管理&lt;/span&gt;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&lt;van-icon name="arrow" /&gt;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&lt;/li&gt;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&lt;li&gt;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&lt;span&gt;地址管理&lt;/span&gt;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&lt;van-icon name="arrow" /&gt;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&lt;/li&gt;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&lt;li&gt;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&lt;span&gt;关于我们&lt;/span&gt;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&lt;van-icon name="arrow" /&gt;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&lt;/li&gt;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&lt;/ul&gt;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&lt;/template&gt;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</w:pPr>
      <w:r>
        <w:rPr>
          <w:rFonts w:hint="default" w:ascii="Ubuntu" w:hAnsi="Ubuntu" w:eastAsia="Ubuntu" w:cs="Ubuntu"/>
          <w:i w:val="0"/>
          <w:iCs w:val="0"/>
          <w:caps w:val="0"/>
          <w:color w:val="666666"/>
          <w:spacing w:val="0"/>
          <w:sz w:val="24"/>
          <w:szCs w:val="24"/>
          <w:shd w:val="clear" w:fill="F8F8F8"/>
        </w:rPr>
        <w:t>上述页面用到了 vant 组件库的 Icon 组件，所以需要在 main.js 文件里全局注册一下，Vue.use(Icon)。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117340" cy="6540500"/>
            <wp:effectExtent l="0" t="0" r="16510" b="1270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654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51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本章节我们学习了调用登录注册接口，以及请求用户信息，知识点较为密集，大家一定要自己花时间在本地操作一遍。另外，对于 cookie 的知识点，这里就不再继续展开了，有兴趣的同学可以自行查阅 cookie 和前端优化性能优化相关知识。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661A7"/>
    <w:multiLevelType w:val="multilevel"/>
    <w:tmpl w:val="E7F661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BDFE01B"/>
    <w:multiLevelType w:val="multilevel"/>
    <w:tmpl w:val="FBDFE0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BFEC921"/>
    <w:rsid w:val="7E7FA268"/>
    <w:rsid w:val="CBF36176"/>
    <w:rsid w:val="F71EC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../NUL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软件03葛玉菲04203103</cp:lastModifiedBy>
  <dcterms:modified xsi:type="dcterms:W3CDTF">2022-12-07T15:00:37Z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