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40" w:type="dxa"/>
        <w:tblInd w:w="-432" w:type="dxa"/>
        <w:tblLayout w:type="fixed"/>
        <w:tblLook w:val="04A0"/>
      </w:tblPr>
      <w:tblGrid>
        <w:gridCol w:w="720"/>
        <w:gridCol w:w="3780"/>
        <w:gridCol w:w="5940"/>
      </w:tblGrid>
      <w:tr w:rsidR="009B0AAB" w:rsidRPr="00196992" w:rsidTr="005829DF">
        <w:tc>
          <w:tcPr>
            <w:tcW w:w="720" w:type="dxa"/>
            <w:vAlign w:val="center"/>
          </w:tcPr>
          <w:p w:rsidR="009B0AAB" w:rsidRPr="00196992" w:rsidRDefault="009B0AAB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992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3780" w:type="dxa"/>
            <w:vAlign w:val="center"/>
          </w:tcPr>
          <w:p w:rsidR="009B0AAB" w:rsidRPr="00196992" w:rsidRDefault="009B0AAB" w:rsidP="005829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99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5940" w:type="dxa"/>
            <w:vAlign w:val="center"/>
          </w:tcPr>
          <w:p w:rsidR="009B0AAB" w:rsidRPr="00196992" w:rsidRDefault="009B0AAB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992">
              <w:rPr>
                <w:rFonts w:ascii="Times New Roman" w:hAnsi="Times New Roman" w:cs="Times New Roman"/>
                <w:b/>
                <w:sz w:val="24"/>
                <w:szCs w:val="24"/>
              </w:rPr>
              <w:t>Link</w:t>
            </w:r>
          </w:p>
        </w:tc>
      </w:tr>
      <w:tr w:rsidR="009B0AAB" w:rsidRPr="00196992" w:rsidTr="005829DF">
        <w:trPr>
          <w:trHeight w:val="647"/>
        </w:trPr>
        <w:tc>
          <w:tcPr>
            <w:tcW w:w="720" w:type="dxa"/>
            <w:vAlign w:val="center"/>
          </w:tcPr>
          <w:p w:rsidR="009B0AAB" w:rsidRPr="00196992" w:rsidRDefault="009B0AAB" w:rsidP="00582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0" w:type="dxa"/>
            <w:vAlign w:val="center"/>
          </w:tcPr>
          <w:p w:rsidR="009B0AAB" w:rsidRPr="00784648" w:rsidRDefault="009B0AAB" w:rsidP="00582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648">
              <w:rPr>
                <w:rFonts w:ascii="Times New Roman" w:hAnsi="Times New Roman" w:cs="Times New Roman"/>
                <w:sz w:val="24"/>
                <w:szCs w:val="24"/>
              </w:rPr>
              <w:t>Embedded System 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[18EI42]</w:t>
            </w:r>
          </w:p>
        </w:tc>
        <w:tc>
          <w:tcPr>
            <w:tcW w:w="5940" w:type="dxa"/>
            <w:vAlign w:val="center"/>
          </w:tcPr>
          <w:p w:rsidR="009B0AAB" w:rsidRPr="00784648" w:rsidRDefault="009B0AAB" w:rsidP="00582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78464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https://nptel.ac.in/courses/108/102/108102169/</w:t>
              </w:r>
            </w:hyperlink>
          </w:p>
        </w:tc>
      </w:tr>
      <w:tr w:rsidR="009B0AAB" w:rsidRPr="00C1535E" w:rsidTr="005829DF">
        <w:tc>
          <w:tcPr>
            <w:tcW w:w="720" w:type="dxa"/>
            <w:vAlign w:val="center"/>
          </w:tcPr>
          <w:p w:rsidR="009B0AAB" w:rsidRPr="00196992" w:rsidRDefault="009B0AAB" w:rsidP="00582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0" w:type="dxa"/>
            <w:vAlign w:val="center"/>
          </w:tcPr>
          <w:p w:rsidR="009B0AAB" w:rsidRPr="00784648" w:rsidRDefault="009B0AAB" w:rsidP="00582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Instrumentation [18EI43]</w:t>
            </w:r>
          </w:p>
          <w:p w:rsidR="009B0AAB" w:rsidRPr="00784648" w:rsidRDefault="009B0AAB" w:rsidP="005829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0" w:type="dxa"/>
            <w:vAlign w:val="center"/>
          </w:tcPr>
          <w:p w:rsidR="009B0AAB" w:rsidRPr="00A21C2B" w:rsidRDefault="009B0AAB" w:rsidP="005829D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A21C2B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https://www.pdfdrive.com/instrument-engineers-handbook-process-measurement-and-analysis-fourth-edition-e52314692.html</w:t>
            </w:r>
          </w:p>
        </w:tc>
      </w:tr>
      <w:tr w:rsidR="009B0AAB" w:rsidRPr="00196992" w:rsidTr="005829DF">
        <w:tc>
          <w:tcPr>
            <w:tcW w:w="720" w:type="dxa"/>
            <w:vAlign w:val="center"/>
          </w:tcPr>
          <w:p w:rsidR="009B0AAB" w:rsidRPr="00196992" w:rsidRDefault="009B0AAB" w:rsidP="00582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0" w:type="dxa"/>
            <w:vAlign w:val="center"/>
          </w:tcPr>
          <w:p w:rsidR="009B0AAB" w:rsidRPr="00196992" w:rsidRDefault="009B0AAB" w:rsidP="005829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Embedded Controllers Lab [18EIL47]</w:t>
            </w:r>
          </w:p>
        </w:tc>
        <w:tc>
          <w:tcPr>
            <w:tcW w:w="5940" w:type="dxa"/>
            <w:vAlign w:val="center"/>
          </w:tcPr>
          <w:p w:rsidR="009B0AAB" w:rsidRPr="00A21C2B" w:rsidRDefault="009B0AAB" w:rsidP="005829D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A21C2B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http://vlabs.iitb.ac.in/vlabs-dev/labs/8051-Microcontroller-Lab/labs/index.php</w:t>
            </w:r>
          </w:p>
        </w:tc>
      </w:tr>
      <w:tr w:rsidR="009B0AAB" w:rsidRPr="00C1535E" w:rsidTr="005829DF">
        <w:tc>
          <w:tcPr>
            <w:tcW w:w="720" w:type="dxa"/>
            <w:vAlign w:val="center"/>
          </w:tcPr>
          <w:p w:rsidR="009B0AAB" w:rsidRDefault="009B0AAB" w:rsidP="00582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80" w:type="dxa"/>
            <w:vAlign w:val="center"/>
          </w:tcPr>
          <w:p w:rsidR="009B0AAB" w:rsidRPr="00196992" w:rsidRDefault="009B0AAB" w:rsidP="005829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Instrumentation Lab [18EIL48]</w:t>
            </w:r>
          </w:p>
        </w:tc>
        <w:tc>
          <w:tcPr>
            <w:tcW w:w="5940" w:type="dxa"/>
            <w:vAlign w:val="center"/>
          </w:tcPr>
          <w:p w:rsidR="009B0AAB" w:rsidRPr="00A21C2B" w:rsidRDefault="009B0AAB" w:rsidP="005829D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A21C2B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http://sl-coep.vlabs.ac.in/</w:t>
            </w:r>
          </w:p>
        </w:tc>
      </w:tr>
    </w:tbl>
    <w:p w:rsidR="00EF6757" w:rsidRDefault="00EF6757"/>
    <w:sectPr w:rsidR="00EF6757" w:rsidSect="00EF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AAB"/>
    <w:rsid w:val="009B0AAB"/>
    <w:rsid w:val="00EF6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AA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B0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ptel.ac.in/courses/108/102/1081021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EI-128</dc:creator>
  <cp:lastModifiedBy>EI-128</cp:lastModifiedBy>
  <cp:revision>1</cp:revision>
  <dcterms:created xsi:type="dcterms:W3CDTF">2021-03-02T06:41:00Z</dcterms:created>
  <dcterms:modified xsi:type="dcterms:W3CDTF">2021-03-02T06:41:00Z</dcterms:modified>
</cp:coreProperties>
</file>