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38C6F5" w14:textId="71D90B3E" w:rsidR="0064094D" w:rsidRDefault="0064094D" w:rsidP="00DC5511">
                            <w:pPr>
                              <w:jc w:val="center"/>
                            </w:pPr>
                            <w:r>
                              <w:t xml:space="preserve">Авторы: </w:t>
                            </w:r>
                            <w:proofErr w:type="spellStart"/>
                            <w:r w:rsidR="00DC5511">
                              <w:t>Сераев</w:t>
                            </w:r>
                            <w:proofErr w:type="spellEnd"/>
                            <w:r w:rsidR="00DC5511">
                              <w:t xml:space="preserve"> </w:t>
                            </w:r>
                            <w:proofErr w:type="spellStart"/>
                            <w:r w:rsidR="00DC5511">
                              <w:t>Шаназар</w:t>
                            </w:r>
                            <w:proofErr w:type="spellEnd"/>
                          </w:p>
                          <w:p w14:paraId="2E912B62" w14:textId="6CE0BC71" w:rsidR="00DC5511" w:rsidRDefault="00DC5511" w:rsidP="00DC5511">
                            <w:pPr>
                              <w:jc w:val="center"/>
                            </w:pPr>
                            <w:proofErr w:type="spellStart"/>
                            <w:r>
                              <w:t>Искендеров</w:t>
                            </w:r>
                            <w:proofErr w:type="spellEnd"/>
                            <w:r>
                              <w:t xml:space="preserve"> </w:t>
                            </w:r>
                            <w:proofErr w:type="spellStart"/>
                            <w:r>
                              <w:t>Кахраман</w:t>
                            </w:r>
                            <w:proofErr w:type="spellEnd"/>
                          </w:p>
                          <w:p w14:paraId="690B1DAA" w14:textId="590FBA9D" w:rsidR="0064094D" w:rsidRDefault="0064094D" w:rsidP="0064094D">
                            <w:pPr>
                              <w:jc w:val="center"/>
                            </w:pPr>
                            <w:r>
                              <w:t>Группа: 3</w:t>
                            </w:r>
                            <w:r w:rsidR="00DC5511">
                              <w:t>733802/33581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4A38C6F5" w14:textId="71D90B3E" w:rsidR="0064094D" w:rsidRDefault="0064094D" w:rsidP="00DC5511">
                      <w:pPr>
                        <w:jc w:val="center"/>
                      </w:pPr>
                      <w:r>
                        <w:t xml:space="preserve">Авторы: </w:t>
                      </w:r>
                      <w:proofErr w:type="spellStart"/>
                      <w:r w:rsidR="00DC5511">
                        <w:t>Сераев</w:t>
                      </w:r>
                      <w:proofErr w:type="spellEnd"/>
                      <w:r w:rsidR="00DC5511">
                        <w:t xml:space="preserve"> </w:t>
                      </w:r>
                      <w:proofErr w:type="spellStart"/>
                      <w:r w:rsidR="00DC5511">
                        <w:t>Шаназар</w:t>
                      </w:r>
                      <w:proofErr w:type="spellEnd"/>
                    </w:p>
                    <w:p w14:paraId="2E912B62" w14:textId="6CE0BC71" w:rsidR="00DC5511" w:rsidRDefault="00DC5511" w:rsidP="00DC5511">
                      <w:pPr>
                        <w:jc w:val="center"/>
                      </w:pPr>
                      <w:proofErr w:type="spellStart"/>
                      <w:r>
                        <w:t>Искендеров</w:t>
                      </w:r>
                      <w:proofErr w:type="spellEnd"/>
                      <w:r>
                        <w:t xml:space="preserve"> </w:t>
                      </w:r>
                      <w:proofErr w:type="spellStart"/>
                      <w:r>
                        <w:t>Кахраман</w:t>
                      </w:r>
                      <w:proofErr w:type="spellEnd"/>
                    </w:p>
                    <w:p w14:paraId="690B1DAA" w14:textId="590FBA9D" w:rsidR="0064094D" w:rsidRDefault="0064094D" w:rsidP="0064094D">
                      <w:pPr>
                        <w:jc w:val="center"/>
                      </w:pPr>
                      <w:r>
                        <w:t>Группа: 3</w:t>
                      </w:r>
                      <w:r w:rsidR="00DC5511">
                        <w:t>733802/33581</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3694E428" w:rsidR="0064094D" w:rsidRPr="00556607"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 xml:space="preserve">Сравнение правления при Петре </w:t>
                            </w:r>
                            <w:r w:rsidR="00556607">
                              <w:rPr>
                                <w:rFonts w:ascii="Times New Roman" w:hAnsi="Times New Roman" w:cs="Times New Roman"/>
                                <w:sz w:val="40"/>
                                <w:szCs w:val="40"/>
                                <w:lang w:val="en-US"/>
                              </w:rPr>
                              <w:t>I</w:t>
                            </w:r>
                            <w:r w:rsidRPr="0064094D">
                              <w:rPr>
                                <w:rFonts w:ascii="Times New Roman" w:hAnsi="Times New Roman" w:cs="Times New Roman"/>
                                <w:sz w:val="40"/>
                                <w:szCs w:val="40"/>
                              </w:rPr>
                              <w:t xml:space="preserve"> и Екатерины </w:t>
                            </w:r>
                            <w:r w:rsidR="00556607">
                              <w:rPr>
                                <w:rFonts w:ascii="Times New Roman" w:hAnsi="Times New Roman" w:cs="Times New Roman"/>
                                <w:sz w:val="40"/>
                                <w:szCs w:val="40"/>
                                <w:lang w:val="en-US"/>
                              </w:rPr>
                              <w:t>II</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3694E428" w:rsidR="0064094D" w:rsidRPr="00556607"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 xml:space="preserve">Сравнение правления при Петре </w:t>
                      </w:r>
                      <w:r w:rsidR="00556607">
                        <w:rPr>
                          <w:rFonts w:ascii="Times New Roman" w:hAnsi="Times New Roman" w:cs="Times New Roman"/>
                          <w:sz w:val="40"/>
                          <w:szCs w:val="40"/>
                          <w:lang w:val="en-US"/>
                        </w:rPr>
                        <w:t>I</w:t>
                      </w:r>
                      <w:r w:rsidRPr="0064094D">
                        <w:rPr>
                          <w:rFonts w:ascii="Times New Roman" w:hAnsi="Times New Roman" w:cs="Times New Roman"/>
                          <w:sz w:val="40"/>
                          <w:szCs w:val="40"/>
                        </w:rPr>
                        <w:t xml:space="preserve"> и Екатерины </w:t>
                      </w:r>
                      <w:r w:rsidR="00556607">
                        <w:rPr>
                          <w:rFonts w:ascii="Times New Roman" w:hAnsi="Times New Roman" w:cs="Times New Roman"/>
                          <w:sz w:val="40"/>
                          <w:szCs w:val="40"/>
                          <w:lang w:val="en-US"/>
                        </w:rPr>
                        <w:t>II</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03BB2F34" w14:textId="3F0E878E" w:rsidR="00DC195F" w:rsidRPr="004F502F" w:rsidRDefault="00FD1601" w:rsidP="00DC195F">
      <w:pPr>
        <w:rPr>
          <w:rFonts w:ascii="Times New Roman" w:hAnsi="Times New Roman" w:cs="Times New Roman"/>
          <w:sz w:val="28"/>
          <w:szCs w:val="28"/>
        </w:rPr>
      </w:pPr>
      <w:r>
        <w:rPr>
          <w:rFonts w:ascii="Times New Roman" w:hAnsi="Times New Roman" w:cs="Times New Roman"/>
          <w:sz w:val="28"/>
          <w:szCs w:val="28"/>
        </w:rPr>
        <w:t>Введение …………………………………………………………….</w:t>
      </w:r>
      <w:r w:rsidR="00DC195F" w:rsidRPr="004F502F">
        <w:rPr>
          <w:rFonts w:ascii="Times New Roman" w:hAnsi="Times New Roman" w:cs="Times New Roman"/>
          <w:sz w:val="28"/>
          <w:szCs w:val="28"/>
        </w:rPr>
        <w:t xml:space="preserve"> 3</w:t>
      </w:r>
    </w:p>
    <w:p w14:paraId="757E3085" w14:textId="0918E2BA" w:rsidR="00FD1601" w:rsidRPr="00FE548D" w:rsidRDefault="00FE548D" w:rsidP="00FE548D">
      <w:pPr>
        <w:spacing w:after="0" w:line="300" w:lineRule="auto"/>
        <w:rPr>
          <w:rFonts w:ascii="Times New Roman" w:hAnsi="Times New Roman" w:cs="Times New Roman"/>
          <w:sz w:val="32"/>
          <w:szCs w:val="32"/>
        </w:rPr>
      </w:pPr>
      <w:r w:rsidRPr="00FE548D">
        <w:rPr>
          <w:rFonts w:ascii="Times New Roman" w:hAnsi="Times New Roman" w:cs="Times New Roman"/>
          <w:sz w:val="24"/>
          <w:szCs w:val="24"/>
        </w:rPr>
        <w:t xml:space="preserve">Европеизация при Петре </w:t>
      </w:r>
      <w:r w:rsidRPr="00FE548D">
        <w:rPr>
          <w:rFonts w:ascii="Times New Roman" w:hAnsi="Times New Roman" w:cs="Times New Roman"/>
          <w:sz w:val="24"/>
          <w:szCs w:val="24"/>
          <w:lang w:val="en-US"/>
        </w:rPr>
        <w:t>I</w:t>
      </w:r>
      <w:r w:rsidRPr="00FE548D">
        <w:rPr>
          <w:rFonts w:ascii="Times New Roman" w:hAnsi="Times New Roman" w:cs="Times New Roman"/>
          <w:sz w:val="24"/>
          <w:szCs w:val="24"/>
        </w:rPr>
        <w:t xml:space="preserve"> и Екатерине </w:t>
      </w:r>
      <w:r w:rsidRPr="00FE548D">
        <w:rPr>
          <w:rFonts w:ascii="Times New Roman" w:hAnsi="Times New Roman" w:cs="Times New Roman"/>
          <w:sz w:val="24"/>
          <w:szCs w:val="24"/>
          <w:lang w:val="en-US"/>
        </w:rPr>
        <w:t>II</w:t>
      </w:r>
      <w:r>
        <w:rPr>
          <w:rFonts w:ascii="Times New Roman" w:hAnsi="Times New Roman" w:cs="Times New Roman"/>
          <w:sz w:val="32"/>
          <w:szCs w:val="32"/>
        </w:rPr>
        <w:t xml:space="preserve"> </w:t>
      </w:r>
      <w:r>
        <w:rPr>
          <w:rFonts w:ascii="Times New Roman" w:hAnsi="Times New Roman" w:cs="Times New Roman"/>
          <w:sz w:val="28"/>
          <w:szCs w:val="28"/>
        </w:rPr>
        <w:t>…</w:t>
      </w:r>
      <w:r w:rsidR="00FD1601">
        <w:rPr>
          <w:rFonts w:ascii="Times New Roman" w:hAnsi="Times New Roman" w:cs="Times New Roman"/>
          <w:sz w:val="28"/>
          <w:szCs w:val="28"/>
        </w:rPr>
        <w:t>……………………………. 4</w:t>
      </w:r>
    </w:p>
    <w:p w14:paraId="2BA1EA37" w14:textId="7B748269" w:rsidR="00DC195F" w:rsidRPr="00DC195F" w:rsidRDefault="00FE548D" w:rsidP="00DC195F">
      <w:pPr>
        <w:spacing w:after="0" w:line="300" w:lineRule="auto"/>
        <w:rPr>
          <w:rFonts w:ascii="Times New Roman" w:hAnsi="Times New Roman" w:cs="Times New Roman"/>
          <w:sz w:val="28"/>
          <w:szCs w:val="28"/>
        </w:rPr>
      </w:pPr>
      <w:r w:rsidRPr="00FE548D">
        <w:rPr>
          <w:rFonts w:ascii="Times New Roman" w:hAnsi="Times New Roman" w:cs="Times New Roman"/>
          <w:sz w:val="24"/>
          <w:szCs w:val="24"/>
        </w:rPr>
        <w:t>Сходство правителей в просвещенном абсолютизме</w:t>
      </w:r>
      <w:r w:rsidRPr="00FE548D">
        <w:rPr>
          <w:rFonts w:ascii="Times New Roman" w:hAnsi="Times New Roman" w:cs="Times New Roman"/>
          <w:sz w:val="28"/>
          <w:szCs w:val="28"/>
        </w:rPr>
        <w:t xml:space="preserve"> </w:t>
      </w:r>
      <w:r w:rsidR="00DC195F" w:rsidRPr="00DC195F">
        <w:rPr>
          <w:rFonts w:ascii="Times New Roman" w:hAnsi="Times New Roman" w:cs="Times New Roman"/>
          <w:sz w:val="28"/>
          <w:szCs w:val="28"/>
        </w:rPr>
        <w:t>……………………… 5</w:t>
      </w:r>
    </w:p>
    <w:p w14:paraId="3FDAD9C8" w14:textId="7D9206A8" w:rsidR="00FD1601" w:rsidRDefault="00D510F6"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Сравнение р</w:t>
      </w:r>
      <w:r w:rsidR="00FD1601" w:rsidRPr="00FD1601">
        <w:rPr>
          <w:rFonts w:ascii="Times New Roman" w:hAnsi="Times New Roman" w:cs="Times New Roman"/>
          <w:sz w:val="28"/>
          <w:szCs w:val="28"/>
        </w:rPr>
        <w:t>еформ</w:t>
      </w:r>
      <w:r w:rsidR="00FD7249">
        <w:rPr>
          <w:rFonts w:ascii="Times New Roman" w:hAnsi="Times New Roman" w:cs="Times New Roman"/>
          <w:sz w:val="28"/>
          <w:szCs w:val="28"/>
        </w:rPr>
        <w:t xml:space="preserve"> ……………………………………</w:t>
      </w:r>
      <w:r w:rsidR="00FD1601">
        <w:rPr>
          <w:rFonts w:ascii="Times New Roman" w:hAnsi="Times New Roman" w:cs="Times New Roman"/>
          <w:sz w:val="28"/>
          <w:szCs w:val="28"/>
        </w:rPr>
        <w:t>…</w:t>
      </w:r>
      <w:r>
        <w:rPr>
          <w:rFonts w:ascii="Times New Roman" w:hAnsi="Times New Roman" w:cs="Times New Roman"/>
          <w:sz w:val="28"/>
          <w:szCs w:val="28"/>
        </w:rPr>
        <w:t>……</w:t>
      </w:r>
      <w:r w:rsidR="00D84F51">
        <w:rPr>
          <w:rFonts w:ascii="Times New Roman" w:hAnsi="Times New Roman" w:cs="Times New Roman"/>
          <w:sz w:val="28"/>
          <w:szCs w:val="28"/>
        </w:rPr>
        <w:t>……</w:t>
      </w:r>
      <w:r>
        <w:rPr>
          <w:rFonts w:ascii="Times New Roman" w:hAnsi="Times New Roman" w:cs="Times New Roman"/>
          <w:sz w:val="28"/>
          <w:szCs w:val="28"/>
        </w:rPr>
        <w:t>.</w:t>
      </w:r>
      <w:r w:rsidR="00FD1601">
        <w:rPr>
          <w:rFonts w:ascii="Times New Roman" w:hAnsi="Times New Roman" w:cs="Times New Roman"/>
          <w:sz w:val="28"/>
          <w:szCs w:val="28"/>
        </w:rPr>
        <w:t xml:space="preserve"> 6</w:t>
      </w:r>
    </w:p>
    <w:p w14:paraId="661647AD" w14:textId="2EB64358" w:rsidR="00556607" w:rsidRPr="00556607" w:rsidRDefault="00556607" w:rsidP="00556607">
      <w:pPr>
        <w:spacing w:after="0" w:line="300" w:lineRule="auto"/>
        <w:rPr>
          <w:rFonts w:ascii="Times New Roman" w:hAnsi="Times New Roman" w:cs="Times New Roman"/>
          <w:sz w:val="24"/>
          <w:szCs w:val="24"/>
          <w:lang w:val="en-US"/>
        </w:rPr>
      </w:pPr>
      <w:r w:rsidRPr="00556607">
        <w:rPr>
          <w:rFonts w:ascii="Times New Roman" w:hAnsi="Times New Roman" w:cs="Times New Roman"/>
          <w:sz w:val="24"/>
          <w:szCs w:val="24"/>
        </w:rPr>
        <w:t>Формирование дворянского сословия</w:t>
      </w:r>
      <w:r>
        <w:rPr>
          <w:rFonts w:ascii="Times New Roman" w:hAnsi="Times New Roman" w:cs="Times New Roman"/>
          <w:sz w:val="24"/>
          <w:szCs w:val="24"/>
          <w:lang w:val="en-US"/>
        </w:rPr>
        <w:t xml:space="preserve"> …………………………………………. 10</w:t>
      </w:r>
    </w:p>
    <w:p w14:paraId="60E81D4C" w14:textId="1AAFC3C5" w:rsidR="00FD1601" w:rsidRPr="004F502F" w:rsidRDefault="00FD1601" w:rsidP="00FD1601">
      <w:pPr>
        <w:spacing w:after="0" w:line="300" w:lineRule="auto"/>
        <w:rPr>
          <w:rFonts w:ascii="Times New Roman" w:hAnsi="Times New Roman" w:cs="Times New Roman"/>
          <w:sz w:val="28"/>
          <w:szCs w:val="28"/>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w:t>
      </w:r>
      <w:r w:rsidR="00DC195F" w:rsidRPr="004F502F">
        <w:rPr>
          <w:rFonts w:ascii="Times New Roman" w:hAnsi="Times New Roman" w:cs="Times New Roman"/>
          <w:sz w:val="28"/>
          <w:szCs w:val="28"/>
        </w:rPr>
        <w:t>12</w:t>
      </w:r>
    </w:p>
    <w:p w14:paraId="549B0FBA" w14:textId="223F7816" w:rsidR="00FD1601" w:rsidRPr="004F502F" w:rsidRDefault="00FD1601"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Список источников ………………………………………………. </w:t>
      </w:r>
      <w:r w:rsidR="00DC195F" w:rsidRPr="004F502F">
        <w:rPr>
          <w:rFonts w:ascii="Times New Roman" w:hAnsi="Times New Roman" w:cs="Times New Roman"/>
          <w:sz w:val="28"/>
          <w:szCs w:val="28"/>
        </w:rPr>
        <w:t>15</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4DE017D4" w:rsidR="0013292B" w:rsidRPr="0013292B" w:rsidRDefault="00DC5511"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 xml:space="preserve">В этом реферате мы </w:t>
      </w:r>
      <w:r w:rsidR="00FE548D">
        <w:rPr>
          <w:rFonts w:ascii="Times New Roman" w:hAnsi="Times New Roman" w:cs="Times New Roman"/>
          <w:sz w:val="28"/>
          <w:szCs w:val="28"/>
        </w:rPr>
        <w:t>сравним политику внутреннего правления Петра</w:t>
      </w:r>
      <w:r w:rsidR="00FE548D" w:rsidRPr="00FE548D">
        <w:rPr>
          <w:rFonts w:ascii="Times New Roman" w:hAnsi="Times New Roman" w:cs="Times New Roman"/>
          <w:sz w:val="28"/>
          <w:szCs w:val="28"/>
        </w:rPr>
        <w:t xml:space="preserve"> </w:t>
      </w:r>
      <w:r w:rsidR="00FE548D">
        <w:rPr>
          <w:rFonts w:ascii="Times New Roman" w:hAnsi="Times New Roman" w:cs="Times New Roman"/>
          <w:sz w:val="28"/>
          <w:szCs w:val="28"/>
          <w:lang w:val="en-US"/>
        </w:rPr>
        <w:t>I</w:t>
      </w:r>
      <w:r w:rsidR="00FE548D">
        <w:rPr>
          <w:rFonts w:ascii="Times New Roman" w:hAnsi="Times New Roman" w:cs="Times New Roman"/>
          <w:sz w:val="28"/>
          <w:szCs w:val="28"/>
        </w:rPr>
        <w:t xml:space="preserve"> и Екатерины</w:t>
      </w:r>
      <w:r w:rsidR="00FE548D" w:rsidRPr="00FE548D">
        <w:rPr>
          <w:rFonts w:ascii="Times New Roman" w:hAnsi="Times New Roman" w:cs="Times New Roman"/>
          <w:sz w:val="28"/>
          <w:szCs w:val="28"/>
        </w:rPr>
        <w:t xml:space="preserve"> </w:t>
      </w:r>
      <w:r w:rsidR="00FE548D">
        <w:rPr>
          <w:rFonts w:ascii="Times New Roman" w:hAnsi="Times New Roman" w:cs="Times New Roman"/>
          <w:sz w:val="28"/>
          <w:szCs w:val="28"/>
          <w:lang w:val="en-US"/>
        </w:rPr>
        <w:t>II</w:t>
      </w:r>
      <w:r w:rsidR="00FE548D" w:rsidRPr="00FE548D">
        <w:rPr>
          <w:rFonts w:ascii="Times New Roman" w:hAnsi="Times New Roman" w:cs="Times New Roman"/>
          <w:sz w:val="28"/>
          <w:szCs w:val="28"/>
        </w:rPr>
        <w:t>.</w:t>
      </w:r>
      <w:r w:rsidR="00FE548D">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0013292B"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4F6F0DAA" w:rsidR="0013292B" w:rsidRPr="0013292B" w:rsidRDefault="00556607"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В</w:t>
      </w:r>
      <w:r w:rsidR="0013292B" w:rsidRPr="0013292B">
        <w:rPr>
          <w:rFonts w:ascii="Times New Roman" w:hAnsi="Times New Roman" w:cs="Times New Roman"/>
          <w:sz w:val="28"/>
          <w:szCs w:val="28"/>
        </w:rPr>
        <w:t>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54593108" w14:textId="77777777" w:rsidR="00FE548D" w:rsidRDefault="00FE548D">
      <w:pPr>
        <w:rPr>
          <w:rFonts w:ascii="Times New Roman" w:hAnsi="Times New Roman" w:cs="Times New Roman"/>
          <w:sz w:val="32"/>
          <w:szCs w:val="32"/>
        </w:rPr>
      </w:pPr>
      <w:r>
        <w:rPr>
          <w:rFonts w:ascii="Times New Roman" w:hAnsi="Times New Roman" w:cs="Times New Roman"/>
          <w:sz w:val="32"/>
          <w:szCs w:val="32"/>
        </w:rPr>
        <w:br w:type="page"/>
      </w:r>
    </w:p>
    <w:p w14:paraId="0D442B5B" w14:textId="01AC9192" w:rsidR="0013292B" w:rsidRPr="00FE548D" w:rsidRDefault="00FE548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Европеизация при Петре</w:t>
      </w:r>
      <w:r w:rsidRPr="00FE548D">
        <w:rPr>
          <w:rFonts w:ascii="Times New Roman" w:hAnsi="Times New Roman" w:cs="Times New Roman"/>
          <w:sz w:val="32"/>
          <w:szCs w:val="32"/>
        </w:rPr>
        <w:t xml:space="preserve"> </w:t>
      </w:r>
      <w:r>
        <w:rPr>
          <w:rFonts w:ascii="Times New Roman" w:hAnsi="Times New Roman" w:cs="Times New Roman"/>
          <w:sz w:val="32"/>
          <w:szCs w:val="32"/>
          <w:lang w:val="en-US"/>
        </w:rPr>
        <w:t>I</w:t>
      </w:r>
      <w:r>
        <w:rPr>
          <w:rFonts w:ascii="Times New Roman" w:hAnsi="Times New Roman" w:cs="Times New Roman"/>
          <w:sz w:val="32"/>
          <w:szCs w:val="32"/>
        </w:rPr>
        <w:t xml:space="preserve"> и Екатерине</w:t>
      </w:r>
      <w:r w:rsidRPr="00FE548D">
        <w:rPr>
          <w:rFonts w:ascii="Times New Roman" w:hAnsi="Times New Roman" w:cs="Times New Roman"/>
          <w:sz w:val="32"/>
          <w:szCs w:val="32"/>
        </w:rPr>
        <w:t xml:space="preserve"> </w:t>
      </w:r>
      <w:r>
        <w:rPr>
          <w:rFonts w:ascii="Times New Roman" w:hAnsi="Times New Roman" w:cs="Times New Roman"/>
          <w:sz w:val="32"/>
          <w:szCs w:val="32"/>
          <w:lang w:val="en-US"/>
        </w:rPr>
        <w:t>II</w:t>
      </w:r>
    </w:p>
    <w:p w14:paraId="7E17A288" w14:textId="4E2632ED" w:rsidR="0013292B" w:rsidRPr="0013292B" w:rsidRDefault="00FE548D"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Оба императора проводили множество реформ,</w:t>
      </w:r>
      <w:r w:rsidR="0013292B" w:rsidRPr="0013292B">
        <w:rPr>
          <w:rFonts w:ascii="Times New Roman" w:hAnsi="Times New Roman" w:cs="Times New Roman"/>
          <w:sz w:val="28"/>
          <w:szCs w:val="28"/>
        </w:rPr>
        <w:t xml:space="preserve">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0013292B"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0013292B" w:rsidRPr="0013292B">
        <w:rPr>
          <w:rFonts w:ascii="Times New Roman" w:hAnsi="Times New Roman" w:cs="Times New Roman"/>
          <w:sz w:val="28"/>
          <w:szCs w:val="28"/>
        </w:rPr>
        <w:t>бросается в глаза, что они оба были за Европеизацию.</w:t>
      </w:r>
    </w:p>
    <w:p w14:paraId="39713CD6" w14:textId="50F53ED3" w:rsidR="0013292B" w:rsidRPr="0013292B" w:rsidRDefault="00FE548D"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В</w:t>
      </w:r>
      <w:r w:rsidR="0013292B" w:rsidRPr="0013292B">
        <w:rPr>
          <w:rFonts w:ascii="Times New Roman" w:hAnsi="Times New Roman" w:cs="Times New Roman"/>
          <w:sz w:val="28"/>
          <w:szCs w:val="28"/>
        </w:rPr>
        <w:t xml:space="preserve"> 1697 году </w:t>
      </w:r>
      <w:r w:rsidRPr="0013292B">
        <w:rPr>
          <w:rFonts w:ascii="Times New Roman" w:hAnsi="Times New Roman" w:cs="Times New Roman"/>
          <w:sz w:val="28"/>
          <w:szCs w:val="28"/>
        </w:rPr>
        <w:t xml:space="preserve">Петр I </w:t>
      </w:r>
      <w:r w:rsidR="0013292B" w:rsidRPr="0013292B">
        <w:rPr>
          <w:rFonts w:ascii="Times New Roman" w:hAnsi="Times New Roman" w:cs="Times New Roman"/>
          <w:sz w:val="28"/>
          <w:szCs w:val="28"/>
        </w:rPr>
        <w:t>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наукой,</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промышленностью, мастерством европейцев в разных</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делах</w:t>
      </w:r>
      <w:r w:rsidR="0013292B">
        <w:rPr>
          <w:rFonts w:ascii="Times New Roman" w:hAnsi="Times New Roman" w:cs="Times New Roman"/>
          <w:sz w:val="28"/>
          <w:szCs w:val="28"/>
        </w:rPr>
        <w:t xml:space="preserve"> </w:t>
      </w:r>
      <w:r w:rsidR="0013292B" w:rsidRPr="0013292B">
        <w:rPr>
          <w:rFonts w:ascii="Times New Roman" w:hAnsi="Times New Roman" w:cs="Times New Roman"/>
          <w:sz w:val="28"/>
          <w:szCs w:val="28"/>
        </w:rPr>
        <w:t>и кораблестроительстве особенно – была выполнена.</w:t>
      </w:r>
    </w:p>
    <w:p w14:paraId="1C3A246D" w14:textId="3A0B3F3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69F80D85" w14:textId="0B789402" w:rsidR="0013292B" w:rsidRPr="00DC195F" w:rsidRDefault="00FE548D" w:rsidP="00DC195F">
      <w:pPr>
        <w:spacing w:after="0" w:line="300" w:lineRule="auto"/>
        <w:jc w:val="center"/>
        <w:rPr>
          <w:rFonts w:ascii="Times New Roman" w:hAnsi="Times New Roman" w:cs="Times New Roman"/>
          <w:sz w:val="32"/>
          <w:szCs w:val="32"/>
        </w:rPr>
      </w:pPr>
      <w:bookmarkStart w:id="0" w:name="_Hlk163072048"/>
      <w:r>
        <w:rPr>
          <w:rFonts w:ascii="Times New Roman" w:hAnsi="Times New Roman" w:cs="Times New Roman"/>
          <w:sz w:val="32"/>
          <w:szCs w:val="32"/>
        </w:rPr>
        <w:t xml:space="preserve">Сходство правителей в просвещенном абсолютизме </w:t>
      </w:r>
    </w:p>
    <w:bookmarkEnd w:id="0"/>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w:t>
      </w:r>
      <w:r w:rsidRPr="0013292B">
        <w:rPr>
          <w:rFonts w:ascii="Times New Roman" w:hAnsi="Times New Roman" w:cs="Times New Roman"/>
          <w:sz w:val="28"/>
          <w:szCs w:val="28"/>
        </w:rPr>
        <w:lastRenderedPageBreak/>
        <w:t>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5C8598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w:t>
      </w:r>
      <w:r w:rsidR="00D11A44" w:rsidRPr="00D11A44">
        <w:rPr>
          <w:rFonts w:ascii="Times New Roman" w:hAnsi="Times New Roman" w:cs="Times New Roman"/>
          <w:sz w:val="28"/>
          <w:szCs w:val="28"/>
        </w:rPr>
        <w:t xml:space="preserve"> </w:t>
      </w:r>
      <w:r w:rsidRPr="0013292B">
        <w:rPr>
          <w:rFonts w:ascii="Times New Roman" w:hAnsi="Times New Roman" w:cs="Times New Roman"/>
          <w:sz w:val="28"/>
          <w:szCs w:val="28"/>
        </w:rPr>
        <w:t>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07D87EE4" w14:textId="21C0EF64" w:rsidR="0013292B" w:rsidRPr="00FD1601" w:rsidRDefault="00386C7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t>Сравнение р</w:t>
      </w:r>
      <w:r w:rsidR="0013292B" w:rsidRPr="00FD1601">
        <w:rPr>
          <w:rFonts w:ascii="Times New Roman" w:hAnsi="Times New Roman" w:cs="Times New Roman"/>
          <w:sz w:val="32"/>
          <w:szCs w:val="32"/>
        </w:rPr>
        <w:t>еформ</w:t>
      </w:r>
      <w:r w:rsidR="00FE548D">
        <w:rPr>
          <w:rFonts w:ascii="Times New Roman" w:hAnsi="Times New Roman" w:cs="Times New Roman"/>
          <w:sz w:val="32"/>
          <w:szCs w:val="32"/>
        </w:rPr>
        <w:t xml:space="preserve"> </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6CC253D7"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Петра I, который после завершения Северной войны получил титул императора. В 1711 г. созда</w:t>
      </w:r>
      <w:r w:rsidR="00556607">
        <w:rPr>
          <w:rFonts w:ascii="Times New Roman" w:hAnsi="Times New Roman" w:cs="Times New Roman"/>
          <w:sz w:val="28"/>
          <w:szCs w:val="28"/>
        </w:rPr>
        <w:t>л</w:t>
      </w:r>
      <w:r w:rsidRPr="0013292B">
        <w:rPr>
          <w:rFonts w:ascii="Times New Roman" w:hAnsi="Times New Roman" w:cs="Times New Roman"/>
          <w:sz w:val="28"/>
          <w:szCs w:val="28"/>
        </w:rPr>
        <w:t xml:space="preserve">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lastRenderedPageBreak/>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 xml:space="preserve">прокуроров добавилась система фискалов, возглавляемая </w:t>
      </w:r>
      <w:proofErr w:type="spellStart"/>
      <w:r w:rsidRPr="0013292B">
        <w:rPr>
          <w:rFonts w:ascii="Times New Roman" w:hAnsi="Times New Roman" w:cs="Times New Roman"/>
          <w:sz w:val="28"/>
          <w:szCs w:val="28"/>
        </w:rPr>
        <w:t>оберфискалом</w:t>
      </w:r>
      <w:proofErr w:type="spellEnd"/>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375914E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Иностранная, Военная и Адмиралтейство. В компетенцию </w:t>
      </w:r>
      <w:proofErr w:type="spellStart"/>
      <w:r w:rsidRPr="0013292B">
        <w:rPr>
          <w:rFonts w:ascii="Times New Roman" w:hAnsi="Times New Roman" w:cs="Times New Roman"/>
          <w:sz w:val="28"/>
          <w:szCs w:val="28"/>
        </w:rPr>
        <w:t>Комерц</w:t>
      </w:r>
      <w:proofErr w:type="spellEnd"/>
      <w:r w:rsidRPr="0013292B">
        <w:rPr>
          <w:rFonts w:ascii="Times New Roman" w:hAnsi="Times New Roman" w:cs="Times New Roman"/>
          <w:sz w:val="28"/>
          <w:szCs w:val="28"/>
        </w:rPr>
        <w:t xml:space="preserve">,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 xml:space="preserve">-коллегия доходами, </w:t>
      </w:r>
      <w:proofErr w:type="spellStart"/>
      <w:r w:rsidRPr="0013292B">
        <w:rPr>
          <w:rFonts w:ascii="Times New Roman" w:hAnsi="Times New Roman" w:cs="Times New Roman"/>
          <w:sz w:val="28"/>
          <w:szCs w:val="28"/>
        </w:rPr>
        <w:t>Штатс</w:t>
      </w:r>
      <w:proofErr w:type="spellEnd"/>
      <w:r w:rsidRPr="0013292B">
        <w:rPr>
          <w:rFonts w:ascii="Times New Roman" w:hAnsi="Times New Roman" w:cs="Times New Roman"/>
          <w:sz w:val="28"/>
          <w:szCs w:val="28"/>
        </w:rPr>
        <w:t xml:space="preserve"> коллегия расходами, а </w:t>
      </w:r>
      <w:proofErr w:type="spellStart"/>
      <w:r w:rsidRPr="0013292B">
        <w:rPr>
          <w:rFonts w:ascii="Times New Roman" w:hAnsi="Times New Roman" w:cs="Times New Roman"/>
          <w:sz w:val="28"/>
          <w:szCs w:val="28"/>
        </w:rPr>
        <w:t>Ревизион</w:t>
      </w:r>
      <w:proofErr w:type="spellEnd"/>
      <w:r w:rsidRPr="0013292B">
        <w:rPr>
          <w:rFonts w:ascii="Times New Roman" w:hAnsi="Times New Roman" w:cs="Times New Roman"/>
          <w:sz w:val="28"/>
          <w:szCs w:val="28"/>
        </w:rPr>
        <w:t xml:space="preserve">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Одни из них, например </w:t>
      </w:r>
      <w:proofErr w:type="spellStart"/>
      <w:r w:rsidRPr="0013292B">
        <w:rPr>
          <w:rFonts w:ascii="Times New Roman" w:hAnsi="Times New Roman" w:cs="Times New Roman"/>
          <w:sz w:val="28"/>
          <w:szCs w:val="28"/>
        </w:rPr>
        <w:t>Герольдмейстерская</w:t>
      </w:r>
      <w:proofErr w:type="spellEnd"/>
      <w:r w:rsidRPr="0013292B">
        <w:rPr>
          <w:rFonts w:ascii="Times New Roman" w:hAnsi="Times New Roman" w:cs="Times New Roman"/>
          <w:sz w:val="28"/>
          <w:szCs w:val="28"/>
        </w:rPr>
        <w:t xml:space="preserve">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6F82F98A"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Некоторое время в царствование Петра I уездная администрация была 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w:t>
      </w:r>
      <w:proofErr w:type="spellStart"/>
      <w:r w:rsidRPr="0013292B">
        <w:rPr>
          <w:rFonts w:ascii="Times New Roman" w:hAnsi="Times New Roman" w:cs="Times New Roman"/>
          <w:sz w:val="28"/>
          <w:szCs w:val="28"/>
        </w:rPr>
        <w:t>ландратов</w:t>
      </w:r>
      <w:proofErr w:type="spellEnd"/>
      <w:r w:rsidRPr="0013292B">
        <w:rPr>
          <w:rFonts w:ascii="Times New Roman" w:hAnsi="Times New Roman" w:cs="Times New Roman"/>
          <w:sz w:val="28"/>
          <w:szCs w:val="28"/>
        </w:rPr>
        <w:t xml:space="preserve">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w:t>
      </w:r>
      <w:r w:rsidR="000E6D34" w:rsidRPr="000E6D34">
        <w:rPr>
          <w:rFonts w:ascii="Times New Roman" w:hAnsi="Times New Roman" w:cs="Times New Roman"/>
          <w:sz w:val="28"/>
          <w:szCs w:val="28"/>
        </w:rPr>
        <w:t xml:space="preserve"> </w:t>
      </w:r>
      <w:r w:rsidRPr="0013292B">
        <w:rPr>
          <w:rFonts w:ascii="Times New Roman" w:hAnsi="Times New Roman" w:cs="Times New Roman"/>
          <w:sz w:val="28"/>
          <w:szCs w:val="28"/>
        </w:rPr>
        <w:t xml:space="preserve">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иерархию, заслуги и выслуги, на место аристократической иерархии породы, родословной книги. В одной из статей, присоединенных к табели, с ударением </w:t>
      </w:r>
      <w:r w:rsidRPr="0013292B">
        <w:rPr>
          <w:rFonts w:ascii="Times New Roman" w:hAnsi="Times New Roman" w:cs="Times New Roman"/>
          <w:sz w:val="28"/>
          <w:szCs w:val="28"/>
        </w:rPr>
        <w:lastRenderedPageBreak/>
        <w:t>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32637F9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w:t>
      </w:r>
      <w:r w:rsidR="00B23347" w:rsidRPr="00B23347">
        <w:rPr>
          <w:rFonts w:ascii="Times New Roman" w:hAnsi="Times New Roman" w:cs="Times New Roman"/>
          <w:sz w:val="28"/>
          <w:szCs w:val="28"/>
        </w:rPr>
        <w:t>7</w:t>
      </w:r>
      <w:r w:rsidRPr="00137971">
        <w:rPr>
          <w:rFonts w:ascii="Times New Roman" w:hAnsi="Times New Roman" w:cs="Times New Roman"/>
          <w:sz w:val="28"/>
          <w:szCs w:val="28"/>
        </w:rPr>
        <w:t>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губернское правление и ведало всеми делами. Государственными доходами 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556607" w:rsidRDefault="00137971" w:rsidP="00556607">
      <w:pPr>
        <w:spacing w:after="0" w:line="300" w:lineRule="auto"/>
        <w:jc w:val="center"/>
        <w:rPr>
          <w:rFonts w:ascii="Times New Roman" w:hAnsi="Times New Roman" w:cs="Times New Roman"/>
          <w:sz w:val="32"/>
          <w:szCs w:val="32"/>
        </w:rPr>
      </w:pPr>
      <w:r w:rsidRPr="00556607">
        <w:rPr>
          <w:rFonts w:ascii="Times New Roman" w:hAnsi="Times New Roman" w:cs="Times New Roman"/>
          <w:sz w:val="32"/>
          <w:szCs w:val="32"/>
        </w:rPr>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2E22D87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возможным ограничить эту службу 25 годами. Дворяне получили 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781D5484" w14:textId="31526D14" w:rsidR="00FD1601" w:rsidRDefault="00137971" w:rsidP="00DC195F">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обострения классовых противоречий. Дворянство превращалось в политически господствующее сословие в государстве.</w:t>
      </w:r>
      <w:r w:rsidR="00FD1601">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10203A16" w14:textId="11E8551A" w:rsidR="00E008DA" w:rsidRPr="00E008DA" w:rsidRDefault="00FD7249"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w:t>
      </w:r>
      <w:r w:rsidR="00E008DA" w:rsidRPr="00E008DA">
        <w:rPr>
          <w:rFonts w:ascii="Times New Roman" w:hAnsi="Times New Roman" w:cs="Times New Roman"/>
          <w:sz w:val="28"/>
          <w:szCs w:val="28"/>
        </w:rPr>
        <w:t>реобразования</w:t>
      </w:r>
      <w:r>
        <w:rPr>
          <w:rFonts w:ascii="Times New Roman" w:hAnsi="Times New Roman" w:cs="Times New Roman"/>
          <w:sz w:val="28"/>
          <w:szCs w:val="28"/>
        </w:rPr>
        <w:t xml:space="preserve"> </w:t>
      </w:r>
      <w:r w:rsidRPr="00E008DA">
        <w:rPr>
          <w:rFonts w:ascii="Times New Roman" w:hAnsi="Times New Roman" w:cs="Times New Roman"/>
          <w:sz w:val="28"/>
          <w:szCs w:val="28"/>
        </w:rPr>
        <w:t>Петр</w:t>
      </w:r>
      <w:r>
        <w:rPr>
          <w:rFonts w:ascii="Times New Roman" w:hAnsi="Times New Roman" w:cs="Times New Roman"/>
          <w:sz w:val="28"/>
          <w:szCs w:val="28"/>
        </w:rPr>
        <w:t>а</w:t>
      </w:r>
      <w:r w:rsidR="00E008DA" w:rsidRPr="00E008DA">
        <w:rPr>
          <w:rFonts w:ascii="Times New Roman" w:hAnsi="Times New Roman" w:cs="Times New Roman"/>
          <w:sz w:val="28"/>
          <w:szCs w:val="28"/>
        </w:rPr>
        <w:t xml:space="preserve">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00E008DA"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569FCC62" w:rsidR="00E008DA" w:rsidRDefault="00556607" w:rsidP="00597B73">
      <w:pPr>
        <w:spacing w:after="0" w:line="300" w:lineRule="auto"/>
        <w:jc w:val="both"/>
        <w:rPr>
          <w:rFonts w:ascii="Times New Roman" w:hAnsi="Times New Roman" w:cs="Times New Roman"/>
          <w:sz w:val="28"/>
          <w:szCs w:val="28"/>
        </w:rPr>
      </w:pPr>
      <w:r>
        <w:rPr>
          <w:rFonts w:ascii="Times New Roman" w:hAnsi="Times New Roman" w:cs="Times New Roman"/>
          <w:sz w:val="28"/>
          <w:szCs w:val="28"/>
        </w:rPr>
        <w:t>П</w:t>
      </w:r>
      <w:r w:rsidR="00E008DA" w:rsidRPr="00E008DA">
        <w:rPr>
          <w:rFonts w:ascii="Times New Roman" w:hAnsi="Times New Roman" w:cs="Times New Roman"/>
          <w:sz w:val="28"/>
          <w:szCs w:val="28"/>
        </w:rPr>
        <w:t xml:space="preserve">осле вступления на престол </w:t>
      </w:r>
      <w:r w:rsidRPr="00E008DA">
        <w:rPr>
          <w:rFonts w:ascii="Times New Roman" w:hAnsi="Times New Roman" w:cs="Times New Roman"/>
          <w:sz w:val="28"/>
          <w:szCs w:val="28"/>
        </w:rPr>
        <w:t xml:space="preserve">Екатерина II </w:t>
      </w:r>
      <w:r w:rsidR="00E008DA" w:rsidRPr="00E008DA">
        <w:rPr>
          <w:rFonts w:ascii="Times New Roman" w:hAnsi="Times New Roman" w:cs="Times New Roman"/>
          <w:sz w:val="28"/>
          <w:szCs w:val="28"/>
        </w:rPr>
        <w:t>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w:t>
      </w:r>
      <w:r w:rsidRPr="00E008DA">
        <w:rPr>
          <w:rFonts w:ascii="Times New Roman" w:hAnsi="Times New Roman" w:cs="Times New Roman"/>
          <w:sz w:val="28"/>
          <w:szCs w:val="28"/>
        </w:rPr>
        <w:lastRenderedPageBreak/>
        <w:t xml:space="preserve">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w:t>
      </w:r>
      <w:r w:rsidRPr="00E008DA">
        <w:rPr>
          <w:rFonts w:ascii="Times New Roman" w:hAnsi="Times New Roman" w:cs="Times New Roman"/>
          <w:sz w:val="28"/>
          <w:szCs w:val="28"/>
        </w:rPr>
        <w:lastRenderedPageBreak/>
        <w:t>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488BCB6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r w:rsidR="00D510F6">
        <w:rPr>
          <w:rFonts w:ascii="Times New Roman" w:hAnsi="Times New Roman" w:cs="Times New Roman"/>
          <w:sz w:val="28"/>
          <w:szCs w:val="28"/>
        </w:rPr>
        <w:t>:</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 xml:space="preserve">Л.: </w:t>
      </w:r>
      <w:proofErr w:type="spellStart"/>
      <w:r w:rsidR="00380E8F" w:rsidRPr="00E008DA">
        <w:rPr>
          <w:rFonts w:ascii="Times New Roman" w:hAnsi="Times New Roman" w:cs="Times New Roman"/>
          <w:sz w:val="28"/>
          <w:szCs w:val="28"/>
        </w:rPr>
        <w:t>Лениздат</w:t>
      </w:r>
      <w:proofErr w:type="spellEnd"/>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proofErr w:type="spellStart"/>
      <w:r w:rsidRPr="00E008DA">
        <w:rPr>
          <w:rFonts w:ascii="Times New Roman" w:hAnsi="Times New Roman" w:cs="Times New Roman"/>
          <w:sz w:val="28"/>
          <w:szCs w:val="28"/>
        </w:rPr>
        <w:t>Буганов</w:t>
      </w:r>
      <w:proofErr w:type="spellEnd"/>
      <w:r w:rsidRPr="00E008DA">
        <w:rPr>
          <w:rFonts w:ascii="Times New Roman" w:hAnsi="Times New Roman" w:cs="Times New Roman"/>
          <w:sz w:val="28"/>
          <w:szCs w:val="28"/>
        </w:rPr>
        <w:t xml:space="preserve">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0E6D34"/>
    <w:rsid w:val="0013292B"/>
    <w:rsid w:val="00137971"/>
    <w:rsid w:val="002376E6"/>
    <w:rsid w:val="00380E8F"/>
    <w:rsid w:val="00386C7D"/>
    <w:rsid w:val="003A57B9"/>
    <w:rsid w:val="003C2BEC"/>
    <w:rsid w:val="004D3D39"/>
    <w:rsid w:val="004F502F"/>
    <w:rsid w:val="00556607"/>
    <w:rsid w:val="00597B73"/>
    <w:rsid w:val="0064094D"/>
    <w:rsid w:val="00747F28"/>
    <w:rsid w:val="00787CD4"/>
    <w:rsid w:val="0088456B"/>
    <w:rsid w:val="009E00E3"/>
    <w:rsid w:val="00B23347"/>
    <w:rsid w:val="00B84D59"/>
    <w:rsid w:val="00CE43BE"/>
    <w:rsid w:val="00D11A44"/>
    <w:rsid w:val="00D510F6"/>
    <w:rsid w:val="00D84F51"/>
    <w:rsid w:val="00DC195F"/>
    <w:rsid w:val="00DC5511"/>
    <w:rsid w:val="00E008DA"/>
    <w:rsid w:val="00E56F11"/>
    <w:rsid w:val="00E6565A"/>
    <w:rsid w:val="00FD1601"/>
    <w:rsid w:val="00FD7249"/>
    <w:rsid w:val="00FE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6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BCF8-39F5-4456-861A-B093F6CA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15</Pages>
  <Words>3587</Words>
  <Characters>20447</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2024-03-05T17:18:00Z</dcterms:created>
  <dcterms:modified xsi:type="dcterms:W3CDTF">2024-04-07T14:50:00Z</dcterms:modified>
</cp:coreProperties>
</file>