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1B46" w14:textId="4E73792B" w:rsidR="002126F7" w:rsidRPr="00436C48" w:rsidRDefault="00EF7414" w:rsidP="007222CA">
      <w:pPr>
        <w:rPr>
          <w:rFonts w:ascii="Times New Roman" w:hAnsi="Times New Roman" w:cs="Times New Roman"/>
          <w:sz w:val="28"/>
          <w:szCs w:val="28"/>
        </w:rPr>
      </w:pPr>
      <w:r w:rsidRPr="00EF7414">
        <w:rPr>
          <w:rFonts w:ascii="Times New Roman" w:hAnsi="Times New Roman" w:cs="Times New Roman"/>
          <w:sz w:val="28"/>
          <w:szCs w:val="28"/>
        </w:rPr>
        <w:t xml:space="preserve"> </w:t>
      </w:r>
      <w:r w:rsidR="002126F7" w:rsidRPr="00436C48">
        <w:rPr>
          <w:rFonts w:ascii="Times New Roman" w:hAnsi="Times New Roman" w:cs="Times New Roman"/>
          <w:sz w:val="28"/>
          <w:szCs w:val="28"/>
        </w:rPr>
        <w:t>Какую роль играет общественная география в обществе?</w:t>
      </w:r>
    </w:p>
    <w:p w14:paraId="37324A9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 роли</w:t>
      </w:r>
    </w:p>
    <w:p w14:paraId="1F6518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5727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организация является основной в содружестве с Координационными и Экспертными советами АРГО?</w:t>
      </w:r>
    </w:p>
    <w:p w14:paraId="1E80D54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</w:t>
      </w:r>
    </w:p>
    <w:p w14:paraId="4F8355F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C86D08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Каковы предположения по интегральному районированию страны и ее регионов?</w:t>
      </w:r>
    </w:p>
    <w:p w14:paraId="5AF9D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Комиссия РГО по территориальной организации и планированию, Координационный и Экспертный совет АРГО</w:t>
      </w:r>
    </w:p>
    <w:p w14:paraId="3F0F37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E129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в России началось систематическое изучение общественной географии?</w:t>
      </w:r>
    </w:p>
    <w:p w14:paraId="6A0232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XVIII веке</w:t>
      </w:r>
    </w:p>
    <w:p w14:paraId="7160BC8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2D27F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комиссия координирует деятельность по интегральному районированию страны и её регионов?</w:t>
      </w:r>
    </w:p>
    <w:p w14:paraId="0A61F2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РГО</w:t>
      </w:r>
    </w:p>
    <w:p w14:paraId="6A92FB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BEFFC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вызовы стоят перед современной Россией?</w:t>
      </w:r>
    </w:p>
    <w:p w14:paraId="716844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82AD4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E2EEBE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 сфера стала основным источником экономического роста России в современности?</w:t>
      </w:r>
    </w:p>
    <w:p w14:paraId="591D206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14:paraId="4D71430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24FFB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произошло присоединение Крыма к Российской Федерации?</w:t>
      </w:r>
    </w:p>
    <w:p w14:paraId="5F72F4B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2014</w:t>
      </w:r>
    </w:p>
    <w:p w14:paraId="5822ACCD" w14:textId="369549E6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54C27A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Какая из перечисленных стран стала основным партнером России в современности?</w:t>
      </w:r>
    </w:p>
    <w:p w14:paraId="159979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Китай</w:t>
      </w:r>
    </w:p>
    <w:p w14:paraId="3BC4A8B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289E7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Российский балетмейстер, который исполнил главные роли в классических балетах, таких как «Щелкунчик», «Лебединое озеро», «Спящая красавица». Назовите имя данного человека.</w:t>
      </w:r>
    </w:p>
    <w:p w14:paraId="7F8A88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Цискаридзе</w:t>
      </w:r>
    </w:p>
    <w:p w14:paraId="00AC4B7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D7395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в … году Т.А. Черниговской было присвоено звание Заслуженного деятеля науки Российской Федерации, что в свою очередь подчеркивает значимость ее исследований и оценен ее вклад в развитие науки и образования.</w:t>
      </w:r>
    </w:p>
    <w:p w14:paraId="17BFB22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2010 г.</w:t>
      </w:r>
    </w:p>
    <w:p w14:paraId="30221E4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7EFF4F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Он является обладателем 12 олимпийских медалей, включая четыре золотые. Назовите имя этого спортсмена.</w:t>
      </w:r>
    </w:p>
    <w:p w14:paraId="3B956E8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Немов</w:t>
      </w:r>
    </w:p>
    <w:p w14:paraId="6EBE70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F1024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Николай Максимович Цискаридзе - известный российский балетмейстер, танцовщик и актер родился? Назовите дату рождения.</w:t>
      </w:r>
    </w:p>
    <w:p w14:paraId="2AF1400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31.12.1973 г.</w:t>
      </w:r>
    </w:p>
    <w:p w14:paraId="0432050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DF828D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методы исследования используются в общественной географии?</w:t>
      </w:r>
    </w:p>
    <w:p w14:paraId="0442F87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перечисленные методы</w:t>
      </w:r>
    </w:p>
    <w:p w14:paraId="1843214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60B3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структуризацию географического пространства входит …</w:t>
      </w:r>
    </w:p>
    <w:p w14:paraId="32D3285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социально-географическое пространство</w:t>
      </w:r>
    </w:p>
    <w:p w14:paraId="69C0631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4A5FAA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3E8E24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83 субъекта</w:t>
      </w:r>
    </w:p>
    <w:p w14:paraId="6E08D2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39257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эти специалисты, определяют семь типов регионов?</w:t>
      </w:r>
    </w:p>
    <w:p w14:paraId="002BEB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Р.И.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Шнипер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А.С. Новоселов</w:t>
      </w:r>
    </w:p>
    <w:p w14:paraId="2FEFE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12BA2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ВРП – это …?</w:t>
      </w:r>
    </w:p>
    <w:p w14:paraId="65E436CE" w14:textId="3A71BB3C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валовый региональный продукт</w:t>
      </w:r>
    </w:p>
    <w:p w14:paraId="3828CDD4" w14:textId="77777777" w:rsidR="007222CA" w:rsidRPr="00436C48" w:rsidRDefault="007222CA" w:rsidP="002126F7">
      <w:pPr>
        <w:rPr>
          <w:rFonts w:ascii="Times New Roman" w:hAnsi="Times New Roman" w:cs="Times New Roman"/>
          <w:sz w:val="28"/>
          <w:szCs w:val="28"/>
        </w:rPr>
      </w:pPr>
    </w:p>
    <w:p w14:paraId="7F175DF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оборонительно-наступательной функции государства с природно-климатическими условиями страны?</w:t>
      </w:r>
    </w:p>
    <w:p w14:paraId="3E7DF7E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019BFA9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7E82F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«Огромная территория России требовала для создания «всеобщих условий производства» …</w:t>
      </w:r>
    </w:p>
    <w:p w14:paraId="016567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2A34DCC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906A2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связаны оборонительно-наступательные функции государства с природно-климатическими условиями страны?</w:t>
      </w:r>
    </w:p>
    <w:p w14:paraId="1E96BB8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невозможность интенсификации земледелия, требовала оттока населения для выживания общин</w:t>
      </w:r>
    </w:p>
    <w:p w14:paraId="17A5D48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FD83E9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Какая(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ие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 формы собственности на землю были важнейшими на Руси?</w:t>
      </w:r>
    </w:p>
    <w:p w14:paraId="35E66CD1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государственная</w:t>
      </w:r>
    </w:p>
    <w:p w14:paraId="27407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F3473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мировоззрении крестьян?</w:t>
      </w:r>
    </w:p>
    <w:p w14:paraId="4A4AD88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3460E20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3CCB2A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главные ограничения накладывал природно-климатический фактор на особенности ведения хозяйства в Российской цивилизации?</w:t>
      </w:r>
    </w:p>
    <w:p w14:paraId="5EEDED9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короткий сельскохозяйственный сезон</w:t>
      </w:r>
    </w:p>
    <w:p w14:paraId="68C13D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8691FE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каким особенностям организации жизни людей привели обусловленные природными факторами способы ведения хозяйства в России?</w:t>
      </w:r>
    </w:p>
    <w:p w14:paraId="53F9778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локальная сплоченность</w:t>
      </w:r>
    </w:p>
    <w:p w14:paraId="246C0A2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FCE614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Смысл и назначение цивилизационного подхода автор видит в выявлении универсальных черт. Эти уникальные черты он предлагает выявлять:</w:t>
      </w:r>
    </w:p>
    <w:p w14:paraId="0B766B8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бы установить особенности российского общества и найти точки соприкосновения с иными цивилизациями</w:t>
      </w:r>
    </w:p>
    <w:p w14:paraId="5907331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3FE38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«Цивилизационный подход к России правомерен при условии, ...</w:t>
      </w:r>
    </w:p>
    <w:p w14:paraId="22089AA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если не превращается в набор утверждений об исключительности…»</w:t>
      </w:r>
    </w:p>
    <w:p w14:paraId="3F21754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19DB7C9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Особенности российской цивилизации, по мнению автора статьи заключаются в:</w:t>
      </w:r>
    </w:p>
    <w:p w14:paraId="1AA03EF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сочетании территориальной распыленности этносов с компактностью их проживания</w:t>
      </w:r>
    </w:p>
    <w:p w14:paraId="109C2BE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24CF5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 объясняется совмещение высшего и военного сословия на ранних этапах российской цивилизации?</w:t>
      </w:r>
    </w:p>
    <w:p w14:paraId="6D6B6BE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всем вышеперечисленным</w:t>
      </w:r>
    </w:p>
    <w:p w14:paraId="4D16F4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4C0EB1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Господствующий класс на Руси выполнял, прежде всего, следующие функции:</w:t>
      </w:r>
    </w:p>
    <w:p w14:paraId="7806D9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39D7789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A38F10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из этих вопросов НЕ входит в число тех, что определяют поле философии в значении мирового гражданства?</w:t>
      </w:r>
    </w:p>
    <w:p w14:paraId="15833C5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смысл жизни?</w:t>
      </w:r>
    </w:p>
    <w:p w14:paraId="66AD875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2D792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вопрос не передаёт смысл философской критики?</w:t>
      </w:r>
    </w:p>
    <w:p w14:paraId="2D8EC7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5987977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1CBA6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не предлагал трактовку термина «мировоззрение»?</w:t>
      </w:r>
    </w:p>
    <w:p w14:paraId="3CBF3B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Аристотель</w:t>
      </w:r>
    </w:p>
    <w:p w14:paraId="0F5267F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76B3FA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является центром всякого мировоззрения?</w:t>
      </w:r>
    </w:p>
    <w:p w14:paraId="1875CA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Человек</w:t>
      </w:r>
    </w:p>
    <w:p w14:paraId="79D7188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4BD46E52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Цитата «нам без Европы никак нельзя, Европа нам – вторая мать» принадлежит:</w:t>
      </w:r>
    </w:p>
    <w:p w14:paraId="2F992F0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Ф.М. Достоевскому</w:t>
      </w:r>
    </w:p>
    <w:p w14:paraId="22AF222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33BED60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 мнению Н.Я. Данилевского, Европа может быть для нас безопасной только…</w:t>
      </w:r>
    </w:p>
    <w:p w14:paraId="3B251D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когда она враждует сама с собой</w:t>
      </w:r>
    </w:p>
    <w:p w14:paraId="19F29DA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0B97AA4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Нравственное кредо И. Ильина звучало как:</w:t>
      </w:r>
    </w:p>
    <w:p w14:paraId="546D052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«Жить стоит только ради того, ради чего не страшно умирать»</w:t>
      </w:r>
    </w:p>
    <w:p w14:paraId="756B269E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AB574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Ценности не статичны, а появляются и актуализируются исходя из общественного запроса;</w:t>
      </w:r>
    </w:p>
    <w:p w14:paraId="0E50E05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Без ценностей невозможна культура, без них не функционируют социальные институты и системы.</w:t>
      </w:r>
    </w:p>
    <w:p w14:paraId="4FBAF08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верные</w:t>
      </w:r>
    </w:p>
    <w:p w14:paraId="51A92D4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239C66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особенность «слабых связей»?</w:t>
      </w:r>
    </w:p>
    <w:p w14:paraId="5D7DCC5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3E15EF4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A89CC1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аспектов мировоззрения выделяют психологи?</w:t>
      </w:r>
    </w:p>
    <w:p w14:paraId="4368536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4</w:t>
      </w:r>
    </w:p>
    <w:p w14:paraId="145421E3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AA4ACE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Результатом какого аспекта мировоззрения является соответствие мировоззренческих структур практической деятельности человека</w:t>
      </w:r>
    </w:p>
    <w:p w14:paraId="1A8AC11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Функционального</w:t>
      </w:r>
    </w:p>
    <w:p w14:paraId="581D48D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7681667B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должно входить в мировоззрение помимо знания?</w:t>
      </w:r>
    </w:p>
    <w:p w14:paraId="5D4563D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4A14CD6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B18EA7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цитата: «Философия отказывается от формирования мировоззрения не в силу какого-то изъяна, но по причине превосходства, ведь она имеет дело с тем, что должно быть по сути уже предположено в любом полагании сущего, в том числе и мировоззренческом.»?</w:t>
      </w:r>
    </w:p>
    <w:p w14:paraId="25E8CA3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М. Хайдеггеру</w:t>
      </w:r>
    </w:p>
    <w:p w14:paraId="6EA1EBF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4E6D3C6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 «Формирование мировоззрения базируется на…»</w:t>
      </w:r>
    </w:p>
    <w:p w14:paraId="365739CF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процессе формирования устойчивых ценностных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смысло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-жизненных ориентиров</w:t>
      </w:r>
    </w:p>
    <w:p w14:paraId="4B517CB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02B1D8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можно охарактеризовать Российское государство в контексте цивилизационного подхода?</w:t>
      </w:r>
    </w:p>
    <w:p w14:paraId="611886B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государство-цивилизацию</w:t>
      </w:r>
    </w:p>
    <w:p w14:paraId="04F580BD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9588D1A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Антагонизм между Европой и Россией, по мнению Данилевского, со временем будет только возрастать по мере…</w:t>
      </w:r>
    </w:p>
    <w:p w14:paraId="352A125C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пробуждения внутренних сил и национального самосознания русского и других славянских народов</w:t>
      </w:r>
    </w:p>
    <w:p w14:paraId="2A0F2D30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23455525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Одной из задач изученной Вами статьи выступает:</w:t>
      </w:r>
    </w:p>
    <w:p w14:paraId="35E02397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выявление истоков и глубинных причин антагонизма «Россия – Запад»</w:t>
      </w:r>
    </w:p>
    <w:p w14:paraId="72C225B4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1D2D6008" w14:textId="77777777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чем выражалось регулярное предъявление Россией Европе доказательства своей любви, преданности и взаимопонимания?</w:t>
      </w:r>
    </w:p>
    <w:p w14:paraId="06774DDA" w14:textId="6A23B7E8" w:rsidR="00163EEB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533DE8" w14:textId="4F7AEC6F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55E295A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состав Российской Федерации до 2014 года входило … субъекта Федерации. Выберите правильное количество субъектов.</w:t>
      </w:r>
    </w:p>
    <w:p w14:paraId="777B1BD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8E9373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Какая область России включает в себя Кавказские Минеральные Воды и славится своей богатой культурой и языком, относящимся к роду языков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северо-кавказской</w:t>
      </w:r>
      <w:proofErr w:type="gramEnd"/>
      <w:r w:rsidRPr="00436C48">
        <w:rPr>
          <w:rFonts w:ascii="Times New Roman" w:hAnsi="Times New Roman" w:cs="Times New Roman"/>
          <w:sz w:val="28"/>
          <w:szCs w:val="28"/>
        </w:rPr>
        <w:t xml:space="preserve"> семьи?</w:t>
      </w:r>
    </w:p>
    <w:p w14:paraId="35F826E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край</w:t>
      </w:r>
    </w:p>
    <w:p w14:paraId="0BF9314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1E538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Именно этот ученый группирует регионы на основе таких критериев как: существующие экономические районы, отраслевая специализация, природно-климатические условия … Назовите этого ученого.</w:t>
      </w:r>
    </w:p>
    <w:p w14:paraId="01B3A00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Самохвалов</w:t>
      </w:r>
    </w:p>
    <w:p w14:paraId="630FA10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9A1A458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792ABF26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7F4065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7A358D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Выберите правильную расшифровку аббревиатуры ЕАЭС?</w:t>
      </w:r>
    </w:p>
    <w:p w14:paraId="009352D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Евразийский экономический союз</w:t>
      </w:r>
    </w:p>
    <w:p w14:paraId="2EDD16A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2BB191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крупные победы Россия одержала в XIX – XX вв.?</w:t>
      </w:r>
    </w:p>
    <w:p w14:paraId="0EBED94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Победа во Второй мировой войне</w:t>
      </w:r>
    </w:p>
    <w:p w14:paraId="4AA1EDA1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12610D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какое их перечисленных межгосударственных объединений входит Россия?</w:t>
      </w:r>
    </w:p>
    <w:p w14:paraId="6C61737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БРИКС</w:t>
      </w:r>
    </w:p>
    <w:p w14:paraId="719717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C6AE58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область научных исследований Татьяны Владимировны Черниговской. Выберите несколько вариантов.</w:t>
      </w:r>
    </w:p>
    <w:p w14:paraId="3BF51F2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5B9C9B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37CD03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Обозначьте область ключевых достижений Ирины Лукьяновой.</w:t>
      </w:r>
    </w:p>
    <w:p w14:paraId="664DB50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развитие творческих способностей у детей</w:t>
      </w:r>
    </w:p>
    <w:p w14:paraId="4E27044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49DC8BE9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Своими инновационными и уникальными разработками в области биотехнологий этот ученый стал лауреатом Нобелевской премии по физике. Назовите имя этого человека.</w:t>
      </w:r>
    </w:p>
    <w:p w14:paraId="2CF03B3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А. Гейм</w:t>
      </w:r>
    </w:p>
    <w:p w14:paraId="171D8B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38E954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Фраза «Пространственно-дискретная часть человеческого общества…» относится к какому определению?</w:t>
      </w:r>
    </w:p>
    <w:p w14:paraId="7000F6B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«ТОС»</w:t>
      </w:r>
    </w:p>
    <w:p w14:paraId="7005C057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7B0BF2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Эти регионы специализируются по гражданскому машиностроению и легкой промышленности?</w:t>
      </w:r>
    </w:p>
    <w:p w14:paraId="42A2AE4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Тульская и Ульяновская области</w:t>
      </w:r>
    </w:p>
    <w:p w14:paraId="7605F6C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5DD9D1B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регионы агропромышленной ориентации?</w:t>
      </w:r>
    </w:p>
    <w:p w14:paraId="08503394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Ставропольский и Краснодарский края</w:t>
      </w:r>
    </w:p>
    <w:p w14:paraId="07D7682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6DC40452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Практика у восточных славян, а затем в Древнерусском государстве объезда князьями подчинённой территории со взиманием различных поборов с населения получила название…</w:t>
      </w:r>
    </w:p>
    <w:p w14:paraId="13E6C1AA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полюдье</w:t>
      </w:r>
    </w:p>
    <w:p w14:paraId="16A0649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224083F3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способствовало объединению русских княжеств?</w:t>
      </w:r>
    </w:p>
    <w:p w14:paraId="2012BB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все вышеперечисленные</w:t>
      </w:r>
    </w:p>
    <w:p w14:paraId="39CD419B" w14:textId="1B8C8D43" w:rsidR="002126F7" w:rsidRPr="00436C48" w:rsidRDefault="002126F7" w:rsidP="002126F7">
      <w:pPr>
        <w:rPr>
          <w:rFonts w:ascii="Times New Roman" w:hAnsi="Times New Roman" w:cs="Times New Roman"/>
          <w:sz w:val="28"/>
          <w:szCs w:val="28"/>
        </w:rPr>
      </w:pPr>
    </w:p>
    <w:p w14:paraId="6C152EB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году был совершено теракт в Беслане?</w:t>
      </w:r>
    </w:p>
    <w:p w14:paraId="03ADC1CE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2004</w:t>
      </w:r>
    </w:p>
    <w:p w14:paraId="3BF0AC9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1B1AE665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Укажите имя выдающегося морского живописца.</w:t>
      </w:r>
    </w:p>
    <w:p w14:paraId="72055E9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И.К. Айвазовский</w:t>
      </w:r>
    </w:p>
    <w:p w14:paraId="530BE0DD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09BE55BB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Автор в работе говорит о признании общественной географии как правопреемницы …? Назовите данную дисциплину.</w:t>
      </w:r>
    </w:p>
    <w:p w14:paraId="65EB996F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социально-экономическая география</w:t>
      </w:r>
    </w:p>
    <w:p w14:paraId="1A6A2180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</w:p>
    <w:p w14:paraId="7493EDBC" w14:textId="77777777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долю этих … субъектов Федерации приходится свыше 75% всего природно-ресурсного потенциала России. Назовите эти субъекты.</w:t>
      </w:r>
    </w:p>
    <w:p w14:paraId="6A143503" w14:textId="17FB6C6A" w:rsidR="003818E5" w:rsidRPr="00436C48" w:rsidRDefault="003818E5" w:rsidP="003818E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25 субъекта</w:t>
      </w:r>
    </w:p>
    <w:p w14:paraId="237AD608" w14:textId="77777777" w:rsidR="007222CA" w:rsidRPr="00436C48" w:rsidRDefault="007222CA" w:rsidP="003818E5">
      <w:pPr>
        <w:rPr>
          <w:rFonts w:ascii="Times New Roman" w:hAnsi="Times New Roman" w:cs="Times New Roman"/>
          <w:sz w:val="28"/>
          <w:szCs w:val="28"/>
        </w:rPr>
      </w:pPr>
    </w:p>
    <w:p w14:paraId="0A6A8C50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Цивилизация –это понятие, которое</w:t>
      </w:r>
    </w:p>
    <w:p w14:paraId="349595D5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способствует выработке сбалансированного взгляда на сложносоставные, разнородные факторы</w:t>
      </w:r>
    </w:p>
    <w:p w14:paraId="69A1CBC4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7F1311A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Л.В. Милонов считает, что важнейшим фактором формирования Российской цивилизации </w:t>
      </w:r>
      <w:proofErr w:type="gramStart"/>
      <w:r w:rsidRPr="00436C48">
        <w:rPr>
          <w:rFonts w:ascii="Times New Roman" w:hAnsi="Times New Roman" w:cs="Times New Roman"/>
          <w:sz w:val="28"/>
          <w:szCs w:val="28"/>
        </w:rPr>
        <w:t>оказывается :</w:t>
      </w:r>
      <w:proofErr w:type="gramEnd"/>
    </w:p>
    <w:p w14:paraId="361FE31E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0058D12A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6A5CF4DF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«Природно-климатические факторы, специфика земельного хозяйства и исторические особенности формирования российской государственности...</w:t>
      </w:r>
    </w:p>
    <w:p w14:paraId="0B2B0D32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не способствовали формированию института частной собственности</w:t>
      </w:r>
    </w:p>
    <w:p w14:paraId="0DA5F489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</w:p>
    <w:p w14:paraId="32A2D62E" w14:textId="7D572365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Почему оказались возможны стремительные темпы преобразования</w:t>
      </w:r>
      <w:r w:rsidR="00E75639">
        <w:rPr>
          <w:rFonts w:ascii="Times New Roman" w:hAnsi="Times New Roman" w:cs="Times New Roman"/>
          <w:sz w:val="28"/>
          <w:szCs w:val="28"/>
        </w:rPr>
        <w:t xml:space="preserve"> </w:t>
      </w:r>
      <w:r w:rsidRPr="00436C48">
        <w:rPr>
          <w:rFonts w:ascii="Times New Roman" w:hAnsi="Times New Roman" w:cs="Times New Roman"/>
          <w:sz w:val="28"/>
          <w:szCs w:val="28"/>
        </w:rPr>
        <w:t>земельной собственности в последней трети XV века и при Иване Грозном?</w:t>
      </w:r>
    </w:p>
    <w:p w14:paraId="779FE74B" w14:textId="4AFE0D12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тенденции к «государственному феодализму»</w:t>
      </w:r>
    </w:p>
    <w:p w14:paraId="0F483845" w14:textId="77777777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4C791E7C" w14:textId="77777777" w:rsidR="000F23EA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На основании статьи Л.В.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Милова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«К характеристике российской государственности» можно заключить следующее:</w:t>
      </w:r>
    </w:p>
    <w:p w14:paraId="7A140CFE" w14:textId="60A3628A" w:rsidR="003818E5" w:rsidRPr="00436C48" w:rsidRDefault="000F23EA" w:rsidP="000F23E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7708402A" w14:textId="12928B03" w:rsidR="00911A75" w:rsidRPr="00436C48" w:rsidRDefault="00911A75" w:rsidP="000F23EA">
      <w:pPr>
        <w:rPr>
          <w:rFonts w:ascii="Times New Roman" w:hAnsi="Times New Roman" w:cs="Times New Roman"/>
          <w:sz w:val="28"/>
          <w:szCs w:val="28"/>
        </w:rPr>
      </w:pPr>
    </w:p>
    <w:p w14:paraId="6FAA48BF" w14:textId="77777777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«Огромная территория России требовала для создания «всеобщих условий производства» …</w:t>
      </w:r>
    </w:p>
    <w:p w14:paraId="1AEBC064" w14:textId="1840BB59" w:rsidR="00911A75" w:rsidRPr="00436C48" w:rsidRDefault="00911A75" w:rsidP="00911A75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активного вмешательства государства</w:t>
      </w:r>
    </w:p>
    <w:p w14:paraId="0660010E" w14:textId="2C1520A6" w:rsidR="006D3A06" w:rsidRPr="00436C48" w:rsidRDefault="006D3A06" w:rsidP="00911A75">
      <w:pPr>
        <w:rPr>
          <w:rFonts w:ascii="Times New Roman" w:hAnsi="Times New Roman" w:cs="Times New Roman"/>
          <w:sz w:val="28"/>
          <w:szCs w:val="28"/>
        </w:rPr>
      </w:pPr>
    </w:p>
    <w:p w14:paraId="396C798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Российское общество на момент 2023 г. ещё не до конца преодолело проблемы мировоззренческого и ценностного характера</w:t>
      </w:r>
    </w:p>
    <w:p w14:paraId="117F14D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В Российском обществе есть полное согласие по всем значимым общественным вопросам</w:t>
      </w:r>
    </w:p>
    <w:p w14:paraId="0AA58D5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Оба неверные</w:t>
      </w:r>
    </w:p>
    <w:p w14:paraId="0C2CBA9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B00221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чью сферу ответственности входит вопрос о поиске путей выхода из мировоззренческого кризиса?</w:t>
      </w:r>
    </w:p>
    <w:p w14:paraId="3F283B9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Человечества в целом</w:t>
      </w:r>
    </w:p>
    <w:p w14:paraId="058235DF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F5959B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Насколько актуален вопрос о выработке системного мировоззрения?</w:t>
      </w:r>
    </w:p>
    <w:p w14:paraId="51D3BA0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Сильно актуален</w:t>
      </w:r>
    </w:p>
    <w:p w14:paraId="4294F58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79B814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состоянии, по мнению философов, находится современное человечество?</w:t>
      </w:r>
    </w:p>
    <w:p w14:paraId="6276F6ED" w14:textId="173DF530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Мировоззренческий кризис</w:t>
      </w:r>
    </w:p>
    <w:p w14:paraId="3EF3F25A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08EBD59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факторы влияют на развитие мировоззренческого кризиса?</w:t>
      </w:r>
    </w:p>
    <w:p w14:paraId="5A6CCBA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вышеперечисленное</w:t>
      </w:r>
    </w:p>
    <w:p w14:paraId="1ACCC2E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3C5E8CA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1. Для выхода из существующего мировоззренческого кризиса недостаточно лишь выработки некой установки сознания, необходимо также создание экономических, политических и социальных условий, которые могли бы комплексно трансформировать реальность;</w:t>
      </w:r>
    </w:p>
    <w:p w14:paraId="124605D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2. Для выхода из существующего мировоззренческого кризиса достаточно лишь выработки некой новой установки сознания.</w:t>
      </w:r>
    </w:p>
    <w:p w14:paraId="235A9432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Верно только 1</w:t>
      </w:r>
    </w:p>
    <w:p w14:paraId="64F4178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336ABCC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современных исследователей, должна состоять мировоззренческая революция</w:t>
      </w:r>
    </w:p>
    <w:p w14:paraId="41923A60" w14:textId="5E1D31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предложении такого образ мира, при котором человек сможет мужественно отвечать на глобальные вызовы</w:t>
      </w:r>
    </w:p>
    <w:p w14:paraId="210A5417" w14:textId="2448B8D2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6CF5E5C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Почему проявления мировоззренческого кризиса удобно оценивать через сферу образования?</w:t>
      </w:r>
    </w:p>
    <w:p w14:paraId="307CE57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Из-за возможности подтверждения противоречивого характера современного мировоззрения</w:t>
      </w:r>
    </w:p>
    <w:p w14:paraId="427B44D1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E0BF02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чём, по мнению богословского подхода проявляется педагогический смысл мировоззрения?</w:t>
      </w:r>
    </w:p>
    <w:p w14:paraId="540E56D5" w14:textId="63CECF3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нравственном совершенствовании</w:t>
      </w:r>
    </w:p>
    <w:p w14:paraId="0FF19841" w14:textId="77777777" w:rsidR="007E088D" w:rsidRPr="00436C48" w:rsidRDefault="007E088D" w:rsidP="006D3A06">
      <w:pPr>
        <w:rPr>
          <w:rFonts w:ascii="Times New Roman" w:hAnsi="Times New Roman" w:cs="Times New Roman"/>
          <w:sz w:val="28"/>
          <w:szCs w:val="28"/>
        </w:rPr>
      </w:pPr>
    </w:p>
    <w:p w14:paraId="4526178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формы мировоззрения выделяют психологи</w:t>
      </w:r>
    </w:p>
    <w:p w14:paraId="616149F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Миф и внутреннюю деятельность</w:t>
      </w:r>
    </w:p>
    <w:p w14:paraId="6C5F843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275FF2A5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какие группы можно условно разделить современные подходы к оценке мировоззрения?</w:t>
      </w:r>
    </w:p>
    <w:p w14:paraId="26EC747E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Антропологические и педагогические</w:t>
      </w:r>
    </w:p>
    <w:p w14:paraId="583DC3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547CAC76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характеристик мировоззрения как феномена выделяют современные философские исследования?</w:t>
      </w:r>
    </w:p>
    <w:p w14:paraId="4DF1175D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7</w:t>
      </w:r>
    </w:p>
    <w:p w14:paraId="351A2539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4712DEC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Представителей каких научных дисциплин можно отнести к антропологическому подходу?</w:t>
      </w:r>
    </w:p>
    <w:p w14:paraId="168F745A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Психологии и лингвистики</w:t>
      </w:r>
    </w:p>
    <w:p w14:paraId="186F5047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</w:p>
    <w:p w14:paraId="01677463" w14:textId="77777777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сходятся представители антропологического и богословского подходов?</w:t>
      </w:r>
    </w:p>
    <w:p w14:paraId="14E70830" w14:textId="2B811BBF" w:rsidR="006D3A06" w:rsidRPr="00436C48" w:rsidRDefault="006D3A06" w:rsidP="006D3A06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наличии субъекта мировоззрения и возможности реализации его практического компонента</w:t>
      </w:r>
    </w:p>
    <w:p w14:paraId="13122CBB" w14:textId="3B4ABA35" w:rsidR="007950CA" w:rsidRPr="00436C48" w:rsidRDefault="007950CA" w:rsidP="006D3A06">
      <w:pPr>
        <w:rPr>
          <w:rFonts w:ascii="Times New Roman" w:hAnsi="Times New Roman" w:cs="Times New Roman"/>
          <w:sz w:val="28"/>
          <w:szCs w:val="28"/>
        </w:rPr>
      </w:pPr>
    </w:p>
    <w:p w14:paraId="40683E3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Вставьте пропущенное слово: Мировоззрение — это ____ структура с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рядоположенным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принципом организации входящих в него элементов</w:t>
      </w:r>
    </w:p>
    <w:p w14:paraId="7A26891B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Гетерогенная</w:t>
      </w:r>
    </w:p>
    <w:p w14:paraId="3366D090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0A5BF29E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типы искажения мировоззрения названы в тексте?</w:t>
      </w:r>
    </w:p>
    <w:p w14:paraId="047743C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Всё перечисленное</w:t>
      </w:r>
    </w:p>
    <w:p w14:paraId="6E6F3155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3AC46B2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Какое произведение И. Канта использовал М. Шелер для отстаивания идеи философской антропологии?</w:t>
      </w:r>
    </w:p>
    <w:p w14:paraId="1C4EEEDD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Критика чистого разума</w:t>
      </w:r>
    </w:p>
    <w:p w14:paraId="1B2E6343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5DA2C60C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каком философском тексте впервые появилось слово «мировоззрение»?</w:t>
      </w:r>
    </w:p>
    <w:p w14:paraId="4894A9DA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И. Кант «Критика способности суждения»</w:t>
      </w:r>
    </w:p>
    <w:p w14:paraId="0A44F4D4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</w:p>
    <w:p w14:paraId="12711A52" w14:textId="77777777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Какой оборот использовал М. Хайдеггер относительно обыденного мировоззрения?</w:t>
      </w:r>
    </w:p>
    <w:p w14:paraId="3CD6468A" w14:textId="24216C13" w:rsidR="007950CA" w:rsidRPr="00436C48" w:rsidRDefault="007950CA" w:rsidP="007950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«Расхожее сознание»</w:t>
      </w:r>
    </w:p>
    <w:p w14:paraId="313BCEF9" w14:textId="5E7FF787" w:rsidR="00AA290D" w:rsidRPr="00436C48" w:rsidRDefault="00AA290D" w:rsidP="007950CA">
      <w:pPr>
        <w:rPr>
          <w:rFonts w:ascii="Times New Roman" w:hAnsi="Times New Roman" w:cs="Times New Roman"/>
          <w:sz w:val="28"/>
          <w:szCs w:val="28"/>
        </w:rPr>
      </w:pPr>
    </w:p>
    <w:p w14:paraId="68E02EB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Российское самодержавие в XIX столетии становилось объектом русофобской критики как «азиатская деспотия», «система произвола» в силу</w:t>
      </w:r>
    </w:p>
    <w:p w14:paraId="7B6C0A73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ограничения эксплуататорских аппетитов русской элиты</w:t>
      </w:r>
    </w:p>
    <w:p w14:paraId="7AD9C8EC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0FFDFC59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Конституции РФ введен запрет на:</w:t>
      </w:r>
    </w:p>
    <w:p w14:paraId="07B5293A" w14:textId="36992963" w:rsidR="00AA290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</w:t>
      </w:r>
      <w:r w:rsidR="00AA290D" w:rsidRPr="00436C48">
        <w:rPr>
          <w:rFonts w:ascii="Times New Roman" w:hAnsi="Times New Roman" w:cs="Times New Roman"/>
          <w:sz w:val="28"/>
          <w:szCs w:val="28"/>
        </w:rPr>
        <w:t>деологию</w:t>
      </w:r>
    </w:p>
    <w:p w14:paraId="554C1D46" w14:textId="77777777" w:rsidR="007E088D" w:rsidRPr="00436C48" w:rsidRDefault="007E088D" w:rsidP="00AA290D">
      <w:pPr>
        <w:rPr>
          <w:rFonts w:ascii="Times New Roman" w:hAnsi="Times New Roman" w:cs="Times New Roman"/>
          <w:sz w:val="28"/>
          <w:szCs w:val="28"/>
        </w:rPr>
      </w:pPr>
    </w:p>
    <w:p w14:paraId="4BFB589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какой период русофобия проникает в Россию как мировоззренческая установка?</w:t>
      </w:r>
    </w:p>
    <w:p w14:paraId="0483178A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1820–1830-е гг.</w:t>
      </w:r>
    </w:p>
    <w:p w14:paraId="342ACBD2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68DA041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ноябре 2022 года Указом Президента России были утверждены…</w:t>
      </w:r>
    </w:p>
    <w:p w14:paraId="0EDBC72B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Основы государственной политики по сохранению и укреплению традиционных российских духовно-нравственных ценностей</w:t>
      </w:r>
    </w:p>
    <w:p w14:paraId="207463D0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C25D5F7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мировоззренческим ориентирам, традиционных для сознания Советских граждан относятся:</w:t>
      </w:r>
    </w:p>
    <w:p w14:paraId="428E2F6F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63BE92D5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</w:p>
    <w:p w14:paraId="2113E998" w14:textId="77777777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Среди каких слоев населения происходило распространение русофобии?</w:t>
      </w:r>
    </w:p>
    <w:p w14:paraId="6E47E469" w14:textId="52A5F3D6" w:rsidR="00AA290D" w:rsidRPr="00436C48" w:rsidRDefault="00AA290D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определённой части властных и интеллектуальных элит</w:t>
      </w:r>
    </w:p>
    <w:p w14:paraId="43884696" w14:textId="5E08CD45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31CD8A3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 называется доктрина, предлагающая суверенную безопасность России?</w:t>
      </w:r>
    </w:p>
    <w:p w14:paraId="353D6D7A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«Стратегия национальной безопасности»</w:t>
      </w:r>
    </w:p>
    <w:p w14:paraId="109DAB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BDA5FD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Основная сфера деятельности Анны Нетребко – это...</w:t>
      </w:r>
    </w:p>
    <w:p w14:paraId="539ACD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оперное искусство</w:t>
      </w:r>
    </w:p>
    <w:p w14:paraId="74C152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77CD2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области научных исследований Татьяны Владимировны Черниговской. Выберите несколько вариантов.</w:t>
      </w:r>
    </w:p>
    <w:p w14:paraId="4A9B47F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психолингвистика, языкознание</w:t>
      </w:r>
    </w:p>
    <w:p w14:paraId="42243FE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03B40F6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Какие основные аспекты учитываются при построении типологии российских регионов?</w:t>
      </w:r>
    </w:p>
    <w:p w14:paraId="0D7AEB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4B23F4A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D6E7FD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метро какого города РФ 3 апреля 2017 г. был совершен теракт?</w:t>
      </w:r>
    </w:p>
    <w:p w14:paraId="1DCF2A38" w14:textId="5FDC366E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132AB24" w14:textId="77777777" w:rsidR="00503B68" w:rsidRPr="00436C48" w:rsidRDefault="00503B68" w:rsidP="00FA0CAF">
      <w:pPr>
        <w:rPr>
          <w:rFonts w:ascii="Times New Roman" w:hAnsi="Times New Roman" w:cs="Times New Roman"/>
          <w:sz w:val="28"/>
          <w:szCs w:val="28"/>
        </w:rPr>
      </w:pPr>
    </w:p>
    <w:p w14:paraId="2F93767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Зачем нужна типология российских регионов?</w:t>
      </w:r>
    </w:p>
    <w:p w14:paraId="4733AD8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961EF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E2FBA2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связи стали играть больше влияния с приходом социальных сетей?</w:t>
      </w:r>
    </w:p>
    <w:p w14:paraId="06102AA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Слабые</w:t>
      </w:r>
    </w:p>
    <w:p w14:paraId="354228C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622624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 каком аспекте мировоззрения преимущественно говорят представители педагогического подхода?</w:t>
      </w:r>
    </w:p>
    <w:p w14:paraId="30205844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Практическом</w:t>
      </w:r>
    </w:p>
    <w:p w14:paraId="63E6FDD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2FA4485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какому подходу оценки мировоззрения можно отнести исследования философов?</w:t>
      </w:r>
    </w:p>
    <w:p w14:paraId="1F3E4EEF" w14:textId="4146CA9E" w:rsidR="00FA0CAF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педагогическому</w:t>
      </w:r>
    </w:p>
    <w:p w14:paraId="53D7E976" w14:textId="77777777" w:rsidR="00A7208F" w:rsidRPr="00436C48" w:rsidRDefault="00A7208F" w:rsidP="00FA0CAF">
      <w:pPr>
        <w:rPr>
          <w:rFonts w:ascii="Times New Roman" w:hAnsi="Times New Roman" w:cs="Times New Roman"/>
          <w:sz w:val="28"/>
          <w:szCs w:val="28"/>
        </w:rPr>
      </w:pPr>
    </w:p>
    <w:p w14:paraId="3466EC95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По Ж.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Деррида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логоцентризм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– это …</w:t>
      </w:r>
    </w:p>
    <w:p w14:paraId="12B7B5AC" w14:textId="3B0BB79A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европейское, западное мыслительное образование, связанное с философией, метафизикой, наукой, языком и зависящее от логоса</w:t>
      </w:r>
    </w:p>
    <w:p w14:paraId="4B8F68C9" w14:textId="57B3B8B1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</w:p>
    <w:p w14:paraId="5D3E603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ценностным вызовам Российского мировоззрения можно отнести:</w:t>
      </w:r>
    </w:p>
    <w:p w14:paraId="3CFEDF3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вышеперечисленное</w:t>
      </w:r>
    </w:p>
    <w:p w14:paraId="18C5759B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6A3D791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Кому принадлежит цитата «С человеком, исполняющим свой долг, не может случиться зла ни при жизни, ни по смерти»</w:t>
      </w:r>
    </w:p>
    <w:p w14:paraId="21C7029B" w14:textId="77D59F2C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Сократ</w:t>
      </w:r>
    </w:p>
    <w:p w14:paraId="6ABBA98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C62B8B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по мнению Н.А. Нарочницкой нас объединяет в Русскую цивилизацию?</w:t>
      </w:r>
    </w:p>
    <w:p w14:paraId="0972BF31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признание вселенской равноценности наших опытов…</w:t>
      </w:r>
    </w:p>
    <w:p w14:paraId="121D8249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111BE8F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отличие от европейских партнёров, чьи симпатии-пристрастия всегда зависели от собственной выгоды, Россия (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по-версии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Ф.И.Тютчева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):</w:t>
      </w:r>
    </w:p>
    <w:p w14:paraId="76C3FE6D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«всегда настойчиво высказывалась за честное поддержание существующих установлений, за неизменное почитание принятых на себя обязательств»</w:t>
      </w:r>
    </w:p>
    <w:p w14:paraId="5804812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FDA874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конвергенция?</w:t>
      </w:r>
    </w:p>
    <w:p w14:paraId="3D83D8A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Объединение разнородных систем</w:t>
      </w:r>
    </w:p>
    <w:p w14:paraId="061A505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3A87CCE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шаги предприняло руководство страны для корректного развития мировоззрения обучающихся в высших учебных заведениях?</w:t>
      </w:r>
    </w:p>
    <w:p w14:paraId="06CC8A7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Реализовало проект «ДНК» России по преподаванию курса «Основы Российской государственности»</w:t>
      </w:r>
    </w:p>
    <w:p w14:paraId="6FE8DB2F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532D7FC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Дайте определение термину «цивилизационный подход» в отношении Российского государства -</w:t>
      </w:r>
    </w:p>
    <w:p w14:paraId="50268C32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представление о России как о цивилизации, а не об одном из многих «национальных государств»</w:t>
      </w:r>
    </w:p>
    <w:p w14:paraId="71DD3918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EE4533E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Раскол между христианским Востоком и Западом в ХI веке произошел в…</w:t>
      </w:r>
    </w:p>
    <w:p w14:paraId="285A3F60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1054 году</w:t>
      </w:r>
    </w:p>
    <w:p w14:paraId="293E1527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</w:p>
    <w:p w14:paraId="4DBE3363" w14:textId="77777777" w:rsidR="00FA0CAF" w:rsidRPr="00436C48" w:rsidRDefault="00FA0CAF" w:rsidP="00FA0CAF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Чем, по мнению автора статьи, Россия сегодня обречена стать?</w:t>
      </w:r>
    </w:p>
    <w:p w14:paraId="24C137B1" w14:textId="57C4D186" w:rsidR="00FA0CAF" w:rsidRPr="00436C48" w:rsidRDefault="00FA0CAF" w:rsidP="00AA290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фактором меж цивилизационных стабильности и равновесия</w:t>
      </w:r>
    </w:p>
    <w:p w14:paraId="34A6EC61" w14:textId="02C711E5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3D9EA4E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Сколько по мнению Н.Я. Данилевского, причин антагонизма между Европой и Россией</w:t>
      </w:r>
    </w:p>
    <w:p w14:paraId="0A27FA1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три</w:t>
      </w:r>
    </w:p>
    <w:p w14:paraId="3AB33B7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8FC697F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Продолжите корректно (в согласии с авторской позицией) фразу: «Необходимо строить новую модель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взаимообогащающего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диалога…»</w:t>
      </w:r>
    </w:p>
    <w:p w14:paraId="5667E1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«исходя, прежде всего, из национальных интересов России и духовно-нравственных традиций её народов»</w:t>
      </w:r>
    </w:p>
    <w:p w14:paraId="6A51968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707D94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Какой мыслитель через 100 лет после Тютчева рассмотрит антагонизм мира Запада и мира Востока как противостояние двух типов культур –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Иоанновской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Прометеевской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>?</w:t>
      </w:r>
    </w:p>
    <w:p w14:paraId="01502727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Вальтер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Шубарт</w:t>
      </w:r>
      <w:proofErr w:type="spellEnd"/>
    </w:p>
    <w:p w14:paraId="7AFAA3C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7C694A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Кто из перечисленных авторов оказал влияние на формулирование значения термина «картина мира»</w:t>
      </w:r>
    </w:p>
    <w:p w14:paraId="6E50948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вышеперечисленные</w:t>
      </w:r>
    </w:p>
    <w:p w14:paraId="245E6DE3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5AA608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чём различаются представители антропологического и богословского подходов?</w:t>
      </w:r>
    </w:p>
    <w:p w14:paraId="0445E45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конкретных способах реализации мировоззрения</w:t>
      </w:r>
    </w:p>
    <w:p w14:paraId="0855105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61427C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 основе какого принципа упорядочено мировоззрение?</w:t>
      </w:r>
    </w:p>
    <w:p w14:paraId="28405734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Дополнительности</w:t>
      </w:r>
    </w:p>
    <w:p w14:paraId="475E3CA8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0549DFE9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Какие ориентиры можно выделить в качестве традиционных Российских ценностных установок?</w:t>
      </w:r>
    </w:p>
    <w:p w14:paraId="20B6B9F1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Ни один из вышеперечисленных</w:t>
      </w:r>
    </w:p>
    <w:p w14:paraId="1D08155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5A2671D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Назовите мировоззренческих оппонентов России в XIX веке:</w:t>
      </w:r>
    </w:p>
    <w:p w14:paraId="0FE9D512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Великобритания и Франция</w:t>
      </w:r>
    </w:p>
    <w:p w14:paraId="189FBB1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2D9AAB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 xml:space="preserve">Каким сделала ХХ века Европа, (прошедшая через горнила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дехристианизации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кальвинизации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и либерализации) по мнению Н.А. Нарочницкой?</w:t>
      </w:r>
    </w:p>
    <w:p w14:paraId="3375FE6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«веком атлантической цивилизации без культуры»</w:t>
      </w:r>
    </w:p>
    <w:p w14:paraId="50AD6E70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2872A14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Ценности скольких поколений могут существовать в одном обществе?</w:t>
      </w:r>
    </w:p>
    <w:p w14:paraId="08515F15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3</w:t>
      </w:r>
    </w:p>
    <w:p w14:paraId="34B955F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</w:p>
    <w:p w14:paraId="45239416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 российском мировоззрении сосуществуют как минимум 3 ценностные рамки:</w:t>
      </w:r>
    </w:p>
    <w:p w14:paraId="00F4E20B" w14:textId="77777777" w:rsidR="00503B68" w:rsidRPr="00436C48" w:rsidRDefault="00503B68" w:rsidP="00503B6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Все варианты верны</w:t>
      </w:r>
    </w:p>
    <w:p w14:paraId="2A062AB3" w14:textId="591EA4ED" w:rsidR="00503B68" w:rsidRPr="00436C48" w:rsidRDefault="00503B68" w:rsidP="00AA290D">
      <w:pPr>
        <w:rPr>
          <w:rFonts w:ascii="Times New Roman" w:hAnsi="Times New Roman" w:cs="Times New Roman"/>
          <w:sz w:val="28"/>
          <w:szCs w:val="28"/>
        </w:rPr>
      </w:pPr>
    </w:p>
    <w:p w14:paraId="10A5C7E9" w14:textId="77777777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 xml:space="preserve">В каком году Алфёров получил свою самую известную награду — Нобелевскую премию за развитие полупроводниковых </w:t>
      </w:r>
      <w:proofErr w:type="spellStart"/>
      <w:r w:rsidRPr="00436C48">
        <w:rPr>
          <w:rFonts w:ascii="Times New Roman" w:hAnsi="Times New Roman" w:cs="Times New Roman"/>
          <w:sz w:val="28"/>
          <w:szCs w:val="28"/>
        </w:rPr>
        <w:t>гетероструктур</w:t>
      </w:r>
      <w:proofErr w:type="spellEnd"/>
      <w:r w:rsidRPr="00436C48">
        <w:rPr>
          <w:rFonts w:ascii="Times New Roman" w:hAnsi="Times New Roman" w:cs="Times New Roman"/>
          <w:sz w:val="28"/>
          <w:szCs w:val="28"/>
        </w:rPr>
        <w:t xml:space="preserve"> для высокоскоростной оптоэлектроники?</w:t>
      </w:r>
    </w:p>
    <w:p w14:paraId="07A9ECFF" w14:textId="37F2E803" w:rsidR="007222CA" w:rsidRPr="00436C48" w:rsidRDefault="007222CA" w:rsidP="007222CA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2000</w:t>
      </w:r>
    </w:p>
    <w:p w14:paraId="7CBB9A2C" w14:textId="44167714" w:rsidR="007E088D" w:rsidRPr="00436C48" w:rsidRDefault="007E088D" w:rsidP="007222CA">
      <w:pPr>
        <w:rPr>
          <w:rFonts w:ascii="Times New Roman" w:hAnsi="Times New Roman" w:cs="Times New Roman"/>
          <w:sz w:val="28"/>
          <w:szCs w:val="28"/>
        </w:rPr>
      </w:pPr>
    </w:p>
    <w:p w14:paraId="02D3CE37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редукционизм?</w:t>
      </w:r>
    </w:p>
    <w:p w14:paraId="129AC151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Излишнее упрощение мира</w:t>
      </w:r>
    </w:p>
    <w:p w14:paraId="55F6EFC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7D59B4B4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Каким иным термином можно назвать атаку на сознание?</w:t>
      </w:r>
    </w:p>
    <w:p w14:paraId="56FD3878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Когнитивный удар</w:t>
      </w:r>
    </w:p>
    <w:p w14:paraId="4B6C2830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</w:p>
    <w:p w14:paraId="0F4E960D" w14:textId="77777777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лингвисты называют культурной установкой сознания?</w:t>
      </w:r>
    </w:p>
    <w:p w14:paraId="2CE32617" w14:textId="3AC81865" w:rsidR="007E088D" w:rsidRPr="00436C48" w:rsidRDefault="007E088D" w:rsidP="007E088D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Менталитет</w:t>
      </w:r>
    </w:p>
    <w:p w14:paraId="295CA47F" w14:textId="621F72C1" w:rsidR="009B33E4" w:rsidRPr="00436C48" w:rsidRDefault="009B33E4" w:rsidP="007E088D">
      <w:pPr>
        <w:rPr>
          <w:rFonts w:ascii="Times New Roman" w:hAnsi="Times New Roman" w:cs="Times New Roman"/>
          <w:sz w:val="28"/>
          <w:szCs w:val="28"/>
        </w:rPr>
      </w:pPr>
    </w:p>
    <w:p w14:paraId="17DEB3E8" w14:textId="77777777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Продолжите фразу: «Объектом общественной географии признается ….</w:t>
      </w:r>
    </w:p>
    <w:p w14:paraId="55A87E4E" w14:textId="2D4A968B" w:rsidR="009B33E4" w:rsidRPr="00436C48" w:rsidRDefault="009B33E4" w:rsidP="009B33E4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ойкумена – заселенная и социально-экономически освоенная часть географической оболочки</w:t>
      </w:r>
    </w:p>
    <w:p w14:paraId="7F8BFB84" w14:textId="77777777" w:rsidR="00095625" w:rsidRDefault="00095625" w:rsidP="00436C48">
      <w:pPr>
        <w:rPr>
          <w:rFonts w:ascii="Times New Roman" w:hAnsi="Times New Roman" w:cs="Times New Roman"/>
          <w:sz w:val="28"/>
          <w:szCs w:val="28"/>
        </w:rPr>
      </w:pPr>
    </w:p>
    <w:p w14:paraId="6CD07A26" w14:textId="217E2631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lastRenderedPageBreak/>
        <w:t>Господствующий класс на Руси выполнял прежде всего следующие функции:</w:t>
      </w:r>
    </w:p>
    <w:p w14:paraId="14C98C23" w14:textId="28ECCBF1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военная, карательно-охранительная и религиозная</w:t>
      </w:r>
    </w:p>
    <w:p w14:paraId="1311DC3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F39874A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К современным мировоззренческим вызовам традиционным ценностям относятся:</w:t>
      </w:r>
    </w:p>
    <w:p w14:paraId="4D07F7E6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русофобия</w:t>
      </w:r>
    </w:p>
    <w:p w14:paraId="45BE2079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</w:p>
    <w:p w14:paraId="29F0ADB5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Что такое система ценностей?</w:t>
      </w:r>
    </w:p>
    <w:p w14:paraId="1144B3E0" w14:textId="77777777" w:rsidR="00436C48" w:rsidRPr="00436C48" w:rsidRDefault="00436C48" w:rsidP="00436C48">
      <w:pPr>
        <w:rPr>
          <w:rFonts w:ascii="Times New Roman" w:hAnsi="Times New Roman" w:cs="Times New Roman"/>
          <w:sz w:val="28"/>
          <w:szCs w:val="28"/>
        </w:rPr>
      </w:pPr>
      <w:r w:rsidRPr="00436C48">
        <w:rPr>
          <w:rFonts w:ascii="Times New Roman" w:hAnsi="Times New Roman" w:cs="Times New Roman"/>
          <w:sz w:val="28"/>
          <w:szCs w:val="28"/>
        </w:rPr>
        <w:t>Иерархия ценностей человека</w:t>
      </w:r>
    </w:p>
    <w:p w14:paraId="6DCED2FB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3280D421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Какой из вопросов НЕ относится к богословскому подходу к мировоззрению?</w:t>
      </w:r>
    </w:p>
    <w:p w14:paraId="0510C273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Нет верного ответа</w:t>
      </w:r>
    </w:p>
    <w:p w14:paraId="6F006834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</w:p>
    <w:p w14:paraId="7DAA7618" w14:textId="77777777" w:rsidR="001F40AB" w:rsidRP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Что, согласно Шелеру, требуется от человека?</w:t>
      </w:r>
    </w:p>
    <w:p w14:paraId="76CAB06B" w14:textId="3D601B14" w:rsidR="001F40AB" w:rsidRDefault="001F40AB" w:rsidP="001F40AB">
      <w:pPr>
        <w:rPr>
          <w:rFonts w:ascii="Times New Roman" w:hAnsi="Times New Roman" w:cs="Times New Roman"/>
          <w:sz w:val="28"/>
          <w:szCs w:val="28"/>
        </w:rPr>
      </w:pPr>
      <w:r w:rsidRPr="001F40AB">
        <w:rPr>
          <w:rFonts w:ascii="Times New Roman" w:hAnsi="Times New Roman" w:cs="Times New Roman"/>
          <w:sz w:val="28"/>
          <w:szCs w:val="28"/>
        </w:rPr>
        <w:t>Чётко представлять себе, где он находится, каково его место</w:t>
      </w:r>
    </w:p>
    <w:p w14:paraId="2AFBAF39" w14:textId="147DF933" w:rsidR="007679C1" w:rsidRDefault="007679C1" w:rsidP="001F40AB">
      <w:pPr>
        <w:rPr>
          <w:rFonts w:ascii="Times New Roman" w:hAnsi="Times New Roman" w:cs="Times New Roman"/>
          <w:sz w:val="28"/>
          <w:szCs w:val="28"/>
        </w:rPr>
      </w:pPr>
    </w:p>
    <w:p w14:paraId="652882C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Основные права и свободы человека и гражданина принадлежат каждому:</w:t>
      </w:r>
    </w:p>
    <w:p w14:paraId="5E2E5BD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 рождения</w:t>
      </w:r>
    </w:p>
    <w:p w14:paraId="33864CD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423F29C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Федеральное Собрание не вправе осуществлять пересмотр положений Конституции РФ, содержащихся в главе:</w:t>
      </w:r>
    </w:p>
    <w:p w14:paraId="0C3378D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9</w:t>
      </w:r>
    </w:p>
    <w:p w14:paraId="2DAE87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83908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Членами Совета Федерации являются:</w:t>
      </w:r>
    </w:p>
    <w:p w14:paraId="214B543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Представители от законодательного и исполнительного органа власти субъектов РФ</w:t>
      </w:r>
    </w:p>
    <w:p w14:paraId="61EABA6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4FD643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Обязательному опубликованию в РФ подлежат любые нормативные правовые акты:</w:t>
      </w:r>
    </w:p>
    <w:p w14:paraId="07F9B2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lastRenderedPageBreak/>
        <w:t>Затрагивающие права и свободы человека и гражданина</w:t>
      </w:r>
    </w:p>
    <w:p w14:paraId="1134296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2641B2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 каком случае гражданин Российской Федерации может быть выслан за пределы страны?</w:t>
      </w:r>
    </w:p>
    <w:p w14:paraId="3FCDC4B0" w14:textId="4F831EC5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Гражданин Российской Федерации не может быть выслан за пределы Российской Федерации</w:t>
      </w:r>
    </w:p>
    <w:p w14:paraId="74405C55" w14:textId="642310E1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33A6B8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Характеристика Российского государства по Конституции не содержит определения:</w:t>
      </w:r>
    </w:p>
    <w:p w14:paraId="133B8B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Унитарное</w:t>
      </w:r>
    </w:p>
    <w:p w14:paraId="6E750A2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B132CF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Право законодательной инициативы не принадлежит:</w:t>
      </w:r>
    </w:p>
    <w:p w14:paraId="49B105ED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Генеральной прокуратуре РФ</w:t>
      </w:r>
    </w:p>
    <w:p w14:paraId="273D3B2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731309C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Конституционный Суд РФ рассматривает споры о компетенции между:</w:t>
      </w:r>
    </w:p>
    <w:p w14:paraId="7071B75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Высшими государственными органами субъектов РФ</w:t>
      </w:r>
    </w:p>
    <w:p w14:paraId="559351C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0FB543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Если Государственная Дума дважды отклонила представленные кандидатуры Председателя Правительства, Президент РФ:</w:t>
      </w:r>
    </w:p>
    <w:p w14:paraId="37DBB69A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Вносит на рассмотрение Государственной Думы соответствующую кандидатуру в третий раз</w:t>
      </w:r>
    </w:p>
    <w:p w14:paraId="02F9055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64EBAD1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может быть избран Президентом Российской Федерации?</w:t>
      </w:r>
    </w:p>
    <w:p w14:paraId="3561A019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Гражданин РФ не моложе 35 лет, постоянно проживающий в России не менее 10 лет</w:t>
      </w:r>
    </w:p>
    <w:p w14:paraId="304B6613" w14:textId="7D47A416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F9AAB8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— предметы, которые являются официальными символами власти Президента и используются во время торжественной церемонии вступления в должность вновь избранного главы государства.</w:t>
      </w:r>
    </w:p>
    <w:p w14:paraId="5BB43D2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Символы президентской власти</w:t>
      </w:r>
    </w:p>
    <w:p w14:paraId="2C99ECF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246845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lastRenderedPageBreak/>
        <w:t>Сколько фракций представлено в Государственной Думе Российской Федерации:</w:t>
      </w:r>
    </w:p>
    <w:p w14:paraId="17C0DCCF" w14:textId="267264BE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5</w:t>
      </w:r>
    </w:p>
    <w:p w14:paraId="5CE3BE73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80E260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 xml:space="preserve"> - объединение депутатов Государственной Думы, избранных в составе федерального списка кандидатов, который был допущен к распределению депутатских мандатов в Государственной Думе, и депутатов Государственной Думы, избранных по одномандатным избирательным округам.</w:t>
      </w:r>
    </w:p>
    <w:p w14:paraId="41D5DC18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Фракция</w:t>
      </w:r>
    </w:p>
    <w:p w14:paraId="446960B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19B0C1E0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Кто является первым Президентом РФ:</w:t>
      </w:r>
    </w:p>
    <w:p w14:paraId="2D0A5CFB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Ельцин Борис Николаевич.</w:t>
      </w:r>
    </w:p>
    <w:p w14:paraId="019DE247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20FE7026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Государственная Дума является:</w:t>
      </w:r>
    </w:p>
    <w:p w14:paraId="5C2117AE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Нижней палатой парламента РФ.</w:t>
      </w:r>
    </w:p>
    <w:p w14:paraId="406EEB5C" w14:textId="17E6F2E3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67314ED4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Отметьте правильный ответ. В Совет Федерации входят:</w:t>
      </w:r>
    </w:p>
    <w:p w14:paraId="69AA173F" w14:textId="77777777" w:rsidR="007679C1" w:rsidRP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  <w:r w:rsidRPr="007679C1">
        <w:rPr>
          <w:rFonts w:ascii="Times New Roman" w:hAnsi="Times New Roman" w:cs="Times New Roman"/>
          <w:sz w:val="28"/>
          <w:szCs w:val="28"/>
        </w:rPr>
        <w:t>По два представителя от каждого субъекта Российской Федерации: по одному от законодательного (представительного) и исполнительного органов государственной власти.</w:t>
      </w:r>
    </w:p>
    <w:p w14:paraId="1200A371" w14:textId="56BB4DAD" w:rsidR="007679C1" w:rsidRDefault="007679C1" w:rsidP="007679C1">
      <w:pPr>
        <w:rPr>
          <w:rFonts w:ascii="Times New Roman" w:hAnsi="Times New Roman" w:cs="Times New Roman"/>
          <w:sz w:val="28"/>
          <w:szCs w:val="28"/>
        </w:rPr>
      </w:pPr>
    </w:p>
    <w:p w14:paraId="30ACA53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Федеральные органы исполнительной власти:</w:t>
      </w:r>
    </w:p>
    <w:p w14:paraId="6A49E34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F9FECA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546E42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 в Российской Федерации осуществляется в соответствии с Федеральным законом от 28 июня 2014 г. № ___-ФЗ «О стратегическом планировании в Российской Федерации».</w:t>
      </w:r>
    </w:p>
    <w:p w14:paraId="2BAAFD4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172</w:t>
      </w:r>
    </w:p>
    <w:p w14:paraId="59C2D8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2F55BF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____________________ – механизм управления, направленный на достижение приоритетных целей государства, включающий процессы </w:t>
      </w:r>
      <w:r w:rsidRPr="001E38DB">
        <w:rPr>
          <w:rFonts w:ascii="Times New Roman" w:hAnsi="Times New Roman" w:cs="Times New Roman"/>
          <w:sz w:val="28"/>
          <w:szCs w:val="28"/>
        </w:rPr>
        <w:lastRenderedPageBreak/>
        <w:t>целеполагания, прогнозирования и планирования социально-экономического развития Российской Федерации.</w:t>
      </w:r>
    </w:p>
    <w:p w14:paraId="39D6A797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Стратегическое планирование</w:t>
      </w:r>
    </w:p>
    <w:p w14:paraId="7AE82BE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7E9849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Кто осуществляет разработку ряда системообразующих документов стратегического планирования, такие как стратегия социально-экономического развития, стратегический прогноз Российской Федерации, основные направления деятельности Правительства Российской Федерации и другие? Выберите правильный ответ:</w:t>
      </w:r>
    </w:p>
    <w:p w14:paraId="1490E4A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Минэкономразвития России.</w:t>
      </w:r>
    </w:p>
    <w:p w14:paraId="159FE8C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32B1F08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Отметьте правильные ответы: В соответствии со статьей 10. Федерального закона от 28.06.2014 N 172-ФЗ (ред. от 17.02.2023) "О стратегическом планировании в Российской Федерации" Президент Российской Федерации:</w:t>
      </w:r>
    </w:p>
    <w:p w14:paraId="6F65943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1 2 3</w:t>
      </w:r>
    </w:p>
    <w:p w14:paraId="26F47A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0C18869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проводит анализ текущей экономической и социальной ситуации, а также прогнозирует будущие тенденции и вызовы. Это позволяет определить приоритеты развития и выбрать наиболее эффективные стратегические направления.</w:t>
      </w:r>
    </w:p>
    <w:p w14:paraId="23F0CA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2. разрабатывает долгосрочные стратегии развития различных секторов экономики и социальной сферы. Это включает в себя разработку мер по стимулированию экономического роста, модернизации производства, развитию инфраструктуры, поддержке инноваций и развитию человеческого капитала.</w:t>
      </w:r>
    </w:p>
    <w:p w14:paraId="6799CED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заключается в координации работы различных органов и ведомств в рамках реализации стратегических планов.</w:t>
      </w:r>
    </w:p>
    <w:p w14:paraId="12A1C85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2</w:t>
      </w:r>
    </w:p>
    <w:p w14:paraId="63901D41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ABF2A6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 верно </w:t>
      </w:r>
    </w:p>
    <w:p w14:paraId="02CB229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1. оцифровка процессов, в рамках которой осуществляется внедрение базовых цифровых технологий (ЦТ) для повышения эффективности деятельности органов власти, управления данными;</w:t>
      </w:r>
    </w:p>
    <w:p w14:paraId="45FBAF6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2. электронное правительство, предполагающее внедрение ЦТ, основанных на использовании Интернета, для совершенствования государственного управления;</w:t>
      </w:r>
    </w:p>
    <w:p w14:paraId="638528D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3. цифровое правительство, при котором ЦТ последнего поколения позволяют учитывать предпочтения пользователей при формировании состава предоставляемых услуг и процедур, связанных с их получением.</w:t>
      </w:r>
    </w:p>
    <w:p w14:paraId="067C747C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1</w:t>
      </w:r>
    </w:p>
    <w:p w14:paraId="6F8D6B3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F58448D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Одним из основных органов, занимающихся стратегическим планированием в России, является:</w:t>
      </w:r>
    </w:p>
    <w:p w14:paraId="184AA80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Министерство экономического развития.</w:t>
      </w:r>
    </w:p>
    <w:p w14:paraId="031C96A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ACBEE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предполагает реализацию следующих шагов по укреплению здорового образа жизни и стимулированию рождаемости: формирование системы мотивации граждан к здоровому образу жизни, создание условий для занятий физической культурой и спортом, системную поддержку и повышение качества жизни граждан старшего поколения, финансовую поддержку семей при рождении детей, а также Содействие занятости женщин путём создания условий доступного дошкольного образования</w:t>
      </w:r>
    </w:p>
    <w:p w14:paraId="7C91B3D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демография</w:t>
      </w:r>
    </w:p>
    <w:p w14:paraId="7CADAD2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2DD88DD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в рамках проекта ведется работа по развитию воспитательной работы в образовательных организациях общего и профессионального образования, проведению мероприятий патриотической направленности.</w:t>
      </w:r>
    </w:p>
    <w:p w14:paraId="67C6D88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526EC32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E41D43B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Федеральный проект «Развитие системы поддержки молодежи направлен на создание условий для эффективной самореализации молодежи, в том числе развитие инфраструктуры. В рамках проекта предусмотрены мероприятия для повышения охвата молодежными проектами и программами и информирования молодежи о возможностях, механизмах и путях ее самореализации в России.</w:t>
      </w:r>
    </w:p>
    <w:p w14:paraId="3E77E1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Молодежь России</w:t>
      </w:r>
    </w:p>
    <w:p w14:paraId="1814E3D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7474C3F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lastRenderedPageBreak/>
        <w:t>направлен на достижение национальных целей развития в пяти основных областях: экологические технологии, решение проблемы отходов, чистоты воздуха, воды и сохранения биоразнообразия, включает 11 федеральных проектов с 6 целями и 21 целевыми показателями.</w:t>
      </w:r>
    </w:p>
    <w:p w14:paraId="3E8E719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Экология</w:t>
      </w:r>
    </w:p>
    <w:p w14:paraId="79A84A6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83B332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создание комфортных условий для жизни граждан и обеспечение российских семей возможностями для покупки и строительства собственного жилья.</w:t>
      </w:r>
    </w:p>
    <w:p w14:paraId="2225271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Жилье и городская среда</w:t>
      </w:r>
    </w:p>
    <w:p w14:paraId="0658AC3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2D3892F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цель проекта — поддержать бизнес на всех этапах его развития: от стартовой идеи до расширения и выхода на экспорт. Устраняются административные барьеры, популяризируется сам образ предпринимателя.</w:t>
      </w:r>
    </w:p>
    <w:p w14:paraId="58428353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Малое и среднее предпринимательство</w:t>
      </w:r>
    </w:p>
    <w:p w14:paraId="0AB4EA49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598CB1E8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Национальный проект, который поможет сделать путешествия по России удобными, безопасными и интересными. Туристы получат сервис, а организаторы мест отдыха и туристических маршрутов — поддержку государства.</w:t>
      </w:r>
    </w:p>
    <w:p w14:paraId="059204C0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 xml:space="preserve">Туризм и индустрия </w:t>
      </w:r>
      <w:proofErr w:type="spellStart"/>
      <w:r w:rsidRPr="001E38DB">
        <w:rPr>
          <w:rFonts w:ascii="Times New Roman" w:hAnsi="Times New Roman" w:cs="Times New Roman"/>
          <w:sz w:val="28"/>
          <w:szCs w:val="28"/>
        </w:rPr>
        <w:t>гостепримства</w:t>
      </w:r>
      <w:proofErr w:type="spellEnd"/>
    </w:p>
    <w:p w14:paraId="4DCCE9B4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492E81D2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 — это программы, разработанные правительством с целью ускорения социально-экономического развития России и улучшения качества жизни граждан.</w:t>
      </w:r>
    </w:p>
    <w:p w14:paraId="1837308E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Национальные проекты</w:t>
      </w:r>
    </w:p>
    <w:p w14:paraId="184E7435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</w:p>
    <w:p w14:paraId="14CCC6B6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_______________ — это переход от использования ИКТ для поддержки процессов в органах власти к использованию технологий для формирования результатов государственного управления, то есть изменение на основе цифровизации содержания государственного управления, приводящее к повышению его качества (снижению необоснованного государственного вмешательства, повышению результативности и эффективности госуправления).</w:t>
      </w:r>
    </w:p>
    <w:p w14:paraId="0EEFE31A" w14:textId="77777777" w:rsidR="001E38DB" w:rsidRPr="001E38DB" w:rsidRDefault="001E38DB" w:rsidP="001E38DB">
      <w:pPr>
        <w:rPr>
          <w:rFonts w:ascii="Times New Roman" w:hAnsi="Times New Roman" w:cs="Times New Roman"/>
          <w:sz w:val="28"/>
          <w:szCs w:val="28"/>
        </w:rPr>
      </w:pPr>
      <w:r w:rsidRPr="001E38DB">
        <w:rPr>
          <w:rFonts w:ascii="Times New Roman" w:hAnsi="Times New Roman" w:cs="Times New Roman"/>
          <w:sz w:val="28"/>
          <w:szCs w:val="28"/>
        </w:rPr>
        <w:t>Цифровая трансформация</w:t>
      </w:r>
    </w:p>
    <w:p w14:paraId="6A9FD26B" w14:textId="318468A9" w:rsidR="001E38DB" w:rsidRDefault="001E38DB" w:rsidP="007679C1">
      <w:pPr>
        <w:rPr>
          <w:rFonts w:ascii="Times New Roman" w:hAnsi="Times New Roman" w:cs="Times New Roman"/>
          <w:sz w:val="28"/>
          <w:szCs w:val="28"/>
        </w:rPr>
      </w:pPr>
    </w:p>
    <w:p w14:paraId="6862DC30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Отметьте в каком документе предопределены Национальные цели:</w:t>
      </w:r>
    </w:p>
    <w:p w14:paraId="33A618C5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в Указе Президента от 21 июля 2021 года «О национальных целях и стратегических задачах развития Российской Федерации на период до 2030 года».</w:t>
      </w:r>
    </w:p>
    <w:p w14:paraId="061116A9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</w:p>
    <w:p w14:paraId="589F03BF" w14:textId="77777777" w:rsidR="003049AB" w:rsidRP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Решение вопроса о доверии Правительству РФ относится к компетенции:</w:t>
      </w:r>
    </w:p>
    <w:p w14:paraId="3FAFE5B9" w14:textId="3EF7F944" w:rsidR="003049AB" w:rsidRDefault="003049AB" w:rsidP="003049AB">
      <w:pPr>
        <w:rPr>
          <w:rFonts w:ascii="Times New Roman" w:hAnsi="Times New Roman" w:cs="Times New Roman"/>
          <w:sz w:val="28"/>
          <w:szCs w:val="28"/>
        </w:rPr>
      </w:pPr>
      <w:r w:rsidRPr="003049AB">
        <w:rPr>
          <w:rFonts w:ascii="Times New Roman" w:hAnsi="Times New Roman" w:cs="Times New Roman"/>
          <w:sz w:val="28"/>
          <w:szCs w:val="28"/>
        </w:rPr>
        <w:t>Государственной Думы</w:t>
      </w:r>
    </w:p>
    <w:p w14:paraId="4A226970" w14:textId="2533CF52" w:rsidR="0071677F" w:rsidRDefault="0071677F" w:rsidP="003049AB">
      <w:pPr>
        <w:rPr>
          <w:rFonts w:ascii="Times New Roman" w:hAnsi="Times New Roman" w:cs="Times New Roman"/>
          <w:sz w:val="28"/>
          <w:szCs w:val="28"/>
        </w:rPr>
      </w:pPr>
    </w:p>
    <w:p w14:paraId="231FFF42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Правительство Российской Федерации состоит из:</w:t>
      </w:r>
    </w:p>
    <w:p w14:paraId="1D90447F" w14:textId="77777777" w:rsidR="0071677F" w:rsidRPr="0071677F" w:rsidRDefault="0071677F" w:rsidP="0071677F">
      <w:pPr>
        <w:rPr>
          <w:rFonts w:ascii="Times New Roman" w:hAnsi="Times New Roman" w:cs="Times New Roman"/>
          <w:sz w:val="28"/>
          <w:szCs w:val="28"/>
        </w:rPr>
      </w:pPr>
      <w:r w:rsidRPr="0071677F">
        <w:rPr>
          <w:rFonts w:ascii="Times New Roman" w:hAnsi="Times New Roman" w:cs="Times New Roman"/>
          <w:sz w:val="28"/>
          <w:szCs w:val="28"/>
        </w:rPr>
        <w:t>Председателя Правительства РФ, заместителя Председателя Правительства РФ и федеральных министров</w:t>
      </w:r>
    </w:p>
    <w:p w14:paraId="6792A8CD" w14:textId="77777777" w:rsid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</w:p>
    <w:p w14:paraId="7359A2A3" w14:textId="067C3F3D" w:rsidR="00304BD2" w:rsidRPr="00304BD2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>Продолжите фразу: «Мировоззрение есть нечто такое…</w:t>
      </w:r>
    </w:p>
    <w:p w14:paraId="4FA54A44" w14:textId="4DE92E5C" w:rsidR="0071677F" w:rsidRDefault="00304BD2" w:rsidP="00304BD2">
      <w:pPr>
        <w:rPr>
          <w:rFonts w:ascii="Times New Roman" w:hAnsi="Times New Roman" w:cs="Times New Roman"/>
          <w:sz w:val="28"/>
          <w:szCs w:val="28"/>
        </w:rPr>
      </w:pPr>
      <w:r w:rsidRPr="00304BD2">
        <w:rPr>
          <w:rFonts w:ascii="Times New Roman" w:hAnsi="Times New Roman" w:cs="Times New Roman"/>
          <w:sz w:val="28"/>
          <w:szCs w:val="28"/>
        </w:rPr>
        <w:t xml:space="preserve">что всегда существует из фактического </w:t>
      </w:r>
      <w:proofErr w:type="spellStart"/>
      <w:r w:rsidRPr="00304BD2">
        <w:rPr>
          <w:rFonts w:ascii="Times New Roman" w:hAnsi="Times New Roman" w:cs="Times New Roman"/>
          <w:sz w:val="28"/>
          <w:szCs w:val="28"/>
        </w:rPr>
        <w:t>Dasein</w:t>
      </w:r>
      <w:proofErr w:type="spellEnd"/>
      <w:r w:rsidRPr="00304BD2">
        <w:rPr>
          <w:rFonts w:ascii="Times New Roman" w:hAnsi="Times New Roman" w:cs="Times New Roman"/>
          <w:sz w:val="28"/>
          <w:szCs w:val="28"/>
        </w:rPr>
        <w:t>, вместе с ним и для него</w:t>
      </w:r>
    </w:p>
    <w:p w14:paraId="05A45512" w14:textId="0C603842" w:rsidR="00972B34" w:rsidRDefault="00972B34" w:rsidP="00304BD2">
      <w:pPr>
        <w:rPr>
          <w:rFonts w:ascii="Times New Roman" w:hAnsi="Times New Roman" w:cs="Times New Roman"/>
          <w:sz w:val="28"/>
          <w:szCs w:val="28"/>
        </w:rPr>
      </w:pPr>
    </w:p>
    <w:p w14:paraId="6BF9A12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Приоритетами государственной энергетической политики Российской Федерации являются:</w:t>
      </w:r>
    </w:p>
    <w:p w14:paraId="62A8555E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гарантированное обеспечение энергетической безопасности страны в целом и на уровне субъектов Российской Федерации, в особенности расположенных на геостратегических территориях;</w:t>
      </w:r>
    </w:p>
    <w:p w14:paraId="6EDFEF4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первоочередное удовлетворение внутреннего спроса на продукцию и услуги в сфере энергетики;</w:t>
      </w:r>
    </w:p>
    <w:p w14:paraId="1FEA975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переход к экологически чистой и ресурсосберегающей энергетике;</w:t>
      </w:r>
    </w:p>
    <w:p w14:paraId="05BC888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2CCD4A34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Какой внешнеполитический курс Россия зафиксирован в Концепции внешней политики Российской Федерации:</w:t>
      </w:r>
    </w:p>
    <w:p w14:paraId="5AA46D1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 xml:space="preserve">самостоятельный и </w:t>
      </w:r>
      <w:proofErr w:type="spellStart"/>
      <w:r w:rsidRPr="00972B34">
        <w:rPr>
          <w:rFonts w:ascii="Times New Roman" w:hAnsi="Times New Roman" w:cs="Times New Roman"/>
          <w:sz w:val="28"/>
          <w:szCs w:val="28"/>
        </w:rPr>
        <w:t>многовекторный</w:t>
      </w:r>
      <w:proofErr w:type="spellEnd"/>
      <w:r w:rsidRPr="00972B34">
        <w:rPr>
          <w:rFonts w:ascii="Times New Roman" w:hAnsi="Times New Roman" w:cs="Times New Roman"/>
          <w:sz w:val="28"/>
          <w:szCs w:val="28"/>
        </w:rPr>
        <w:t xml:space="preserve"> курс, продиктованный ее национальными интересами</w:t>
      </w:r>
    </w:p>
    <w:p w14:paraId="70FA71D5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2EDEE1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 сколько этапов разделена реализация «Энергетической стратегии Российской Федерации на период до 2035 года»?</w:t>
      </w:r>
    </w:p>
    <w:p w14:paraId="0CD3CFF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14:paraId="34DEB20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E610C0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Проект, направленный на создание новых производственных мощностей и технологий, расширение, и (или) модернизацию, и (или) повышение эффективности имеющихся производственных мощностей и технологий, строительство мощностей иных этапов производственного цикла (передела) на базе существующего производственного комплекса предприятия, действующего на территории Российской Федерации, для которого одновременно выполняются следующие требования</w:t>
      </w:r>
    </w:p>
    <w:p w14:paraId="4C16BBE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Проект технологического суверенитета</w:t>
      </w:r>
    </w:p>
    <w:p w14:paraId="1F32C36A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797F8C1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Во сколько раз, в рамках реализации документа «Энергетическая стратегия Российской Федерации на период до 2035 года», предполагается рост производства сжиженного природного газа:</w:t>
      </w:r>
    </w:p>
    <w:p w14:paraId="2D2DBB8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2,4-3,4</w:t>
      </w:r>
    </w:p>
    <w:p w14:paraId="4E80D36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F3C208B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 рамках реализации документа «Энергетическая стратегия Российской Федерации на период до 2035 года» ожидается рост производства энергоносителей?</w:t>
      </w:r>
    </w:p>
    <w:p w14:paraId="00B9387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Да</w:t>
      </w:r>
    </w:p>
    <w:p w14:paraId="5CB7B0A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E01C454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При разработке документа «Энергетическая стратегия Российской Федерации на период до 2035 года» были ли учтены положения «Стратегии развития минерально-сырьевой базы Российской Федерации до 2035 года»</w:t>
      </w:r>
    </w:p>
    <w:p w14:paraId="74D58388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Да</w:t>
      </w:r>
    </w:p>
    <w:p w14:paraId="3E24016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6559B3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Перечислите проблемы топливно-энергетического комплекса:</w:t>
      </w:r>
    </w:p>
    <w:p w14:paraId="1D305091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дефицит инвестиционных ресурсов, в том числе вследствие сдерживания роста тарифов в сфере энергетики, ограничения возможности привлечения организациями топливно-энергетического комплекса долгосрочного финансирования со стороны иностранных инвесторов и слабого развития венчурного кредитования;</w:t>
      </w:r>
    </w:p>
    <w:p w14:paraId="618F9E5E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 xml:space="preserve">сохранение наряду с рыночными отношениями нерыночных отношений и обременений в сфере конечного потребления продукции и услуг отраслей </w:t>
      </w:r>
      <w:r w:rsidRPr="00972B34">
        <w:rPr>
          <w:rFonts w:ascii="Times New Roman" w:hAnsi="Times New Roman" w:cs="Times New Roman"/>
          <w:sz w:val="28"/>
          <w:szCs w:val="28"/>
        </w:rPr>
        <w:lastRenderedPageBreak/>
        <w:t>топливно-энергетического комплекса, в том числе наличие перекрестного субсидирования;</w:t>
      </w:r>
    </w:p>
    <w:p w14:paraId="625AEF9A" w14:textId="7C00417A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высокая неопределенность и нередко непредсказуемость внешних условий и факторов, влияющих на развитие энергетики, включая условия и факторы культуры, социальных изменений, международных отношений, научных открытий и технических изобретений;</w:t>
      </w:r>
    </w:p>
    <w:p w14:paraId="30DCE18D" w14:textId="24C5BE5C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21F4C81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Действующая Стратегии национальной безопасности Российской Федерации принята в:</w:t>
      </w:r>
    </w:p>
    <w:p w14:paraId="46AD35C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2021г</w:t>
      </w:r>
    </w:p>
    <w:p w14:paraId="7DF422A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19E32077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Под национальной безопасностью понимают:</w:t>
      </w:r>
    </w:p>
    <w:p w14:paraId="396131F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состояние защищенности личности, общества и государства от внутренних и внешних угроз, которое позволяет обеспечить конституционные права и свободы граждан, суверенитет, территориальную целостность РФ;</w:t>
      </w:r>
    </w:p>
    <w:p w14:paraId="60C7E96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70516E6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Федерации:</w:t>
      </w:r>
    </w:p>
    <w:p w14:paraId="7F06484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Основана на взаимосвязи и взаимозависимости национальной безопасности Российской Федерации и социально-экономического развития страны</w:t>
      </w:r>
    </w:p>
    <w:p w14:paraId="2F0FAF3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07C1F90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Главнокомандующим Вооруженными силами РФ является:</w:t>
      </w:r>
    </w:p>
    <w:p w14:paraId="377C04F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президент;</w:t>
      </w:r>
    </w:p>
    <w:p w14:paraId="2BD68B9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60B6B56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Правовую основу настоящей Стратегии национальной безопасности Российской Федерации составляют:</w:t>
      </w:r>
    </w:p>
    <w:p w14:paraId="5C598F6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Конституция Российской Федерации,</w:t>
      </w:r>
    </w:p>
    <w:p w14:paraId="72DE2BB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федеральные закон от 28 декабря 2010 г. № 390-ФЗ «О безопасности»</w:t>
      </w:r>
    </w:p>
    <w:p w14:paraId="5040F80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федеральные закон от 28 июня 2014 г. № 172-ФЗ «О стратегическом планировании в Российской Федерации»</w:t>
      </w:r>
    </w:p>
    <w:p w14:paraId="6777326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62D6674C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Национальные интересы Российской Федерации и стратегические национальные приоритеты включают:</w:t>
      </w:r>
    </w:p>
    <w:p w14:paraId="5645B76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lastRenderedPageBreak/>
        <w:t>Устойчивое развитие российской экономики на новой технологической основе;</w:t>
      </w:r>
    </w:p>
    <w:p w14:paraId="4B9AFB95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Охрана окружающей среды, сохранение природных ресурсов и рациональное природопользование, адаптация к изменениям климата;</w:t>
      </w:r>
    </w:p>
    <w:p w14:paraId="13B2704D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Укрепление традиционных российских духовно-нравственных ценностей, сохранение культурного и исторического наследия народа России;</w:t>
      </w:r>
    </w:p>
    <w:p w14:paraId="3F8B066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53815B6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Население России составляет, с учетом новых регионов:</w:t>
      </w:r>
    </w:p>
    <w:p w14:paraId="249BA0C2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Около 148 млн. жителей</w:t>
      </w:r>
    </w:p>
    <w:p w14:paraId="01730A5F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5619476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 является:</w:t>
      </w:r>
    </w:p>
    <w:p w14:paraId="7B894450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Базовым документом стратегического планирования</w:t>
      </w:r>
    </w:p>
    <w:p w14:paraId="5C0EA769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3939506B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Сколько разделов включает в себя Стратегия национальной безопасности РФ</w:t>
      </w:r>
    </w:p>
    <w:p w14:paraId="66CEFA93" w14:textId="77777777" w:rsidR="00972B34" w:rsidRP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  <w:r w:rsidRPr="00972B34">
        <w:rPr>
          <w:rFonts w:ascii="Times New Roman" w:hAnsi="Times New Roman" w:cs="Times New Roman"/>
          <w:sz w:val="28"/>
          <w:szCs w:val="28"/>
        </w:rPr>
        <w:t>5</w:t>
      </w:r>
    </w:p>
    <w:p w14:paraId="5124849F" w14:textId="15655DDD" w:rsidR="00972B34" w:rsidRDefault="00972B34" w:rsidP="00972B34">
      <w:pPr>
        <w:rPr>
          <w:rFonts w:ascii="Times New Roman" w:hAnsi="Times New Roman" w:cs="Times New Roman"/>
          <w:sz w:val="28"/>
          <w:szCs w:val="28"/>
        </w:rPr>
      </w:pPr>
    </w:p>
    <w:p w14:paraId="1C24B4A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Ежегодные послания Президента РФ о положении в стране, об основных направлениях внутренней и внешней политики государства обращены к:</w:t>
      </w:r>
    </w:p>
    <w:p w14:paraId="4732444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Федеральному собранию РФ;</w:t>
      </w:r>
    </w:p>
    <w:p w14:paraId="6E713B3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08F8AEE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Кто присутствует на церемонии ежегодного обращение главы государства к парламенту?</w:t>
      </w:r>
    </w:p>
    <w:p w14:paraId="4759ACC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Члены правительства;</w:t>
      </w:r>
    </w:p>
    <w:p w14:paraId="564538BC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Генеральный прокурор;</w:t>
      </w:r>
    </w:p>
    <w:p w14:paraId="389E6F38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11D98E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Глава государства перед представлением очередного послания проводит встречи с руководством парламента для обсуждения основных направлений внешней и внутренней политики?</w:t>
      </w:r>
    </w:p>
    <w:p w14:paraId="577F9C6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Да</w:t>
      </w:r>
    </w:p>
    <w:p w14:paraId="55A0D88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169F0E68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lastRenderedPageBreak/>
        <w:t>В подготовке текста ежегодное обращение главы государства к парламенту принимают участие:</w:t>
      </w:r>
    </w:p>
    <w:p w14:paraId="6EF8661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Администрация Президента.</w:t>
      </w:r>
    </w:p>
    <w:p w14:paraId="4A70CCE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6470B5D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Кто, согласно Конституции РФ, является гарантом прав и свобод человека и гражданина:</w:t>
      </w:r>
    </w:p>
    <w:p w14:paraId="52FC0A36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Президент РФ.</w:t>
      </w:r>
    </w:p>
    <w:p w14:paraId="2A209A0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FC2B5CC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Послание Федеральному собранию имеет юридическую силу?</w:t>
      </w:r>
    </w:p>
    <w:p w14:paraId="2BC51B1E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Нет</w:t>
      </w:r>
    </w:p>
    <w:p w14:paraId="43AE16BB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08AACCB1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Каким образом действует Государственная дума и Совет Федерации по итогам выступления президента с Посланием?</w:t>
      </w:r>
    </w:p>
    <w:p w14:paraId="1B7B641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Учитывают положения выступления при подготовке законодательных актов;</w:t>
      </w:r>
    </w:p>
    <w:p w14:paraId="67BB8C43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2100D23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Кем впервые было оглашено ежегодное послание Президента РФ Федеральному Собранию?</w:t>
      </w:r>
    </w:p>
    <w:p w14:paraId="378E3737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Б. Н. Ельциным;</w:t>
      </w:r>
    </w:p>
    <w:p w14:paraId="65E916A4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3A166D5E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Глава государства выступает с речью в присутствии:</w:t>
      </w:r>
    </w:p>
    <w:p w14:paraId="096E762F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Членов обеих палат парламента - Государственной Думы и Совета Федерации;</w:t>
      </w:r>
    </w:p>
    <w:p w14:paraId="6DB8A40A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5F7A11F6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Число приглашенных на представление ежегодного послания Президента РФ Федеральному Собранию составляет...</w:t>
      </w:r>
    </w:p>
    <w:p w14:paraId="690FEDCB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 xml:space="preserve">Свыше 1000 </w:t>
      </w:r>
      <w:proofErr w:type="gramStart"/>
      <w:r w:rsidRPr="00311602">
        <w:rPr>
          <w:rFonts w:ascii="Times New Roman" w:hAnsi="Times New Roman" w:cs="Times New Roman"/>
          <w:sz w:val="28"/>
          <w:szCs w:val="28"/>
        </w:rPr>
        <w:t>чел</w:t>
      </w:r>
      <w:proofErr w:type="gramEnd"/>
      <w:r w:rsidRPr="00311602">
        <w:rPr>
          <w:rFonts w:ascii="Times New Roman" w:hAnsi="Times New Roman" w:cs="Times New Roman"/>
          <w:sz w:val="28"/>
          <w:szCs w:val="28"/>
        </w:rPr>
        <w:t>;</w:t>
      </w:r>
    </w:p>
    <w:p w14:paraId="23228660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</w:p>
    <w:p w14:paraId="7E89CD7D" w14:textId="77777777" w:rsidR="00311602" w:rsidRP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Какие положения включает в себя ежегодное обращение главы государства к парламенту?</w:t>
      </w:r>
    </w:p>
    <w:p w14:paraId="6CCEABFE" w14:textId="37335795" w:rsidR="00311602" w:rsidRDefault="00311602" w:rsidP="00311602">
      <w:pPr>
        <w:rPr>
          <w:rFonts w:ascii="Times New Roman" w:hAnsi="Times New Roman" w:cs="Times New Roman"/>
          <w:sz w:val="28"/>
          <w:szCs w:val="28"/>
        </w:rPr>
      </w:pPr>
      <w:r w:rsidRPr="00311602">
        <w:rPr>
          <w:rFonts w:ascii="Times New Roman" w:hAnsi="Times New Roman" w:cs="Times New Roman"/>
          <w:sz w:val="28"/>
          <w:szCs w:val="28"/>
        </w:rPr>
        <w:t>экономические; политические;</w:t>
      </w:r>
    </w:p>
    <w:p w14:paraId="47B3C020" w14:textId="55DE7306" w:rsidR="00444D47" w:rsidRDefault="00444D47" w:rsidP="00311602">
      <w:pPr>
        <w:rPr>
          <w:rFonts w:ascii="Times New Roman" w:hAnsi="Times New Roman" w:cs="Times New Roman"/>
          <w:sz w:val="28"/>
          <w:szCs w:val="28"/>
        </w:rPr>
      </w:pPr>
    </w:p>
    <w:p w14:paraId="1E607210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lastRenderedPageBreak/>
        <w:t>Какие национальные проекты реализуются в РФ?</w:t>
      </w:r>
    </w:p>
    <w:p w14:paraId="7504A4D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Образование</w:t>
      </w:r>
    </w:p>
    <w:p w14:paraId="4E35459E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Экология</w:t>
      </w:r>
    </w:p>
    <w:p w14:paraId="6CBC9324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1965B6A1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Есть ли в перечне реализуемых Нацпроектов РФ проекты для поддержки семей и детей?</w:t>
      </w:r>
    </w:p>
    <w:p w14:paraId="6E1BFD5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Да</w:t>
      </w:r>
    </w:p>
    <w:p w14:paraId="42D34EBF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3F80C25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Работа по нацпроекту «Экология» ведётся по следующим направлениям:</w:t>
      </w:r>
    </w:p>
    <w:p w14:paraId="49AC4BF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Утилизация и переработка отходов</w:t>
      </w:r>
    </w:p>
    <w:p w14:paraId="71EBEE3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Ликвидация свалок</w:t>
      </w:r>
    </w:p>
    <w:p w14:paraId="031EB4D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Сохранение лесов и водоемов</w:t>
      </w:r>
    </w:p>
    <w:p w14:paraId="4C0D1F95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2E8171C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возможности дает реализация Нацпроекта РФ «Безопасные качественные дороги»?</w:t>
      </w:r>
    </w:p>
    <w:p w14:paraId="44E2C07A" w14:textId="2897FC5F" w:rsidR="00444D47" w:rsidRDefault="00384CF9" w:rsidP="00444D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известно</w:t>
      </w:r>
    </w:p>
    <w:p w14:paraId="69B98CD8" w14:textId="77777777" w:rsidR="00384CF9" w:rsidRPr="00444D47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49FED0ED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Сколько Национальных проектов отражено на портале «Национальные проекты РФ»?</w:t>
      </w:r>
    </w:p>
    <w:p w14:paraId="4FA1EE50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Больше 10</w:t>
      </w:r>
    </w:p>
    <w:p w14:paraId="12404137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46129FC4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Каковы сроки реализации проекта «Образование?</w:t>
      </w:r>
    </w:p>
    <w:p w14:paraId="5387F24D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 xml:space="preserve">01.01.2019 – 31.12.2024 </w:t>
      </w:r>
      <w:proofErr w:type="spellStart"/>
      <w:r w:rsidRPr="00444D47">
        <w:rPr>
          <w:rFonts w:ascii="Times New Roman" w:hAnsi="Times New Roman" w:cs="Times New Roman"/>
          <w:sz w:val="28"/>
          <w:szCs w:val="28"/>
        </w:rPr>
        <w:t>г.г</w:t>
      </w:r>
      <w:proofErr w:type="spellEnd"/>
      <w:r w:rsidRPr="00444D47">
        <w:rPr>
          <w:rFonts w:ascii="Times New Roman" w:hAnsi="Times New Roman" w:cs="Times New Roman"/>
          <w:sz w:val="28"/>
          <w:szCs w:val="28"/>
        </w:rPr>
        <w:t>.</w:t>
      </w:r>
    </w:p>
    <w:p w14:paraId="2167547C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1420CABA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«Наука и университеты»?</w:t>
      </w:r>
    </w:p>
    <w:p w14:paraId="490E0575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Кампусы</w:t>
      </w:r>
    </w:p>
    <w:p w14:paraId="39F422B6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Кадры</w:t>
      </w:r>
    </w:p>
    <w:p w14:paraId="65E46559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Инфраструктура</w:t>
      </w:r>
    </w:p>
    <w:p w14:paraId="0611013F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</w:p>
    <w:p w14:paraId="55696F4E" w14:textId="77777777" w:rsidR="00444D47" w:rsidRP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lastRenderedPageBreak/>
        <w:t>Инициатива «Спорт- норма жизни» входит в национальный проект «Демография»?</w:t>
      </w:r>
    </w:p>
    <w:p w14:paraId="51EFA07E" w14:textId="2F04551B" w:rsidR="00444D47" w:rsidRDefault="00444D47" w:rsidP="00444D47">
      <w:pPr>
        <w:rPr>
          <w:rFonts w:ascii="Times New Roman" w:hAnsi="Times New Roman" w:cs="Times New Roman"/>
          <w:sz w:val="28"/>
          <w:szCs w:val="28"/>
        </w:rPr>
      </w:pPr>
      <w:r w:rsidRPr="00444D47">
        <w:rPr>
          <w:rFonts w:ascii="Times New Roman" w:hAnsi="Times New Roman" w:cs="Times New Roman"/>
          <w:sz w:val="28"/>
          <w:szCs w:val="28"/>
        </w:rPr>
        <w:t>Да</w:t>
      </w:r>
    </w:p>
    <w:p w14:paraId="5441B291" w14:textId="776C42A2" w:rsidR="00384CF9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48D31ABD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В какой Нацпроект РФ включена инициатива «Кадры для цифровой экономики»?</w:t>
      </w:r>
    </w:p>
    <w:p w14:paraId="65B5A1CB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Цифровая экономика</w:t>
      </w:r>
    </w:p>
    <w:p w14:paraId="040CE07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7D0CB28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Целью нацпроекта Малое и среднее предпринимательство является:</w:t>
      </w:r>
    </w:p>
    <w:p w14:paraId="6B2B1D05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Поддержать бизнес на всех этапах его развития: от стартовой идеи до расширения и выхода на экспорт</w:t>
      </w:r>
    </w:p>
    <w:p w14:paraId="7005396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Устраняются административные барьеры</w:t>
      </w:r>
    </w:p>
    <w:p w14:paraId="1379317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Популяризировать образ предпринимателя</w:t>
      </w:r>
    </w:p>
    <w:p w14:paraId="0F453884" w14:textId="0E5D2D7D" w:rsidR="00384CF9" w:rsidRDefault="00384CF9" w:rsidP="00444D47">
      <w:pPr>
        <w:rPr>
          <w:rFonts w:ascii="Times New Roman" w:hAnsi="Times New Roman" w:cs="Times New Roman"/>
          <w:sz w:val="28"/>
          <w:szCs w:val="28"/>
        </w:rPr>
      </w:pPr>
    </w:p>
    <w:p w14:paraId="068AFCC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Система политических, экономических, социальных и правовых мер по подготовке к вооруженной защите и вооруженная защита РФ, целостности и неприкосновенности ее территории — это:</w:t>
      </w:r>
    </w:p>
    <w:p w14:paraId="1D0F28B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оборона государства;</w:t>
      </w:r>
    </w:p>
    <w:p w14:paraId="699AD67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74218996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фундаментальные ценности и принципы закреплены Конституцией Российской Федерации?</w:t>
      </w:r>
    </w:p>
    <w:p w14:paraId="45A825D8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Безопасность страны</w:t>
      </w:r>
    </w:p>
    <w:p w14:paraId="5EC0AE1A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Повышение благосостояния народа</w:t>
      </w:r>
    </w:p>
    <w:p w14:paraId="20E40519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Защита достоинства граждан</w:t>
      </w:r>
    </w:p>
    <w:p w14:paraId="66A447E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47674F1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Стратегии национальной безопасности Российской Федерации документ:</w:t>
      </w:r>
    </w:p>
    <w:p w14:paraId="615328CF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Долгосрочный</w:t>
      </w:r>
    </w:p>
    <w:p w14:paraId="4E517127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256ECAD9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«Культура»?</w:t>
      </w:r>
    </w:p>
    <w:p w14:paraId="2668ACF8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Культурная среда</w:t>
      </w:r>
    </w:p>
    <w:p w14:paraId="18C05A2C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lastRenderedPageBreak/>
        <w:t>Цифровая культура</w:t>
      </w:r>
    </w:p>
    <w:p w14:paraId="265006AE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Творческие люди</w:t>
      </w:r>
    </w:p>
    <w:p w14:paraId="671CF9A1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</w:p>
    <w:p w14:paraId="5DA18D13" w14:textId="77777777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Какие инициативы входят в национальный проект «Образование»?</w:t>
      </w:r>
    </w:p>
    <w:p w14:paraId="19ADE7D9" w14:textId="4D40018A" w:rsidR="00384CF9" w:rsidRP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r w:rsidRPr="00384CF9">
        <w:rPr>
          <w:rFonts w:ascii="Times New Roman" w:hAnsi="Times New Roman" w:cs="Times New Roman"/>
          <w:sz w:val="28"/>
          <w:szCs w:val="28"/>
        </w:rPr>
        <w:t>Умная школа</w:t>
      </w:r>
    </w:p>
    <w:p w14:paraId="27A6C0EB" w14:textId="3246AAF3" w:rsidR="00384CF9" w:rsidRDefault="00384CF9" w:rsidP="00384C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4CF9">
        <w:rPr>
          <w:rFonts w:ascii="Times New Roman" w:hAnsi="Times New Roman" w:cs="Times New Roman"/>
          <w:sz w:val="28"/>
          <w:szCs w:val="28"/>
        </w:rPr>
        <w:t>Волонтерство</w:t>
      </w:r>
      <w:proofErr w:type="spellEnd"/>
    </w:p>
    <w:p w14:paraId="30237696" w14:textId="77777777" w:rsid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7ED62049" w14:textId="33D5E79E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Где можно узнать о направлениях государственной политики по обеспечению национальной безопасности?</w:t>
      </w:r>
    </w:p>
    <w:p w14:paraId="77A19943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В «Стратегии национальной безопасности Российской Федерации»</w:t>
      </w:r>
    </w:p>
    <w:p w14:paraId="0D818C37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3DECCA9C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Даты выступления главы государства перед парламентариями меняются?</w:t>
      </w:r>
    </w:p>
    <w:p w14:paraId="40259817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</w:t>
      </w:r>
    </w:p>
    <w:p w14:paraId="7D4886E3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</w:p>
    <w:p w14:paraId="626BBF2E" w14:textId="77777777" w:rsidR="00FD2FA4" w:rsidRP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Входит ли в национальный проект ЭКОЛОГИЯ такое направление деятельности, как - сохранение биологического разнообразия и развитие экологического туризма:</w:t>
      </w:r>
    </w:p>
    <w:p w14:paraId="23E1F80B" w14:textId="0C29A3BD" w:rsidR="00FD2FA4" w:rsidRDefault="00FD2FA4" w:rsidP="00FD2FA4">
      <w:pPr>
        <w:rPr>
          <w:rFonts w:ascii="Times New Roman" w:hAnsi="Times New Roman" w:cs="Times New Roman"/>
          <w:sz w:val="28"/>
          <w:szCs w:val="28"/>
        </w:rPr>
      </w:pPr>
      <w:r w:rsidRPr="00FD2FA4">
        <w:rPr>
          <w:rFonts w:ascii="Times New Roman" w:hAnsi="Times New Roman" w:cs="Times New Roman"/>
          <w:sz w:val="28"/>
          <w:szCs w:val="28"/>
        </w:rPr>
        <w:t>Да</w:t>
      </w:r>
    </w:p>
    <w:p w14:paraId="347B4EBF" w14:textId="7988BAFE" w:rsidR="00F23A24" w:rsidRDefault="00F23A24" w:rsidP="00FD2FA4">
      <w:pPr>
        <w:rPr>
          <w:rFonts w:ascii="Times New Roman" w:hAnsi="Times New Roman" w:cs="Times New Roman"/>
          <w:sz w:val="28"/>
          <w:szCs w:val="28"/>
        </w:rPr>
      </w:pPr>
    </w:p>
    <w:p w14:paraId="718E606B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Реализация Российской Федерацией государственной политики в области обеспечения национальной безопасности способствует:</w:t>
      </w:r>
    </w:p>
    <w:p w14:paraId="7E15E3D3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повышению внутренней стабильности</w:t>
      </w:r>
    </w:p>
    <w:p w14:paraId="28D218B4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наращиванию экономического, политического, военного и духовного потенциала России</w:t>
      </w:r>
    </w:p>
    <w:p w14:paraId="1F0A7F65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</w:p>
    <w:p w14:paraId="70C5FC89" w14:textId="77777777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Ежегодные послания Президента РФ о положении в стране, об основных направлениях внутренней и внешней политики государства:</w:t>
      </w:r>
    </w:p>
    <w:p w14:paraId="76761278" w14:textId="56755013" w:rsidR="00F23A24" w:rsidRPr="00F23A24" w:rsidRDefault="00F23A24" w:rsidP="00F23A24">
      <w:pPr>
        <w:rPr>
          <w:rFonts w:ascii="Times New Roman" w:hAnsi="Times New Roman" w:cs="Times New Roman"/>
          <w:sz w:val="28"/>
          <w:szCs w:val="28"/>
        </w:rPr>
      </w:pPr>
      <w:r w:rsidRPr="00F23A24">
        <w:rPr>
          <w:rFonts w:ascii="Times New Roman" w:hAnsi="Times New Roman" w:cs="Times New Roman"/>
          <w:sz w:val="28"/>
          <w:szCs w:val="28"/>
        </w:rPr>
        <w:t>не являются нормативным правовым актом;</w:t>
      </w:r>
    </w:p>
    <w:p w14:paraId="0D7A98AA" w14:textId="06C16EF0" w:rsidR="00F23A24" w:rsidRDefault="00F23A24" w:rsidP="00FD2FA4">
      <w:pPr>
        <w:rPr>
          <w:rFonts w:ascii="Times New Roman" w:hAnsi="Times New Roman" w:cs="Times New Roman"/>
          <w:sz w:val="28"/>
          <w:szCs w:val="28"/>
        </w:rPr>
      </w:pPr>
    </w:p>
    <w:p w14:paraId="000AA350" w14:textId="77777777" w:rsidR="00497890" w:rsidRPr="00497890" w:rsidRDefault="00497890" w:rsidP="00497890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</w:pPr>
      <w:r w:rsidRPr="00497890"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  <w:lastRenderedPageBreak/>
        <w:t xml:space="preserve"> Концепции внешней политики Российской Федерации сказано, что в целях искоренения международного терроризма, защиты государства и российских </w:t>
      </w:r>
      <w:proofErr w:type="spellStart"/>
      <w:r w:rsidRPr="00497890"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  <w:t>гражда</w:t>
      </w:r>
      <w:proofErr w:type="spellEnd"/>
    </w:p>
    <w:p w14:paraId="226E460D" w14:textId="7E6B939B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</w:p>
    <w:p w14:paraId="7B822A39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стратегического планирования</w:t>
      </w:r>
    </w:p>
    <w:p w14:paraId="4B9AD42D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</w:p>
    <w:p w14:paraId="0DCAABC6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Во сколько раз, в рамках реализации «Энергетической стратегии Российской Федерации на период до 2035 года», предполагается снизить уровень бедности в Российской Федерации:</w:t>
      </w:r>
    </w:p>
    <w:p w14:paraId="332C9436" w14:textId="77777777" w:rsidR="009473EF" w:rsidRPr="009473EF" w:rsidRDefault="009473EF" w:rsidP="009473EF">
      <w:pPr>
        <w:rPr>
          <w:rFonts w:ascii="Times New Roman" w:hAnsi="Times New Roman" w:cs="Times New Roman"/>
          <w:sz w:val="28"/>
          <w:szCs w:val="28"/>
        </w:rPr>
      </w:pPr>
      <w:r w:rsidRPr="009473EF">
        <w:rPr>
          <w:rFonts w:ascii="Times New Roman" w:hAnsi="Times New Roman" w:cs="Times New Roman"/>
          <w:sz w:val="28"/>
          <w:szCs w:val="28"/>
        </w:rPr>
        <w:t>2</w:t>
      </w:r>
    </w:p>
    <w:p w14:paraId="45C9A6E2" w14:textId="664EBC3E" w:rsidR="009473EF" w:rsidRDefault="009473EF" w:rsidP="00FD2FA4">
      <w:pPr>
        <w:rPr>
          <w:rFonts w:ascii="Times New Roman" w:hAnsi="Times New Roman" w:cs="Times New Roman"/>
          <w:sz w:val="28"/>
          <w:szCs w:val="28"/>
        </w:rPr>
      </w:pPr>
    </w:p>
    <w:p w14:paraId="3AAF3087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Какие ожидаются результаты в ходе реализации Нацпроектов РФ?</w:t>
      </w:r>
    </w:p>
    <w:p w14:paraId="6DE58A59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Развитие образования и науки</w:t>
      </w:r>
    </w:p>
    <w:p w14:paraId="19F97A56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Улучшение качества жизни граждан</w:t>
      </w:r>
    </w:p>
    <w:p w14:paraId="12D6EE6A" w14:textId="77777777" w:rsidR="00026475" w:rsidRPr="00026475" w:rsidRDefault="00026475" w:rsidP="00026475">
      <w:pPr>
        <w:rPr>
          <w:rFonts w:ascii="Times New Roman" w:hAnsi="Times New Roman" w:cs="Times New Roman"/>
          <w:sz w:val="28"/>
          <w:szCs w:val="28"/>
        </w:rPr>
      </w:pPr>
      <w:r w:rsidRPr="00026475">
        <w:rPr>
          <w:rFonts w:ascii="Times New Roman" w:hAnsi="Times New Roman" w:cs="Times New Roman"/>
          <w:sz w:val="28"/>
          <w:szCs w:val="28"/>
        </w:rPr>
        <w:t>Укрепление национальной безопасности</w:t>
      </w:r>
    </w:p>
    <w:p w14:paraId="75988ABC" w14:textId="6EFBC20E" w:rsidR="00026475" w:rsidRDefault="00026475" w:rsidP="00FD2FA4">
      <w:pPr>
        <w:rPr>
          <w:rFonts w:ascii="Times New Roman" w:hAnsi="Times New Roman" w:cs="Times New Roman"/>
          <w:sz w:val="28"/>
          <w:szCs w:val="28"/>
        </w:rPr>
      </w:pPr>
    </w:p>
    <w:p w14:paraId="082876B6" w14:textId="77777777" w:rsidR="00636E2C" w:rsidRPr="00636E2C" w:rsidRDefault="00636E2C" w:rsidP="00636E2C">
      <w:pPr>
        <w:rPr>
          <w:rFonts w:ascii="Times New Roman" w:hAnsi="Times New Roman" w:cs="Times New Roman"/>
          <w:sz w:val="28"/>
          <w:szCs w:val="28"/>
        </w:rPr>
      </w:pPr>
      <w:r w:rsidRPr="00636E2C">
        <w:rPr>
          <w:rFonts w:ascii="Times New Roman" w:hAnsi="Times New Roman" w:cs="Times New Roman"/>
          <w:sz w:val="28"/>
          <w:szCs w:val="28"/>
        </w:rPr>
        <w:t>Послание Президента РФ Федеральному Собранию осуществляется:</w:t>
      </w:r>
    </w:p>
    <w:p w14:paraId="135EDD97" w14:textId="77777777" w:rsidR="00636E2C" w:rsidRPr="00636E2C" w:rsidRDefault="00636E2C" w:rsidP="00636E2C">
      <w:pPr>
        <w:rPr>
          <w:rFonts w:ascii="Times New Roman" w:hAnsi="Times New Roman" w:cs="Times New Roman"/>
          <w:sz w:val="28"/>
          <w:szCs w:val="28"/>
        </w:rPr>
      </w:pPr>
      <w:r w:rsidRPr="00636E2C">
        <w:rPr>
          <w:rFonts w:ascii="Times New Roman" w:hAnsi="Times New Roman" w:cs="Times New Roman"/>
          <w:sz w:val="28"/>
          <w:szCs w:val="28"/>
        </w:rPr>
        <w:t>одновременно для обеих палат;</w:t>
      </w:r>
    </w:p>
    <w:p w14:paraId="4B5081E8" w14:textId="7C7CA71F" w:rsidR="00636E2C" w:rsidRDefault="00636E2C" w:rsidP="00FD2FA4">
      <w:pPr>
        <w:rPr>
          <w:rFonts w:ascii="Times New Roman" w:hAnsi="Times New Roman" w:cs="Times New Roman"/>
          <w:sz w:val="28"/>
          <w:szCs w:val="28"/>
        </w:rPr>
      </w:pPr>
    </w:p>
    <w:p w14:paraId="0EB6C9B4" w14:textId="77777777" w:rsidR="002A6697" w:rsidRP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Выберите что относится к национальным интересам РФ во внешнеполитической сфере с учетом долгосрочных тенденций развития ситуации в мире, которые зафиксированы в Концепции внешней политики Российской Федерации:</w:t>
      </w:r>
    </w:p>
    <w:p w14:paraId="1564B58A" w14:textId="77777777" w:rsidR="002A6697" w:rsidRP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защита конституционного строя, суверенитета, независимости, государственной и территориальной целостности Российской Федерации от деструктивного иностранного воздействия;</w:t>
      </w:r>
    </w:p>
    <w:p w14:paraId="53953CFC" w14:textId="77777777" w:rsidR="002A6697" w:rsidRP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поддержание стратегической стабильности, укрепление международного мира и безопасности;</w:t>
      </w:r>
    </w:p>
    <w:p w14:paraId="55243ACF" w14:textId="30B9A6B1" w:rsidR="002A6697" w:rsidRDefault="002A6697" w:rsidP="002A6697">
      <w:pPr>
        <w:rPr>
          <w:rFonts w:ascii="Times New Roman" w:hAnsi="Times New Roman" w:cs="Times New Roman"/>
          <w:sz w:val="28"/>
          <w:szCs w:val="28"/>
        </w:rPr>
      </w:pPr>
      <w:r w:rsidRPr="002A6697">
        <w:rPr>
          <w:rFonts w:ascii="Times New Roman" w:hAnsi="Times New Roman" w:cs="Times New Roman"/>
          <w:sz w:val="28"/>
          <w:szCs w:val="28"/>
        </w:rPr>
        <w:t>укрепление правовых основ международных отношений;</w:t>
      </w:r>
    </w:p>
    <w:p w14:paraId="5D3C97E2" w14:textId="789BB328" w:rsidR="00AA46C3" w:rsidRDefault="00AA46C3" w:rsidP="002A6697">
      <w:pPr>
        <w:rPr>
          <w:rFonts w:ascii="Times New Roman" w:hAnsi="Times New Roman" w:cs="Times New Roman"/>
          <w:sz w:val="28"/>
          <w:szCs w:val="28"/>
        </w:rPr>
      </w:pPr>
    </w:p>
    <w:p w14:paraId="49F511AA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Почему оказались возможны стремительные темпы преобразования форм земельной собственности в последней трети XV века и при Иване Грозном?</w:t>
      </w:r>
    </w:p>
    <w:p w14:paraId="59B3907B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lastRenderedPageBreak/>
        <w:t>из-за тенденции к «государственному феодализму»</w:t>
      </w:r>
    </w:p>
    <w:p w14:paraId="58BAA3D6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</w:p>
    <w:p w14:paraId="62B9B34B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Л.В. Милонов считает, что важнейшим фактором формирования Российской цивилизации выступает/ют</w:t>
      </w:r>
    </w:p>
    <w:p w14:paraId="092041E8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народ, менталитет которого формировался под воздействием природно-климатических факторов</w:t>
      </w:r>
    </w:p>
    <w:p w14:paraId="358D05D9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</w:p>
    <w:p w14:paraId="7E2621E1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Каким образом природные факторы сказались на мировоззрение крестьян?</w:t>
      </w:r>
    </w:p>
    <w:p w14:paraId="17EEC2F4" w14:textId="77777777" w:rsidR="00AA46C3" w:rsidRPr="00AA46C3" w:rsidRDefault="00AA46C3" w:rsidP="00AA46C3">
      <w:pPr>
        <w:rPr>
          <w:rFonts w:ascii="Times New Roman" w:hAnsi="Times New Roman" w:cs="Times New Roman"/>
          <w:sz w:val="28"/>
          <w:szCs w:val="28"/>
        </w:rPr>
      </w:pPr>
      <w:r w:rsidRPr="00AA46C3">
        <w:rPr>
          <w:rFonts w:ascii="Times New Roman" w:hAnsi="Times New Roman" w:cs="Times New Roman"/>
          <w:sz w:val="28"/>
          <w:szCs w:val="28"/>
        </w:rPr>
        <w:t>отсутствие прямой зависимости между вложенными усилиями и результатами труда способствовало обращению высшим силам</w:t>
      </w:r>
    </w:p>
    <w:p w14:paraId="0835019E" w14:textId="2B87F3F6" w:rsidR="00AA46C3" w:rsidRDefault="00AA46C3" w:rsidP="002A6697">
      <w:pPr>
        <w:rPr>
          <w:rFonts w:ascii="Times New Roman" w:hAnsi="Times New Roman" w:cs="Times New Roman"/>
          <w:sz w:val="28"/>
          <w:szCs w:val="28"/>
        </w:rPr>
      </w:pPr>
    </w:p>
    <w:p w14:paraId="607410D0" w14:textId="77777777" w:rsidR="00182525" w:rsidRPr="00182525" w:rsidRDefault="00182525" w:rsidP="00182525">
      <w:pPr>
        <w:rPr>
          <w:rFonts w:ascii="Times New Roman" w:hAnsi="Times New Roman" w:cs="Times New Roman"/>
          <w:sz w:val="28"/>
          <w:szCs w:val="28"/>
        </w:rPr>
      </w:pPr>
      <w:r w:rsidRPr="00182525">
        <w:rPr>
          <w:rFonts w:ascii="Times New Roman" w:hAnsi="Times New Roman" w:cs="Times New Roman"/>
          <w:sz w:val="28"/>
          <w:szCs w:val="28"/>
        </w:rPr>
        <w:t>Нацпроект «Модернизация транспортной инфраструктуры» включает инициативу «Безопасность на дорогах»?</w:t>
      </w:r>
    </w:p>
    <w:p w14:paraId="5FB5D39A" w14:textId="77777777" w:rsidR="00182525" w:rsidRPr="00182525" w:rsidRDefault="00182525" w:rsidP="00182525">
      <w:pPr>
        <w:rPr>
          <w:rFonts w:ascii="Times New Roman" w:hAnsi="Times New Roman" w:cs="Times New Roman"/>
          <w:sz w:val="28"/>
          <w:szCs w:val="28"/>
        </w:rPr>
      </w:pPr>
      <w:r w:rsidRPr="00182525">
        <w:rPr>
          <w:rFonts w:ascii="Times New Roman" w:hAnsi="Times New Roman" w:cs="Times New Roman"/>
          <w:sz w:val="28"/>
          <w:szCs w:val="28"/>
        </w:rPr>
        <w:t>Нет</w:t>
      </w:r>
    </w:p>
    <w:p w14:paraId="19A6DC44" w14:textId="009D0086" w:rsidR="00182525" w:rsidRDefault="00182525" w:rsidP="002A6697">
      <w:pPr>
        <w:rPr>
          <w:rFonts w:ascii="Times New Roman" w:hAnsi="Times New Roman" w:cs="Times New Roman"/>
          <w:sz w:val="28"/>
          <w:szCs w:val="28"/>
        </w:rPr>
      </w:pPr>
    </w:p>
    <w:p w14:paraId="0C7FF52B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В Концепции внешней политики Российской Федерации сказано, что в целях искоренения международного терроризма, защиты государства и российских граждан от террористических актов Российская Федерация намерена уделять приоритетное внимание (несколько вариантов):</w:t>
      </w:r>
    </w:p>
    <w:p w14:paraId="23ED3263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повышению эффективности и скоординированности многостороннего сотрудничества в сфере противодействия терроризму, в том числе в рамках ООН;</w:t>
      </w:r>
    </w:p>
    <w:p w14:paraId="5DB2C98B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укреплению определяющей роли государств и их компетентных органов в противодействии терроризму и экстремизму;</w:t>
      </w:r>
    </w:p>
    <w:p w14:paraId="2EEAC193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принятию политико-дипломатических и иных мер, направленных на противодействие использованию государствами террористических и экстремистских (в том числе неонацистских) организаций в качестве инструмента внешней и внутренней политики;</w:t>
      </w:r>
    </w:p>
    <w:p w14:paraId="2229BFD7" w14:textId="45EE70A0" w:rsid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борьбе с распространением, в том числе в информационно­-телекоммуникационной сети «Интернет», идеологии терроризма и экстремизма (включая неонацизм и радикальный национализм)</w:t>
      </w:r>
    </w:p>
    <w:p w14:paraId="676372E1" w14:textId="6D3B09E3" w:rsid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</w:p>
    <w:p w14:paraId="1EB1292A" w14:textId="77777777" w:rsid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</w:p>
    <w:p w14:paraId="63C43E4A" w14:textId="515756FE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lastRenderedPageBreak/>
        <w:t>В Концепции внешней политики Российской Федерации сказано, что достижение стратегических целей внешней политики Российской Федерации осуществляется путем выполнения следующих основных задач (несколько вариантов):</w:t>
      </w:r>
    </w:p>
    <w:p w14:paraId="7A968DF2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развитие взаимовыгодного и равноправного сотрудничества с конструктивно настроенными иностранными государствами и их объединениями, обеспечение учета российских интересов с использованием механизмов многосторонней дипломатии;</w:t>
      </w:r>
    </w:p>
    <w:p w14:paraId="7CD080C9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противодействие антироссийской деятельности иностранных государств и их объединений, создание условий для прекращения такой деятельности;</w:t>
      </w:r>
    </w:p>
    <w:p w14:paraId="65E9933B" w14:textId="77777777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формирование отношений добрососедства с сопредельными государствами, содействие предотвращению возникновения и устранению очагов напряженности и конфликтов на их территориях;</w:t>
      </w:r>
    </w:p>
    <w:p w14:paraId="0CF735BD" w14:textId="4CC23425" w:rsidR="00794E4D" w:rsidRPr="00794E4D" w:rsidRDefault="00794E4D" w:rsidP="00794E4D">
      <w:pPr>
        <w:rPr>
          <w:rFonts w:ascii="Times New Roman" w:hAnsi="Times New Roman" w:cs="Times New Roman"/>
          <w:sz w:val="28"/>
          <w:szCs w:val="28"/>
        </w:rPr>
      </w:pPr>
      <w:r w:rsidRPr="00794E4D">
        <w:rPr>
          <w:rFonts w:ascii="Times New Roman" w:hAnsi="Times New Roman" w:cs="Times New Roman"/>
          <w:sz w:val="28"/>
          <w:szCs w:val="28"/>
        </w:rPr>
        <w:t>обеспечение интересов России в Мировом океане, космическом и воздушном пространстве;</w:t>
      </w:r>
    </w:p>
    <w:sectPr w:rsidR="00794E4D" w:rsidRPr="0079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86"/>
    <w:rsid w:val="00026475"/>
    <w:rsid w:val="0005543A"/>
    <w:rsid w:val="00095625"/>
    <w:rsid w:val="000F23EA"/>
    <w:rsid w:val="00163EEB"/>
    <w:rsid w:val="00182525"/>
    <w:rsid w:val="001E38DB"/>
    <w:rsid w:val="001F40AB"/>
    <w:rsid w:val="002126F7"/>
    <w:rsid w:val="00244CA7"/>
    <w:rsid w:val="002A6697"/>
    <w:rsid w:val="003049AB"/>
    <w:rsid w:val="00304BD2"/>
    <w:rsid w:val="00311602"/>
    <w:rsid w:val="003818E5"/>
    <w:rsid w:val="00384CF9"/>
    <w:rsid w:val="00436C48"/>
    <w:rsid w:val="00444D47"/>
    <w:rsid w:val="004955E0"/>
    <w:rsid w:val="00497890"/>
    <w:rsid w:val="00500193"/>
    <w:rsid w:val="00503B68"/>
    <w:rsid w:val="00636E2C"/>
    <w:rsid w:val="0069636E"/>
    <w:rsid w:val="006A3DB2"/>
    <w:rsid w:val="006D3A06"/>
    <w:rsid w:val="0071677F"/>
    <w:rsid w:val="007222CA"/>
    <w:rsid w:val="007679C1"/>
    <w:rsid w:val="00794E4D"/>
    <w:rsid w:val="007950CA"/>
    <w:rsid w:val="007C26D4"/>
    <w:rsid w:val="007E088D"/>
    <w:rsid w:val="00911A75"/>
    <w:rsid w:val="009473EF"/>
    <w:rsid w:val="00972B34"/>
    <w:rsid w:val="009B33E4"/>
    <w:rsid w:val="00A431A5"/>
    <w:rsid w:val="00A469FA"/>
    <w:rsid w:val="00A7208F"/>
    <w:rsid w:val="00AA290D"/>
    <w:rsid w:val="00AA46C3"/>
    <w:rsid w:val="00B443E3"/>
    <w:rsid w:val="00C144F3"/>
    <w:rsid w:val="00CB076B"/>
    <w:rsid w:val="00D36121"/>
    <w:rsid w:val="00D91300"/>
    <w:rsid w:val="00E17C0D"/>
    <w:rsid w:val="00E307A8"/>
    <w:rsid w:val="00E75639"/>
    <w:rsid w:val="00E9157F"/>
    <w:rsid w:val="00EF7414"/>
    <w:rsid w:val="00F15086"/>
    <w:rsid w:val="00F23A24"/>
    <w:rsid w:val="00F74E48"/>
    <w:rsid w:val="00FA0CAF"/>
    <w:rsid w:val="00FB2528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4E361"/>
  <w15:chartTrackingRefBased/>
  <w15:docId w15:val="{9543E23D-D7E9-4902-8668-E63E6D2AB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978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978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5407</Words>
  <Characters>30822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2023-11-05T14:06:00Z</dcterms:created>
  <dcterms:modified xsi:type="dcterms:W3CDTF">2023-12-14T22:01:00Z</dcterms:modified>
</cp:coreProperties>
</file>