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В. В. Ванслов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Научно-технический прогресс и культура</w:t>
      </w:r>
      <w:bookmarkEnd w:id="0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Аннотация</w:t>
      </w:r>
      <w:r>
        <w:rPr>
          <w:b/>
          <w:bCs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: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в эпоху техногенной цивилизации возникает и становится все более значительным противоречие между научно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техническим прогрессом и духовной культурой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Возрастают комфорт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ность и внешние блага жизни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создаются новые возможности для технологий искусств и матери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альной основы художественной культуры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Однако негативные последствия научно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технического прогресса ведут ко все большим нарушениям экологического баланса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создают социальные явления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способствующие обесценению и деградации человеческой личности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Представления о безграничных возможностях и об исторической бесконечности научно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технического прогресса ошибочны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В бу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дущем неизбежен его коллапс и техногенная катастрофа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которые приведут к смене направления исторического развития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 новой 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нетехногенной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эпохе научно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технический прогресс потеряет при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оритетное значение и будет подчинен задачам духовной культуры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2758" w:h="17582"/>
          <w:pgMar w:top="2275" w:right="1671" w:bottom="2045" w:left="1666" w:header="0" w:footer="3" w:gutter="0"/>
          <w:pgNumType w:start="27"/>
          <w:cols w:space="720"/>
          <w:noEndnote/>
          <w:rtlGutter w:val="0"/>
          <w:docGrid w:linePitch="360"/>
        </w:sectPr>
      </w:pP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Ключевые слова</w:t>
      </w:r>
      <w:r>
        <w:rPr>
          <w:b/>
          <w:bCs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: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культурология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техногенная цивилизация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научно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техническая революция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личность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духовная культура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художественное образование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средства массовой информации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мани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пуляция сознанием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техногенная катастрофа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ru-RU" w:eastAsia="ru-RU" w:bidi="ru-RU"/>
        </w:rPr>
        <w:t>историческое будущее</w:t>
      </w:r>
      <w:r>
        <w:rPr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widowControl w:val="0"/>
        <w:spacing w:line="106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758" w:h="17582"/>
          <w:pgMar w:top="2208" w:right="0" w:bottom="204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3"/>
        <w:keepNext w:val="0"/>
        <w:framePr w:dropCap="drop" w:hAnchor="text" w:lines="4" w:vAnchor="text" w:hSpace="5" w:vSpace="5"/>
        <w:widowControl w:val="0"/>
        <w:shd w:val="clear" w:color="auto" w:fill="auto"/>
        <w:spacing w:before="0" w:line="807" w:lineRule="exact"/>
        <w:ind w:left="0" w:firstLine="0"/>
      </w:pPr>
      <w:r>
        <w:rPr>
          <w:color w:val="000000"/>
          <w:spacing w:val="0"/>
          <w:w w:val="100"/>
          <w:position w:val="-17"/>
          <w:sz w:val="122"/>
          <w:szCs w:val="122"/>
          <w:shd w:val="clear" w:color="auto" w:fill="auto"/>
          <w:lang w:val="ru-RU" w:eastAsia="ru-RU" w:bidi="ru-RU"/>
        </w:rPr>
        <w:t>В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современных общественных науках период в истории человечества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начавшийся после эпохи Возрождения и продолжающийся до сих пор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принято называть техногенной цивилизацией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Ее отличительная особенность со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стоит в том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приоритетное значение в развитии общества приобрели основанные на точных науках достижения в сфере промышленности и техники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постепенно достигавшие все больших масштабов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Это обеспечивало возможность возрастания ком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фортности и внешних благ человеческой жизни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стремление к максимальному овладению которыми пронизало все общество и наложило отпечаток на характеры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поведение и судьбы людей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технический прогресс происходил с уско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рением и ныне приобрел такие бешеные темпы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за последнее десятилетие пройден путь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 который ранее потребовался бы целый век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Современные мегаполи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сы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с их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«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марсианской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»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архитектурой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захватившим души интернетом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электронной почтой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спутниковым телевидением и мобильными телефонами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фанта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стически огромными аэропортами и транспортными пробками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чудесами изобретений и экологическими проблемами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 их кишащими муравейниками жителей и одиночеством в толпе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 экстатическими вакханалия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ми ревущих спортивных стадионов или массовых зре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лищных шоу и со съеживающимся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словно шагреневая кожа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слоем гуманитарной интеллигенции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 полити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ческими демонстрациями и предвыборным пиаром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уже сотнями опутывают Землю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Они как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то незаметно и внезапно поднялись на наших глазах из глубин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XX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 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тоже достаточно безумного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все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таки без такой аб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солютной технологизации всей жизни людей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).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Если ранее плодами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технического про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гресса пользовались преимущественно господствую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щие классы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то в середине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XX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 всем цивилизо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ванном мире возникло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 определению социологов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общество массового потребления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Без поддержания такого общества ныне не могут удержаться на своих вершинах никакие властные структуры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поэтому оно растет во все больших масштабах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уже сейчас для производства невиданно гигантского объема потре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бляемого продукта не хватает натуральных ресурсов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так что человечество вынуждено прибегать к сурро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гатам и к химии в производстве как вещей и окружа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ющего предметного мира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так и продуктов питания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Непрерывное и все ускоряющееся увеличение чис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ленности населения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уже достигшей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7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млрд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чело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век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приведет к тому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что станет остро недоставать не только продуктов питания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все более искусствен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и не загрязненных воды и воздуха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Эта тен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денция будет нарастать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она является безусловной угрозой существованию людей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одним из гибельных последствий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технического прогресса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 дру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гих таких последствиях речь впереди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Достижения прогресса не были гарантом непре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рывного движения человечества по восходящей линии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истории наряду с периодами расцвета бы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ли явления одичания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взлеты разума чередовались с прорывами варварства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возрастание добра сменя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лось все более изощренными и ужасными форма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ми зла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Прогресс науки и техники порою означал регресс человека и межличностных отношений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Тем не менее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промышленные успехи нередко порождали упоение прогрессом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восторг перед ним и воспевание его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Сформировавшийся в середине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XIX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 Европе позитивизм в науке и философии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Спенсер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Конт и др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.)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преклонялся перед про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грессом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Отрицая философские обобщения и общие теории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сводя науку к утилитарным задачам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 видел ее назначение именно в обосновании про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изводственных достижений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технический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прогресс воспевали также футуристы всех стран и отечественные авангардисты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1920-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х гг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стремив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шиеся служить ему и эстетизировать его достиже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Можно назвать и других достаточно многочис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ленных поклонников и апологетов прогресса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гораздо большее значение имели сменявшие друг друга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начиная с середины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XVIII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волны его критики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Она доказывала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именно на основе прогресса возникло буржуазное общество со все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ми его пороками и неприглядными сторонами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оборотной стороной созидательности прогресса яв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ляются его разрушительные последствия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Критика эта велась во имя гуманизма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осуждая и отрицая то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гуманизм подрывало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Ж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Ж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Руссо первым от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метил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технические достижения не делают лю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дей счастливее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 тех пор и вплоть до наших дней эта мысль варьируется и разрабатывается во многих философских и социологических учениях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Мощная волна оппозиции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му прогрессу прокатилась в эпоху романтизма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Счастье не в комфорте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богатстве и власти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они только портят людей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в ценностях духовных и нравственных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Утверждая это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романтики видели в современном обществе измельчание личности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господство меркантилизма и чистогана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развитие хищничества и жестокосердия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Ненавидя все это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они отворачивались от современности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воспевая докапиталистическое прошлое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уходя в субъектив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ные фантазии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мечтания и грезы или уносясь в во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ображении в дальние экзотические страны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Писатели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реалисты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XIX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продолжили линию критики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избавившись от романтических иллю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трезво сознавая и правдиво показывая анти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гуманизм современной жизни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стремясь не уй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ти от мира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 воздействовать на него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достаточно напомнить 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де Бальзака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Диккенса и Э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Золя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Ф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Достоевского и Л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Толстого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 каждого из них были свои иллюзии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но главное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необычай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ная глубина в художественном постижении чело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века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тайников его психологии и враждебных ему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принижающих и разрушающих его сил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Эстетики 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Моррис и Д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Рескин показали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как современная им промышленность убивала древние ремесла и народное искусство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пытались их возродить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Эта идея увлекала и ряд отечественных деятелей худо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жественной культуры Серебряного века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Под знаком критики развивались многие фи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лософские и социологические учения Европы и Америки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XX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 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Франкфуртская школа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также Г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Маркузе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Гудман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Хоффнер и др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.).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 все эпохи она велась во имя гуманизма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совмести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мого с негативными последствиями прогресса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Однако уже в конце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XIX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возникли сомнения в гуманистических ценностях и идеалах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 в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XX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под влиянием невиданных ранее сокрушительных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катастроф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мировых войн и кровавых революций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злодеяний фашизма и тоталитарных диктатур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роризма и межнациональных конфликтов многим мыслителям и художникам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ученым и обществен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ным деятелям стало казаться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эти ценности и идеалы вообще оказались утопией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красивой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не оправдавшей себя иллюзией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они исчерпаны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утратили свое значение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ушли в прошлое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раз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витие мира определяют ныне совсем другие силы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 композитора Г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Малера есть песня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музыку ко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торой он потом включил во Вторую симфонию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песне рассказывается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как святой Антоний пропо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ведовал добро рыбам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те не слушали его и про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должали поедать друг друга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Подобных примеров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свидетельствующих о разочаровании в гуманизме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силе добра и художественного воздействия на людей можно было бы привести множество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Авангардистское искусство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XX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прореагировало на подобные широко распространившиеся умона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строения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Многие течения символизма и модернизма на новом этапе и в новых условиях продолжили и раз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вили романтическую критику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Они показали обесче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ловечивание человека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стандартизацию усредненной личности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одиночество и затерянность человека в 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алогизм бытия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хаотичность и непредсказуемость истории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катастрофичность и бесперспективность су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ществования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Достаточно напомнить о сюрреализме и театре абсурда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 Ф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Кафке и писателях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экзистен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циалистах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Камю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Ж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Сартр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Все это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результат подчинения человека власти технической цивилиза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ции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создающей общество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где человек из субъекта творческой деятельности превращается в объект вла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дычества чуждых и непонятных внешних сил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де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таль технологического и общественного механизма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Несмотря на все разочарования в идеалах и цен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ностях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развитие гуманизма в истории все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таки происходило и происходит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Если бы это было не так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 человечество просто погибло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было бы раз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давлено силами зла и погребено под развалинами собственной цивилизации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рухнувшей из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за нераз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решимых противоречий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Такая возможность не ис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ключена в будущем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 чем будет речь далее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развитии гуманизма играли роль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конечно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ре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лигия с ее человечными заповедями любви и мило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сердия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гуманитарные науки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особенно философия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обращенные к человеку и направленные на его благо и возвышение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главное значение принадлежало и принадлежит мировому искусству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Именно оно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охватывающее системой своих видов все грани чело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веческого бытия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развивает человека как творческую личность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совершенствуя и углубляя его восприятие мира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пробуждая фантазию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заставляя переживать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чувствовать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эмоционально реагировать на реальные явления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побуждая к осмыслению жизни в целом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Воспевая красоту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оно утверждает добро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Доставляя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эстетическое наслаждение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заставляет мыслить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Оно формирует личность человека в целом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Если наука делает человека ученым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 искусство делает его Че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ловеком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развивает его творческие начала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обра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зующие своеобразие личности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Такова сила художе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ственных вершин человечества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При этом искусство влияет на жизнь не только индивида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и общества в целом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не только через формирование духовного мира его членов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и непосредственно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Оно объеди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няет людей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преодолевает некоммуникабельность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летит через границы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помогает взаимопониманию наций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Всем этим определяется великое гуманистиче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ское значение мирового искусства и его роль в разви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тии гуманизма в истории человечества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Вопреки общественным катаклизмам духовная культура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 которой принадлежит искусство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пре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терпела в истории значительных разрушений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Она веками накапливала свои богатства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Существуют ес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ли не сотни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 по крайней мере десятки определений культуры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Здесь не стоит в них разбираться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Отмечу только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бесспорным и несомненным является различие материальной и духовной культуры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Оно относительно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ибо в созданной человечеством среде обитания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так называемой второй природе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проявля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ются также его духовные потребности и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«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лицо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»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об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щества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духовная культура имеет материальную ос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нову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Тем не менее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это разные сферы общественного бытия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Обе они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результат творческой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созидатель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ной деятельности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при этом духовная культура от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носительно самостоятельна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автономна и самоценна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Она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содержательное наполнение общественной истории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как и жизни индивида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главный признак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отличающий человека от животного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Духовная культура проявляется в религии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морали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гуманитарных науках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философии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искусстве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в ис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кусствознании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которое есть не только прикладная на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ука для обслуживания деятелей искусства и художе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ственных учреждений и не просто сфера просвещения для воспитания вкусов и пополнения образования зрителей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особая область духовной культуры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кото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рая через постижение искусства приобщает людей к самым высоким вершинам эстетического созерцания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красоты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чувства и мысли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Отдельные искусствовед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ческие дисциплины могут быть посвящены специаль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ным частным вопросам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искусствознание в целом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 своей сущности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наука не только об искусстве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и о жизни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понятой через искусство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Поэтому оно и со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ставляет область духовной культуры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Внутренний мир человека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его индивидуальность и характер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психология личности включают в себя в сложном переплетении различные грани духовной культуры человечества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 многом влияя на жиз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ненную судьбу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чем богаче духовный мир чело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века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тем более велики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при прочих равных услови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ях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его творческие возможности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его достоинство и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нравственная высота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Прибегая к метафоре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можно сделать парадоксальное утверждение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чем тяжелее духовный багаж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тем легче с ним идти по жизни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Духовная культура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 одной стороны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зависит от материально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технического прогресса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 с другой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противостоит ему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Театральные здания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концертные залы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галереи и музеи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музыкальные инструменты и сценическое оборудование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фото и киноаппарату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ра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все это и многое другое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составляет матери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альную основу духовной культуры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совершенствуясь вместе с техническим прогрессом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дает новые воз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можности и для ее развития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вместе с тем она противостоит бездуховности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порождаемой культом богатства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власти денег и материальных ценностей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которые нивелируют ее достижения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ведут к ее паде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нию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порождают мир пошлости и гламура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прими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тивного китча и неразвитого вкуса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абсолютизацию чувственных удовольствий и развлечений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 на другом полюсе художественной жизни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постмодернистские заморочки с их рассудочно выдуманными артефактами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претендующими на подлинное искусство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Они тоже результат падения духовной культуры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 лучшем случае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лишь фор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мальный эксперимент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материально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композици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онный поиск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необходимый в художественном раз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витии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еще не ставший настоящим искусством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 худшем же случае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вообще лежат за гранью ху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дожественной культуры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Вот и выходит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что духовная культура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гарант сохранения человеческого существования и обще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ственного будущего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люди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посвятившие себя ее развитию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ответственны за ее сохранение и усиле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ние ее роли в обществе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особенно когда это буду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щее под вопросом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оно под вопросом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Сейчас в мировой науке ак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тивно обсуждается проблема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 чему идет челове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чество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 гибели или к новой ступени своего разви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ныне мы переживаем некий переход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ный период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очевидно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направление развития неясно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Когда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 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Гоголь в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«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Мертвых душах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»,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уподобив Россию птице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тройке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несущейся в не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ведомые дали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вопрошал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: «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Русь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куда ж несешься ты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?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Дай ответ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дает ответа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».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Этот гоголевский вопрос остается актуальным и ныне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ответа на него тоже нет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Мы не знаем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куда сейчас несется не только наша страна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и все человечество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Однако об этом стоит подумать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Попробуем поразмыслить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техногенную эпоху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технический про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гресс приобрел для человечества приоритетное зна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чение потому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в производительных силах нахо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дили главный стимул развития общества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также источник богатства и власти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 него ныне уповают и в размышлениях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концепциях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теориях о будущем человечества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Считают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что именно дальнейшее беспредельное развитие науки и техники поможет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избежать гибели человечества от истощения при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родных ресурсов или от глобальных и космических катаклизмов и катастроф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Вооруженное невидан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ными и мощнейшими достижениями в этой сфере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перед угрозой природной гибели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наука и техника помогут человечеству выжить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если надо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 и переселиться на Луну или на другую планету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под землю или в глубины океана... Подобные утопии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закономерное порождение приоритетности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технического прогресса и представлений о его бес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конечности и безграничных возможностях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Разумеется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научное исследование и космоса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океанских глубин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недр земного шара важно для общественной истории и практической деятельно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сти людей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биологическая природа человека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хотя она в определенных пределах и подвержена некоторому развитию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может измениться корен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ным образом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Человек может временно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исследовательскими целями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проникать в чуждые ему сферы бытия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человечество в целом никогда не сможет обитать в них постоянно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Создание искус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ственной среды обитания при огромных достиже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ниях науки и техники возможно отнюдь не как бу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дущее всего человечества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ограниченно во времени и приспособлено для небольшого количества лиц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Для изучения и прогнозирования будущего в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XX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возникла особая наука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футурология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ука эта имеет позитивистский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не философский характер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Ученые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футурологи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вооруженные 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вейшими информационными технологиями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считывают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будет с теми или иными отраслями экономики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демографии или другими сторонами человеческой жизни через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1О, 20, 30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лет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 этой основе делаются прогнозы и даются рекоменда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ции для тех или иных управленческих и властных структур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Это приносит пользу как вспомогатель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ный и дополнительный источник информации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футурологические прогнозы во многих случаях оказываются неточными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иногда и вообще несо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стоятельными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ибо не учитывают неожиданные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непредвиденные обстоятельства и случайности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хотя в чем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 они могут помочь управленцам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предсказать будущее человечества не в состоянии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Позитивистская футурология исходит из ложной предпосылки о бесконечности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технического прогресса и о безграничности техногенной цивилиза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ции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сделавшей прогресс приоритетом исторического развития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противовес этомуя выдвигаю гипотезу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что техногенная цивилизация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только этап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пусть дли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тельный и могущий еще достаточно долго длиться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все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таки только этап в истории человечества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который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как и всякий этап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имеет свой конец и свою границу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Египетская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античная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средневековая и другие докапиталистические культуры не были техно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генными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Там господствовали другие приоритеты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Предполагаю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не будет техногенным и будущее человечества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Европейско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американская цивили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зация Нового времени не абсолют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преходящее завоевание общественной истории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которое уже сейчас начинает исчерпывать себя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Поскольку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технический прогресс прино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сит и далее будет приносить различные внешние блага жизни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человечество само от него никогда не откажется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изменят направление историческо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го развития и могущие возникнуть рационалисти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ческие проекты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облеченные в научную форму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ибо по таким выдуманным из головы проектам исто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рия никогда не развивалась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 чем свидетельствует хотя бы опыт крушения СССР и других рационали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стически рожденных деспотий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Тем не менее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техногенная эпоха рано или поздно закончится даже вопреки воле и желаниям людей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технический прогресс не просто испытает кризис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впадет в коллапс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Причины этого могут быть многие и различные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достаточно представить себе хотя бы следующую ситуацию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Известно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нический прогресс имеет не только позитивные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и негативные последствия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частности экологические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Сопровождающее его изничтожение лесов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истощение почв и недр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исчезновение многих видов живых су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ществ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загрязнение воды и воздуха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все это оказывает отрицательное воздействие на эволюцию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биосферу и климат нашей планеты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положительного воздействия не существует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 ликвидацию и предотвращение не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гативных последствий затрачивается все больше и больше материальных средств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ибо разрушительные силы возрастают вместе с техническим развитием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неизбежно настанет момент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когда негативные по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следствия станут значительнее позитивных и затраты на них превысят стоимость самого прогресса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это уже причина для коллапса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Существуют и другие причины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Прежняя критика романтиков и реалистов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казавших связь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технического прогресса с общественными пороками и деградацией лич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полной мере сохраняет значение для со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временности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разумеется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 поправкой на новое историческое время и новые формы тех же тенден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ций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Укажу лишь некоторые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технический прогресс закономерно и неизбежно порождает безмерно растущую во всех цивилизованных странах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том числе и у нас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бю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рократизацию всех сфер жизни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С возрастанием его сложности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оно лежит в самой природе прогресса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возрастает значение и усложнение и государствен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ных структур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общественных отношений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это порождает все большую бюрократизацию адми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нистративных и общественных процессов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Они об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растают горами оформляющих их ведомственных бумаг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инструкций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указаний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разрешений и запре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щений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поручений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предписаний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отчетов и 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Разбухает вместе с этим и армия чиновничества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которой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как и во всякой армии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немало обезли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ченного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Власти порою пытаются бороться с раз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растанием бюрократии и кое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время от време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ни упрощают и сокращают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все это оказывается паллиативом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двух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трех местах что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 меняется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в целом бюрократическая машина становится все грознее и опаснее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Она напоминает многоголовую сказочную гидру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которой отсекают одну голову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у нее вместо этого вырастают три новые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Рост бюрократизации вызывает и рост коррупции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Источник ее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только стремление отдельных чи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новников к наживе и не только способ преодоления у части работающих нищенских зарплат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часто и следствие попытки преодолеть бюрократические барьеры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требующие таких проволочек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волокиты и потери полезного времени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у людей опускают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ся руки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желая попусту и бессмысленно тратить время и силы на горы псевдонужных бумаг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они прибегают к единственному способу эффективного преодоления бюрократического чудовища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взят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 этим власти тоже пытаются бороться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сажают отдельных чиновников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устраивают показательные судебные процессы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все это также паллиатив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 коррупцией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конечно же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надо бороться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эта борь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ба лишь сдерживает процесс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не подрывает его в корне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Коррупция будет расти с ростом бюрократии и усложнения государственных структур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вызы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вается самой сутью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технического прогресса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Бюрократизация со временем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словно короста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кроет все человечество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сделает его больным и язвен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 это тоже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одна из причин коллапса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технического прогресса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без роста государственной бюрократизации он не может развиваться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она же станет и одним из его могильщиков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Еще одна проблема связана с падением гумани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тарного образования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С прогрессом непрерывно возрастает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далее все более будет возрастать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объ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ем накопленных человечеством знаний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научной и другой многообразной информации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Учеными подсчитано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впервые удвоение всего количества существующей в мире информации произошло в период от Христа до Леонардо да Винчи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мерно за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15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веков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теперь же объем мировой инфор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мации удваивается каждый раз за одну неделю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От информационного бума сотрясаются все системы традиционного образования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Оно реформируется в сторону все большей специализации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утилитариз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сокращения гуманитарных знаний и общей ду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ховной культуры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Специализация лихорадочно об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новляется и дифференцируется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духовность тает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общеобразовательных школах изъяты из обя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зательных программ уроки пения и рисования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 смешному минимуму сведена художественная 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тература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причем порою замахиваются ее совсем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убрать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Из вузов изгнана эстетика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Повальное ув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лечение компьютерами и интернетом вытесняет чтение книг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никакие новейшие информаци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онные технологии не компенсируют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«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убытки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»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от всего этого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Нынешняя система образования ведет к ограниченности сознания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 узости представле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 духовной бедности даже в случае обширно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сти специальных профессиональных знаний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конечном счете к деградации личности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Я говорю сейчас не о специальных гуманитар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ных колледжах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вузах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научных институтах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где многое достигается в развитии духовной культу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Речь идет об образовании в других сферах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 массовой подготовке новых поколений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больно видеть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как узкая специализация подменяет ши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рокий взгляд на мир и общую культуру молодежи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Тревожно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когда человек становится односторон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ним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его личность не развитой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Вынужденные прогрессом эксперименты с рефор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мой образования только ухудшают дело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Из противо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речия между узкой специализацией и всестороним развитием личности не могут найти оптимальный выход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Да и может ли он быть найден в современных условиях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?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Политические лидеры стремятся подчи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нить образование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техническому прогрессу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люди же их заботят лишь как составная часть произ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водительных сил и объект власти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Обесценение и ус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реднение личности становится питательной почвой для манипуляций массовым сознанием со стороны властей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 мере широчайшего развития средств мас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совой информации возможность манипуляций не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вероятно возросла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противостоять им свободным и самостоятельно мыслящим людям становится все труднее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Усиление административного ресурса ведет к застою в обществе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 подавлению демократии и про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тестных движений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консервации истеблишмента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Негативные последствия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технической революции сказываются на обществе также и опос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редованно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через их влияние на природу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Подзем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ные ядерные взрывы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засорение космоса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вредные отходы промышленности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том числе ядерной и химической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непредвиденные выбросы в атмос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феру углекислого газа в конечном счете влияют на климат и ведут к бедственным для людей катастро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фическим сдвигам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Технологии и природа начина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ют действовать заодно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против людей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техногенной эпохе придет конец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Она прекра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тится не оттого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общество от нее откажется или бу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дут придуманы разумные проекты ее изменения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от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того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противоречия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технического прогрес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возрастание его негативных последствий приведет рано или поздно к грандиозной глобальной ката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строфе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которой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возможно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погибнет значительная часть людей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населяющих нашу планету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которая изменит направление исторического развития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Оставляю сейчас в стороне гибельные для чело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вечества природные катаклизмы вроде землетрясе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извержений вулканов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цунами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падения метео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ритов и 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.: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они от нас не зависят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Говорю лишь о том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является нашим собственным порождени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Техногенная цивилизация рухнет из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за внутрен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них противоречий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которые сделают невозможным дальнейшее развитие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за коллапса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к которому они приведут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подобно транспортным коллапсам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возникающим из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за автомобильных пробок на доро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гах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технический прогресс рано или поздно выйдет из под контроля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взорвется и раздавит людей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Речь идет не об Апокалипсисе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Человечество не погибнет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уничтожит ли его природа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это дру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гой вопрос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Даже если в глобальной техногенной катастрофе выживут немногие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 постепенно че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ловечество возродится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тогда возникнет другая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техногенная эпоха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где некоторые достижения предшествующей цивилизации сохранятся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раз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витие техники приобретет ограниченный характер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строго согласованный с духовными потребностями людей и с экологическими законами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Главное же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 потеряет приоритетное значение в развитии общества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Приоритетными станут ценности иного рода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прежде всего гуманитарного и духовного ха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рактера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Техника не исчезнет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будет подчинена не комфорту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роскоши и богатству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духовным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иде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альным потребностям и задачам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при обеспечении необходимого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достаточного материального су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ществования людей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Отсюда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великое значение сохранения и развития духовной культуры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следует думать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я мечтаю о возврате к до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цивилизованному времени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 архаике и примитиву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Отнюдь нет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Посттехногенная эпоха будет более вы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соким этапом в развитии человечества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где техно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логическая основа в необходимых и достаточных формах останется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приоритет же получит духовная культура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Возобладают гуманистические ценности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веками накапливавшиеся и развивавшиеся в ис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кусстве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философии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нравственных и гуманитар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ных науках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религии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Именно они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отодвинутые в предшествующей и современной истории на второй план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станут определять развитие человечества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Я далек как от намерений романтиков начала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XIX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вернуться к докапиталистическому времени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так и от толстовского опрощенчества и отказа от городской цивилизации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толстовцем и мужиком становиться не собираюсь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Далек я и от стремлений увидеть идеал в первобытности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грезилось критикам современ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ной цивилизации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Вагнеру в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«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Кольце Нибелунга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»,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Гогену в таитянских картинах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Рериху в ги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малайских циклах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Ф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Стравинскому в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«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Весне свя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щенной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»,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Прокофьеву в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«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Скифской сюите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».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Их грезы дали изумительные художественные результа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которые будут жить вечно как взлеты человече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ского духа и вершины прекрасного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как философ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ские концепции они принадлежат своему времени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Поэтому я веду речь о том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восхождение челове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чества на более высокую ступень исторического раз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вития будет связано с вынужденным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доброволь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ным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прекращением техногенной цивилизации в ре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зультате ее собственной катастрофы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Эту катастрофу оно не планирует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наоборот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всеми силами стремит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ся избежать и предотвратить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избежать ее в силу объективного хода вещей не удастся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Встав в свое вре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мя на рельсы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технического прогресса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челове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чество не может с них сойти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они рано или поздно приведут в пропасть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Повторю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дальнейшее развитие будет определяться гуманитарными потребностями и задачами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решающее значение приобретет идейная парадигма времени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которой сейчас нет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которая появится с новой эпохой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красота спасет мир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как думал Ф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Достоевский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Ее одной для этого недоста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она слишком хрупка и беззащитна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Спасет мир духовная культура в целом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 ее веками накапливав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шимися богатствами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Возможно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мою концепцию многие сочтут уто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пией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чистым субъективным предположением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 большее я и не претендую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пророком быть не со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бираюсь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Однако и гипотезы имеют право на суще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ствование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особенно если для них есть предпосыл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они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напомню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таковы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современном мире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технический прогресс становится все более безумным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алогичным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неуправляемым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угрожаю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щим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весьма спорно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чего он приносит человечеству больше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добра или зла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утверждение Ж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Ж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Руссо о том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технические достижения не делают людей счастливее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сохраняет актуальность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);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возникает во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прос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делают ли они людей несчастнее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обе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счеловечивают ли их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порабощают ли техникой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 ставят ли их на грань катастрофы и самоуничто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жения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Ответить на этот вопрос может только исто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думать об этом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высказывать обоснованные предположения необходимо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Без этого труднее бу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дет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если и не избежать исторического тупика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 хотя бы понять и преодолеть его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Внутри научно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технического прогресса в совре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менную эпоху есть обнадеживающая тенденция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 которой необходимо сказать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Наше время характе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ризуется активно идущими процессами глобализа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ции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тенденцией к единению всего человечества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охватывающей самые разные сферы бытия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Как бы ни боролись против нее антиглобалисты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глобали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зация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неизбежный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необходимый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объективный процесс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Идет она и в сфере культуры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здесь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как и в других областях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имеют место свои издержки и не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гативные стороны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Мы часто перенимаем из других культур не только хорошее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и плохое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чрезмерное увлечение процессами глобализации может создать угрозу для национальных основ той или иной куль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туры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Но в целом глобализация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позитивный про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цесс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Она расширила культурные горизонты и соз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дает возможности для обогащения отечественной культуры достижениями других народов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способ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ствует сохранению и развитию духовных ценностей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Однако хороша не всякая глобализация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 истории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(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от Александра Македонского до 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Гитлера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были попытки завоевать мир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достичь глобализации на военной основе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Все они провалились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совре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менном мире это тем более невозможно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атом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ная война приведет не к единению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к гибели всего человечества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Американский подход к глобализации состоит в том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чтобы овладеть миром на экономиче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ской основе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купить его или принудить к подчине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нию многообразными экономическими способами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США в этом отношении удается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они оста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ются лидерами глобализации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сопротивление им столь велико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уже сейчас ясно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этот способ также окажется несостоятельным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как и военный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4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Какая же глобализация может быть плодотвор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продвинуть человечество к новым вершинам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?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Гуманитарная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Поясню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это значит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Многие мыслители и деятели искусства прошлого мечтали о единении человечества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Достаточно напомнить о Девятой симфонии Л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ван Бетховена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 финал кото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рой включены вокальные партии хора и солистов на слова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«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Оды к радости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»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романтического поэта Ф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Шиллера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где ключевыми являются призыв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«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Об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-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Список литературы</w:t>
      </w:r>
      <w:r>
        <w:rPr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 xml:space="preserve">: </w:t>
      </w:r>
      <w:r>
        <w:rPr>
          <w:rStyle w:val="CharStyle14"/>
        </w:rPr>
        <w:t>нимитесь</w:t>
      </w:r>
      <w:r>
        <w:rPr>
          <w:rStyle w:val="CharStyle14"/>
          <w:sz w:val="19"/>
          <w:szCs w:val="19"/>
        </w:rPr>
        <w:t xml:space="preserve">, </w:t>
      </w:r>
      <w:r>
        <w:rPr>
          <w:rStyle w:val="CharStyle14"/>
        </w:rPr>
        <w:t>миллионы</w:t>
      </w:r>
      <w:r>
        <w:rPr>
          <w:rStyle w:val="CharStyle14"/>
          <w:sz w:val="19"/>
          <w:szCs w:val="19"/>
        </w:rPr>
        <w:t xml:space="preserve">!» </w:t>
      </w:r>
      <w:r>
        <w:rPr>
          <w:rStyle w:val="CharStyle14"/>
        </w:rPr>
        <w:t>и образ радости</w:t>
      </w:r>
      <w:r>
        <w:rPr>
          <w:rStyle w:val="CharStyle14"/>
          <w:sz w:val="19"/>
          <w:szCs w:val="19"/>
        </w:rPr>
        <w:t xml:space="preserve">, </w:t>
      </w:r>
      <w:r>
        <w:rPr>
          <w:rStyle w:val="CharStyle14"/>
        </w:rPr>
        <w:t>слетающей с небес для объединения всех людей</w:t>
      </w:r>
      <w:r>
        <w:rPr>
          <w:rStyle w:val="CharStyle14"/>
          <w:sz w:val="19"/>
          <w:szCs w:val="19"/>
        </w:rPr>
        <w:t xml:space="preserve">. </w:t>
      </w:r>
      <w:r>
        <w:rPr>
          <w:rStyle w:val="CharStyle14"/>
        </w:rPr>
        <w:t>Это была ве</w:t>
      </w:r>
      <w:r>
        <w:rPr>
          <w:rStyle w:val="CharStyle14"/>
          <w:sz w:val="19"/>
          <w:szCs w:val="19"/>
        </w:rPr>
        <w:softHyphen/>
      </w:r>
      <w:r>
        <w:rPr>
          <w:rStyle w:val="CharStyle14"/>
        </w:rPr>
        <w:t>ликая утопия</w:t>
      </w:r>
      <w:r>
        <w:rPr>
          <w:rStyle w:val="CharStyle14"/>
          <w:sz w:val="19"/>
          <w:szCs w:val="19"/>
        </w:rPr>
        <w:t xml:space="preserve">; </w:t>
      </w:r>
      <w:r>
        <w:rPr>
          <w:rStyle w:val="CharStyle14"/>
        </w:rPr>
        <w:t>но то</w:t>
      </w:r>
      <w:r>
        <w:rPr>
          <w:rStyle w:val="CharStyle14"/>
          <w:sz w:val="19"/>
          <w:szCs w:val="19"/>
        </w:rPr>
        <w:t xml:space="preserve">, </w:t>
      </w:r>
      <w:r>
        <w:rPr>
          <w:rStyle w:val="CharStyle14"/>
        </w:rPr>
        <w:t>что когда</w:t>
      </w:r>
      <w:r>
        <w:rPr>
          <w:rStyle w:val="CharStyle14"/>
          <w:sz w:val="19"/>
          <w:szCs w:val="19"/>
        </w:rPr>
        <w:t>-</w:t>
      </w:r>
      <w:r>
        <w:rPr>
          <w:rStyle w:val="CharStyle14"/>
        </w:rPr>
        <w:t>то было утопией</w:t>
      </w:r>
      <w:r>
        <w:rPr>
          <w:rStyle w:val="CharStyle14"/>
          <w:sz w:val="19"/>
          <w:szCs w:val="19"/>
        </w:rPr>
        <w:t xml:space="preserve">, </w:t>
      </w:r>
      <w:r>
        <w:rPr>
          <w:rStyle w:val="CharStyle14"/>
        </w:rPr>
        <w:t>в будущем может стать реальностью</w:t>
      </w:r>
      <w:r>
        <w:rPr>
          <w:rStyle w:val="CharStyle14"/>
          <w:sz w:val="19"/>
          <w:szCs w:val="19"/>
        </w:rPr>
        <w:t xml:space="preserve">. </w:t>
      </w:r>
      <w:r>
        <w:rPr>
          <w:rStyle w:val="CharStyle14"/>
        </w:rPr>
        <w:t>В современном мире есть предпосылки для единения всех стран на гуманитарной основе духовных ценностей</w:t>
      </w:r>
      <w:r>
        <w:rPr>
          <w:rStyle w:val="CharStyle14"/>
          <w:sz w:val="19"/>
          <w:szCs w:val="19"/>
        </w:rPr>
        <w:t xml:space="preserve">, </w:t>
      </w:r>
      <w:r>
        <w:rPr>
          <w:rStyle w:val="CharStyle14"/>
        </w:rPr>
        <w:t>до</w:t>
      </w:r>
      <w:r>
        <w:rPr>
          <w:rStyle w:val="CharStyle14"/>
          <w:sz w:val="19"/>
          <w:szCs w:val="19"/>
        </w:rPr>
        <w:softHyphen/>
      </w:r>
      <w:r>
        <w:rPr>
          <w:rStyle w:val="CharStyle14"/>
        </w:rPr>
        <w:t>бра и взаимопомощи при сохранении автономии и самостоятельности каждой страны</w:t>
      </w:r>
      <w:r>
        <w:rPr>
          <w:rStyle w:val="CharStyle14"/>
          <w:sz w:val="19"/>
          <w:szCs w:val="19"/>
        </w:rPr>
        <w:t xml:space="preserve">. </w:t>
      </w:r>
      <w:r>
        <w:rPr>
          <w:rStyle w:val="CharStyle14"/>
        </w:rPr>
        <w:t xml:space="preserve">Гуманитарная глобализация </w:t>
      </w:r>
      <w:r>
        <w:rPr>
          <w:rStyle w:val="CharStyle14"/>
          <w:sz w:val="19"/>
          <w:szCs w:val="19"/>
        </w:rPr>
        <w:t xml:space="preserve">— </w:t>
      </w:r>
      <w:r>
        <w:rPr>
          <w:rStyle w:val="CharStyle14"/>
        </w:rPr>
        <w:t>вот идеал</w:t>
      </w:r>
      <w:r>
        <w:rPr>
          <w:rStyle w:val="CharStyle14"/>
          <w:sz w:val="19"/>
          <w:szCs w:val="19"/>
        </w:rPr>
        <w:t xml:space="preserve">. </w:t>
      </w:r>
      <w:r>
        <w:rPr>
          <w:rStyle w:val="CharStyle14"/>
        </w:rPr>
        <w:t>Разумеется</w:t>
      </w:r>
      <w:r>
        <w:rPr>
          <w:rStyle w:val="CharStyle14"/>
          <w:sz w:val="19"/>
          <w:szCs w:val="19"/>
        </w:rPr>
        <w:t xml:space="preserve">, </w:t>
      </w:r>
      <w:r>
        <w:rPr>
          <w:rStyle w:val="CharStyle14"/>
        </w:rPr>
        <w:t>она предпо</w:t>
      </w:r>
      <w:r>
        <w:rPr>
          <w:rStyle w:val="CharStyle14"/>
          <w:sz w:val="19"/>
          <w:szCs w:val="19"/>
        </w:rPr>
        <w:softHyphen/>
      </w:r>
      <w:r>
        <w:rPr>
          <w:rStyle w:val="CharStyle14"/>
        </w:rPr>
        <w:t>лагает определенную интеграцию в экономической</w:t>
      </w:r>
      <w:r>
        <w:rPr>
          <w:rStyle w:val="CharStyle14"/>
          <w:sz w:val="19"/>
          <w:szCs w:val="19"/>
        </w:rPr>
        <w:t xml:space="preserve">, </w:t>
      </w:r>
      <w:r>
        <w:rPr>
          <w:rStyle w:val="CharStyle14"/>
        </w:rPr>
        <w:t>политической и других сферах</w:t>
      </w:r>
      <w:r>
        <w:rPr>
          <w:rStyle w:val="CharStyle14"/>
          <w:sz w:val="19"/>
          <w:szCs w:val="19"/>
        </w:rPr>
        <w:t xml:space="preserve">, </w:t>
      </w:r>
      <w:r>
        <w:rPr>
          <w:rStyle w:val="CharStyle14"/>
        </w:rPr>
        <w:t>в процессе которой лидерство может переходить от одной страны к дру</w:t>
      </w:r>
      <w:r>
        <w:rPr>
          <w:rStyle w:val="CharStyle14"/>
          <w:sz w:val="19"/>
          <w:szCs w:val="19"/>
        </w:rPr>
        <w:softHyphen/>
      </w:r>
      <w:r>
        <w:rPr>
          <w:rStyle w:val="CharStyle14"/>
        </w:rPr>
        <w:t>гой</w:t>
      </w:r>
      <w:r>
        <w:rPr>
          <w:rStyle w:val="CharStyle14"/>
          <w:sz w:val="19"/>
          <w:szCs w:val="19"/>
        </w:rPr>
        <w:t xml:space="preserve">, </w:t>
      </w:r>
      <w:r>
        <w:rPr>
          <w:rStyle w:val="CharStyle14"/>
        </w:rPr>
        <w:t>но будет исключено господство и насильствен</w:t>
      </w:r>
      <w:r>
        <w:rPr>
          <w:rStyle w:val="CharStyle14"/>
          <w:sz w:val="19"/>
          <w:szCs w:val="19"/>
        </w:rPr>
        <w:softHyphen/>
      </w:r>
      <w:r>
        <w:rPr>
          <w:rStyle w:val="CharStyle14"/>
        </w:rPr>
        <w:t>ное подавление одних другими</w:t>
      </w:r>
      <w:r>
        <w:rPr>
          <w:rStyle w:val="CharStyle14"/>
          <w:sz w:val="19"/>
          <w:szCs w:val="19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758" w:h="17582"/>
          <w:pgMar w:top="2208" w:right="1669" w:bottom="2045" w:left="1667" w:header="0" w:footer="3" w:gutter="0"/>
          <w:cols w:num="2" w:space="217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Гуманитарная глобализация может стать реально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стью лишь с окончанием техногенной цивилизации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 уже сейчас ее признаки и предпосылки существу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ют и кажутся тем лучом света в конце тоннеля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кото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рый поможет выйти из современного кризиса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Подо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ждем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Время покажет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А пока будем утверждать и в творчестве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в научных исследованиях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и в критике принципы и критерии высокого искусства и подлин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softHyphen/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ной духовной культуры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опирающиеся на высшие достижения мировой художественной классики и на вершины человеческой мысли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Если не мы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то кто же сможет эти достижения сохранить и развить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?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Хочу надеяться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что мы окажемся достойны выполнения этой исторической миссии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>.</w:t>
      </w:r>
    </w:p>
    <w:p>
      <w:pPr>
        <w:widowControl w:val="0"/>
        <w:spacing w:line="152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758" w:h="17582"/>
          <w:pgMar w:top="2314" w:right="0" w:bottom="206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3" w:val="left"/>
          <w:tab w:pos="7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Белозерцев В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И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НТР и духовное производство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Ульяновск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, 1985.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Беньямин В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Произведение искусства в эпоху его технической воспроизводимости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М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., 1996.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Бычков В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.,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Маньковская Н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Б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Современное искусство как феномен техногенной цивилизации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М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., 2011.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3" w:val="left"/>
          <w:tab w:pos="7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Волков Н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Г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Истоки и горизонты прогресса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М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., 1976.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Еремин С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Н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.,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Семенов Е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В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Наука и образование в системе НТР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Новосибирск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, 1986.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3" w:val="left"/>
          <w:tab w:pos="7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Кислова Е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Н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Художественная культура и НТР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Ташкент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, 1983.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3" w:val="left"/>
          <w:tab w:pos="7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Коган Л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Н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Культура и НТР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Саратов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, 1987.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3" w:val="left"/>
          <w:tab w:pos="7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Козиков И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А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Диалектика социальной и научно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технической революции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М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., 1987.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3" w:val="left"/>
          <w:tab w:pos="7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Медоуз Р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Пределы роста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М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., 2007.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3" w:val="left"/>
          <w:tab w:pos="7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Научно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-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техническая революция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человек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,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его природная и социальная среда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Л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., 1977.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93" w:val="left"/>
          <w:tab w:pos="710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Общественное развитие и НТР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 xml:space="preserve">.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Л</w:t>
      </w:r>
      <w:r>
        <w:rPr>
          <w:spacing w:val="0"/>
          <w:w w:val="100"/>
          <w:position w:val="0"/>
          <w:shd w:val="clear" w:color="auto" w:fill="auto"/>
          <w:lang w:val="ru-RU" w:eastAsia="ru-RU" w:bidi="ru-RU"/>
        </w:rPr>
        <w:t>., 1982.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References (transliteration):</w:t>
      </w:r>
    </w:p>
    <w:p>
      <w:pPr>
        <w:pStyle w:val="Style2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9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BelozertsevV. I. NTR i dukhovnoe proizvodstvo. Ul’yanovsk. 1985.</w:t>
      </w:r>
    </w:p>
    <w:p>
      <w:pPr>
        <w:pStyle w:val="Style2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9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Ben’yamin V. Proizvedenie iskusstva v epokhu ego tekhnicheskoy vosproizvodimosti. M., 1996.</w:t>
      </w:r>
    </w:p>
    <w:p>
      <w:pPr>
        <w:pStyle w:val="Style2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9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Bychkov V. V., Man’kovskaya N. B. Sovremennoe iskusstvo kak fenomen tekhnogennoy tsivilizatsii.</w:t>
      </w:r>
    </w:p>
    <w:p>
      <w:pPr>
        <w:pStyle w:val="Style2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9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Volkov N. G. Istoki i gorizonty progressa. M., 1976.</w:t>
      </w:r>
    </w:p>
    <w:p>
      <w:pPr>
        <w:pStyle w:val="Style2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93" w:val="left"/>
          <w:tab w:pos="7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Eremin S. N., Semenov E. V. Nauka i obrazovanie v sisteme NTR. Novosibirsk, 1986.</w:t>
      </w:r>
    </w:p>
    <w:p>
      <w:pPr>
        <w:pStyle w:val="Style2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93" w:val="left"/>
          <w:tab w:pos="71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Kislova E. N. Khudozhestvennaya kul’tura i NTR. Tashkent, 1983.</w:t>
      </w:r>
    </w:p>
    <w:p>
      <w:pPr>
        <w:pStyle w:val="Style2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9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Kozikov I. A. Dialektika sotsial’noy i nauchno-tekhnicheskoy revolyutsii. M., 1987.</w:t>
      </w:r>
    </w:p>
    <w:p>
      <w:pPr>
        <w:pStyle w:val="Style2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9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Kogan L. N. Kul’tura i NTR. Saratov, 1987.</w:t>
      </w:r>
    </w:p>
    <w:p>
      <w:pPr>
        <w:pStyle w:val="Style2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9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Nauchno-tekhnicheskaya revolyutsiya, chelovek, ego prirodnaya i sotsial’naya sreda. L., 1977.</w:t>
      </w:r>
    </w:p>
    <w:p>
      <w:pPr>
        <w:pStyle w:val="Style2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9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Obshchestvennoe razvitie i NTR. L., 1982.</w:t>
      </w:r>
    </w:p>
    <w:sectPr>
      <w:footnotePr>
        <w:pos w:val="pageBottom"/>
        <w:numFmt w:val="decimal"/>
        <w:numRestart w:val="continuous"/>
      </w:footnotePr>
      <w:type w:val="continuous"/>
      <w:pgSz w:w="12758" w:h="17582"/>
      <w:pgMar w:top="2314" w:right="1665" w:bottom="2060" w:left="1670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2282825</wp:posOffset>
              </wp:positionH>
              <wp:positionV relativeFrom="page">
                <wp:posOffset>10104120</wp:posOffset>
              </wp:positionV>
              <wp:extent cx="4730750" cy="8826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730750" cy="882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45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  <w:lang w:val="ru-RU" w:eastAsia="ru-RU" w:bidi="ru-RU"/>
                            </w:rPr>
                            <w:t xml:space="preserve">Все права принадлежат издательству 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 xml:space="preserve">© 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 xml:space="preserve">NOTA BENE 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>(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  <w:lang w:val="ru-RU" w:eastAsia="ru-RU" w:bidi="ru-RU"/>
                            </w:rPr>
                            <w:t xml:space="preserve">ООО 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>«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  <w:lang w:val="ru-RU" w:eastAsia="ru-RU" w:bidi="ru-RU"/>
                            </w:rPr>
                            <w:t>НБ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>-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  <w:lang w:val="ru-RU" w:eastAsia="ru-RU" w:bidi="ru-RU"/>
                            </w:rPr>
                            <w:t>Медиа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 xml:space="preserve">») 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www.nbpublish.com</w:t>
                            <w:tab/>
                          </w:r>
                          <w:fldSimple w:instr=" PAGE \* MERGEFORMAT ">
                            <w:r>
                              <w:rPr>
                                <w:color w:val="231E2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79.75pt;margin-top:795.60000000000002pt;width:372.5pt;height:6.9500000000000002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45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  <w:lang w:val="ru-RU" w:eastAsia="ru-RU" w:bidi="ru-RU"/>
                      </w:rPr>
                      <w:t xml:space="preserve">Все права принадлежат издательству 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 xml:space="preserve">© 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 xml:space="preserve">NOTA BENE 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>(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  <w:lang w:val="ru-RU" w:eastAsia="ru-RU" w:bidi="ru-RU"/>
                      </w:rPr>
                      <w:t xml:space="preserve">ООО 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>«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  <w:lang w:val="ru-RU" w:eastAsia="ru-RU" w:bidi="ru-RU"/>
                      </w:rPr>
                      <w:t>НБ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>-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  <w:lang w:val="ru-RU" w:eastAsia="ru-RU" w:bidi="ru-RU"/>
                      </w:rPr>
                      <w:t>Медиа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 xml:space="preserve">») 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www.nbpublish.com</w:t>
                      <w:tab/>
                    </w:r>
                    <w:fldSimple w:instr=" PAGE \* MERGEFORMAT ">
                      <w:r>
                        <w:rPr>
                          <w:color w:val="231E2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10104120</wp:posOffset>
              </wp:positionV>
              <wp:extent cx="4733290" cy="8826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733290" cy="882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45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fldSimple w:instr=" PAGE \* MERGEFORMAT ">
                            <w:r>
                              <w:rPr>
                                <w:color w:val="231E2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  <w:lang w:val="ru-RU" w:eastAsia="ru-RU" w:bidi="ru-RU"/>
                              </w:rPr>
                              <w:t>#</w:t>
                            </w:r>
                          </w:fldSimple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auto"/>
                              <w:lang w:val="ru-RU" w:eastAsia="ru-RU" w:bidi="ru-RU"/>
                            </w:rPr>
                            <w:tab/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  <w:lang w:val="ru-RU" w:eastAsia="ru-RU" w:bidi="ru-RU"/>
                            </w:rPr>
                            <w:t xml:space="preserve">Все права принадлежат издательству 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 xml:space="preserve">© 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 xml:space="preserve">NOTA BENE 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>(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  <w:lang w:val="ru-RU" w:eastAsia="ru-RU" w:bidi="ru-RU"/>
                            </w:rPr>
                            <w:t xml:space="preserve">ООО 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>«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  <w:lang w:val="ru-RU" w:eastAsia="ru-RU" w:bidi="ru-RU"/>
                            </w:rPr>
                            <w:t>НБ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>-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shd w:val="clear" w:color="auto" w:fill="auto"/>
                              <w:lang w:val="ru-RU" w:eastAsia="ru-RU" w:bidi="ru-RU"/>
                            </w:rPr>
                            <w:t>Медиа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ru-RU" w:eastAsia="ru-RU" w:bidi="ru-RU"/>
                            </w:rPr>
                            <w:t xml:space="preserve">») 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shd w:val="clear" w:color="auto" w:fill="auto"/>
                              <w:lang w:val="en-US" w:eastAsia="en-US" w:bidi="en-US"/>
                            </w:rPr>
                            <w:t>www.nbpublish.com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85.400000000000006pt;margin-top:795.60000000000002pt;width:372.69999999999999pt;height:6.9500000000000002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45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fldSimple w:instr=" PAGE \* MERGEFORMAT ">
                      <w:r>
                        <w:rPr>
                          <w:color w:val="231E2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  <w:lang w:val="ru-RU" w:eastAsia="ru-RU" w:bidi="ru-RU"/>
                        </w:rPr>
                        <w:t>#</w:t>
                      </w:r>
                    </w:fldSimple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auto"/>
                        <w:lang w:val="ru-RU" w:eastAsia="ru-RU" w:bidi="ru-RU"/>
                      </w:rPr>
                      <w:tab/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  <w:lang w:val="ru-RU" w:eastAsia="ru-RU" w:bidi="ru-RU"/>
                      </w:rPr>
                      <w:t xml:space="preserve">Все права принадлежат издательству 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 xml:space="preserve">© 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 xml:space="preserve">NOTA BENE 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>(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  <w:lang w:val="ru-RU" w:eastAsia="ru-RU" w:bidi="ru-RU"/>
                      </w:rPr>
                      <w:t xml:space="preserve">ООО 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>«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  <w:lang w:val="ru-RU" w:eastAsia="ru-RU" w:bidi="ru-RU"/>
                      </w:rPr>
                      <w:t>НБ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>-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3"/>
                        <w:szCs w:val="13"/>
                        <w:shd w:val="clear" w:color="auto" w:fill="auto"/>
                        <w:lang w:val="ru-RU" w:eastAsia="ru-RU" w:bidi="ru-RU"/>
                      </w:rPr>
                      <w:t>Медиа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ru-RU" w:eastAsia="ru-RU" w:bidi="ru-RU"/>
                      </w:rPr>
                      <w:t xml:space="preserve">») 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14"/>
                        <w:szCs w:val="14"/>
                        <w:shd w:val="clear" w:color="auto" w:fill="auto"/>
                        <w:lang w:val="en-US" w:eastAsia="en-US" w:bidi="en-US"/>
                      </w:rPr>
                      <w:t>www.nbpublish.com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4065905</wp:posOffset>
              </wp:positionH>
              <wp:positionV relativeFrom="page">
                <wp:posOffset>1112520</wp:posOffset>
              </wp:positionV>
              <wp:extent cx="295338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338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auto"/>
                              <w:lang w:val="ru-RU" w:eastAsia="ru-RU" w:bidi="ru-RU"/>
                            </w:rPr>
                            <w:t>Естествознание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auto"/>
                              <w:lang w:val="ru-RU" w:eastAsia="ru-RU" w:bidi="ru-RU"/>
                            </w:rPr>
                            <w:t xml:space="preserve">, 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auto"/>
                              <w:lang w:val="ru-RU" w:eastAsia="ru-RU" w:bidi="ru-RU"/>
                            </w:rPr>
                            <w:t>техника и культура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20.15000000000003pt;margin-top:87.600000000000009pt;width:232.5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auto"/>
                        <w:lang w:val="ru-RU" w:eastAsia="ru-RU" w:bidi="ru-RU"/>
                      </w:rPr>
                      <w:t>Естествознание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auto"/>
                        <w:lang w:val="ru-RU" w:eastAsia="ru-RU" w:bidi="ru-RU"/>
                      </w:rPr>
                      <w:t xml:space="preserve">, 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auto"/>
                        <w:lang w:val="ru-RU" w:eastAsia="ru-RU" w:bidi="ru-RU"/>
                      </w:rPr>
                      <w:t>техника и культура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1078865</wp:posOffset>
              </wp:positionH>
              <wp:positionV relativeFrom="page">
                <wp:posOffset>1342390</wp:posOffset>
              </wp:positionV>
              <wp:extent cx="594360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4360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4.950000000000003pt;margin-top:105.7pt;width:468.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1063625</wp:posOffset>
              </wp:positionV>
              <wp:extent cx="2703830" cy="17399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03830" cy="1739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auto"/>
                              <w:lang w:val="ru-RU" w:eastAsia="ru-RU" w:bidi="ru-RU"/>
                            </w:rPr>
                            <w:t xml:space="preserve">Культура и искусство </w:t>
                          </w:r>
                          <w:r>
                            <w:rPr>
                              <w:color w:val="231E2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auto"/>
                              <w:lang w:val="ru-RU" w:eastAsia="ru-RU" w:bidi="ru-RU"/>
                            </w:rPr>
                            <w:t>6(12) • 2012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85.400000000000006pt;margin-top:83.75pt;width:212.90000000000001pt;height:13.7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auto"/>
                        <w:lang w:val="ru-RU" w:eastAsia="ru-RU" w:bidi="ru-RU"/>
                      </w:rPr>
                      <w:t xml:space="preserve">Культура и искусство </w:t>
                    </w:r>
                    <w:r>
                      <w:rPr>
                        <w:color w:val="231E20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auto"/>
                        <w:lang w:val="ru-RU" w:eastAsia="ru-RU" w:bidi="ru-RU"/>
                      </w:rPr>
                      <w:t>6(12) • 2012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1081405</wp:posOffset>
              </wp:positionH>
              <wp:positionV relativeFrom="page">
                <wp:posOffset>1342390</wp:posOffset>
              </wp:positionV>
              <wp:extent cx="5943600" cy="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94360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85.150000000000006pt;margin-top:105.7pt;width:468.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7"/>
        <w:szCs w:val="17"/>
        <w:u w:val="none"/>
        <w:shd w:val="clear" w:color="auto" w:fill="auto"/>
        <w:lang w:val="ru-RU" w:eastAsia="ru-RU" w:bidi="ru-RU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E2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Основной текст (3)_"/>
    <w:basedOn w:val="DefaultParagraphFont"/>
    <w:link w:val="Style2"/>
    <w:rPr>
      <w:rFonts w:ascii="Times New Roman" w:eastAsia="Times New Roman" w:hAnsi="Times New Roman" w:cs="Times New Roman"/>
      <w:b/>
      <w:bCs/>
      <w:i/>
      <w:iCs/>
      <w:smallCaps w:val="0"/>
      <w:strike w:val="0"/>
      <w:color w:val="231E20"/>
      <w:sz w:val="26"/>
      <w:szCs w:val="26"/>
      <w:u w:val="none"/>
    </w:rPr>
  </w:style>
  <w:style w:type="character" w:customStyle="1" w:styleId="CharStyle5">
    <w:name w:val="Колонтитул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Заголовок №1_"/>
    <w:basedOn w:val="DefaultParagraphFont"/>
    <w:link w:val="Style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E20"/>
      <w:sz w:val="40"/>
      <w:szCs w:val="40"/>
      <w:u w:val="none"/>
    </w:rPr>
  </w:style>
  <w:style w:type="character" w:customStyle="1" w:styleId="CharStyle14">
    <w:name w:val="Основной текст_"/>
    <w:basedOn w:val="DefaultParagraphFont"/>
    <w:link w:val="Style13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231E20"/>
      <w:sz w:val="19"/>
      <w:szCs w:val="19"/>
      <w:u w:val="none"/>
    </w:rPr>
  </w:style>
  <w:style w:type="character" w:customStyle="1" w:styleId="CharStyle21">
    <w:name w:val="Основной текст (2)_"/>
    <w:basedOn w:val="DefaultParagraphFont"/>
    <w:link w:val="Style20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231E20"/>
      <w:sz w:val="17"/>
      <w:szCs w:val="17"/>
      <w:u w:val="none"/>
    </w:rPr>
  </w:style>
  <w:style w:type="paragraph" w:customStyle="1" w:styleId="Style2">
    <w:name w:val="Основной текст (3)"/>
    <w:basedOn w:val="Normal"/>
    <w:link w:val="CharStyle3"/>
    <w:pPr>
      <w:widowControl w:val="0"/>
      <w:shd w:val="clear" w:color="auto" w:fill="auto"/>
      <w:spacing w:after="120"/>
    </w:pPr>
    <w:rPr>
      <w:rFonts w:ascii="Times New Roman" w:eastAsia="Times New Roman" w:hAnsi="Times New Roman" w:cs="Times New Roman"/>
      <w:b/>
      <w:bCs/>
      <w:i/>
      <w:iCs/>
      <w:smallCaps w:val="0"/>
      <w:strike w:val="0"/>
      <w:color w:val="231E20"/>
      <w:sz w:val="26"/>
      <w:szCs w:val="26"/>
      <w:u w:val="none"/>
    </w:rPr>
  </w:style>
  <w:style w:type="paragraph" w:customStyle="1" w:styleId="Style4">
    <w:name w:val="Колонтитул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Заголовок №1"/>
    <w:basedOn w:val="Normal"/>
    <w:link w:val="CharStyle12"/>
    <w:pPr>
      <w:widowControl w:val="0"/>
      <w:shd w:val="clear" w:color="auto" w:fill="auto"/>
      <w:spacing w:after="34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E20"/>
      <w:sz w:val="40"/>
      <w:szCs w:val="40"/>
      <w:u w:val="none"/>
    </w:rPr>
  </w:style>
  <w:style w:type="paragraph" w:customStyle="1" w:styleId="Style13">
    <w:name w:val="Основной текст"/>
    <w:basedOn w:val="Normal"/>
    <w:link w:val="CharStyle14"/>
    <w:pPr>
      <w:widowControl w:val="0"/>
      <w:shd w:val="clear" w:color="auto" w:fill="auto"/>
      <w:spacing w:line="266" w:lineRule="auto"/>
      <w:ind w:firstLine="240"/>
    </w:pPr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231E20"/>
      <w:sz w:val="19"/>
      <w:szCs w:val="19"/>
      <w:u w:val="none"/>
    </w:rPr>
  </w:style>
  <w:style w:type="paragraph" w:customStyle="1" w:styleId="Style20">
    <w:name w:val="Основной текст (2)"/>
    <w:basedOn w:val="Normal"/>
    <w:link w:val="CharStyle21"/>
    <w:pPr>
      <w:widowControl w:val="0"/>
      <w:shd w:val="clear" w:color="auto" w:fill="auto"/>
    </w:pPr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231E2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>Kultura_06_2012.indd</dc:title>
  <dc:subject/>
  <dc:creator>&amp;#x04;!</dc:creator>
  <cp:keywords/>
</cp:coreProperties>
</file>