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9DAD" w14:textId="613C76ED" w:rsidR="00A377A4" w:rsidRDefault="00A377A4" w:rsidP="00A377A4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4C0A">
        <w:rPr>
          <w:rFonts w:ascii="Times New Roman" w:hAnsi="Times New Roman" w:cs="Times New Roman"/>
          <w:b/>
          <w:bCs/>
          <w:sz w:val="28"/>
          <w:szCs w:val="28"/>
        </w:rPr>
        <w:t>Задание: 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</w:t>
      </w:r>
      <w:r w:rsidR="007040EB">
        <w:rPr>
          <w:rFonts w:ascii="Times New Roman" w:hAnsi="Times New Roman" w:cs="Times New Roman"/>
          <w:b/>
          <w:bCs/>
          <w:sz w:val="28"/>
          <w:szCs w:val="28"/>
        </w:rPr>
        <w:t xml:space="preserve">ресурсов 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основных факторов производства </w:t>
      </w:r>
    </w:p>
    <w:p w14:paraId="11B5CDD1" w14:textId="77777777" w:rsidR="00A377A4" w:rsidRPr="00037E6F" w:rsidRDefault="00A377A4" w:rsidP="00A377A4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странам мира</w:t>
      </w:r>
      <w:r w:rsidRPr="00037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6A587D9" w14:textId="77777777" w:rsidR="00A377A4" w:rsidRDefault="00A377A4" w:rsidP="00A377A4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7E6F">
        <w:rPr>
          <w:rFonts w:ascii="Times New Roman" w:hAnsi="Times New Roman" w:cs="Times New Roman"/>
          <w:b/>
          <w:bCs/>
          <w:sz w:val="28"/>
          <w:szCs w:val="28"/>
        </w:rPr>
        <w:t xml:space="preserve">к Теме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37E6F">
        <w:rPr>
          <w:rFonts w:ascii="Times New Roman" w:hAnsi="Times New Roman" w:cs="Times New Roman"/>
          <w:b/>
          <w:bCs/>
          <w:sz w:val="28"/>
          <w:szCs w:val="28"/>
        </w:rPr>
        <w:t>: «</w:t>
      </w:r>
      <w:r w:rsidRPr="009E4C0A">
        <w:rPr>
          <w:rFonts w:ascii="Times New Roman" w:hAnsi="Times New Roman" w:cs="Times New Roman"/>
          <w:b/>
          <w:bCs/>
          <w:sz w:val="28"/>
          <w:szCs w:val="28"/>
        </w:rPr>
        <w:t>Ресурсы и факторы производства</w:t>
      </w:r>
      <w:r w:rsidRPr="00037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75936CC" w14:textId="77777777" w:rsidR="00A377A4" w:rsidRDefault="00A377A4" w:rsidP="00A377A4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7F4F8" w14:textId="77777777" w:rsidR="00A377A4" w:rsidRDefault="00A377A4" w:rsidP="00A377A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1C80">
        <w:rPr>
          <w:rFonts w:ascii="Times New Roman" w:hAnsi="Times New Roman" w:cs="Times New Roman"/>
          <w:b/>
          <w:bCs/>
          <w:sz w:val="24"/>
          <w:szCs w:val="24"/>
        </w:rPr>
        <w:t>Методические указания по выполнению задания:</w:t>
      </w:r>
    </w:p>
    <w:p w14:paraId="649DA529" w14:textId="77777777" w:rsidR="00A377A4" w:rsidRPr="009E0374" w:rsidRDefault="00A377A4" w:rsidP="00A377A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5F249" w14:textId="77777777" w:rsidR="00A377A4" w:rsidRPr="00CB2CFE" w:rsidRDefault="00A377A4" w:rsidP="00A377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2CFE">
        <w:rPr>
          <w:rFonts w:ascii="Times New Roman" w:hAnsi="Times New Roman" w:cs="Times New Roman"/>
          <w:sz w:val="24"/>
          <w:szCs w:val="24"/>
        </w:rPr>
        <w:t>Изучить материалы лекции и дополнительную литературу по Теме 6 «Ресурсы и факторы производства»</w:t>
      </w:r>
    </w:p>
    <w:p w14:paraId="40BC8C92" w14:textId="77777777" w:rsidR="00A377A4" w:rsidRPr="00CB2CFE" w:rsidRDefault="00A377A4" w:rsidP="00A377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2CFE">
        <w:rPr>
          <w:rFonts w:ascii="Times New Roman" w:hAnsi="Times New Roman" w:cs="Times New Roman"/>
          <w:sz w:val="24"/>
          <w:szCs w:val="24"/>
        </w:rPr>
        <w:t xml:space="preserve">Выбрать </w:t>
      </w:r>
      <w:r>
        <w:rPr>
          <w:rFonts w:ascii="Times New Roman" w:hAnsi="Times New Roman" w:cs="Times New Roman"/>
          <w:sz w:val="24"/>
          <w:szCs w:val="24"/>
        </w:rPr>
        <w:t>страну</w:t>
      </w:r>
      <w:r w:rsidRPr="00CB2CFE">
        <w:rPr>
          <w:rFonts w:ascii="Times New Roman" w:hAnsi="Times New Roman" w:cs="Times New Roman"/>
          <w:sz w:val="24"/>
          <w:szCs w:val="24"/>
        </w:rPr>
        <w:t xml:space="preserve"> для анализа </w:t>
      </w:r>
      <w:r>
        <w:rPr>
          <w:rFonts w:ascii="Times New Roman" w:hAnsi="Times New Roman" w:cs="Times New Roman"/>
          <w:sz w:val="24"/>
          <w:szCs w:val="24"/>
        </w:rPr>
        <w:t>основных факторов производства</w:t>
      </w:r>
      <w:r w:rsidRPr="00CB2CF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Страны</w:t>
      </w:r>
      <w:r w:rsidRPr="00CB2CFE">
        <w:rPr>
          <w:rFonts w:ascii="Times New Roman" w:hAnsi="Times New Roman" w:cs="Times New Roman"/>
          <w:sz w:val="24"/>
          <w:szCs w:val="24"/>
        </w:rPr>
        <w:t xml:space="preserve"> в группе не должны повторяться. По согласованию с преподавателем можно выбрать свою </w:t>
      </w:r>
      <w:r>
        <w:rPr>
          <w:rFonts w:ascii="Times New Roman" w:hAnsi="Times New Roman" w:cs="Times New Roman"/>
          <w:sz w:val="24"/>
          <w:szCs w:val="24"/>
        </w:rPr>
        <w:t>страну</w:t>
      </w:r>
      <w:r w:rsidRPr="00CB2CFE">
        <w:rPr>
          <w:rFonts w:ascii="Times New Roman" w:hAnsi="Times New Roman" w:cs="Times New Roman"/>
          <w:sz w:val="24"/>
          <w:szCs w:val="24"/>
        </w:rPr>
        <w:t>. Материалы занести Таблицу 1;</w:t>
      </w:r>
    </w:p>
    <w:p w14:paraId="1C69A3C5" w14:textId="77777777" w:rsidR="00A377A4" w:rsidRPr="00A3407C" w:rsidRDefault="00A377A4" w:rsidP="00A377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07C">
        <w:rPr>
          <w:rFonts w:ascii="Times New Roman" w:hAnsi="Times New Roman" w:cs="Times New Roman"/>
          <w:sz w:val="24"/>
          <w:szCs w:val="24"/>
        </w:rPr>
        <w:t>Устная защита всей командой на практическом занятии. Время защиты не более 10 минут;</w:t>
      </w:r>
    </w:p>
    <w:p w14:paraId="1BBC712B" w14:textId="77777777" w:rsidR="00A377A4" w:rsidRPr="00E5264D" w:rsidRDefault="00A377A4" w:rsidP="00A377A4">
      <w:pPr>
        <w:pStyle w:val="a3"/>
        <w:numPr>
          <w:ilvl w:val="0"/>
          <w:numId w:val="2"/>
        </w:numPr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E5264D">
        <w:rPr>
          <w:rFonts w:ascii="Times New Roman" w:hAnsi="Times New Roman" w:cs="Times New Roman"/>
          <w:sz w:val="24"/>
          <w:szCs w:val="24"/>
        </w:rPr>
        <w:t>ащита сопровождается презентацией</w:t>
      </w:r>
      <w:r>
        <w:rPr>
          <w:rFonts w:ascii="Times New Roman" w:hAnsi="Times New Roman" w:cs="Times New Roman"/>
          <w:sz w:val="24"/>
          <w:szCs w:val="24"/>
        </w:rPr>
        <w:t>/документом на бумажном носителе</w:t>
      </w:r>
      <w:r w:rsidRPr="00E5264D">
        <w:rPr>
          <w:rFonts w:ascii="Times New Roman" w:hAnsi="Times New Roman" w:cs="Times New Roman"/>
          <w:sz w:val="24"/>
          <w:szCs w:val="24"/>
        </w:rPr>
        <w:t>;</w:t>
      </w:r>
    </w:p>
    <w:p w14:paraId="274E45BB" w14:textId="77777777" w:rsidR="00A377A4" w:rsidRDefault="00A377A4" w:rsidP="00A377A4">
      <w:pPr>
        <w:pStyle w:val="a3"/>
        <w:numPr>
          <w:ilvl w:val="0"/>
          <w:numId w:val="2"/>
        </w:numPr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E5264D">
        <w:rPr>
          <w:rFonts w:ascii="Times New Roman" w:hAnsi="Times New Roman" w:cs="Times New Roman"/>
          <w:sz w:val="24"/>
          <w:szCs w:val="24"/>
        </w:rPr>
        <w:t>абота над проектом малой группой (3-5 человек)</w:t>
      </w:r>
    </w:p>
    <w:p w14:paraId="00D5D8E0" w14:textId="77777777" w:rsidR="00A377A4" w:rsidRDefault="00A377A4" w:rsidP="00A377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EDB6DC" w14:textId="77777777" w:rsidR="00A377A4" w:rsidRPr="009174F2" w:rsidRDefault="00A377A4" w:rsidP="00A377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Страны для анализа основных факторов производства</w:t>
      </w:r>
      <w:r w:rsidRPr="009174F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8CD338" w14:textId="77777777" w:rsidR="00A377A4" w:rsidRPr="00315717" w:rsidRDefault="00A377A4" w:rsidP="00A377A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РФ</w:t>
      </w:r>
    </w:p>
    <w:p w14:paraId="1D8FBA4A" w14:textId="77777777" w:rsidR="00A377A4" w:rsidRPr="00315717" w:rsidRDefault="00A377A4" w:rsidP="00A377A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США</w:t>
      </w:r>
    </w:p>
    <w:p w14:paraId="2DEA67C9" w14:textId="77777777" w:rsidR="00A377A4" w:rsidRDefault="00A377A4" w:rsidP="00A377A4">
      <w:pPr>
        <w:pStyle w:val="a3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</w:t>
      </w:r>
    </w:p>
    <w:p w14:paraId="149C6360" w14:textId="77777777" w:rsidR="00A377A4" w:rsidRPr="005F5710" w:rsidRDefault="00A377A4" w:rsidP="00A377A4">
      <w:pPr>
        <w:pStyle w:val="a3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Франция </w:t>
      </w:r>
    </w:p>
    <w:p w14:paraId="4E9D116F" w14:textId="77777777" w:rsidR="00A377A4" w:rsidRPr="005F5710" w:rsidRDefault="00A377A4" w:rsidP="00A377A4">
      <w:pPr>
        <w:pStyle w:val="a3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Канада</w:t>
      </w:r>
    </w:p>
    <w:p w14:paraId="7AB2B051" w14:textId="77777777" w:rsidR="00A377A4" w:rsidRPr="005F5710" w:rsidRDefault="00A377A4" w:rsidP="00A377A4">
      <w:pPr>
        <w:pStyle w:val="a3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ОАЭ</w:t>
      </w:r>
    </w:p>
    <w:p w14:paraId="3423059E" w14:textId="77777777" w:rsidR="00A377A4" w:rsidRPr="009174F2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Китай</w:t>
      </w:r>
    </w:p>
    <w:p w14:paraId="3E9B5158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Индия</w:t>
      </w:r>
    </w:p>
    <w:p w14:paraId="678C79BA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Бразилия </w:t>
      </w:r>
    </w:p>
    <w:p w14:paraId="1326CFD5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Южная Корея</w:t>
      </w:r>
    </w:p>
    <w:p w14:paraId="52FFCA23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Япония</w:t>
      </w:r>
    </w:p>
    <w:p w14:paraId="39FA7D8D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Израиль </w:t>
      </w:r>
    </w:p>
    <w:p w14:paraId="59AF6615" w14:textId="77777777" w:rsidR="00A377A4" w:rsidRDefault="00A377A4" w:rsidP="00A377A4">
      <w:pPr>
        <w:pStyle w:val="a3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38EC27FE" w14:textId="77777777" w:rsidR="00A377A4" w:rsidRDefault="00A377A4" w:rsidP="00A377A4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7187C" w14:textId="3B99B7C4" w:rsidR="00A377A4" w:rsidRPr="00322E77" w:rsidRDefault="00A377A4" w:rsidP="00A377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22E77">
        <w:rPr>
          <w:rFonts w:ascii="Times New Roman" w:hAnsi="Times New Roman" w:cs="Times New Roman"/>
          <w:b/>
          <w:bCs/>
          <w:sz w:val="24"/>
          <w:szCs w:val="24"/>
        </w:rPr>
        <w:t xml:space="preserve">Таблица 1. </w:t>
      </w:r>
      <w:bookmarkStart w:id="0" w:name="_Hlk157291780"/>
      <w:r w:rsidRPr="00322E77">
        <w:rPr>
          <w:rFonts w:ascii="Times New Roman" w:hAnsi="Times New Roman" w:cs="Times New Roman"/>
          <w:b/>
          <w:bCs/>
          <w:sz w:val="24"/>
          <w:szCs w:val="24"/>
        </w:rPr>
        <w:t xml:space="preserve">Анализ </w:t>
      </w:r>
      <w:r w:rsidR="007040EB">
        <w:rPr>
          <w:rFonts w:ascii="Times New Roman" w:hAnsi="Times New Roman" w:cs="Times New Roman"/>
          <w:b/>
          <w:bCs/>
          <w:sz w:val="24"/>
          <w:szCs w:val="24"/>
        </w:rPr>
        <w:t xml:space="preserve">ресурсов и </w:t>
      </w:r>
      <w:r>
        <w:rPr>
          <w:rFonts w:ascii="Times New Roman" w:hAnsi="Times New Roman" w:cs="Times New Roman"/>
          <w:b/>
          <w:bCs/>
          <w:sz w:val="24"/>
          <w:szCs w:val="24"/>
        </w:rPr>
        <w:t>основных факторов производства</w:t>
      </w:r>
      <w:r w:rsidR="00224E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0"/>
      <w:r w:rsidR="00604D6B">
        <w:rPr>
          <w:rFonts w:ascii="Times New Roman" w:hAnsi="Times New Roman" w:cs="Times New Roman"/>
          <w:b/>
          <w:bCs/>
          <w:sz w:val="24"/>
          <w:szCs w:val="24"/>
        </w:rPr>
        <w:t>Франции</w:t>
      </w:r>
    </w:p>
    <w:p w14:paraId="2F032564" w14:textId="4DB7E53B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Студенты группы </w:t>
      </w:r>
      <w:r w:rsidR="00BC6C24">
        <w:rPr>
          <w:rFonts w:ascii="Times New Roman" w:hAnsi="Times New Roman" w:cs="Times New Roman"/>
          <w:sz w:val="24"/>
          <w:szCs w:val="24"/>
        </w:rPr>
        <w:t>373380</w:t>
      </w:r>
      <w:r w:rsidR="00604D6B">
        <w:rPr>
          <w:rFonts w:ascii="Times New Roman" w:hAnsi="Times New Roman" w:cs="Times New Roman"/>
          <w:sz w:val="24"/>
          <w:szCs w:val="24"/>
        </w:rPr>
        <w:t>1</w:t>
      </w:r>
      <w:r w:rsidR="00BC6C24">
        <w:rPr>
          <w:rFonts w:ascii="Times New Roman" w:hAnsi="Times New Roman" w:cs="Times New Roman"/>
          <w:sz w:val="24"/>
          <w:szCs w:val="24"/>
        </w:rPr>
        <w:t>/30</w:t>
      </w:r>
      <w:r w:rsidR="00604D6B">
        <w:rPr>
          <w:rFonts w:ascii="Times New Roman" w:hAnsi="Times New Roman" w:cs="Times New Roman"/>
          <w:sz w:val="24"/>
          <w:szCs w:val="24"/>
        </w:rPr>
        <w:t>9</w:t>
      </w:r>
      <w:r w:rsidR="00BC6C24">
        <w:rPr>
          <w:rFonts w:ascii="Times New Roman" w:hAnsi="Times New Roman" w:cs="Times New Roman"/>
          <w:sz w:val="24"/>
          <w:szCs w:val="24"/>
        </w:rPr>
        <w:t>8</w:t>
      </w:r>
      <w:r w:rsidR="00604D6B">
        <w:rPr>
          <w:rFonts w:ascii="Times New Roman" w:hAnsi="Times New Roman" w:cs="Times New Roman"/>
          <w:sz w:val="24"/>
          <w:szCs w:val="24"/>
        </w:rPr>
        <w:t>2</w:t>
      </w:r>
    </w:p>
    <w:p w14:paraId="26BE26BA" w14:textId="401A212A" w:rsidR="00A377A4" w:rsidRDefault="00604D6B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Розметов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Бахадир</w:t>
      </w:r>
      <w:proofErr w:type="spellEnd"/>
    </w:p>
    <w:p w14:paraId="67E0664A" w14:textId="77777777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26C111FB" w14:textId="77777777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57DB8FA4" w14:textId="77777777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1D226F08" w14:textId="77777777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0A4153" w14:textId="77777777" w:rsidR="00A377A4" w:rsidRPr="00A3407C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31"/>
        <w:gridCol w:w="840"/>
        <w:gridCol w:w="284"/>
        <w:gridCol w:w="425"/>
        <w:gridCol w:w="142"/>
        <w:gridCol w:w="141"/>
        <w:gridCol w:w="142"/>
        <w:gridCol w:w="851"/>
        <w:gridCol w:w="283"/>
        <w:gridCol w:w="284"/>
        <w:gridCol w:w="283"/>
        <w:gridCol w:w="284"/>
        <w:gridCol w:w="425"/>
        <w:gridCol w:w="1559"/>
        <w:gridCol w:w="142"/>
        <w:gridCol w:w="142"/>
        <w:gridCol w:w="2687"/>
      </w:tblGrid>
      <w:tr w:rsidR="00224E99" w14:paraId="4AF9BA4B" w14:textId="77777777" w:rsidTr="0085316B">
        <w:tc>
          <w:tcPr>
            <w:tcW w:w="431" w:type="dxa"/>
          </w:tcPr>
          <w:p w14:paraId="1D78E891" w14:textId="77777777" w:rsidR="00A377A4" w:rsidRPr="00F73CBA" w:rsidRDefault="00A377A4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157291854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691" w:type="dxa"/>
            <w:gridSpan w:val="4"/>
          </w:tcPr>
          <w:p w14:paraId="427ECD3B" w14:textId="77777777" w:rsidR="00A377A4" w:rsidRPr="00F73CBA" w:rsidRDefault="00A377A4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157291845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факторы производства</w:t>
            </w:r>
            <w:bookmarkEnd w:id="2"/>
          </w:p>
        </w:tc>
        <w:tc>
          <w:tcPr>
            <w:tcW w:w="1701" w:type="dxa"/>
            <w:gridSpan w:val="5"/>
          </w:tcPr>
          <w:p w14:paraId="15942003" w14:textId="77777777" w:rsidR="00A377A4" w:rsidRPr="00F73CBA" w:rsidRDefault="00A377A4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Общая характеристика ОФП/ресурса</w:t>
            </w:r>
          </w:p>
        </w:tc>
        <w:tc>
          <w:tcPr>
            <w:tcW w:w="2551" w:type="dxa"/>
            <w:gridSpan w:val="4"/>
          </w:tcPr>
          <w:p w14:paraId="6E9CC2D1" w14:textId="2122039A" w:rsidR="00A377A4" w:rsidRDefault="007040EB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Страновая с</w:t>
            </w:r>
            <w:r w:rsidR="00A37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пецифика </w:t>
            </w:r>
          </w:p>
          <w:p w14:paraId="0EEAC0D1" w14:textId="77777777" w:rsidR="00A377A4" w:rsidRPr="00F73CBA" w:rsidRDefault="00A377A4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ОФП/ресурса</w:t>
            </w:r>
          </w:p>
        </w:tc>
        <w:tc>
          <w:tcPr>
            <w:tcW w:w="2971" w:type="dxa"/>
            <w:gridSpan w:val="3"/>
          </w:tcPr>
          <w:p w14:paraId="5EF3D330" w14:textId="51BACD1B" w:rsidR="00A377A4" w:rsidRPr="00F73CBA" w:rsidRDefault="00C7343A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показатели ОФП (2-3 показателя с конкретными значениями по каждому ОФП)</w:t>
            </w:r>
          </w:p>
        </w:tc>
      </w:tr>
      <w:tr w:rsidR="00224E99" w14:paraId="707CFD00" w14:textId="77777777" w:rsidTr="0085316B">
        <w:tc>
          <w:tcPr>
            <w:tcW w:w="431" w:type="dxa"/>
          </w:tcPr>
          <w:p w14:paraId="696CB1A0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57291933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14:paraId="09E733ED" w14:textId="77777777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Труд  </w:t>
            </w:r>
          </w:p>
          <w:p w14:paraId="05BFB4B0" w14:textId="77777777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6"/>
          </w:tcPr>
          <w:p w14:paraId="26837026" w14:textId="4DBD3FB1" w:rsidR="00A377A4" w:rsidRDefault="00715DBC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161183348"/>
            <w:r w:rsidRPr="00715DBC">
              <w:rPr>
                <w:rFonts w:ascii="Times New Roman" w:hAnsi="Times New Roman" w:cs="Times New Roman"/>
                <w:sz w:val="24"/>
                <w:szCs w:val="24"/>
              </w:rPr>
              <w:t>Труд</w:t>
            </w:r>
            <w:r w:rsidR="0085316B" w:rsidRPr="00715DB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53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316B" w:rsidRPr="00715DBC">
              <w:rPr>
                <w:rFonts w:ascii="Times New Roman" w:hAnsi="Times New Roman" w:cs="Times New Roman"/>
                <w:sz w:val="24"/>
                <w:szCs w:val="24"/>
              </w:rPr>
              <w:t>это</w:t>
            </w:r>
            <w:r w:rsidRPr="00715DBC">
              <w:rPr>
                <w:rFonts w:ascii="Times New Roman" w:hAnsi="Times New Roman" w:cs="Times New Roman"/>
                <w:sz w:val="24"/>
                <w:szCs w:val="24"/>
              </w:rPr>
              <w:t xml:space="preserve"> физический и </w:t>
            </w:r>
            <w:r w:rsidRPr="00715D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умственный труд, вкладываемый людьми в процесс производства.</w:t>
            </w:r>
            <w:bookmarkEnd w:id="4"/>
          </w:p>
        </w:tc>
        <w:tc>
          <w:tcPr>
            <w:tcW w:w="3118" w:type="dxa"/>
            <w:gridSpan w:val="6"/>
          </w:tcPr>
          <w:p w14:paraId="1B721BBA" w14:textId="00CD487A" w:rsidR="00A377A4" w:rsidRDefault="0085316B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161183361"/>
            <w:r w:rsidRPr="008531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Франция имеет высокий уровень образования и </w:t>
            </w:r>
            <w:r w:rsidRPr="008531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квалификации своих работников. Работники во многих отраслях обладают специализированными навыками и знаниями.</w:t>
            </w:r>
            <w:bookmarkEnd w:id="5"/>
          </w:p>
        </w:tc>
        <w:tc>
          <w:tcPr>
            <w:tcW w:w="2971" w:type="dxa"/>
            <w:gridSpan w:val="3"/>
          </w:tcPr>
          <w:p w14:paraId="67A2D7EE" w14:textId="77777777" w:rsidR="00B07961" w:rsidRPr="00B07961" w:rsidRDefault="00B07961" w:rsidP="00B079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Hlk161183378"/>
            <w:r w:rsidRPr="00B079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Численность экономически активного </w:t>
            </w:r>
            <w:r w:rsidRPr="00B079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населения страны 30,3 млн человек (2021)</w:t>
            </w:r>
          </w:p>
          <w:p w14:paraId="6D42B780" w14:textId="77777777" w:rsidR="00B07961" w:rsidRPr="00B07961" w:rsidRDefault="00B07961" w:rsidP="00B079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961">
              <w:rPr>
                <w:rFonts w:ascii="Times New Roman" w:hAnsi="Times New Roman" w:cs="Times New Roman"/>
                <w:sz w:val="24"/>
                <w:szCs w:val="24"/>
              </w:rPr>
              <w:t>- Численность занятых в стране 65 %;</w:t>
            </w:r>
          </w:p>
          <w:p w14:paraId="338694E0" w14:textId="77777777" w:rsidR="00B07961" w:rsidRPr="00B07961" w:rsidRDefault="00B07961" w:rsidP="00B079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961">
              <w:rPr>
                <w:rFonts w:ascii="Times New Roman" w:hAnsi="Times New Roman" w:cs="Times New Roman"/>
                <w:sz w:val="24"/>
                <w:szCs w:val="24"/>
              </w:rPr>
              <w:t>- Численность безработных в стране, 7,5 %;</w:t>
            </w:r>
          </w:p>
          <w:p w14:paraId="4D0A1417" w14:textId="77777777" w:rsidR="00B07961" w:rsidRPr="00B07961" w:rsidRDefault="00B07961" w:rsidP="00B079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961">
              <w:rPr>
                <w:rFonts w:ascii="Times New Roman" w:hAnsi="Times New Roman" w:cs="Times New Roman"/>
                <w:sz w:val="24"/>
                <w:szCs w:val="24"/>
              </w:rPr>
              <w:t>- Средняя заработная плата 2,250 евро в месяц до вычета налогов;</w:t>
            </w:r>
          </w:p>
          <w:p w14:paraId="039E71B6" w14:textId="16B19179" w:rsidR="00A377A4" w:rsidRDefault="00B07961" w:rsidP="00B079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961">
              <w:rPr>
                <w:rFonts w:ascii="Times New Roman" w:hAnsi="Times New Roman" w:cs="Times New Roman"/>
                <w:sz w:val="24"/>
                <w:szCs w:val="24"/>
              </w:rPr>
              <w:t>- Индекс человеческого развития (ИЧР) 0,901;</w:t>
            </w:r>
            <w:bookmarkEnd w:id="6"/>
          </w:p>
        </w:tc>
      </w:tr>
      <w:bookmarkEnd w:id="1"/>
      <w:bookmarkEnd w:id="3"/>
      <w:tr w:rsidR="00224E99" w14:paraId="4D3DC80E" w14:textId="77777777" w:rsidTr="0085316B">
        <w:tc>
          <w:tcPr>
            <w:tcW w:w="431" w:type="dxa"/>
          </w:tcPr>
          <w:p w14:paraId="0602D773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40" w:type="dxa"/>
          </w:tcPr>
          <w:p w14:paraId="3610005D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Земля </w:t>
            </w:r>
          </w:p>
        </w:tc>
        <w:tc>
          <w:tcPr>
            <w:tcW w:w="2268" w:type="dxa"/>
            <w:gridSpan w:val="7"/>
          </w:tcPr>
          <w:p w14:paraId="1EEAC25C" w14:textId="063CF73F" w:rsidR="00A377A4" w:rsidRDefault="00715DBC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Hlk161183393"/>
            <w:r w:rsidRPr="00715DBC">
              <w:rPr>
                <w:rFonts w:ascii="Times New Roman" w:hAnsi="Times New Roman" w:cs="Times New Roman"/>
                <w:sz w:val="24"/>
                <w:szCs w:val="24"/>
              </w:rPr>
              <w:t>Земля: Ресурс, включающий в себя природные ресурсы, такие как земельные участки, водные ресурсы и природные богатства.</w:t>
            </w:r>
            <w:bookmarkEnd w:id="7"/>
          </w:p>
        </w:tc>
        <w:tc>
          <w:tcPr>
            <w:tcW w:w="2835" w:type="dxa"/>
            <w:gridSpan w:val="5"/>
          </w:tcPr>
          <w:p w14:paraId="2F2EFD58" w14:textId="1A897258" w:rsidR="00A377A4" w:rsidRDefault="0085316B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Hlk161183404"/>
            <w:r w:rsidRPr="0085316B">
              <w:rPr>
                <w:rFonts w:ascii="Times New Roman" w:hAnsi="Times New Roman" w:cs="Times New Roman"/>
                <w:sz w:val="24"/>
                <w:szCs w:val="24"/>
              </w:rPr>
              <w:t>Франция обладает разнообразными природными ресурсами, включая плодородные почвы для сельского хозяйства, богатые леса и доступ к морским ресурсам.</w:t>
            </w:r>
            <w:bookmarkEnd w:id="8"/>
          </w:p>
        </w:tc>
        <w:tc>
          <w:tcPr>
            <w:tcW w:w="2971" w:type="dxa"/>
            <w:gridSpan w:val="3"/>
          </w:tcPr>
          <w:p w14:paraId="2D6FCE73" w14:textId="77777777" w:rsidR="00ED0BAD" w:rsidRPr="00837B3D" w:rsidRDefault="00ED0BAD" w:rsidP="00ED0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Hlk161183419"/>
            <w:r w:rsidRPr="00837B3D">
              <w:rPr>
                <w:rFonts w:ascii="Times New Roman" w:hAnsi="Times New Roman" w:cs="Times New Roman"/>
                <w:sz w:val="24"/>
                <w:szCs w:val="24"/>
              </w:rPr>
              <w:t>- Полезные ископаемые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уголь, железная руда, бокситы, уран, индустриальные минералы</w:t>
            </w: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54FE6F9" w14:textId="77777777" w:rsidR="00ED0BAD" w:rsidRPr="00837B3D" w:rsidRDefault="00ED0BAD" w:rsidP="00ED0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>- Природные условия, необходимые для производства товаров и услуг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леса, климат, экологичная инфраструктура;</w:t>
            </w:r>
          </w:p>
          <w:bookmarkEnd w:id="9"/>
          <w:p w14:paraId="38B9DC1B" w14:textId="652496EB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4E99" w14:paraId="24DE23DE" w14:textId="77777777" w:rsidTr="0085316B">
        <w:tc>
          <w:tcPr>
            <w:tcW w:w="431" w:type="dxa"/>
          </w:tcPr>
          <w:p w14:paraId="5630AF87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_Hlk157292165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4" w:type="dxa"/>
            <w:gridSpan w:val="2"/>
          </w:tcPr>
          <w:p w14:paraId="24CAC435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Капитал </w:t>
            </w:r>
          </w:p>
          <w:p w14:paraId="11D5E9E4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gridSpan w:val="8"/>
          </w:tcPr>
          <w:p w14:paraId="567A91FD" w14:textId="6D354E68" w:rsidR="00A377A4" w:rsidRDefault="00715DBC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_Hlk161183435"/>
            <w:r w:rsidRPr="00715DBC">
              <w:rPr>
                <w:rFonts w:ascii="Times New Roman" w:hAnsi="Times New Roman" w:cs="Times New Roman"/>
                <w:sz w:val="24"/>
                <w:szCs w:val="24"/>
              </w:rPr>
              <w:t>Капитал</w:t>
            </w:r>
            <w:r w:rsidR="0085316B" w:rsidRPr="00715DBC">
              <w:rPr>
                <w:rFonts w:ascii="Times New Roman" w:hAnsi="Times New Roman" w:cs="Times New Roman"/>
                <w:sz w:val="24"/>
                <w:szCs w:val="24"/>
              </w:rPr>
              <w:t>: это</w:t>
            </w:r>
            <w:r w:rsidRPr="00715DBC">
              <w:rPr>
                <w:rFonts w:ascii="Times New Roman" w:hAnsi="Times New Roman" w:cs="Times New Roman"/>
                <w:sz w:val="24"/>
                <w:szCs w:val="24"/>
              </w:rPr>
              <w:t xml:space="preserve"> инвестированные ресурсы, включающие физические объекты (например, здания, оборудование) и финансовые средства, необходимые для производства товаров и услуг.</w:t>
            </w:r>
            <w:bookmarkEnd w:id="11"/>
          </w:p>
        </w:tc>
        <w:tc>
          <w:tcPr>
            <w:tcW w:w="2410" w:type="dxa"/>
            <w:gridSpan w:val="4"/>
          </w:tcPr>
          <w:p w14:paraId="722EEC78" w14:textId="77777777" w:rsidR="0085316B" w:rsidRPr="0085316B" w:rsidRDefault="0085316B" w:rsidP="008531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_Hlk161183451"/>
            <w:r w:rsidRPr="0085316B">
              <w:rPr>
                <w:rFonts w:ascii="Times New Roman" w:hAnsi="Times New Roman" w:cs="Times New Roman"/>
                <w:sz w:val="24"/>
                <w:szCs w:val="24"/>
              </w:rPr>
              <w:t>Франция имеет развитую финансовую систему, которая обеспечивает доступ к капиталу для предприятий всех размеров.</w:t>
            </w:r>
          </w:p>
          <w:bookmarkEnd w:id="12"/>
          <w:p w14:paraId="0D32A751" w14:textId="77777777" w:rsidR="0085316B" w:rsidRPr="0085316B" w:rsidRDefault="0085316B" w:rsidP="008531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F7FA9" w14:textId="5D97B004" w:rsidR="00A377A4" w:rsidRDefault="00A377A4" w:rsidP="008531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gridSpan w:val="2"/>
          </w:tcPr>
          <w:p w14:paraId="6DFD8997" w14:textId="77777777" w:rsidR="00ED0BAD" w:rsidRPr="00327E25" w:rsidRDefault="00ED0BAD" w:rsidP="00ED0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_Hlk161183464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капитал франции составляет 3,049 трлн долларов.</w:t>
            </w:r>
          </w:p>
          <w:p w14:paraId="32944A30" w14:textId="77777777" w:rsidR="00ED0BAD" w:rsidRDefault="00ED0BAD" w:rsidP="00ED0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C0DD4">
              <w:rPr>
                <w:rFonts w:ascii="Times New Roman" w:hAnsi="Times New Roman" w:cs="Times New Roman"/>
                <w:sz w:val="24"/>
                <w:szCs w:val="24"/>
              </w:rPr>
              <w:t>Объём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инвестиций в экономику прямых иностранных составляет 5419 млрд </w:t>
            </w:r>
            <w:r w:rsidRPr="00795534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bookmarkEnd w:id="13"/>
          <w:p w14:paraId="1A114DB0" w14:textId="61211017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4E99" w14:paraId="1DA1EF5A" w14:textId="77777777" w:rsidTr="0085316B">
        <w:tc>
          <w:tcPr>
            <w:tcW w:w="431" w:type="dxa"/>
          </w:tcPr>
          <w:p w14:paraId="7912C7B3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_Hlk157292177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32" w:type="dxa"/>
            <w:gridSpan w:val="5"/>
          </w:tcPr>
          <w:p w14:paraId="608405E0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Предприним-ая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способность</w:t>
            </w:r>
          </w:p>
        </w:tc>
        <w:tc>
          <w:tcPr>
            <w:tcW w:w="2127" w:type="dxa"/>
            <w:gridSpan w:val="6"/>
          </w:tcPr>
          <w:p w14:paraId="0DF0AAFD" w14:textId="797FC9C7" w:rsidR="00715DBC" w:rsidRPr="00715DBC" w:rsidRDefault="00715DBC" w:rsidP="00715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_Hlk161183475"/>
            <w:r w:rsidRPr="00715DBC">
              <w:rPr>
                <w:rFonts w:ascii="Times New Roman" w:hAnsi="Times New Roman" w:cs="Times New Roman"/>
                <w:sz w:val="24"/>
                <w:szCs w:val="24"/>
              </w:rPr>
              <w:t>Предпринимательская способность</w:t>
            </w:r>
            <w:r w:rsidR="0085316B" w:rsidRPr="00715DBC">
              <w:rPr>
                <w:rFonts w:ascii="Times New Roman" w:hAnsi="Times New Roman" w:cs="Times New Roman"/>
                <w:sz w:val="24"/>
                <w:szCs w:val="24"/>
              </w:rPr>
              <w:t>: это</w:t>
            </w:r>
            <w:r w:rsidRPr="00715DBC">
              <w:rPr>
                <w:rFonts w:ascii="Times New Roman" w:hAnsi="Times New Roman" w:cs="Times New Roman"/>
                <w:sz w:val="24"/>
                <w:szCs w:val="24"/>
              </w:rPr>
              <w:t xml:space="preserve"> способность организовывать факторы производства и принимать решения для достижения успешных результатов.</w:t>
            </w:r>
          </w:p>
          <w:bookmarkEnd w:id="15"/>
          <w:p w14:paraId="43E25949" w14:textId="5C4CEB6D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14:paraId="5D882979" w14:textId="740830DF" w:rsidR="00A377A4" w:rsidRDefault="0085316B" w:rsidP="007C77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_Hlk161183488"/>
            <w:r w:rsidRPr="0085316B">
              <w:rPr>
                <w:rFonts w:ascii="Times New Roman" w:hAnsi="Times New Roman" w:cs="Times New Roman"/>
                <w:sz w:val="24"/>
                <w:szCs w:val="24"/>
              </w:rPr>
              <w:t>Франция имеет долгую историю предпринимательства, поддерживаемую инновационной и исследовательской деятельностью.</w:t>
            </w:r>
            <w:bookmarkEnd w:id="16"/>
          </w:p>
        </w:tc>
        <w:tc>
          <w:tcPr>
            <w:tcW w:w="2971" w:type="dxa"/>
            <w:gridSpan w:val="3"/>
          </w:tcPr>
          <w:p w14:paraId="7971374C" w14:textId="77777777" w:rsidR="00ED0BAD" w:rsidRDefault="00ED0BAD" w:rsidP="00ED0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5155">
              <w:rPr>
                <w:rFonts w:ascii="Times New Roman" w:hAnsi="Times New Roman" w:cs="Times New Roman"/>
                <w:sz w:val="24"/>
                <w:szCs w:val="24"/>
              </w:rPr>
              <w:t xml:space="preserve">- Количество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малого и среднего предпринимательства 4 млн;</w:t>
            </w:r>
          </w:p>
          <w:p w14:paraId="076362B6" w14:textId="77777777" w:rsidR="00ED0BAD" w:rsidRDefault="00ED0BAD" w:rsidP="00ED0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Количество предпринимателей в стране составляют 3,5 млн;</w:t>
            </w:r>
          </w:p>
          <w:p w14:paraId="0ACE9C97" w14:textId="77777777" w:rsidR="00ED0BAD" w:rsidRDefault="00ED0BAD" w:rsidP="00ED0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</w:t>
            </w:r>
            <w:r w:rsidRPr="00ED5155">
              <w:rPr>
                <w:rFonts w:ascii="Times New Roman" w:hAnsi="Times New Roman" w:cs="Times New Roman"/>
                <w:sz w:val="24"/>
                <w:szCs w:val="24"/>
              </w:rPr>
              <w:t>оля занятых в малом и среднем бизнесе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47% человек;</w:t>
            </w:r>
          </w:p>
          <w:p w14:paraId="4BABECA2" w14:textId="29E46EA1" w:rsidR="00A377A4" w:rsidRDefault="00ED0BAD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Индекс деловой активности 57,5;</w:t>
            </w:r>
            <w:r w:rsidRPr="00ED515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bookmarkEnd w:id="14"/>
      <w:tr w:rsidR="00224E99" w14:paraId="725D68FA" w14:textId="77777777" w:rsidTr="00224E99">
        <w:tc>
          <w:tcPr>
            <w:tcW w:w="431" w:type="dxa"/>
          </w:tcPr>
          <w:p w14:paraId="686803C5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9" w:type="dxa"/>
            <w:gridSpan w:val="3"/>
          </w:tcPr>
          <w:p w14:paraId="79657F9E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</w:t>
            </w:r>
          </w:p>
          <w:p w14:paraId="45DDD58C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gridSpan w:val="8"/>
          </w:tcPr>
          <w:p w14:paraId="6A562D28" w14:textId="06F327B7" w:rsidR="00A377A4" w:rsidRDefault="00715DBC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_Hlk161183515"/>
            <w:r w:rsidRPr="00715DBC">
              <w:rPr>
                <w:rFonts w:ascii="Times New Roman" w:hAnsi="Times New Roman" w:cs="Times New Roman"/>
                <w:sz w:val="24"/>
                <w:szCs w:val="24"/>
              </w:rPr>
              <w:t>Информация</w:t>
            </w:r>
            <w:r w:rsidR="0085316B" w:rsidRPr="00715DBC">
              <w:rPr>
                <w:rFonts w:ascii="Times New Roman" w:hAnsi="Times New Roman" w:cs="Times New Roman"/>
                <w:sz w:val="24"/>
                <w:szCs w:val="24"/>
              </w:rPr>
              <w:t>: включает</w:t>
            </w:r>
            <w:r w:rsidRPr="00715DBC">
              <w:rPr>
                <w:rFonts w:ascii="Times New Roman" w:hAnsi="Times New Roman" w:cs="Times New Roman"/>
                <w:sz w:val="24"/>
                <w:szCs w:val="24"/>
              </w:rPr>
              <w:t xml:space="preserve"> в себя знания, данные и технологии, необходимые для эффективного </w:t>
            </w:r>
            <w:r w:rsidRPr="00715D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управления производством и бизнес-процессами.</w:t>
            </w:r>
            <w:bookmarkEnd w:id="17"/>
          </w:p>
        </w:tc>
        <w:tc>
          <w:tcPr>
            <w:tcW w:w="2126" w:type="dxa"/>
            <w:gridSpan w:val="3"/>
          </w:tcPr>
          <w:p w14:paraId="070F3472" w14:textId="08A32D7B" w:rsidR="00A377A4" w:rsidRDefault="0085316B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_Hlk161183526"/>
            <w:r w:rsidRPr="008531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Благодаря развитой информационной инфраструктуре и доступу к современным </w:t>
            </w:r>
            <w:r w:rsidRPr="008531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технологиям, данные и информация легко доступны для бизнеса.</w:t>
            </w:r>
            <w:bookmarkEnd w:id="18"/>
          </w:p>
        </w:tc>
        <w:tc>
          <w:tcPr>
            <w:tcW w:w="2829" w:type="dxa"/>
            <w:gridSpan w:val="2"/>
          </w:tcPr>
          <w:p w14:paraId="1C9243FD" w14:textId="77777777" w:rsidR="00ED0BAD" w:rsidRPr="00D95DA4" w:rsidRDefault="00ED0BAD" w:rsidP="00ED0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_Hlk16118354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- </w:t>
            </w:r>
            <w:r w:rsidRPr="00D95DA4">
              <w:rPr>
                <w:rFonts w:ascii="Times New Roman" w:hAnsi="Times New Roman" w:cs="Times New Roman"/>
                <w:sz w:val="24"/>
                <w:szCs w:val="24"/>
              </w:rPr>
              <w:t>Показатели доступности интернета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99% населения</w:t>
            </w:r>
            <w:r w:rsidRPr="00D95DA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470579" w14:textId="77777777" w:rsidR="00ED0BAD" w:rsidRDefault="00ED0BAD" w:rsidP="00ED0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- </w:t>
            </w:r>
            <w:r w:rsidRPr="00D95DA4">
              <w:rPr>
                <w:rFonts w:ascii="Times New Roman" w:hAnsi="Times New Roman" w:cs="Times New Roman"/>
                <w:sz w:val="24"/>
                <w:szCs w:val="24"/>
              </w:rPr>
              <w:t xml:space="preserve">Доля государственных услуг, которые население может получить с </w:t>
            </w:r>
            <w:r w:rsidRPr="00D95D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информационных и телекоммуникационных технологий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составляет 99%</w:t>
            </w:r>
            <w:r w:rsidRPr="00D95DA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bookmarkEnd w:id="19"/>
          <w:p w14:paraId="6D5BB5E1" w14:textId="6DA57E4F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4E99" w14:paraId="59962410" w14:textId="77777777" w:rsidTr="00ED0BAD">
        <w:tc>
          <w:tcPr>
            <w:tcW w:w="431" w:type="dxa"/>
          </w:tcPr>
          <w:p w14:paraId="049142EC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_Hlk157292280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974" w:type="dxa"/>
            <w:gridSpan w:val="6"/>
          </w:tcPr>
          <w:p w14:paraId="53C11433" w14:textId="69A702B5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_Hlk157292263"/>
            <w:r>
              <w:rPr>
                <w:rFonts w:ascii="Times New Roman" w:hAnsi="Times New Roman" w:cs="Times New Roman"/>
                <w:sz w:val="24"/>
                <w:szCs w:val="24"/>
              </w:rPr>
              <w:t>Специфический ресурс для страны</w:t>
            </w:r>
            <w:bookmarkEnd w:id="21"/>
            <w:r>
              <w:rPr>
                <w:rFonts w:ascii="Times New Roman" w:hAnsi="Times New Roman" w:cs="Times New Roman"/>
                <w:sz w:val="24"/>
                <w:szCs w:val="24"/>
              </w:rPr>
              <w:t>……….</w:t>
            </w:r>
            <w:r w:rsidR="009D4218">
              <w:rPr>
                <w:rFonts w:ascii="Times New Roman" w:hAnsi="Times New Roman" w:cs="Times New Roman"/>
                <w:sz w:val="24"/>
                <w:szCs w:val="24"/>
              </w:rPr>
              <w:t xml:space="preserve"> (ресурс из Вопроса 1 Темы 6)</w:t>
            </w:r>
          </w:p>
        </w:tc>
        <w:tc>
          <w:tcPr>
            <w:tcW w:w="2410" w:type="dxa"/>
            <w:gridSpan w:val="6"/>
          </w:tcPr>
          <w:p w14:paraId="3130D8C5" w14:textId="7EA90F75" w:rsidR="00A377A4" w:rsidRDefault="00715DBC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_Hlk161183550"/>
            <w:r w:rsidRPr="00715DBC">
              <w:rPr>
                <w:rFonts w:ascii="Times New Roman" w:hAnsi="Times New Roman" w:cs="Times New Roman"/>
                <w:sz w:val="24"/>
                <w:szCs w:val="24"/>
              </w:rPr>
              <w:t>Специфический ресурс</w:t>
            </w:r>
            <w:r w:rsidR="0085316B" w:rsidRPr="00715DBC">
              <w:rPr>
                <w:rFonts w:ascii="Times New Roman" w:hAnsi="Times New Roman" w:cs="Times New Roman"/>
                <w:sz w:val="24"/>
                <w:szCs w:val="24"/>
              </w:rPr>
              <w:t>: это</w:t>
            </w:r>
            <w:r w:rsidRPr="00715DBC">
              <w:rPr>
                <w:rFonts w:ascii="Times New Roman" w:hAnsi="Times New Roman" w:cs="Times New Roman"/>
                <w:sz w:val="24"/>
                <w:szCs w:val="24"/>
              </w:rPr>
              <w:t xml:space="preserve"> ресурсы, специфичные для определенной отрасли или процесса производства, такие как специализированное оборудование или уникальные навыки.</w:t>
            </w:r>
            <w:bookmarkEnd w:id="22"/>
          </w:p>
        </w:tc>
        <w:tc>
          <w:tcPr>
            <w:tcW w:w="1843" w:type="dxa"/>
            <w:gridSpan w:val="3"/>
          </w:tcPr>
          <w:p w14:paraId="39F8DB27" w14:textId="7E398731" w:rsidR="00A377A4" w:rsidRDefault="0085316B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3" w:name="_Hlk161183558"/>
            <w:r w:rsidRPr="0085316B">
              <w:rPr>
                <w:rFonts w:ascii="Times New Roman" w:hAnsi="Times New Roman" w:cs="Times New Roman"/>
                <w:sz w:val="24"/>
                <w:szCs w:val="24"/>
              </w:rPr>
              <w:t>Например, Франция обладает специализированными ресурсами для производства вин, сыра и других продуктов с высоким качеством.</w:t>
            </w:r>
            <w:bookmarkEnd w:id="23"/>
          </w:p>
        </w:tc>
        <w:tc>
          <w:tcPr>
            <w:tcW w:w="2687" w:type="dxa"/>
          </w:tcPr>
          <w:p w14:paraId="1246A613" w14:textId="77777777" w:rsidR="00ED0BAD" w:rsidRDefault="00ED0BAD" w:rsidP="00ED0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4" w:name="_Hlk161183567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B07961">
              <w:rPr>
                <w:rFonts w:ascii="Times New Roman" w:hAnsi="Times New Roman" w:cs="Times New Roman"/>
                <w:sz w:val="24"/>
                <w:szCs w:val="24"/>
              </w:rPr>
              <w:t>объем производства вина во Франции составляет примерно 46 миллионов гектолитров в год.</w:t>
            </w:r>
          </w:p>
          <w:p w14:paraId="3B5DEDC9" w14:textId="77777777" w:rsidR="00ED0BAD" w:rsidRPr="00D95DA4" w:rsidRDefault="00ED0BAD" w:rsidP="00ED0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B07961">
              <w:rPr>
                <w:rFonts w:ascii="Times New Roman" w:hAnsi="Times New Roman" w:cs="Times New Roman"/>
                <w:sz w:val="24"/>
                <w:szCs w:val="24"/>
              </w:rPr>
              <w:t>В стране производится более 1000 различных видов сыра, каждый из которых обладает своим характерным вкусом, ароматом и текстурой.</w:t>
            </w:r>
          </w:p>
          <w:bookmarkEnd w:id="24"/>
          <w:p w14:paraId="1AFC3BFD" w14:textId="573B5A4B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20"/>
    </w:tbl>
    <w:p w14:paraId="6FF25AC4" w14:textId="77777777" w:rsidR="00A377A4" w:rsidRDefault="00A377A4" w:rsidP="00A377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91130E" w14:textId="77777777" w:rsidR="00A377A4" w:rsidRDefault="00A377A4" w:rsidP="00A377A4">
      <w:pPr>
        <w:jc w:val="both"/>
        <w:rPr>
          <w:rFonts w:ascii="Times New Roman" w:hAnsi="Times New Roman" w:cs="Times New Roman"/>
          <w:sz w:val="24"/>
          <w:szCs w:val="24"/>
        </w:rPr>
      </w:pPr>
      <w:r w:rsidRPr="00A22FAB">
        <w:rPr>
          <w:rFonts w:ascii="Times New Roman" w:hAnsi="Times New Roman" w:cs="Times New Roman"/>
          <w:sz w:val="24"/>
          <w:szCs w:val="24"/>
        </w:rPr>
        <w:t xml:space="preserve">Сделать </w:t>
      </w:r>
      <w:r>
        <w:rPr>
          <w:rFonts w:ascii="Times New Roman" w:hAnsi="Times New Roman" w:cs="Times New Roman"/>
          <w:sz w:val="24"/>
          <w:szCs w:val="24"/>
        </w:rPr>
        <w:t>выводы по работе:</w:t>
      </w:r>
    </w:p>
    <w:p w14:paraId="68489FE8" w14:textId="77777777" w:rsidR="0085316B" w:rsidRPr="0085316B" w:rsidRDefault="0085316B" w:rsidP="008531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5" w:name="_Hlk157292328"/>
      <w:bookmarkStart w:id="26" w:name="_Hlk161183585"/>
      <w:r w:rsidRPr="0085316B">
        <w:rPr>
          <w:rFonts w:ascii="Times New Roman" w:hAnsi="Times New Roman" w:cs="Times New Roman"/>
          <w:sz w:val="24"/>
          <w:szCs w:val="24"/>
        </w:rPr>
        <w:t>Наиболее важными ОПФ/ресурсами для Франции является его человеческий капитал, так как страна обладает высококвалифицированным трудовым потенциалом, креативностью и инновационным духом, что позволяет ей быть в числе лидеров в различных областях, таких как авиационная промышленность, мода, гастрономия и туризм. Кроме того, высокий уровень образования и развитой системы здравоохранения также делают человеческий капитал Франции ключевым ресурсом для развития страны.</w:t>
      </w:r>
    </w:p>
    <w:p w14:paraId="7A26927B" w14:textId="77777777" w:rsidR="00850377" w:rsidRDefault="0085316B" w:rsidP="0085037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316B">
        <w:rPr>
          <w:rFonts w:ascii="Times New Roman" w:hAnsi="Times New Roman" w:cs="Times New Roman"/>
          <w:sz w:val="24"/>
          <w:szCs w:val="24"/>
        </w:rPr>
        <w:t>Наименее доступными основными факторами производства для Франции являются, возможно, природные ресурсы, так как страна не обладает большими запасами нефти, природного газа и других минеральных ресурсов, и вынуждена импортировать их. Франция также ограничена в доступе к редким металлам и драгоценным камням, что делает их менее доступными для использования в промышленности.</w:t>
      </w:r>
      <w:bookmarkEnd w:id="25"/>
    </w:p>
    <w:p w14:paraId="2B7D1321" w14:textId="0B2734F0" w:rsidR="00BC6C24" w:rsidRPr="00850377" w:rsidRDefault="00850377" w:rsidP="0085037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377">
        <w:rPr>
          <w:rFonts w:ascii="Times New Roman" w:hAnsi="Times New Roman" w:cs="Times New Roman"/>
          <w:sz w:val="24"/>
          <w:szCs w:val="24"/>
        </w:rPr>
        <w:t>Возможностями для развития наименее доступных основных факторов производства во Франции могут быть инвестиции в разработку альтернативных источников энергии, таких как солнечная и ветровая энергия, чтобы уменьшить зависимость от импортированных ископаемых видов топлива. Также возможным направлением развития является использование современных технологий для добычи и переработки ограниченных ресурсов, таких как редкие металлы, для улучшения их доступности и эффективности использования.</w:t>
      </w:r>
    </w:p>
    <w:bookmarkEnd w:id="26"/>
    <w:p w14:paraId="704B2AD9" w14:textId="77777777" w:rsidR="00850377" w:rsidRDefault="00850377" w:rsidP="00BC6C2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022C3EA" w14:textId="34CE7AD6" w:rsidR="00274553" w:rsidRPr="00BC6C24" w:rsidRDefault="00274553" w:rsidP="00BC6C2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BC6C24">
        <w:rPr>
          <w:rFonts w:ascii="Times New Roman" w:hAnsi="Times New Roman" w:cs="Times New Roman"/>
          <w:sz w:val="24"/>
          <w:szCs w:val="24"/>
        </w:rPr>
        <w:t>Какие показатели можно рассмотреть:</w:t>
      </w:r>
    </w:p>
    <w:p w14:paraId="2607364A" w14:textId="1031CC9A" w:rsidR="00274553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1* </w:t>
      </w:r>
      <w:r w:rsidR="009D4218">
        <w:rPr>
          <w:rFonts w:ascii="Times New Roman" w:hAnsi="Times New Roman" w:cs="Times New Roman"/>
          <w:sz w:val="24"/>
          <w:szCs w:val="24"/>
        </w:rPr>
        <w:t xml:space="preserve">Показатели, характеризующие </w:t>
      </w:r>
      <w:r w:rsidR="009D4218" w:rsidRPr="009D4218">
        <w:rPr>
          <w:rFonts w:ascii="Times New Roman" w:hAnsi="Times New Roman" w:cs="Times New Roman"/>
          <w:b/>
          <w:bCs/>
          <w:sz w:val="24"/>
          <w:szCs w:val="24"/>
        </w:rPr>
        <w:t>труд как фактор производства</w:t>
      </w:r>
    </w:p>
    <w:p w14:paraId="692A83EE" w14:textId="79F3B172" w:rsidR="00274553" w:rsidRPr="00837B3D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37B3D">
        <w:rPr>
          <w:rFonts w:ascii="Times New Roman" w:hAnsi="Times New Roman" w:cs="Times New Roman"/>
          <w:sz w:val="24"/>
          <w:szCs w:val="24"/>
        </w:rPr>
        <w:t>Численность экономически активного населения страны</w:t>
      </w:r>
      <w:r w:rsidR="006448ED">
        <w:rPr>
          <w:rFonts w:ascii="Times New Roman" w:hAnsi="Times New Roman" w:cs="Times New Roman"/>
          <w:sz w:val="24"/>
          <w:szCs w:val="24"/>
        </w:rPr>
        <w:t xml:space="preserve"> </w:t>
      </w:r>
      <w:r w:rsidR="00850377">
        <w:rPr>
          <w:rFonts w:ascii="Times New Roman" w:hAnsi="Times New Roman" w:cs="Times New Roman"/>
          <w:sz w:val="24"/>
          <w:szCs w:val="24"/>
        </w:rPr>
        <w:t>30,3</w:t>
      </w:r>
      <w:r w:rsidR="006448ED" w:rsidRPr="006448ED">
        <w:rPr>
          <w:rFonts w:ascii="Times New Roman" w:hAnsi="Times New Roman" w:cs="Times New Roman"/>
          <w:sz w:val="24"/>
          <w:szCs w:val="24"/>
        </w:rPr>
        <w:t xml:space="preserve"> млн человек</w:t>
      </w:r>
      <w:r w:rsidR="00B07961">
        <w:rPr>
          <w:rFonts w:ascii="Times New Roman" w:hAnsi="Times New Roman" w:cs="Times New Roman"/>
          <w:sz w:val="24"/>
          <w:szCs w:val="24"/>
        </w:rPr>
        <w:t xml:space="preserve"> </w:t>
      </w:r>
      <w:r w:rsidR="00850377">
        <w:rPr>
          <w:rFonts w:ascii="Times New Roman" w:hAnsi="Times New Roman" w:cs="Times New Roman"/>
          <w:sz w:val="24"/>
          <w:szCs w:val="24"/>
        </w:rPr>
        <w:t>(2021)</w:t>
      </w:r>
    </w:p>
    <w:p w14:paraId="609C5A69" w14:textId="67F16E2E" w:rsidR="00274553" w:rsidRPr="00837B3D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>- Численность занятых в стране</w:t>
      </w:r>
      <w:r w:rsidR="00850377">
        <w:rPr>
          <w:rFonts w:ascii="Times New Roman" w:hAnsi="Times New Roman" w:cs="Times New Roman"/>
          <w:sz w:val="24"/>
          <w:szCs w:val="24"/>
        </w:rPr>
        <w:t xml:space="preserve"> 65</w:t>
      </w:r>
      <w:r w:rsidRPr="00837B3D">
        <w:rPr>
          <w:rFonts w:ascii="Times New Roman" w:hAnsi="Times New Roman" w:cs="Times New Roman"/>
          <w:sz w:val="24"/>
          <w:szCs w:val="24"/>
        </w:rPr>
        <w:t xml:space="preserve"> %;</w:t>
      </w:r>
    </w:p>
    <w:p w14:paraId="6BF2F677" w14:textId="24CD2923" w:rsidR="00274553" w:rsidRPr="00837B3D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 xml:space="preserve">- Численность безработных в стране, </w:t>
      </w:r>
      <w:r w:rsidR="00850377">
        <w:rPr>
          <w:rFonts w:ascii="Times New Roman" w:hAnsi="Times New Roman" w:cs="Times New Roman"/>
          <w:sz w:val="24"/>
          <w:szCs w:val="24"/>
        </w:rPr>
        <w:t>7,5</w:t>
      </w:r>
      <w:r w:rsidRPr="00837B3D">
        <w:rPr>
          <w:rFonts w:ascii="Times New Roman" w:hAnsi="Times New Roman" w:cs="Times New Roman"/>
          <w:sz w:val="24"/>
          <w:szCs w:val="24"/>
        </w:rPr>
        <w:t xml:space="preserve"> %</w:t>
      </w:r>
      <w:r w:rsidR="00837B3D" w:rsidRPr="00837B3D">
        <w:rPr>
          <w:rFonts w:ascii="Times New Roman" w:hAnsi="Times New Roman" w:cs="Times New Roman"/>
          <w:sz w:val="24"/>
          <w:szCs w:val="24"/>
        </w:rPr>
        <w:t>;</w:t>
      </w:r>
    </w:p>
    <w:p w14:paraId="463D074A" w14:textId="08389828" w:rsidR="00274553" w:rsidRPr="00837B3D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lastRenderedPageBreak/>
        <w:t xml:space="preserve">- Средняя заработная плата </w:t>
      </w:r>
      <w:r w:rsidR="00850377" w:rsidRPr="00850377">
        <w:rPr>
          <w:rFonts w:ascii="Times New Roman" w:hAnsi="Times New Roman" w:cs="Times New Roman"/>
          <w:sz w:val="24"/>
          <w:szCs w:val="24"/>
        </w:rPr>
        <w:t>2,250 евро в месяц до вычета налогов</w:t>
      </w:r>
      <w:r w:rsidR="006448ED">
        <w:rPr>
          <w:rFonts w:ascii="Times New Roman" w:hAnsi="Times New Roman" w:cs="Times New Roman"/>
          <w:sz w:val="24"/>
          <w:szCs w:val="24"/>
        </w:rPr>
        <w:t>;</w:t>
      </w:r>
    </w:p>
    <w:p w14:paraId="105E526A" w14:textId="28EB1388" w:rsidR="00274553" w:rsidRPr="00837B3D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>- Индекс человеческого развития (ИЧР)</w:t>
      </w:r>
      <w:r w:rsidR="006448ED">
        <w:rPr>
          <w:rFonts w:ascii="Times New Roman" w:hAnsi="Times New Roman" w:cs="Times New Roman"/>
          <w:sz w:val="24"/>
          <w:szCs w:val="24"/>
        </w:rPr>
        <w:t xml:space="preserve"> 0,</w:t>
      </w:r>
      <w:r w:rsidR="00850377">
        <w:rPr>
          <w:rFonts w:ascii="Times New Roman" w:hAnsi="Times New Roman" w:cs="Times New Roman"/>
          <w:sz w:val="24"/>
          <w:szCs w:val="24"/>
        </w:rPr>
        <w:t>901</w:t>
      </w:r>
      <w:r w:rsidR="00837B3D" w:rsidRPr="00837B3D">
        <w:rPr>
          <w:rFonts w:ascii="Times New Roman" w:hAnsi="Times New Roman" w:cs="Times New Roman"/>
          <w:sz w:val="24"/>
          <w:szCs w:val="24"/>
        </w:rPr>
        <w:t>;</w:t>
      </w:r>
    </w:p>
    <w:p w14:paraId="297C5988" w14:textId="52FFCD9A" w:rsidR="00274553" w:rsidRPr="00837B3D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>2*</w:t>
      </w:r>
      <w:r w:rsidR="009D4218">
        <w:rPr>
          <w:rFonts w:ascii="Times New Roman" w:hAnsi="Times New Roman" w:cs="Times New Roman"/>
          <w:sz w:val="24"/>
          <w:szCs w:val="24"/>
        </w:rPr>
        <w:t xml:space="preserve"> Показатели, характеризующие </w:t>
      </w:r>
      <w:r w:rsidR="009D4218" w:rsidRPr="009D4218">
        <w:rPr>
          <w:rFonts w:ascii="Times New Roman" w:hAnsi="Times New Roman" w:cs="Times New Roman"/>
          <w:b/>
          <w:bCs/>
          <w:sz w:val="24"/>
          <w:szCs w:val="24"/>
        </w:rPr>
        <w:t>землю как фактор производства</w:t>
      </w:r>
    </w:p>
    <w:p w14:paraId="72C0CA67" w14:textId="3D342327" w:rsidR="00837B3D" w:rsidRPr="00837B3D" w:rsidRDefault="00837B3D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>- Полезные ископаемые</w:t>
      </w:r>
      <w:r w:rsidR="00327E25">
        <w:rPr>
          <w:rFonts w:ascii="Times New Roman" w:hAnsi="Times New Roman" w:cs="Times New Roman"/>
          <w:sz w:val="24"/>
          <w:szCs w:val="24"/>
        </w:rPr>
        <w:t xml:space="preserve">: </w:t>
      </w:r>
      <w:r w:rsidR="003E4393">
        <w:rPr>
          <w:rFonts w:ascii="Times New Roman" w:hAnsi="Times New Roman" w:cs="Times New Roman"/>
          <w:sz w:val="24"/>
          <w:szCs w:val="24"/>
        </w:rPr>
        <w:t>уголь, железная руда, бокситы, уран, индустриальные минералы</w:t>
      </w:r>
      <w:r w:rsidRPr="00837B3D">
        <w:rPr>
          <w:rFonts w:ascii="Times New Roman" w:hAnsi="Times New Roman" w:cs="Times New Roman"/>
          <w:sz w:val="24"/>
          <w:szCs w:val="24"/>
        </w:rPr>
        <w:t>;</w:t>
      </w:r>
    </w:p>
    <w:p w14:paraId="637B90A1" w14:textId="76D98914" w:rsidR="00837B3D" w:rsidRPr="00837B3D" w:rsidRDefault="00837B3D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>- Природные условия, необходимые для производства товаров и услуг</w:t>
      </w:r>
      <w:r w:rsidR="00532C9A">
        <w:rPr>
          <w:rFonts w:ascii="Times New Roman" w:hAnsi="Times New Roman" w:cs="Times New Roman"/>
          <w:sz w:val="24"/>
          <w:szCs w:val="24"/>
        </w:rPr>
        <w:t xml:space="preserve">: леса, </w:t>
      </w:r>
      <w:r w:rsidR="003E4393">
        <w:rPr>
          <w:rFonts w:ascii="Times New Roman" w:hAnsi="Times New Roman" w:cs="Times New Roman"/>
          <w:sz w:val="24"/>
          <w:szCs w:val="24"/>
        </w:rPr>
        <w:t>климат, экологичная инфраструктура</w:t>
      </w:r>
      <w:r w:rsidR="00224E99">
        <w:rPr>
          <w:rFonts w:ascii="Times New Roman" w:hAnsi="Times New Roman" w:cs="Times New Roman"/>
          <w:sz w:val="24"/>
          <w:szCs w:val="24"/>
        </w:rPr>
        <w:t>;</w:t>
      </w:r>
    </w:p>
    <w:p w14:paraId="7F7A8FC1" w14:textId="11472B99" w:rsidR="00837B3D" w:rsidRDefault="00837B3D" w:rsidP="002745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3*</w:t>
      </w:r>
      <w:r w:rsidR="009D4218">
        <w:rPr>
          <w:rFonts w:ascii="Times New Roman" w:hAnsi="Times New Roman" w:cs="Times New Roman"/>
          <w:sz w:val="24"/>
          <w:szCs w:val="24"/>
        </w:rPr>
        <w:t xml:space="preserve"> Показатели, характеризующие </w:t>
      </w:r>
      <w:r w:rsidR="009D4218">
        <w:rPr>
          <w:rFonts w:ascii="Times New Roman" w:hAnsi="Times New Roman" w:cs="Times New Roman"/>
          <w:b/>
          <w:bCs/>
          <w:sz w:val="24"/>
          <w:szCs w:val="24"/>
        </w:rPr>
        <w:t>капитал</w:t>
      </w:r>
      <w:r w:rsidR="009D4218" w:rsidRPr="009D4218">
        <w:rPr>
          <w:rFonts w:ascii="Times New Roman" w:hAnsi="Times New Roman" w:cs="Times New Roman"/>
          <w:b/>
          <w:bCs/>
          <w:sz w:val="24"/>
          <w:szCs w:val="24"/>
        </w:rPr>
        <w:t xml:space="preserve"> как фактор производства</w:t>
      </w:r>
    </w:p>
    <w:p w14:paraId="72605410" w14:textId="01019C78" w:rsidR="00327E25" w:rsidRPr="00327E25" w:rsidRDefault="00327E25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3E4393">
        <w:rPr>
          <w:rFonts w:ascii="Times New Roman" w:hAnsi="Times New Roman" w:cs="Times New Roman"/>
          <w:sz w:val="24"/>
          <w:szCs w:val="24"/>
        </w:rPr>
        <w:t>капитал франции составляет 3,049 трлн долларов.</w:t>
      </w:r>
    </w:p>
    <w:p w14:paraId="2DAFAB94" w14:textId="076D4CB4" w:rsidR="006C0DD4" w:rsidRDefault="006C0DD4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C0DD4">
        <w:rPr>
          <w:rFonts w:ascii="Times New Roman" w:hAnsi="Times New Roman" w:cs="Times New Roman"/>
          <w:sz w:val="24"/>
          <w:szCs w:val="24"/>
        </w:rPr>
        <w:t>Объём</w:t>
      </w:r>
      <w:r>
        <w:rPr>
          <w:rFonts w:ascii="Times New Roman" w:hAnsi="Times New Roman" w:cs="Times New Roman"/>
          <w:sz w:val="24"/>
          <w:szCs w:val="24"/>
        </w:rPr>
        <w:t xml:space="preserve"> инвестиций в экономику</w:t>
      </w:r>
      <w:r w:rsidR="00795534">
        <w:rPr>
          <w:rFonts w:ascii="Times New Roman" w:hAnsi="Times New Roman" w:cs="Times New Roman"/>
          <w:sz w:val="24"/>
          <w:szCs w:val="24"/>
        </w:rPr>
        <w:t xml:space="preserve"> прямых </w:t>
      </w:r>
      <w:r>
        <w:rPr>
          <w:rFonts w:ascii="Times New Roman" w:hAnsi="Times New Roman" w:cs="Times New Roman"/>
          <w:sz w:val="24"/>
          <w:szCs w:val="24"/>
        </w:rPr>
        <w:t>иностранных</w:t>
      </w:r>
      <w:r w:rsidR="00795534">
        <w:rPr>
          <w:rFonts w:ascii="Times New Roman" w:hAnsi="Times New Roman" w:cs="Times New Roman"/>
          <w:sz w:val="24"/>
          <w:szCs w:val="24"/>
        </w:rPr>
        <w:t xml:space="preserve"> составляет </w:t>
      </w:r>
      <w:r w:rsidR="003E4393">
        <w:rPr>
          <w:rFonts w:ascii="Times New Roman" w:hAnsi="Times New Roman" w:cs="Times New Roman"/>
          <w:sz w:val="24"/>
          <w:szCs w:val="24"/>
        </w:rPr>
        <w:t>5419</w:t>
      </w:r>
      <w:r w:rsidR="00795534">
        <w:rPr>
          <w:rFonts w:ascii="Times New Roman" w:hAnsi="Times New Roman" w:cs="Times New Roman"/>
          <w:sz w:val="24"/>
          <w:szCs w:val="24"/>
        </w:rPr>
        <w:t xml:space="preserve"> млрд </w:t>
      </w:r>
      <w:r w:rsidR="00795534" w:rsidRPr="00795534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9933292" w14:textId="3D52B5C4" w:rsidR="009D4218" w:rsidRDefault="009D4218" w:rsidP="002745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4218">
        <w:rPr>
          <w:rFonts w:ascii="Times New Roman" w:hAnsi="Times New Roman" w:cs="Times New Roman"/>
          <w:sz w:val="24"/>
          <w:szCs w:val="24"/>
        </w:rPr>
        <w:t>4*</w:t>
      </w:r>
      <w:r>
        <w:rPr>
          <w:rFonts w:ascii="Times New Roman" w:hAnsi="Times New Roman" w:cs="Times New Roman"/>
          <w:sz w:val="24"/>
          <w:szCs w:val="24"/>
        </w:rPr>
        <w:t xml:space="preserve"> Показатели, характеризующие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>предпринимательскую способность</w:t>
      </w:r>
      <w:r w:rsidRPr="009D4218">
        <w:rPr>
          <w:rFonts w:ascii="Times New Roman" w:hAnsi="Times New Roman" w:cs="Times New Roman"/>
          <w:b/>
          <w:bCs/>
          <w:sz w:val="24"/>
          <w:szCs w:val="24"/>
        </w:rPr>
        <w:t xml:space="preserve"> как фактор производства</w:t>
      </w:r>
    </w:p>
    <w:p w14:paraId="2A24F561" w14:textId="2155F70F" w:rsidR="00ED5155" w:rsidRDefault="00ED5155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ED5155">
        <w:rPr>
          <w:rFonts w:ascii="Times New Roman" w:hAnsi="Times New Roman" w:cs="Times New Roman"/>
          <w:sz w:val="24"/>
          <w:szCs w:val="24"/>
        </w:rPr>
        <w:t xml:space="preserve">- Количество </w:t>
      </w:r>
      <w:r>
        <w:rPr>
          <w:rFonts w:ascii="Times New Roman" w:hAnsi="Times New Roman" w:cs="Times New Roman"/>
          <w:sz w:val="24"/>
          <w:szCs w:val="24"/>
        </w:rPr>
        <w:t>малого и среднего предпринимательства</w:t>
      </w:r>
      <w:r w:rsidR="00F774D0">
        <w:rPr>
          <w:rFonts w:ascii="Times New Roman" w:hAnsi="Times New Roman" w:cs="Times New Roman"/>
          <w:sz w:val="24"/>
          <w:szCs w:val="24"/>
        </w:rPr>
        <w:t xml:space="preserve"> </w:t>
      </w:r>
      <w:r w:rsidR="00B07961">
        <w:rPr>
          <w:rFonts w:ascii="Times New Roman" w:hAnsi="Times New Roman" w:cs="Times New Roman"/>
          <w:sz w:val="24"/>
          <w:szCs w:val="24"/>
        </w:rPr>
        <w:t>4</w:t>
      </w:r>
      <w:r w:rsidR="00F774D0">
        <w:rPr>
          <w:rFonts w:ascii="Times New Roman" w:hAnsi="Times New Roman" w:cs="Times New Roman"/>
          <w:sz w:val="24"/>
          <w:szCs w:val="24"/>
        </w:rPr>
        <w:t xml:space="preserve"> млн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4DB381" w14:textId="003F86C8" w:rsidR="00ED5155" w:rsidRDefault="00ED5155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Количество предпринимателей в стране</w:t>
      </w:r>
      <w:r w:rsidR="00F774D0">
        <w:rPr>
          <w:rFonts w:ascii="Times New Roman" w:hAnsi="Times New Roman" w:cs="Times New Roman"/>
          <w:sz w:val="24"/>
          <w:szCs w:val="24"/>
        </w:rPr>
        <w:t xml:space="preserve"> составляют </w:t>
      </w:r>
      <w:r w:rsidR="00B07961">
        <w:rPr>
          <w:rFonts w:ascii="Times New Roman" w:hAnsi="Times New Roman" w:cs="Times New Roman"/>
          <w:sz w:val="24"/>
          <w:szCs w:val="24"/>
        </w:rPr>
        <w:t>3,5</w:t>
      </w:r>
      <w:r w:rsidR="00F774D0">
        <w:rPr>
          <w:rFonts w:ascii="Times New Roman" w:hAnsi="Times New Roman" w:cs="Times New Roman"/>
          <w:sz w:val="24"/>
          <w:szCs w:val="24"/>
        </w:rPr>
        <w:t xml:space="preserve"> млн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32DD3B0" w14:textId="79B830AA" w:rsidR="00ED5155" w:rsidRDefault="00ED5155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</w:t>
      </w:r>
      <w:r w:rsidRPr="00ED5155">
        <w:rPr>
          <w:rFonts w:ascii="Times New Roman" w:hAnsi="Times New Roman" w:cs="Times New Roman"/>
          <w:sz w:val="24"/>
          <w:szCs w:val="24"/>
        </w:rPr>
        <w:t>оля занятых в малом и среднем бизнесе</w:t>
      </w:r>
      <w:r w:rsidR="00F774D0">
        <w:rPr>
          <w:rFonts w:ascii="Times New Roman" w:hAnsi="Times New Roman" w:cs="Times New Roman"/>
          <w:sz w:val="24"/>
          <w:szCs w:val="24"/>
        </w:rPr>
        <w:t xml:space="preserve"> </w:t>
      </w:r>
      <w:r w:rsidR="00B07961">
        <w:rPr>
          <w:rFonts w:ascii="Times New Roman" w:hAnsi="Times New Roman" w:cs="Times New Roman"/>
          <w:sz w:val="24"/>
          <w:szCs w:val="24"/>
        </w:rPr>
        <w:t>47%</w:t>
      </w:r>
      <w:r w:rsidR="00F774D0">
        <w:rPr>
          <w:rFonts w:ascii="Times New Roman" w:hAnsi="Times New Roman" w:cs="Times New Roman"/>
          <w:sz w:val="24"/>
          <w:szCs w:val="24"/>
        </w:rPr>
        <w:t xml:space="preserve"> человек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543A4E" w14:textId="451DF8BE" w:rsidR="00ED5155" w:rsidRDefault="00ED5155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Индекс деловой активности</w:t>
      </w:r>
      <w:r w:rsidR="00F774D0">
        <w:rPr>
          <w:rFonts w:ascii="Times New Roman" w:hAnsi="Times New Roman" w:cs="Times New Roman"/>
          <w:sz w:val="24"/>
          <w:szCs w:val="24"/>
        </w:rPr>
        <w:t xml:space="preserve"> 5</w:t>
      </w:r>
      <w:r w:rsidR="00B07961">
        <w:rPr>
          <w:rFonts w:ascii="Times New Roman" w:hAnsi="Times New Roman" w:cs="Times New Roman"/>
          <w:sz w:val="24"/>
          <w:szCs w:val="24"/>
        </w:rPr>
        <w:t>7,5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ED5155">
        <w:rPr>
          <w:rFonts w:ascii="Times New Roman" w:hAnsi="Times New Roman" w:cs="Times New Roman"/>
          <w:sz w:val="24"/>
          <w:szCs w:val="24"/>
        </w:rPr>
        <w:t> </w:t>
      </w:r>
    </w:p>
    <w:p w14:paraId="5E9DFA33" w14:textId="7386B274" w:rsidR="009D4218" w:rsidRDefault="009D4218" w:rsidP="002745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4218">
        <w:rPr>
          <w:rFonts w:ascii="Times New Roman" w:hAnsi="Times New Roman" w:cs="Times New Roman"/>
          <w:sz w:val="24"/>
          <w:szCs w:val="24"/>
        </w:rPr>
        <w:t>5*</w:t>
      </w:r>
      <w:r>
        <w:rPr>
          <w:rFonts w:ascii="Times New Roman" w:hAnsi="Times New Roman" w:cs="Times New Roman"/>
          <w:sz w:val="24"/>
          <w:szCs w:val="24"/>
        </w:rPr>
        <w:t xml:space="preserve"> Показатели, характеризующие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>информацию</w:t>
      </w:r>
      <w:r w:rsidRPr="009D4218">
        <w:rPr>
          <w:rFonts w:ascii="Times New Roman" w:hAnsi="Times New Roman" w:cs="Times New Roman"/>
          <w:b/>
          <w:bCs/>
          <w:sz w:val="24"/>
          <w:szCs w:val="24"/>
        </w:rPr>
        <w:t xml:space="preserve"> как фактор производства</w:t>
      </w:r>
    </w:p>
    <w:p w14:paraId="25D14428" w14:textId="570FCAE9" w:rsidR="00D95DA4" w:rsidRPr="00D95DA4" w:rsidRDefault="00D95DA4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D95DA4">
        <w:rPr>
          <w:rFonts w:ascii="Times New Roman" w:hAnsi="Times New Roman" w:cs="Times New Roman"/>
          <w:sz w:val="24"/>
          <w:szCs w:val="24"/>
        </w:rPr>
        <w:t>Показатели доступности интернета</w:t>
      </w:r>
      <w:r w:rsidR="00532C9A">
        <w:rPr>
          <w:rFonts w:ascii="Times New Roman" w:hAnsi="Times New Roman" w:cs="Times New Roman"/>
          <w:sz w:val="24"/>
          <w:szCs w:val="24"/>
        </w:rPr>
        <w:t xml:space="preserve"> </w:t>
      </w:r>
      <w:r w:rsidR="00B07961">
        <w:rPr>
          <w:rFonts w:ascii="Times New Roman" w:hAnsi="Times New Roman" w:cs="Times New Roman"/>
          <w:sz w:val="24"/>
          <w:szCs w:val="24"/>
        </w:rPr>
        <w:t>99</w:t>
      </w:r>
      <w:r w:rsidR="00532C9A">
        <w:rPr>
          <w:rFonts w:ascii="Times New Roman" w:hAnsi="Times New Roman" w:cs="Times New Roman"/>
          <w:sz w:val="24"/>
          <w:szCs w:val="24"/>
        </w:rPr>
        <w:t>% населения</w:t>
      </w:r>
      <w:r w:rsidRPr="00D95DA4">
        <w:rPr>
          <w:rFonts w:ascii="Times New Roman" w:hAnsi="Times New Roman" w:cs="Times New Roman"/>
          <w:sz w:val="24"/>
          <w:szCs w:val="24"/>
        </w:rPr>
        <w:t>;</w:t>
      </w:r>
    </w:p>
    <w:p w14:paraId="45741CD5" w14:textId="1ACF0460" w:rsidR="00772BF3" w:rsidRDefault="00D95DA4" w:rsidP="00D95DA4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- </w:t>
      </w:r>
      <w:r w:rsidRPr="00D95DA4">
        <w:rPr>
          <w:rFonts w:ascii="Times New Roman" w:hAnsi="Times New Roman" w:cs="Times New Roman"/>
          <w:sz w:val="24"/>
          <w:szCs w:val="24"/>
        </w:rPr>
        <w:t>Доля государственных услуг, которые население может получить с использованием информационных и телекоммуникационных технологий</w:t>
      </w:r>
      <w:r w:rsidR="00532C9A">
        <w:rPr>
          <w:rFonts w:ascii="Times New Roman" w:hAnsi="Times New Roman" w:cs="Times New Roman"/>
          <w:sz w:val="24"/>
          <w:szCs w:val="24"/>
        </w:rPr>
        <w:t xml:space="preserve"> составляет </w:t>
      </w:r>
      <w:r w:rsidR="00B07961">
        <w:rPr>
          <w:rFonts w:ascii="Times New Roman" w:hAnsi="Times New Roman" w:cs="Times New Roman"/>
          <w:sz w:val="24"/>
          <w:szCs w:val="24"/>
        </w:rPr>
        <w:t>99</w:t>
      </w:r>
      <w:r w:rsidR="00532C9A">
        <w:rPr>
          <w:rFonts w:ascii="Times New Roman" w:hAnsi="Times New Roman" w:cs="Times New Roman"/>
          <w:sz w:val="24"/>
          <w:szCs w:val="24"/>
        </w:rPr>
        <w:t>%</w:t>
      </w:r>
      <w:r w:rsidRPr="00D95DA4">
        <w:rPr>
          <w:rFonts w:ascii="Times New Roman" w:hAnsi="Times New Roman" w:cs="Times New Roman"/>
          <w:sz w:val="24"/>
          <w:szCs w:val="24"/>
        </w:rPr>
        <w:t>;</w:t>
      </w:r>
    </w:p>
    <w:p w14:paraId="735C2B2E" w14:textId="2B020E2E" w:rsidR="00D95DA4" w:rsidRDefault="00D95DA4" w:rsidP="00D95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6* Показатели, характеризующие </w:t>
      </w:r>
      <w:r w:rsidRPr="00D95DA4">
        <w:rPr>
          <w:rFonts w:ascii="Times New Roman" w:hAnsi="Times New Roman" w:cs="Times New Roman"/>
          <w:b/>
          <w:bCs/>
          <w:sz w:val="24"/>
          <w:szCs w:val="24"/>
        </w:rPr>
        <w:t>ресурс, специфический для страны</w:t>
      </w:r>
      <w:r>
        <w:rPr>
          <w:rFonts w:ascii="Times New Roman" w:hAnsi="Times New Roman" w:cs="Times New Roman"/>
          <w:sz w:val="24"/>
          <w:szCs w:val="24"/>
        </w:rPr>
        <w:t>, выбранной для анализа.</w:t>
      </w:r>
    </w:p>
    <w:p w14:paraId="1003B962" w14:textId="7C95912D" w:rsidR="00532C9A" w:rsidRDefault="00B07961" w:rsidP="00D95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07961">
        <w:rPr>
          <w:rFonts w:ascii="Times New Roman" w:hAnsi="Times New Roman" w:cs="Times New Roman"/>
          <w:sz w:val="24"/>
          <w:szCs w:val="24"/>
        </w:rPr>
        <w:t>объем производства вина во Франции составляет примерно 46 миллионов гектолитров в год.</w:t>
      </w:r>
    </w:p>
    <w:p w14:paraId="10EF5D64" w14:textId="572FE6EE" w:rsidR="00B07961" w:rsidRPr="00D95DA4" w:rsidRDefault="00B07961" w:rsidP="00D95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07961">
        <w:rPr>
          <w:rFonts w:ascii="Times New Roman" w:hAnsi="Times New Roman" w:cs="Times New Roman"/>
          <w:sz w:val="24"/>
          <w:szCs w:val="24"/>
        </w:rPr>
        <w:t>В стране производится более 1000 различных видов сыра, каждый из которых обладает своим характерным вкусом, ароматом и текстурой.</w:t>
      </w:r>
    </w:p>
    <w:sectPr w:rsidR="00B07961" w:rsidRPr="00D95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4178A"/>
    <w:multiLevelType w:val="hybridMultilevel"/>
    <w:tmpl w:val="C5CE24A2"/>
    <w:lvl w:ilvl="0" w:tplc="FFFFFFF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70A70F57"/>
    <w:multiLevelType w:val="hybridMultilevel"/>
    <w:tmpl w:val="F044F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608E3"/>
    <w:multiLevelType w:val="hybridMultilevel"/>
    <w:tmpl w:val="BDD63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A4"/>
    <w:rsid w:val="00224E99"/>
    <w:rsid w:val="00274553"/>
    <w:rsid w:val="00327E25"/>
    <w:rsid w:val="003A6904"/>
    <w:rsid w:val="003E4393"/>
    <w:rsid w:val="00532C9A"/>
    <w:rsid w:val="00604D6B"/>
    <w:rsid w:val="006448ED"/>
    <w:rsid w:val="006928C6"/>
    <w:rsid w:val="006C0DD4"/>
    <w:rsid w:val="007040EB"/>
    <w:rsid w:val="00715DBC"/>
    <w:rsid w:val="00772BF3"/>
    <w:rsid w:val="00795534"/>
    <w:rsid w:val="007A2404"/>
    <w:rsid w:val="007C77E9"/>
    <w:rsid w:val="0083775F"/>
    <w:rsid w:val="00837B3D"/>
    <w:rsid w:val="00850377"/>
    <w:rsid w:val="0085316B"/>
    <w:rsid w:val="008E3D7E"/>
    <w:rsid w:val="009D4218"/>
    <w:rsid w:val="00A377A4"/>
    <w:rsid w:val="00B07961"/>
    <w:rsid w:val="00B63341"/>
    <w:rsid w:val="00BC0B38"/>
    <w:rsid w:val="00BC6C24"/>
    <w:rsid w:val="00C7343A"/>
    <w:rsid w:val="00D95DA4"/>
    <w:rsid w:val="00DB6E7A"/>
    <w:rsid w:val="00ED0BAD"/>
    <w:rsid w:val="00ED5155"/>
    <w:rsid w:val="00F7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EA72"/>
  <w15:chartTrackingRefBased/>
  <w15:docId w15:val="{6E321AA3-1481-4A1F-89E4-1A3DBB9B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BA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7A4"/>
    <w:pPr>
      <w:ind w:left="720"/>
      <w:contextualSpacing/>
    </w:pPr>
  </w:style>
  <w:style w:type="table" w:styleId="a4">
    <w:name w:val="Table Grid"/>
    <w:basedOn w:val="a1"/>
    <w:uiPriority w:val="39"/>
    <w:rsid w:val="00A377A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Головкина</dc:creator>
  <cp:keywords/>
  <dc:description/>
  <cp:lastModifiedBy>User</cp:lastModifiedBy>
  <cp:revision>8</cp:revision>
  <dcterms:created xsi:type="dcterms:W3CDTF">2024-01-06T08:55:00Z</dcterms:created>
  <dcterms:modified xsi:type="dcterms:W3CDTF">2024-03-13T08:38:00Z</dcterms:modified>
</cp:coreProperties>
</file>