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C192F" w14:textId="4E900F58" w:rsidR="000B3010" w:rsidRDefault="000B3010" w:rsidP="00AA2759">
      <w:pPr>
        <w:rPr>
          <w:sz w:val="28"/>
          <w:szCs w:val="28"/>
        </w:rPr>
      </w:pPr>
    </w:p>
    <w:p w14:paraId="07A98AD3" w14:textId="0E3F6AB1" w:rsidR="001613A1" w:rsidRDefault="001613A1" w:rsidP="00AA2759">
      <w:pPr>
        <w:rPr>
          <w:sz w:val="28"/>
          <w:szCs w:val="28"/>
        </w:rPr>
      </w:pPr>
    </w:p>
    <w:p w14:paraId="31ECB7F5" w14:textId="6159F98F" w:rsidR="001613A1" w:rsidRDefault="001613A1" w:rsidP="00AA2759">
      <w:pPr>
        <w:rPr>
          <w:sz w:val="28"/>
          <w:szCs w:val="28"/>
        </w:rPr>
      </w:pPr>
    </w:p>
    <w:p w14:paraId="53C7CEB2" w14:textId="33516426" w:rsidR="001613A1" w:rsidRDefault="001613A1" w:rsidP="00AA2759">
      <w:pPr>
        <w:rPr>
          <w:sz w:val="28"/>
          <w:szCs w:val="28"/>
        </w:rPr>
      </w:pPr>
    </w:p>
    <w:p w14:paraId="547BC558" w14:textId="2B4E9C02" w:rsidR="001613A1" w:rsidRDefault="001613A1" w:rsidP="00AA2759">
      <w:pPr>
        <w:rPr>
          <w:sz w:val="28"/>
          <w:szCs w:val="28"/>
        </w:rPr>
      </w:pPr>
    </w:p>
    <w:p w14:paraId="01C3C6CE" w14:textId="4EAE8AA7" w:rsidR="001613A1" w:rsidRDefault="001613A1" w:rsidP="00AA2759">
      <w:pPr>
        <w:rPr>
          <w:sz w:val="28"/>
          <w:szCs w:val="28"/>
        </w:rPr>
      </w:pPr>
    </w:p>
    <w:p w14:paraId="1909FCE4" w14:textId="2F37879A" w:rsidR="001613A1" w:rsidRDefault="001613A1" w:rsidP="00AA2759">
      <w:pPr>
        <w:rPr>
          <w:sz w:val="28"/>
          <w:szCs w:val="28"/>
        </w:rPr>
      </w:pPr>
    </w:p>
    <w:p w14:paraId="0059F172" w14:textId="77777777" w:rsidR="001613A1" w:rsidRDefault="001613A1" w:rsidP="00AA2759">
      <w:pPr>
        <w:rPr>
          <w:sz w:val="28"/>
          <w:szCs w:val="28"/>
        </w:rPr>
      </w:pPr>
    </w:p>
    <w:p w14:paraId="5044602A" w14:textId="6A29F955" w:rsidR="000B3010" w:rsidRDefault="000B3010" w:rsidP="00AA2759">
      <w:pPr>
        <w:rPr>
          <w:sz w:val="28"/>
          <w:szCs w:val="28"/>
        </w:rPr>
      </w:pPr>
    </w:p>
    <w:p w14:paraId="674F160E" w14:textId="2C27CFB8" w:rsidR="000B3010" w:rsidRDefault="008D44F2" w:rsidP="008D44F2">
      <w:pPr>
        <w:jc w:val="center"/>
        <w:rPr>
          <w:sz w:val="48"/>
          <w:szCs w:val="48"/>
        </w:rPr>
      </w:pPr>
      <w:r>
        <w:rPr>
          <w:sz w:val="48"/>
          <w:szCs w:val="48"/>
        </w:rPr>
        <w:t>Soft Computing Vize Ödevi</w:t>
      </w:r>
    </w:p>
    <w:p w14:paraId="0E5890B3" w14:textId="24BC791B" w:rsidR="008D44F2" w:rsidRDefault="008D44F2" w:rsidP="008D44F2">
      <w:pPr>
        <w:jc w:val="center"/>
        <w:rPr>
          <w:sz w:val="48"/>
          <w:szCs w:val="48"/>
        </w:rPr>
      </w:pPr>
    </w:p>
    <w:p w14:paraId="35CD6C32" w14:textId="3429FFE9" w:rsidR="008D44F2" w:rsidRDefault="008D44F2" w:rsidP="00AA2759">
      <w:pPr>
        <w:rPr>
          <w:sz w:val="28"/>
          <w:szCs w:val="28"/>
        </w:rPr>
      </w:pPr>
    </w:p>
    <w:p w14:paraId="4A4B6EFA" w14:textId="03FB394B" w:rsidR="008D44F2" w:rsidRPr="008D44F2" w:rsidRDefault="008D44F2" w:rsidP="008D44F2">
      <w:pPr>
        <w:jc w:val="center"/>
        <w:rPr>
          <w:sz w:val="40"/>
          <w:szCs w:val="40"/>
        </w:rPr>
      </w:pPr>
      <w:r>
        <w:rPr>
          <w:sz w:val="40"/>
          <w:szCs w:val="40"/>
        </w:rPr>
        <w:t>Ergin Balta</w:t>
      </w:r>
    </w:p>
    <w:p w14:paraId="0B74B64E" w14:textId="57D882A4" w:rsidR="008D44F2" w:rsidRDefault="008D44F2" w:rsidP="008D44F2">
      <w:pPr>
        <w:jc w:val="center"/>
        <w:rPr>
          <w:sz w:val="28"/>
          <w:szCs w:val="28"/>
        </w:rPr>
      </w:pPr>
      <w:r>
        <w:rPr>
          <w:sz w:val="28"/>
          <w:szCs w:val="28"/>
        </w:rPr>
        <w:t>Ö160104005</w:t>
      </w:r>
    </w:p>
    <w:p w14:paraId="631CD327" w14:textId="63DD7B06" w:rsidR="000B3010" w:rsidRDefault="000B3010" w:rsidP="00AA2759">
      <w:pPr>
        <w:rPr>
          <w:sz w:val="28"/>
          <w:szCs w:val="28"/>
        </w:rPr>
      </w:pPr>
    </w:p>
    <w:p w14:paraId="42C578AF" w14:textId="2CB3B3CF" w:rsidR="000B3010" w:rsidRDefault="000B3010" w:rsidP="00AA2759">
      <w:pPr>
        <w:rPr>
          <w:sz w:val="28"/>
          <w:szCs w:val="28"/>
        </w:rPr>
      </w:pPr>
    </w:p>
    <w:p w14:paraId="0505C4B3" w14:textId="4957B8DB" w:rsidR="000B3010" w:rsidRDefault="000B3010" w:rsidP="00AA2759">
      <w:pPr>
        <w:rPr>
          <w:sz w:val="28"/>
          <w:szCs w:val="28"/>
        </w:rPr>
      </w:pPr>
    </w:p>
    <w:p w14:paraId="455B7B61" w14:textId="61991F90" w:rsidR="000B3010" w:rsidRDefault="000B3010" w:rsidP="00AA2759">
      <w:pPr>
        <w:rPr>
          <w:sz w:val="28"/>
          <w:szCs w:val="28"/>
        </w:rPr>
      </w:pPr>
    </w:p>
    <w:p w14:paraId="4A5CC3A9" w14:textId="63CAF6E5" w:rsidR="000B3010" w:rsidRDefault="000B3010" w:rsidP="00AA2759">
      <w:pPr>
        <w:rPr>
          <w:sz w:val="28"/>
          <w:szCs w:val="28"/>
        </w:rPr>
      </w:pPr>
    </w:p>
    <w:p w14:paraId="7C6E9A7C" w14:textId="3A298B72" w:rsidR="000B3010" w:rsidRDefault="000B3010" w:rsidP="00AA2759">
      <w:pPr>
        <w:rPr>
          <w:sz w:val="28"/>
          <w:szCs w:val="28"/>
        </w:rPr>
      </w:pPr>
    </w:p>
    <w:p w14:paraId="66D76CC1" w14:textId="717407DE" w:rsidR="000B3010" w:rsidRDefault="000B3010" w:rsidP="00AA2759">
      <w:pPr>
        <w:rPr>
          <w:sz w:val="28"/>
          <w:szCs w:val="28"/>
        </w:rPr>
      </w:pPr>
    </w:p>
    <w:p w14:paraId="0B5ED519" w14:textId="5021E6E3" w:rsidR="000B3010" w:rsidRDefault="000B3010" w:rsidP="00AA2759">
      <w:pPr>
        <w:rPr>
          <w:sz w:val="28"/>
          <w:szCs w:val="28"/>
        </w:rPr>
      </w:pPr>
    </w:p>
    <w:p w14:paraId="3FA38541" w14:textId="7F3BF2F0" w:rsidR="000B3010" w:rsidRDefault="000B3010" w:rsidP="00AA2759">
      <w:pPr>
        <w:rPr>
          <w:sz w:val="28"/>
          <w:szCs w:val="28"/>
        </w:rPr>
      </w:pPr>
    </w:p>
    <w:p w14:paraId="39E3E9B5" w14:textId="77899CCB" w:rsidR="000B3010" w:rsidRDefault="000B3010" w:rsidP="00AA2759">
      <w:pPr>
        <w:rPr>
          <w:sz w:val="28"/>
          <w:szCs w:val="28"/>
        </w:rPr>
      </w:pPr>
    </w:p>
    <w:p w14:paraId="755101FE" w14:textId="3FC65CFE" w:rsidR="000B3010" w:rsidRDefault="000B3010" w:rsidP="00AA2759">
      <w:pPr>
        <w:rPr>
          <w:sz w:val="28"/>
          <w:szCs w:val="28"/>
        </w:rPr>
      </w:pPr>
    </w:p>
    <w:p w14:paraId="119BF37D" w14:textId="26D8BF8E" w:rsidR="000B3010" w:rsidRDefault="000B3010" w:rsidP="00AA2759">
      <w:pPr>
        <w:rPr>
          <w:sz w:val="28"/>
          <w:szCs w:val="28"/>
        </w:rPr>
      </w:pPr>
    </w:p>
    <w:p w14:paraId="07782F1A" w14:textId="67CDE920" w:rsidR="004B239A" w:rsidRDefault="000B3010" w:rsidP="004B239A">
      <w:pPr>
        <w:rPr>
          <w:sz w:val="28"/>
          <w:szCs w:val="28"/>
        </w:rPr>
      </w:pPr>
      <w:r>
        <w:rPr>
          <w:sz w:val="28"/>
          <w:szCs w:val="28"/>
        </w:rPr>
        <w:t xml:space="preserve">Sistemin İş bankası için </w:t>
      </w:r>
      <w:r w:rsidR="00B74E96">
        <w:rPr>
          <w:sz w:val="28"/>
          <w:szCs w:val="28"/>
        </w:rPr>
        <w:t xml:space="preserve">herhangi bir semte şube açılabilir mi açılamaz mı sonuçlarını verir. </w:t>
      </w:r>
      <w:r w:rsidR="004B239A">
        <w:rPr>
          <w:sz w:val="28"/>
          <w:szCs w:val="28"/>
        </w:rPr>
        <w:t>Sistemin girdi değerleri ;</w:t>
      </w:r>
    </w:p>
    <w:p w14:paraId="61756224" w14:textId="13220B25" w:rsidR="004B239A" w:rsidRDefault="004B239A" w:rsidP="004B239A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Maaş anlaşmalı firmalar ; bunların sayıları Az(5), Orta(8) ve Çok(13)</w:t>
      </w:r>
    </w:p>
    <w:p w14:paraId="1C125692" w14:textId="62F8FB95" w:rsidR="004B239A" w:rsidRDefault="004B239A" w:rsidP="004B239A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Mevduat miktarı ; Düşük(500.000), Orta(1.</w:t>
      </w:r>
      <w:r w:rsidR="00776B28">
        <w:rPr>
          <w:sz w:val="28"/>
          <w:szCs w:val="28"/>
        </w:rPr>
        <w:t>25</w:t>
      </w:r>
      <w:r>
        <w:rPr>
          <w:sz w:val="28"/>
          <w:szCs w:val="28"/>
        </w:rPr>
        <w:t>00.000), Yüksek(2.</w:t>
      </w:r>
      <w:r w:rsidR="00776B28">
        <w:rPr>
          <w:sz w:val="28"/>
          <w:szCs w:val="28"/>
        </w:rPr>
        <w:t>4</w:t>
      </w:r>
      <w:r>
        <w:rPr>
          <w:sz w:val="28"/>
          <w:szCs w:val="28"/>
        </w:rPr>
        <w:t xml:space="preserve">50.000) </w:t>
      </w:r>
    </w:p>
    <w:p w14:paraId="5FD31CCE" w14:textId="271A39B4" w:rsidR="004B239A" w:rsidRDefault="004B239A" w:rsidP="004B239A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Verilen ortalama kredi miktarı ; Düşük(150), Orta(250), Yüksek(325)</w:t>
      </w:r>
    </w:p>
    <w:p w14:paraId="470FE964" w14:textId="59F386E1" w:rsidR="004B239A" w:rsidRDefault="004B239A" w:rsidP="004B239A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Şubeyi ziyaret e</w:t>
      </w:r>
      <w:r w:rsidR="00776B28">
        <w:rPr>
          <w:sz w:val="28"/>
          <w:szCs w:val="28"/>
        </w:rPr>
        <w:t>dec</w:t>
      </w:r>
      <w:r>
        <w:rPr>
          <w:sz w:val="28"/>
          <w:szCs w:val="28"/>
        </w:rPr>
        <w:t>ek potansiyel müşteri sayısı ; Düşük(</w:t>
      </w:r>
      <w:r w:rsidR="00776B28">
        <w:rPr>
          <w:sz w:val="28"/>
          <w:szCs w:val="28"/>
        </w:rPr>
        <w:t>6200), Orta(13.520), Yüksek(25.000)</w:t>
      </w:r>
    </w:p>
    <w:p w14:paraId="7381F354" w14:textId="04D85CE6" w:rsidR="004B239A" w:rsidRDefault="004B239A" w:rsidP="004B239A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Şubenin giderleri(faturalar, şube kirası, </w:t>
      </w:r>
      <w:r w:rsidR="00776B28">
        <w:rPr>
          <w:sz w:val="28"/>
          <w:szCs w:val="28"/>
        </w:rPr>
        <w:t>personel maaşları sigortalar, vs) ; Düşük(</w:t>
      </w:r>
      <w:r>
        <w:rPr>
          <w:sz w:val="28"/>
          <w:szCs w:val="28"/>
        </w:rPr>
        <w:t xml:space="preserve"> </w:t>
      </w:r>
      <w:r w:rsidR="00776B28">
        <w:rPr>
          <w:sz w:val="28"/>
          <w:szCs w:val="28"/>
        </w:rPr>
        <w:t>50.000), Orta(75.000), Yüksek(100.000),</w:t>
      </w:r>
    </w:p>
    <w:p w14:paraId="4C61D826" w14:textId="003790AB" w:rsidR="00776B28" w:rsidRDefault="00776B28" w:rsidP="00776B28">
      <w:pPr>
        <w:ind w:left="705"/>
        <w:rPr>
          <w:sz w:val="28"/>
          <w:szCs w:val="28"/>
        </w:rPr>
      </w:pPr>
      <w:r>
        <w:rPr>
          <w:sz w:val="28"/>
          <w:szCs w:val="28"/>
        </w:rPr>
        <w:t>Bu girdiler sonunda sistemin vereceği çıktı;</w:t>
      </w:r>
    </w:p>
    <w:p w14:paraId="6EB598CE" w14:textId="55997A8B" w:rsidR="00776B28" w:rsidRDefault="00776B28" w:rsidP="00776B28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Şube Açılır veya Açılmaz olacak.</w:t>
      </w:r>
    </w:p>
    <w:p w14:paraId="7BFF153D" w14:textId="6225AB30" w:rsidR="00776B28" w:rsidRPr="00BF6B15" w:rsidRDefault="00BF6B15" w:rsidP="00BF6B15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BF6B15">
        <w:rPr>
          <w:sz w:val="28"/>
          <w:szCs w:val="28"/>
        </w:rPr>
        <w:t>Maaş anlaşmalı firmalar;</w:t>
      </w:r>
    </w:p>
    <w:p w14:paraId="52D83346" w14:textId="674F4883" w:rsidR="00BF6B15" w:rsidRDefault="00BF6B15" w:rsidP="00BF6B15">
      <w:pPr>
        <w:pStyle w:val="ListeParagraf"/>
        <w:ind w:left="17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E5E79B" wp14:editId="1370DB46">
            <wp:extent cx="3871595" cy="16624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C632" w14:textId="767465D8" w:rsidR="00BF6B15" w:rsidRDefault="00BF6B15" w:rsidP="00BF6B1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Mevduat;</w:t>
      </w:r>
    </w:p>
    <w:p w14:paraId="6A7404E1" w14:textId="59802AFA" w:rsidR="00BF6B15" w:rsidRDefault="00BF6B15" w:rsidP="00BF6B15">
      <w:pPr>
        <w:ind w:left="212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9CB3CE" wp14:editId="05B4EBBC">
            <wp:extent cx="3811905" cy="16979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961C" w14:textId="0BE1BCA6" w:rsidR="00BF6B15" w:rsidRDefault="00BF6B15" w:rsidP="00BF6B15">
      <w:pPr>
        <w:ind w:left="2124"/>
        <w:rPr>
          <w:sz w:val="28"/>
          <w:szCs w:val="28"/>
        </w:rPr>
      </w:pPr>
    </w:p>
    <w:p w14:paraId="6E0EDD28" w14:textId="4B4731DB" w:rsidR="00BF6B15" w:rsidRDefault="00BF6B15" w:rsidP="00BF6B15">
      <w:pPr>
        <w:ind w:left="2124"/>
        <w:rPr>
          <w:sz w:val="28"/>
          <w:szCs w:val="28"/>
        </w:rPr>
      </w:pPr>
    </w:p>
    <w:p w14:paraId="05506ED0" w14:textId="79B7C347" w:rsidR="00BF6B15" w:rsidRDefault="00BF6B15" w:rsidP="00BF6B15">
      <w:pPr>
        <w:ind w:left="2124"/>
        <w:rPr>
          <w:sz w:val="28"/>
          <w:szCs w:val="28"/>
        </w:rPr>
      </w:pPr>
    </w:p>
    <w:p w14:paraId="19CB70F5" w14:textId="77777777" w:rsidR="00BF6B15" w:rsidRDefault="00BF6B15" w:rsidP="00BF6B15">
      <w:pPr>
        <w:ind w:left="2124"/>
        <w:rPr>
          <w:sz w:val="28"/>
          <w:szCs w:val="28"/>
        </w:rPr>
      </w:pPr>
    </w:p>
    <w:p w14:paraId="448FBE31" w14:textId="77777777" w:rsidR="00BF6B15" w:rsidRDefault="00BF6B15" w:rsidP="00BF6B15">
      <w:pPr>
        <w:pStyle w:val="ListeParagraf"/>
        <w:ind w:left="1065"/>
        <w:rPr>
          <w:sz w:val="28"/>
          <w:szCs w:val="28"/>
        </w:rPr>
      </w:pPr>
    </w:p>
    <w:p w14:paraId="05F8D1C0" w14:textId="5CABC41F" w:rsidR="00BF6B15" w:rsidRDefault="00BF6B15" w:rsidP="00BF6B1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Verilen Krediler;</w:t>
      </w:r>
    </w:p>
    <w:p w14:paraId="6D02909F" w14:textId="2CB92BB7" w:rsidR="00BF6B15" w:rsidRDefault="00BF6B15" w:rsidP="00BF6B15">
      <w:pPr>
        <w:pStyle w:val="ListeParagraf"/>
        <w:ind w:left="17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0218D4" wp14:editId="15E19FB9">
            <wp:extent cx="3966210" cy="168656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D49C" w14:textId="4A282FE7" w:rsidR="00BF6B15" w:rsidRDefault="00BF6B15" w:rsidP="00BF6B15">
      <w:pPr>
        <w:rPr>
          <w:sz w:val="28"/>
          <w:szCs w:val="28"/>
        </w:rPr>
      </w:pPr>
    </w:p>
    <w:p w14:paraId="5AE29574" w14:textId="33405A3D" w:rsidR="00BF6B15" w:rsidRDefault="00BF6B15" w:rsidP="00BF6B1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Şubeyi Ziyaret Edecek Potansiyel Müşteriler;</w:t>
      </w:r>
    </w:p>
    <w:p w14:paraId="4A428926" w14:textId="1C1B5BF2" w:rsidR="00BF6B15" w:rsidRDefault="00BF6B15" w:rsidP="00BF6B15">
      <w:pPr>
        <w:pStyle w:val="ListeParagraf"/>
        <w:ind w:left="17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645C17" wp14:editId="7D791055">
            <wp:extent cx="3883025" cy="1686560"/>
            <wp:effectExtent l="0" t="0" r="3175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0DF5" w14:textId="4D1040D9" w:rsidR="00BF6B15" w:rsidRDefault="00BF6B15" w:rsidP="00BF6B15">
      <w:pPr>
        <w:rPr>
          <w:sz w:val="28"/>
          <w:szCs w:val="28"/>
        </w:rPr>
      </w:pPr>
    </w:p>
    <w:p w14:paraId="0394A139" w14:textId="119B3834" w:rsidR="00BF6B15" w:rsidRDefault="00BF6B15" w:rsidP="00BF6B15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Şubenin Giderleri;</w:t>
      </w:r>
    </w:p>
    <w:p w14:paraId="0AC7EF9F" w14:textId="55678591" w:rsidR="00BF6B15" w:rsidRPr="00BF6B15" w:rsidRDefault="00BF6B15" w:rsidP="00BF6B15">
      <w:pPr>
        <w:pStyle w:val="ListeParagraf"/>
        <w:ind w:left="17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50FAD3" wp14:editId="4A69BC3E">
            <wp:extent cx="3895090" cy="16865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91FF" w14:textId="7475A45F" w:rsidR="00BF6B15" w:rsidRDefault="00BF6B15" w:rsidP="00BF6B15">
      <w:pPr>
        <w:pStyle w:val="ListeParagraf"/>
        <w:ind w:left="1785"/>
        <w:rPr>
          <w:sz w:val="28"/>
          <w:szCs w:val="28"/>
        </w:rPr>
      </w:pPr>
    </w:p>
    <w:p w14:paraId="602FCE51" w14:textId="250AD25E" w:rsidR="00BF6B15" w:rsidRDefault="00BF6B15" w:rsidP="00BF6B15">
      <w:pPr>
        <w:pStyle w:val="ListeParagraf"/>
        <w:ind w:left="1785"/>
        <w:rPr>
          <w:sz w:val="28"/>
          <w:szCs w:val="28"/>
        </w:rPr>
      </w:pPr>
    </w:p>
    <w:p w14:paraId="503A7DF3" w14:textId="6EFEBECC" w:rsidR="00BF6B15" w:rsidRDefault="00BF6B15" w:rsidP="00BF6B15">
      <w:pPr>
        <w:pStyle w:val="ListeParagraf"/>
        <w:ind w:left="1785"/>
        <w:rPr>
          <w:sz w:val="28"/>
          <w:szCs w:val="28"/>
        </w:rPr>
      </w:pPr>
    </w:p>
    <w:p w14:paraId="3DEA8B0D" w14:textId="69E53DC6" w:rsidR="00BF6B15" w:rsidRDefault="00BF6B15" w:rsidP="00BF6B15">
      <w:pPr>
        <w:pStyle w:val="ListeParagraf"/>
        <w:ind w:left="1785"/>
        <w:rPr>
          <w:sz w:val="28"/>
          <w:szCs w:val="28"/>
        </w:rPr>
      </w:pPr>
    </w:p>
    <w:p w14:paraId="1A7FBCC8" w14:textId="317A150E" w:rsidR="00BF6B15" w:rsidRDefault="00BF6B15" w:rsidP="00BF6B15">
      <w:pPr>
        <w:pStyle w:val="ListeParagraf"/>
        <w:ind w:left="1785"/>
        <w:rPr>
          <w:sz w:val="28"/>
          <w:szCs w:val="28"/>
        </w:rPr>
      </w:pPr>
    </w:p>
    <w:p w14:paraId="3386901B" w14:textId="4C53235D" w:rsidR="00BF6B15" w:rsidRDefault="00BF6B15" w:rsidP="00BF6B15">
      <w:pPr>
        <w:pStyle w:val="ListeParagraf"/>
        <w:ind w:left="1785"/>
        <w:rPr>
          <w:sz w:val="28"/>
          <w:szCs w:val="28"/>
        </w:rPr>
      </w:pPr>
    </w:p>
    <w:p w14:paraId="2C809289" w14:textId="5B824CE3" w:rsidR="00BF6B15" w:rsidRDefault="00BF6B15" w:rsidP="00BF6B15">
      <w:pPr>
        <w:pStyle w:val="ListeParagraf"/>
        <w:ind w:left="1785"/>
        <w:rPr>
          <w:sz w:val="28"/>
          <w:szCs w:val="28"/>
        </w:rPr>
      </w:pPr>
    </w:p>
    <w:p w14:paraId="30CC865E" w14:textId="77777777" w:rsidR="00BF6B15" w:rsidRPr="00BF6B15" w:rsidRDefault="00BF6B15" w:rsidP="00BF6B15">
      <w:pPr>
        <w:pStyle w:val="ListeParagraf"/>
        <w:ind w:left="1785"/>
        <w:rPr>
          <w:sz w:val="28"/>
          <w:szCs w:val="28"/>
        </w:rPr>
      </w:pPr>
    </w:p>
    <w:p w14:paraId="1132B5F8" w14:textId="35B820BD" w:rsidR="00776B28" w:rsidRDefault="00776B28" w:rsidP="00776B28">
      <w:pPr>
        <w:ind w:left="705"/>
        <w:rPr>
          <w:sz w:val="28"/>
          <w:szCs w:val="28"/>
        </w:rPr>
      </w:pPr>
      <w:r>
        <w:rPr>
          <w:sz w:val="28"/>
          <w:szCs w:val="28"/>
        </w:rPr>
        <w:lastRenderedPageBreak/>
        <w:t>Kurallar;</w:t>
      </w:r>
    </w:p>
    <w:p w14:paraId="73CCC381" w14:textId="37D45433" w:rsidR="00776B28" w:rsidRDefault="00776B28" w:rsidP="00776B28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Maaş Anlaşmalı Firmalar AZ , Mevduat </w:t>
      </w:r>
      <w:r w:rsidR="00E66618">
        <w:rPr>
          <w:sz w:val="28"/>
          <w:szCs w:val="28"/>
        </w:rPr>
        <w:t>AZ</w:t>
      </w:r>
      <w:r>
        <w:rPr>
          <w:sz w:val="28"/>
          <w:szCs w:val="28"/>
        </w:rPr>
        <w:t xml:space="preserve">, Verilen Kredi Miktarı AZ, Şubeyi Ziyaret Edecek Müşteriler </w:t>
      </w:r>
      <w:r w:rsidR="00E66618">
        <w:rPr>
          <w:sz w:val="28"/>
          <w:szCs w:val="28"/>
        </w:rPr>
        <w:t>AZ</w:t>
      </w:r>
      <w:r>
        <w:rPr>
          <w:sz w:val="28"/>
          <w:szCs w:val="28"/>
        </w:rPr>
        <w:t xml:space="preserve"> ve Şube Giderleri YUKSEK ise A</w:t>
      </w:r>
      <w:r w:rsidR="005E24EC">
        <w:rPr>
          <w:sz w:val="28"/>
          <w:szCs w:val="28"/>
        </w:rPr>
        <w:t>C</w:t>
      </w:r>
      <w:r>
        <w:rPr>
          <w:sz w:val="28"/>
          <w:szCs w:val="28"/>
        </w:rPr>
        <w:t>ILMAZ</w:t>
      </w:r>
    </w:p>
    <w:p w14:paraId="2D6B9345" w14:textId="26359F44" w:rsidR="00776B28" w:rsidRPr="00776B28" w:rsidRDefault="00776B28" w:rsidP="00776B28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Maaş Anlaşmalı Firmalar AZ , Mevduat </w:t>
      </w:r>
      <w:r w:rsidR="00E66618">
        <w:rPr>
          <w:sz w:val="28"/>
          <w:szCs w:val="28"/>
        </w:rPr>
        <w:t>ORTA</w:t>
      </w:r>
      <w:r>
        <w:rPr>
          <w:sz w:val="28"/>
          <w:szCs w:val="28"/>
        </w:rPr>
        <w:t xml:space="preserve">, Verilen Kredi Miktarı ORTA, Şubeyi Ziyaret Edecek Müşteriler YUKSEK ve Şube Giderleri ORTA ise </w:t>
      </w:r>
      <w:r w:rsidR="00E66618">
        <w:rPr>
          <w:sz w:val="28"/>
          <w:szCs w:val="28"/>
        </w:rPr>
        <w:t>ACILIR</w:t>
      </w:r>
    </w:p>
    <w:p w14:paraId="36054A10" w14:textId="638D69F2" w:rsidR="005E24EC" w:rsidRPr="00776B28" w:rsidRDefault="005E24EC" w:rsidP="005E24EC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Maaş Anlaşmalı Firmalar ORTA , Mevduat ORTA, Verilen Kredi Miktarı YUKSEK, Şubeyi Ziyaret Edecek Müşteriler AZ ve Şube Giderleri ORTA ise AÇILMAZ</w:t>
      </w:r>
    </w:p>
    <w:p w14:paraId="43265F00" w14:textId="257D97C9" w:rsidR="005E24EC" w:rsidRPr="00776B28" w:rsidRDefault="005E24EC" w:rsidP="005E24EC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Maaş Anlaşmalı Firmalar COK , Mevduat ORTA, Verilen Kredi Miktarı AZ, Şubeyi Ziyaret Edecek Müşteriler ORTA ve Şube Giderleri ORTA ise AÇILIR</w:t>
      </w:r>
    </w:p>
    <w:p w14:paraId="32305330" w14:textId="249AF818" w:rsidR="005E24EC" w:rsidRPr="00776B28" w:rsidRDefault="005E24EC" w:rsidP="005E24EC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Maaş Anlaşmalı Firmalar COK , Mevduat YUKSEK, Verilen Kredi Miktarı AZ, Şubeyi Ziyaret Edecek Müşteriler ORTA ve Şube Giderleri ORTA ise ACILIR</w:t>
      </w:r>
    </w:p>
    <w:p w14:paraId="4F40CD09" w14:textId="2BCE8B27" w:rsidR="00433051" w:rsidRDefault="005E24EC" w:rsidP="00457A94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Maaş Anlaşmalı Firmalar </w:t>
      </w:r>
      <w:r w:rsidR="00457A94">
        <w:rPr>
          <w:sz w:val="28"/>
          <w:szCs w:val="28"/>
        </w:rPr>
        <w:t>ORTA</w:t>
      </w:r>
      <w:r>
        <w:rPr>
          <w:sz w:val="28"/>
          <w:szCs w:val="28"/>
        </w:rPr>
        <w:t xml:space="preserve"> , Mevduat YUKSEK, Verilen Kredi Miktarı YUKSEK, Şubeyi Ziyaret Edecek Müşteriler ORTA ve Şube Giderleri DUSUK ise ACILIR</w:t>
      </w:r>
    </w:p>
    <w:p w14:paraId="6F6004ED" w14:textId="2A61DBFD" w:rsidR="00002860" w:rsidRDefault="00002860" w:rsidP="00002860">
      <w:pPr>
        <w:pStyle w:val="ListeParagraf"/>
        <w:ind w:left="1770"/>
        <w:rPr>
          <w:sz w:val="28"/>
          <w:szCs w:val="28"/>
        </w:rPr>
      </w:pPr>
    </w:p>
    <w:p w14:paraId="07413F1F" w14:textId="328342EA" w:rsidR="00592D15" w:rsidRDefault="00592D15" w:rsidP="00002860">
      <w:pPr>
        <w:pStyle w:val="ListeParagraf"/>
        <w:ind w:left="1770"/>
        <w:rPr>
          <w:sz w:val="28"/>
          <w:szCs w:val="28"/>
        </w:rPr>
      </w:pPr>
      <w:r>
        <w:rPr>
          <w:sz w:val="28"/>
          <w:szCs w:val="28"/>
        </w:rPr>
        <w:t>Örnek girdi</w:t>
      </w:r>
    </w:p>
    <w:p w14:paraId="003478E6" w14:textId="59E49FF4" w:rsidR="00002860" w:rsidRDefault="00002860" w:rsidP="00002860">
      <w:pPr>
        <w:pStyle w:val="ListeParagraf"/>
        <w:ind w:left="1770"/>
        <w:rPr>
          <w:sz w:val="28"/>
          <w:szCs w:val="28"/>
        </w:rPr>
      </w:pPr>
      <w:r>
        <w:rPr>
          <w:sz w:val="28"/>
          <w:szCs w:val="28"/>
        </w:rPr>
        <w:t>Girdiler;</w:t>
      </w:r>
    </w:p>
    <w:p w14:paraId="32D93593" w14:textId="29E263EB" w:rsidR="00002860" w:rsidRDefault="00545F7D" w:rsidP="00002860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[7 750000 </w:t>
      </w:r>
      <w:r w:rsidR="00592D15">
        <w:rPr>
          <w:sz w:val="28"/>
          <w:szCs w:val="28"/>
        </w:rPr>
        <w:t>345 7500 70000]</w:t>
      </w:r>
    </w:p>
    <w:p w14:paraId="2E8FF073" w14:textId="6D1FE7FD" w:rsidR="00545F7D" w:rsidRDefault="00545F7D" w:rsidP="00545F7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          Çıktılar;</w:t>
      </w:r>
      <w:r>
        <w:rPr>
          <w:noProof/>
        </w:rPr>
        <w:drawing>
          <wp:inline distT="0" distB="0" distL="0" distR="0" wp14:anchorId="2AA4C32E" wp14:editId="4834C5A9">
            <wp:extent cx="5212080" cy="2926080"/>
            <wp:effectExtent l="0" t="0" r="762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C8E5" w14:textId="1E0F004A" w:rsidR="00592D15" w:rsidRDefault="00592D15" w:rsidP="00545F7D">
      <w:pPr>
        <w:ind w:left="708"/>
        <w:rPr>
          <w:sz w:val="28"/>
          <w:szCs w:val="28"/>
        </w:rPr>
      </w:pPr>
    </w:p>
    <w:p w14:paraId="408ADD8A" w14:textId="77777777" w:rsidR="00592D15" w:rsidRPr="00545F7D" w:rsidRDefault="00592D15" w:rsidP="00545F7D">
      <w:pPr>
        <w:ind w:left="708"/>
        <w:rPr>
          <w:sz w:val="28"/>
          <w:szCs w:val="28"/>
        </w:rPr>
      </w:pPr>
    </w:p>
    <w:sectPr w:rsidR="00592D15" w:rsidRPr="00545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417C9"/>
    <w:multiLevelType w:val="hybridMultilevel"/>
    <w:tmpl w:val="EA1E2176"/>
    <w:lvl w:ilvl="0" w:tplc="030EB34C">
      <w:start w:val="1"/>
      <w:numFmt w:val="decimal"/>
      <w:lvlText w:val="%1-"/>
      <w:lvlJc w:val="left"/>
      <w:pPr>
        <w:ind w:left="213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225E1D89"/>
    <w:multiLevelType w:val="hybridMultilevel"/>
    <w:tmpl w:val="681C669E"/>
    <w:lvl w:ilvl="0" w:tplc="7AB63B0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DF4DD7"/>
    <w:multiLevelType w:val="hybridMultilevel"/>
    <w:tmpl w:val="48D8D614"/>
    <w:lvl w:ilvl="0" w:tplc="81B0D74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E4B3180"/>
    <w:multiLevelType w:val="hybridMultilevel"/>
    <w:tmpl w:val="E03E5A66"/>
    <w:lvl w:ilvl="0" w:tplc="33DAB42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0" w:hanging="360"/>
      </w:pPr>
    </w:lvl>
    <w:lvl w:ilvl="2" w:tplc="0809001B" w:tentative="1">
      <w:start w:val="1"/>
      <w:numFmt w:val="lowerRoman"/>
      <w:lvlText w:val="%3."/>
      <w:lvlJc w:val="right"/>
      <w:pPr>
        <w:ind w:left="3210" w:hanging="180"/>
      </w:pPr>
    </w:lvl>
    <w:lvl w:ilvl="3" w:tplc="0809000F" w:tentative="1">
      <w:start w:val="1"/>
      <w:numFmt w:val="decimal"/>
      <w:lvlText w:val="%4."/>
      <w:lvlJc w:val="left"/>
      <w:pPr>
        <w:ind w:left="3930" w:hanging="360"/>
      </w:pPr>
    </w:lvl>
    <w:lvl w:ilvl="4" w:tplc="08090019" w:tentative="1">
      <w:start w:val="1"/>
      <w:numFmt w:val="lowerLetter"/>
      <w:lvlText w:val="%5."/>
      <w:lvlJc w:val="left"/>
      <w:pPr>
        <w:ind w:left="4650" w:hanging="360"/>
      </w:pPr>
    </w:lvl>
    <w:lvl w:ilvl="5" w:tplc="0809001B" w:tentative="1">
      <w:start w:val="1"/>
      <w:numFmt w:val="lowerRoman"/>
      <w:lvlText w:val="%6."/>
      <w:lvlJc w:val="right"/>
      <w:pPr>
        <w:ind w:left="5370" w:hanging="180"/>
      </w:pPr>
    </w:lvl>
    <w:lvl w:ilvl="6" w:tplc="0809000F" w:tentative="1">
      <w:start w:val="1"/>
      <w:numFmt w:val="decimal"/>
      <w:lvlText w:val="%7."/>
      <w:lvlJc w:val="left"/>
      <w:pPr>
        <w:ind w:left="6090" w:hanging="360"/>
      </w:pPr>
    </w:lvl>
    <w:lvl w:ilvl="7" w:tplc="08090019" w:tentative="1">
      <w:start w:val="1"/>
      <w:numFmt w:val="lowerLetter"/>
      <w:lvlText w:val="%8."/>
      <w:lvlJc w:val="left"/>
      <w:pPr>
        <w:ind w:left="6810" w:hanging="360"/>
      </w:pPr>
    </w:lvl>
    <w:lvl w:ilvl="8" w:tplc="08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5A24609E"/>
    <w:multiLevelType w:val="hybridMultilevel"/>
    <w:tmpl w:val="475046A8"/>
    <w:lvl w:ilvl="0" w:tplc="CB283FF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9B865EE"/>
    <w:multiLevelType w:val="hybridMultilevel"/>
    <w:tmpl w:val="D062B8BC"/>
    <w:lvl w:ilvl="0" w:tplc="59245434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0" w:hanging="360"/>
      </w:pPr>
    </w:lvl>
    <w:lvl w:ilvl="2" w:tplc="0809001B" w:tentative="1">
      <w:start w:val="1"/>
      <w:numFmt w:val="lowerRoman"/>
      <w:lvlText w:val="%3."/>
      <w:lvlJc w:val="right"/>
      <w:pPr>
        <w:ind w:left="3210" w:hanging="180"/>
      </w:pPr>
    </w:lvl>
    <w:lvl w:ilvl="3" w:tplc="0809000F" w:tentative="1">
      <w:start w:val="1"/>
      <w:numFmt w:val="decimal"/>
      <w:lvlText w:val="%4."/>
      <w:lvlJc w:val="left"/>
      <w:pPr>
        <w:ind w:left="3930" w:hanging="360"/>
      </w:pPr>
    </w:lvl>
    <w:lvl w:ilvl="4" w:tplc="08090019" w:tentative="1">
      <w:start w:val="1"/>
      <w:numFmt w:val="lowerLetter"/>
      <w:lvlText w:val="%5."/>
      <w:lvlJc w:val="left"/>
      <w:pPr>
        <w:ind w:left="4650" w:hanging="360"/>
      </w:pPr>
    </w:lvl>
    <w:lvl w:ilvl="5" w:tplc="0809001B" w:tentative="1">
      <w:start w:val="1"/>
      <w:numFmt w:val="lowerRoman"/>
      <w:lvlText w:val="%6."/>
      <w:lvlJc w:val="right"/>
      <w:pPr>
        <w:ind w:left="5370" w:hanging="180"/>
      </w:pPr>
    </w:lvl>
    <w:lvl w:ilvl="6" w:tplc="0809000F" w:tentative="1">
      <w:start w:val="1"/>
      <w:numFmt w:val="decimal"/>
      <w:lvlText w:val="%7."/>
      <w:lvlJc w:val="left"/>
      <w:pPr>
        <w:ind w:left="6090" w:hanging="360"/>
      </w:pPr>
    </w:lvl>
    <w:lvl w:ilvl="7" w:tplc="08090019" w:tentative="1">
      <w:start w:val="1"/>
      <w:numFmt w:val="lowerLetter"/>
      <w:lvlText w:val="%8."/>
      <w:lvlJc w:val="left"/>
      <w:pPr>
        <w:ind w:left="6810" w:hanging="360"/>
      </w:pPr>
    </w:lvl>
    <w:lvl w:ilvl="8" w:tplc="08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C2"/>
    <w:rsid w:val="00002860"/>
    <w:rsid w:val="000B3010"/>
    <w:rsid w:val="000E35BA"/>
    <w:rsid w:val="001613A1"/>
    <w:rsid w:val="00433051"/>
    <w:rsid w:val="00457A94"/>
    <w:rsid w:val="004B239A"/>
    <w:rsid w:val="00545F7D"/>
    <w:rsid w:val="00592D15"/>
    <w:rsid w:val="005E24EC"/>
    <w:rsid w:val="00656547"/>
    <w:rsid w:val="00656FC2"/>
    <w:rsid w:val="00776B28"/>
    <w:rsid w:val="008D44F2"/>
    <w:rsid w:val="00981206"/>
    <w:rsid w:val="009C1784"/>
    <w:rsid w:val="00AA2759"/>
    <w:rsid w:val="00B74E96"/>
    <w:rsid w:val="00BF6B15"/>
    <w:rsid w:val="00E6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735C"/>
  <w15:chartTrackingRefBased/>
  <w15:docId w15:val="{B7E1C3D5-E07C-4063-BD16-D1A44CF8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ergin balta</dc:creator>
  <cp:keywords/>
  <dc:description/>
  <cp:lastModifiedBy>ergin balta</cp:lastModifiedBy>
  <cp:revision>3</cp:revision>
  <dcterms:created xsi:type="dcterms:W3CDTF">2020-05-19T09:34:00Z</dcterms:created>
  <dcterms:modified xsi:type="dcterms:W3CDTF">2020-05-20T16:06:00Z</dcterms:modified>
</cp:coreProperties>
</file>