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019341"/>
        <w:docPartObj>
          <w:docPartGallery w:val="Cover Pages"/>
          <w:docPartUnique/>
        </w:docPartObj>
      </w:sdtPr>
      <w:sdtEndPr>
        <w:rPr>
          <w:rStyle w:val="Ttulodellibro"/>
          <w:b/>
          <w:bCs/>
          <w:i/>
          <w:iCs/>
          <w:spacing w:val="5"/>
          <w:sz w:val="28"/>
        </w:rPr>
      </w:sdtEndPr>
      <w:sdtContent>
        <w:p w:rsidR="00AD6C9A" w:rsidRPr="00D200D5" w:rsidRDefault="00AD6C9A">
          <w:r w:rsidRPr="00D200D5">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E13770" w:rsidRDefault="00E13770">
                                      <w:pPr>
                                        <w:pStyle w:val="Sinespaciado"/>
                                        <w:rPr>
                                          <w:color w:val="FFFFFF" w:themeColor="background1"/>
                                          <w:sz w:val="96"/>
                                          <w:szCs w:val="96"/>
                                        </w:rPr>
                                      </w:pPr>
                                      <w:r>
                                        <w:rPr>
                                          <w:color w:val="FFFFFF" w:themeColor="background1"/>
                                          <w:sz w:val="96"/>
                                          <w:szCs w:val="96"/>
                                          <w:lang w:val="es-ES"/>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13770" w:rsidRPr="00AD6C9A" w:rsidRDefault="00E13770">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E13770" w:rsidRPr="00AD6C9A" w:rsidRDefault="00E13770">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E13770" w:rsidRDefault="00E13770">
                                      <w:pPr>
                                        <w:pStyle w:val="Sinespaciado"/>
                                        <w:spacing w:line="360" w:lineRule="auto"/>
                                        <w:rPr>
                                          <w:color w:val="FFFFFF" w:themeColor="background1"/>
                                        </w:rPr>
                                      </w:pPr>
                                      <w:r>
                                        <w:rPr>
                                          <w:color w:val="FFFFFF" w:themeColor="background1"/>
                                          <w:lang w:val="es-ES"/>
                                        </w:rPr>
                                        <w:t>12-8-2020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08-12T00:00:00Z">
                                <w:dateFormat w:val="yyyy"/>
                                <w:lid w:val="es-ES"/>
                                <w:storeMappedDataAs w:val="dateTime"/>
                                <w:calendar w:val="gregorian"/>
                              </w:date>
                            </w:sdtPr>
                            <w:sdtContent>
                              <w:p w:rsidR="00E13770" w:rsidRDefault="00E13770">
                                <w:pPr>
                                  <w:pStyle w:val="Sinespaciado"/>
                                  <w:rPr>
                                    <w:color w:val="FFFFFF" w:themeColor="background1"/>
                                    <w:sz w:val="96"/>
                                    <w:szCs w:val="96"/>
                                  </w:rPr>
                                </w:pPr>
                                <w:r>
                                  <w:rPr>
                                    <w:color w:val="FFFFFF" w:themeColor="background1"/>
                                    <w:sz w:val="96"/>
                                    <w:szCs w:val="96"/>
                                    <w:lang w:val="es-ES"/>
                                  </w:rPr>
                                  <w:t>2020</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lang w:val="en-US"/>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13770" w:rsidRPr="00AD6C9A" w:rsidRDefault="00E13770">
                                <w:pPr>
                                  <w:pStyle w:val="Sinespaciado"/>
                                  <w:spacing w:line="360" w:lineRule="auto"/>
                                  <w:rPr>
                                    <w:color w:val="FFFFFF" w:themeColor="background1"/>
                                    <w:lang w:val="en-US"/>
                                  </w:rPr>
                                </w:pPr>
                                <w:r w:rsidRPr="00AD6C9A">
                                  <w:rPr>
                                    <w:color w:val="FFFFFF" w:themeColor="background1"/>
                                    <w:lang w:val="en-US"/>
                                  </w:rPr>
                                  <w:t>Elias Ruiz Gonz</w:t>
                                </w:r>
                                <w:r>
                                  <w:rPr>
                                    <w:color w:val="FFFFFF" w:themeColor="background1"/>
                                    <w:lang w:val="en-US"/>
                                  </w:rPr>
                                  <w:t>á</w:t>
                                </w:r>
                                <w:r w:rsidRPr="00AD6C9A">
                                  <w:rPr>
                                    <w:color w:val="FFFFFF" w:themeColor="background1"/>
                                    <w:lang w:val="en-US"/>
                                  </w:rPr>
                                  <w:t>le</w:t>
                                </w:r>
                                <w:r>
                                  <w:rPr>
                                    <w:color w:val="FFFFFF" w:themeColor="background1"/>
                                    <w:lang w:val="en-US"/>
                                  </w:rPr>
                                  <w:t>z</w:t>
                                </w:r>
                              </w:p>
                            </w:sdtContent>
                          </w:sdt>
                          <w:sdt>
                            <w:sdtPr>
                              <w:rPr>
                                <w:color w:val="FFFFFF" w:themeColor="background1"/>
                                <w:lang w:val="en-US"/>
                              </w:rPr>
                              <w:alias w:val="Compañía"/>
                              <w:id w:val="1760174317"/>
                              <w:dataBinding w:prefixMappings="xmlns:ns0='http://schemas.openxmlformats.org/officeDocument/2006/extended-properties'" w:xpath="/ns0:Properties[1]/ns0:Company[1]" w:storeItemID="{6668398D-A668-4E3E-A5EB-62B293D839F1}"/>
                              <w:text/>
                            </w:sdtPr>
                            <w:sdtContent>
                              <w:p w:rsidR="00E13770" w:rsidRPr="00AD6C9A" w:rsidRDefault="00E13770">
                                <w:pPr>
                                  <w:pStyle w:val="Sinespaciado"/>
                                  <w:spacing w:line="360" w:lineRule="auto"/>
                                  <w:rPr>
                                    <w:color w:val="FFFFFF" w:themeColor="background1"/>
                                    <w:lang w:val="en-US"/>
                                  </w:rPr>
                                </w:pPr>
                                <w:r>
                                  <w:rPr>
                                    <w:color w:val="FFFFFF" w:themeColor="background1"/>
                                    <w:lang w:val="en-US"/>
                                  </w:rPr>
                                  <w:t>Osiptel</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08-12T00:00:00Z">
                                <w:dateFormat w:val="d-M-yyyy"/>
                                <w:lid w:val="es-ES"/>
                                <w:storeMappedDataAs w:val="dateTime"/>
                                <w:calendar w:val="gregorian"/>
                              </w:date>
                            </w:sdtPr>
                            <w:sdtContent>
                              <w:p w:rsidR="00E13770" w:rsidRDefault="00E13770">
                                <w:pPr>
                                  <w:pStyle w:val="Sinespaciado"/>
                                  <w:spacing w:line="360" w:lineRule="auto"/>
                                  <w:rPr>
                                    <w:color w:val="FFFFFF" w:themeColor="background1"/>
                                  </w:rPr>
                                </w:pPr>
                                <w:r>
                                  <w:rPr>
                                    <w:color w:val="FFFFFF" w:themeColor="background1"/>
                                    <w:lang w:val="es-ES"/>
                                  </w:rPr>
                                  <w:t>12-8-2020</w:t>
                                </w:r>
                              </w:p>
                            </w:sdtContent>
                          </w:sdt>
                        </w:txbxContent>
                      </v:textbox>
                    </v:rect>
                    <w10:wrap anchorx="page" anchory="page"/>
                  </v:group>
                </w:pict>
              </mc:Fallback>
            </mc:AlternateContent>
          </w:r>
          <w:r w:rsidRPr="00D200D5">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E13770" w:rsidRDefault="00E13770">
                                    <w:pPr>
                                      <w:pStyle w:val="Sinespaciado"/>
                                      <w:jc w:val="right"/>
                                      <w:rPr>
                                        <w:color w:val="FFFFFF" w:themeColor="background1"/>
                                        <w:sz w:val="72"/>
                                        <w:szCs w:val="72"/>
                                      </w:rPr>
                                    </w:pPr>
                                    <w:r>
                                      <w:rPr>
                                        <w:color w:val="FFFFFF" w:themeColor="background1"/>
                                        <w:sz w:val="72"/>
                                        <w:szCs w:val="72"/>
                                      </w:rPr>
                                      <w:t>Trabajo 01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E13770" w:rsidRDefault="00E13770">
                              <w:pPr>
                                <w:pStyle w:val="Sinespaciado"/>
                                <w:jc w:val="right"/>
                                <w:rPr>
                                  <w:color w:val="FFFFFF" w:themeColor="background1"/>
                                  <w:sz w:val="72"/>
                                  <w:szCs w:val="72"/>
                                </w:rPr>
                              </w:pPr>
                              <w:r>
                                <w:rPr>
                                  <w:color w:val="FFFFFF" w:themeColor="background1"/>
                                  <w:sz w:val="72"/>
                                  <w:szCs w:val="72"/>
                                </w:rPr>
                                <w:t>Trabajo 01</w:t>
                              </w:r>
                            </w:p>
                          </w:sdtContent>
                        </w:sdt>
                      </w:txbxContent>
                    </v:textbox>
                    <w10:wrap anchorx="page" anchory="page"/>
                  </v:rect>
                </w:pict>
              </mc:Fallback>
            </mc:AlternateContent>
          </w:r>
        </w:p>
        <w:p w:rsidR="00AD6C9A" w:rsidRPr="00D200D5" w:rsidRDefault="00AD6C9A">
          <w:pPr>
            <w:rPr>
              <w:rStyle w:val="Ttulodellibro"/>
            </w:rPr>
          </w:pPr>
          <w:r w:rsidRPr="00D200D5">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200D5">
            <w:rPr>
              <w:rStyle w:val="Ttulodellibro"/>
            </w:rPr>
            <w:br w:type="page"/>
          </w:r>
        </w:p>
      </w:sdtContent>
    </w:sdt>
    <w:p w:rsidR="00724A1D"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724A1D" w:rsidRDefault="00724A1D">
      <w:pPr>
        <w:pStyle w:val="TDC1"/>
        <w:tabs>
          <w:tab w:val="left" w:pos="440"/>
          <w:tab w:val="right" w:leader="dot" w:pos="8494"/>
        </w:tabs>
        <w:rPr>
          <w:rFonts w:asciiTheme="minorHAnsi" w:eastAsiaTheme="minorEastAsia" w:hAnsiTheme="minorHAnsi"/>
          <w:noProof/>
          <w:lang w:eastAsia="es-PE"/>
        </w:rPr>
      </w:pPr>
      <w:hyperlink w:anchor="_Toc48301384" w:history="1">
        <w:r w:rsidRPr="00101E28">
          <w:rPr>
            <w:rStyle w:val="Hipervnculo"/>
            <w:noProof/>
          </w:rPr>
          <w:t>1.</w:t>
        </w:r>
        <w:r>
          <w:rPr>
            <w:rFonts w:asciiTheme="minorHAnsi" w:eastAsiaTheme="minorEastAsia" w:hAnsiTheme="minorHAnsi"/>
            <w:noProof/>
            <w:lang w:eastAsia="es-PE"/>
          </w:rPr>
          <w:tab/>
        </w:r>
        <w:r w:rsidRPr="00101E28">
          <w:rPr>
            <w:rStyle w:val="Hipervnculo"/>
            <w:noProof/>
          </w:rPr>
          <w:t>Introducción</w:t>
        </w:r>
        <w:r>
          <w:rPr>
            <w:noProof/>
            <w:webHidden/>
          </w:rPr>
          <w:tab/>
        </w:r>
        <w:r>
          <w:rPr>
            <w:noProof/>
            <w:webHidden/>
          </w:rPr>
          <w:fldChar w:fldCharType="begin"/>
        </w:r>
        <w:r>
          <w:rPr>
            <w:noProof/>
            <w:webHidden/>
          </w:rPr>
          <w:instrText xml:space="preserve"> PAGEREF _Toc48301384 \h </w:instrText>
        </w:r>
        <w:r>
          <w:rPr>
            <w:noProof/>
            <w:webHidden/>
          </w:rPr>
        </w:r>
        <w:r>
          <w:rPr>
            <w:noProof/>
            <w:webHidden/>
          </w:rPr>
          <w:fldChar w:fldCharType="separate"/>
        </w:r>
        <w:r>
          <w:rPr>
            <w:noProof/>
            <w:webHidden/>
          </w:rPr>
          <w:t>2</w:t>
        </w:r>
        <w:r>
          <w:rPr>
            <w:noProof/>
            <w:webHidden/>
          </w:rPr>
          <w:fldChar w:fldCharType="end"/>
        </w:r>
      </w:hyperlink>
    </w:p>
    <w:p w:rsidR="00724A1D" w:rsidRDefault="00724A1D">
      <w:pPr>
        <w:pStyle w:val="TDC1"/>
        <w:tabs>
          <w:tab w:val="left" w:pos="440"/>
          <w:tab w:val="right" w:leader="dot" w:pos="8494"/>
        </w:tabs>
        <w:rPr>
          <w:rFonts w:asciiTheme="minorHAnsi" w:eastAsiaTheme="minorEastAsia" w:hAnsiTheme="minorHAnsi"/>
          <w:noProof/>
          <w:lang w:eastAsia="es-PE"/>
        </w:rPr>
      </w:pPr>
      <w:hyperlink w:anchor="_Toc48301385" w:history="1">
        <w:r w:rsidRPr="00101E28">
          <w:rPr>
            <w:rStyle w:val="Hipervnculo"/>
            <w:noProof/>
          </w:rPr>
          <w:t>2.</w:t>
        </w:r>
        <w:r>
          <w:rPr>
            <w:rFonts w:asciiTheme="minorHAnsi" w:eastAsiaTheme="minorEastAsia" w:hAnsiTheme="minorHAnsi"/>
            <w:noProof/>
            <w:lang w:eastAsia="es-PE"/>
          </w:rPr>
          <w:tab/>
        </w:r>
        <w:r w:rsidRPr="00101E28">
          <w:rPr>
            <w:rStyle w:val="Hipervnculo"/>
            <w:noProof/>
          </w:rPr>
          <w:t>Requerimientos</w:t>
        </w:r>
        <w:r>
          <w:rPr>
            <w:noProof/>
            <w:webHidden/>
          </w:rPr>
          <w:tab/>
        </w:r>
        <w:r>
          <w:rPr>
            <w:noProof/>
            <w:webHidden/>
          </w:rPr>
          <w:fldChar w:fldCharType="begin"/>
        </w:r>
        <w:r>
          <w:rPr>
            <w:noProof/>
            <w:webHidden/>
          </w:rPr>
          <w:instrText xml:space="preserve"> PAGEREF _Toc48301385 \h </w:instrText>
        </w:r>
        <w:r>
          <w:rPr>
            <w:noProof/>
            <w:webHidden/>
          </w:rPr>
        </w:r>
        <w:r>
          <w:rPr>
            <w:noProof/>
            <w:webHidden/>
          </w:rPr>
          <w:fldChar w:fldCharType="separate"/>
        </w:r>
        <w:r>
          <w:rPr>
            <w:noProof/>
            <w:webHidden/>
          </w:rPr>
          <w:t>2</w:t>
        </w:r>
        <w:r>
          <w:rPr>
            <w:noProof/>
            <w:webHidden/>
          </w:rPr>
          <w:fldChar w:fldCharType="end"/>
        </w:r>
      </w:hyperlink>
    </w:p>
    <w:p w:rsidR="00724A1D" w:rsidRDefault="00724A1D">
      <w:pPr>
        <w:pStyle w:val="TDC1"/>
        <w:tabs>
          <w:tab w:val="left" w:pos="440"/>
          <w:tab w:val="right" w:leader="dot" w:pos="8494"/>
        </w:tabs>
        <w:rPr>
          <w:rFonts w:asciiTheme="minorHAnsi" w:eastAsiaTheme="minorEastAsia" w:hAnsiTheme="minorHAnsi"/>
          <w:noProof/>
          <w:lang w:eastAsia="es-PE"/>
        </w:rPr>
      </w:pPr>
      <w:hyperlink w:anchor="_Toc48301386" w:history="1">
        <w:r w:rsidRPr="00101E28">
          <w:rPr>
            <w:rStyle w:val="Hipervnculo"/>
            <w:noProof/>
          </w:rPr>
          <w:t>3.</w:t>
        </w:r>
        <w:r>
          <w:rPr>
            <w:rFonts w:asciiTheme="minorHAnsi" w:eastAsiaTheme="minorEastAsia" w:hAnsiTheme="minorHAnsi"/>
            <w:noProof/>
            <w:lang w:eastAsia="es-PE"/>
          </w:rPr>
          <w:tab/>
        </w:r>
        <w:r w:rsidRPr="00101E28">
          <w:rPr>
            <w:rStyle w:val="Hipervnculo"/>
            <w:noProof/>
          </w:rPr>
          <w:t>Análisis y Diseño</w:t>
        </w:r>
        <w:r>
          <w:rPr>
            <w:noProof/>
            <w:webHidden/>
          </w:rPr>
          <w:tab/>
        </w:r>
        <w:r>
          <w:rPr>
            <w:noProof/>
            <w:webHidden/>
          </w:rPr>
          <w:fldChar w:fldCharType="begin"/>
        </w:r>
        <w:r>
          <w:rPr>
            <w:noProof/>
            <w:webHidden/>
          </w:rPr>
          <w:instrText xml:space="preserve"> PAGEREF _Toc48301386 \h </w:instrText>
        </w:r>
        <w:r>
          <w:rPr>
            <w:noProof/>
            <w:webHidden/>
          </w:rPr>
        </w:r>
        <w:r>
          <w:rPr>
            <w:noProof/>
            <w:webHidden/>
          </w:rPr>
          <w:fldChar w:fldCharType="separate"/>
        </w:r>
        <w:r>
          <w:rPr>
            <w:noProof/>
            <w:webHidden/>
          </w:rPr>
          <w:t>3</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387" w:history="1">
        <w:r w:rsidRPr="00101E28">
          <w:rPr>
            <w:rStyle w:val="Hipervnculo"/>
            <w:noProof/>
          </w:rPr>
          <w:t>3.1.</w:t>
        </w:r>
        <w:r>
          <w:rPr>
            <w:rFonts w:asciiTheme="minorHAnsi" w:eastAsiaTheme="minorEastAsia" w:hAnsiTheme="minorHAnsi"/>
            <w:noProof/>
            <w:lang w:eastAsia="es-PE"/>
          </w:rPr>
          <w:tab/>
        </w:r>
        <w:r w:rsidRPr="00101E28">
          <w:rPr>
            <w:rStyle w:val="Hipervnculo"/>
            <w:noProof/>
          </w:rPr>
          <w:t>Casos de uso</w:t>
        </w:r>
        <w:r>
          <w:rPr>
            <w:noProof/>
            <w:webHidden/>
          </w:rPr>
          <w:tab/>
        </w:r>
        <w:r>
          <w:rPr>
            <w:noProof/>
            <w:webHidden/>
          </w:rPr>
          <w:fldChar w:fldCharType="begin"/>
        </w:r>
        <w:r>
          <w:rPr>
            <w:noProof/>
            <w:webHidden/>
          </w:rPr>
          <w:instrText xml:space="preserve"> PAGEREF _Toc48301387 \h </w:instrText>
        </w:r>
        <w:r>
          <w:rPr>
            <w:noProof/>
            <w:webHidden/>
          </w:rPr>
        </w:r>
        <w:r>
          <w:rPr>
            <w:noProof/>
            <w:webHidden/>
          </w:rPr>
          <w:fldChar w:fldCharType="separate"/>
        </w:r>
        <w:r>
          <w:rPr>
            <w:noProof/>
            <w:webHidden/>
          </w:rPr>
          <w:t>3</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88" w:history="1">
        <w:r w:rsidRPr="00101E28">
          <w:rPr>
            <w:rStyle w:val="Hipervnculo"/>
            <w:noProof/>
          </w:rPr>
          <w:t>3.1.1.</w:t>
        </w:r>
        <w:r>
          <w:rPr>
            <w:rFonts w:asciiTheme="minorHAnsi" w:eastAsiaTheme="minorEastAsia" w:hAnsiTheme="minorHAnsi"/>
            <w:noProof/>
            <w:lang w:eastAsia="es-PE"/>
          </w:rPr>
          <w:tab/>
        </w:r>
        <w:r w:rsidRPr="00101E28">
          <w:rPr>
            <w:rStyle w:val="Hipervnculo"/>
            <w:noProof/>
          </w:rPr>
          <w:t>Conversión</w:t>
        </w:r>
        <w:r>
          <w:rPr>
            <w:noProof/>
            <w:webHidden/>
          </w:rPr>
          <w:tab/>
        </w:r>
        <w:r>
          <w:rPr>
            <w:noProof/>
            <w:webHidden/>
          </w:rPr>
          <w:fldChar w:fldCharType="begin"/>
        </w:r>
        <w:r>
          <w:rPr>
            <w:noProof/>
            <w:webHidden/>
          </w:rPr>
          <w:instrText xml:space="preserve"> PAGEREF _Toc48301388 \h </w:instrText>
        </w:r>
        <w:r>
          <w:rPr>
            <w:noProof/>
            <w:webHidden/>
          </w:rPr>
        </w:r>
        <w:r>
          <w:rPr>
            <w:noProof/>
            <w:webHidden/>
          </w:rPr>
          <w:fldChar w:fldCharType="separate"/>
        </w:r>
        <w:r>
          <w:rPr>
            <w:noProof/>
            <w:webHidden/>
          </w:rPr>
          <w:t>3</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89" w:history="1">
        <w:r w:rsidRPr="00101E28">
          <w:rPr>
            <w:rStyle w:val="Hipervnculo"/>
            <w:noProof/>
          </w:rPr>
          <w:t>3.1.2.</w:t>
        </w:r>
        <w:r>
          <w:rPr>
            <w:rFonts w:asciiTheme="minorHAnsi" w:eastAsiaTheme="minorEastAsia" w:hAnsiTheme="minorHAnsi"/>
            <w:noProof/>
            <w:lang w:eastAsia="es-PE"/>
          </w:rPr>
          <w:tab/>
        </w:r>
        <w:r w:rsidRPr="00101E28">
          <w:rPr>
            <w:rStyle w:val="Hipervnculo"/>
            <w:noProof/>
          </w:rPr>
          <w:t>Selecciona monedas</w:t>
        </w:r>
        <w:r>
          <w:rPr>
            <w:noProof/>
            <w:webHidden/>
          </w:rPr>
          <w:tab/>
        </w:r>
        <w:r>
          <w:rPr>
            <w:noProof/>
            <w:webHidden/>
          </w:rPr>
          <w:fldChar w:fldCharType="begin"/>
        </w:r>
        <w:r>
          <w:rPr>
            <w:noProof/>
            <w:webHidden/>
          </w:rPr>
          <w:instrText xml:space="preserve"> PAGEREF _Toc48301389 \h </w:instrText>
        </w:r>
        <w:r>
          <w:rPr>
            <w:noProof/>
            <w:webHidden/>
          </w:rPr>
        </w:r>
        <w:r>
          <w:rPr>
            <w:noProof/>
            <w:webHidden/>
          </w:rPr>
          <w:fldChar w:fldCharType="separate"/>
        </w:r>
        <w:r>
          <w:rPr>
            <w:noProof/>
            <w:webHidden/>
          </w:rPr>
          <w:t>3</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0" w:history="1">
        <w:r w:rsidRPr="00101E28">
          <w:rPr>
            <w:rStyle w:val="Hipervnculo"/>
            <w:noProof/>
          </w:rPr>
          <w:t>3.1.3.</w:t>
        </w:r>
        <w:r>
          <w:rPr>
            <w:rFonts w:asciiTheme="minorHAnsi" w:eastAsiaTheme="minorEastAsia" w:hAnsiTheme="minorHAnsi"/>
            <w:noProof/>
            <w:lang w:eastAsia="es-PE"/>
          </w:rPr>
          <w:tab/>
        </w:r>
        <w:r w:rsidRPr="00101E28">
          <w:rPr>
            <w:rStyle w:val="Hipervnculo"/>
            <w:noProof/>
          </w:rPr>
          <w:t>Actualiza tipo de cambio</w:t>
        </w:r>
        <w:r>
          <w:rPr>
            <w:noProof/>
            <w:webHidden/>
          </w:rPr>
          <w:tab/>
        </w:r>
        <w:r>
          <w:rPr>
            <w:noProof/>
            <w:webHidden/>
          </w:rPr>
          <w:fldChar w:fldCharType="begin"/>
        </w:r>
        <w:r>
          <w:rPr>
            <w:noProof/>
            <w:webHidden/>
          </w:rPr>
          <w:instrText xml:space="preserve"> PAGEREF _Toc48301390 \h </w:instrText>
        </w:r>
        <w:r>
          <w:rPr>
            <w:noProof/>
            <w:webHidden/>
          </w:rPr>
        </w:r>
        <w:r>
          <w:rPr>
            <w:noProof/>
            <w:webHidden/>
          </w:rPr>
          <w:fldChar w:fldCharType="separate"/>
        </w:r>
        <w:r>
          <w:rPr>
            <w:noProof/>
            <w:webHidden/>
          </w:rPr>
          <w:t>3</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391" w:history="1">
        <w:r w:rsidRPr="00101E28">
          <w:rPr>
            <w:rStyle w:val="Hipervnculo"/>
            <w:noProof/>
          </w:rPr>
          <w:t>3.2.</w:t>
        </w:r>
        <w:r>
          <w:rPr>
            <w:rFonts w:asciiTheme="minorHAnsi" w:eastAsiaTheme="minorEastAsia" w:hAnsiTheme="minorHAnsi"/>
            <w:noProof/>
            <w:lang w:eastAsia="es-PE"/>
          </w:rPr>
          <w:tab/>
        </w:r>
        <w:r w:rsidRPr="00101E28">
          <w:rPr>
            <w:rStyle w:val="Hipervnculo"/>
            <w:noProof/>
          </w:rPr>
          <w:t>Arquitectura</w:t>
        </w:r>
        <w:r>
          <w:rPr>
            <w:noProof/>
            <w:webHidden/>
          </w:rPr>
          <w:tab/>
        </w:r>
        <w:r>
          <w:rPr>
            <w:noProof/>
            <w:webHidden/>
          </w:rPr>
          <w:fldChar w:fldCharType="begin"/>
        </w:r>
        <w:r>
          <w:rPr>
            <w:noProof/>
            <w:webHidden/>
          </w:rPr>
          <w:instrText xml:space="preserve"> PAGEREF _Toc48301391 \h </w:instrText>
        </w:r>
        <w:r>
          <w:rPr>
            <w:noProof/>
            <w:webHidden/>
          </w:rPr>
        </w:r>
        <w:r>
          <w:rPr>
            <w:noProof/>
            <w:webHidden/>
          </w:rPr>
          <w:fldChar w:fldCharType="separate"/>
        </w:r>
        <w:r>
          <w:rPr>
            <w:noProof/>
            <w:webHidden/>
          </w:rPr>
          <w:t>4</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392" w:history="1">
        <w:r w:rsidRPr="00101E28">
          <w:rPr>
            <w:rStyle w:val="Hipervnculo"/>
            <w:noProof/>
          </w:rPr>
          <w:t>3.3.</w:t>
        </w:r>
        <w:r>
          <w:rPr>
            <w:rFonts w:asciiTheme="minorHAnsi" w:eastAsiaTheme="minorEastAsia" w:hAnsiTheme="minorHAnsi"/>
            <w:noProof/>
            <w:lang w:eastAsia="es-PE"/>
          </w:rPr>
          <w:tab/>
        </w:r>
        <w:r w:rsidRPr="00101E28">
          <w:rPr>
            <w:rStyle w:val="Hipervnculo"/>
            <w:noProof/>
          </w:rPr>
          <w:t>Diseño</w:t>
        </w:r>
        <w:r>
          <w:rPr>
            <w:noProof/>
            <w:webHidden/>
          </w:rPr>
          <w:tab/>
        </w:r>
        <w:r>
          <w:rPr>
            <w:noProof/>
            <w:webHidden/>
          </w:rPr>
          <w:fldChar w:fldCharType="begin"/>
        </w:r>
        <w:r>
          <w:rPr>
            <w:noProof/>
            <w:webHidden/>
          </w:rPr>
          <w:instrText xml:space="preserve"> PAGEREF _Toc48301392 \h </w:instrText>
        </w:r>
        <w:r>
          <w:rPr>
            <w:noProof/>
            <w:webHidden/>
          </w:rPr>
        </w:r>
        <w:r>
          <w:rPr>
            <w:noProof/>
            <w:webHidden/>
          </w:rPr>
          <w:fldChar w:fldCharType="separate"/>
        </w:r>
        <w:r>
          <w:rPr>
            <w:noProof/>
            <w:webHidden/>
          </w:rPr>
          <w:t>4</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3" w:history="1">
        <w:r w:rsidRPr="00101E28">
          <w:rPr>
            <w:rStyle w:val="Hipervnculo"/>
            <w:noProof/>
          </w:rPr>
          <w:t>3.3.1.</w:t>
        </w:r>
        <w:r>
          <w:rPr>
            <w:rFonts w:asciiTheme="minorHAnsi" w:eastAsiaTheme="minorEastAsia" w:hAnsiTheme="minorHAnsi"/>
            <w:noProof/>
            <w:lang w:eastAsia="es-PE"/>
          </w:rPr>
          <w:tab/>
        </w:r>
        <w:r w:rsidRPr="00101E28">
          <w:rPr>
            <w:rStyle w:val="Hipervnculo"/>
            <w:noProof/>
          </w:rPr>
          <w:t>Aplicación</w:t>
        </w:r>
        <w:r>
          <w:rPr>
            <w:noProof/>
            <w:webHidden/>
          </w:rPr>
          <w:tab/>
        </w:r>
        <w:r>
          <w:rPr>
            <w:noProof/>
            <w:webHidden/>
          </w:rPr>
          <w:fldChar w:fldCharType="begin"/>
        </w:r>
        <w:r>
          <w:rPr>
            <w:noProof/>
            <w:webHidden/>
          </w:rPr>
          <w:instrText xml:space="preserve"> PAGEREF _Toc48301393 \h </w:instrText>
        </w:r>
        <w:r>
          <w:rPr>
            <w:noProof/>
            <w:webHidden/>
          </w:rPr>
        </w:r>
        <w:r>
          <w:rPr>
            <w:noProof/>
            <w:webHidden/>
          </w:rPr>
          <w:fldChar w:fldCharType="separate"/>
        </w:r>
        <w:r>
          <w:rPr>
            <w:noProof/>
            <w:webHidden/>
          </w:rPr>
          <w:t>4</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4" w:history="1">
        <w:r w:rsidRPr="00101E28">
          <w:rPr>
            <w:rStyle w:val="Hipervnculo"/>
            <w:noProof/>
          </w:rPr>
          <w:t>3.3.2.</w:t>
        </w:r>
        <w:r>
          <w:rPr>
            <w:rFonts w:asciiTheme="minorHAnsi" w:eastAsiaTheme="minorEastAsia" w:hAnsiTheme="minorHAnsi"/>
            <w:noProof/>
            <w:lang w:eastAsia="es-PE"/>
          </w:rPr>
          <w:tab/>
        </w:r>
        <w:r w:rsidRPr="00101E28">
          <w:rPr>
            <w:rStyle w:val="Hipervnculo"/>
            <w:noProof/>
          </w:rPr>
          <w:t>Servicio web</w:t>
        </w:r>
        <w:r>
          <w:rPr>
            <w:noProof/>
            <w:webHidden/>
          </w:rPr>
          <w:tab/>
        </w:r>
        <w:r>
          <w:rPr>
            <w:noProof/>
            <w:webHidden/>
          </w:rPr>
          <w:fldChar w:fldCharType="begin"/>
        </w:r>
        <w:r>
          <w:rPr>
            <w:noProof/>
            <w:webHidden/>
          </w:rPr>
          <w:instrText xml:space="preserve"> PAGEREF _Toc48301394 \h </w:instrText>
        </w:r>
        <w:r>
          <w:rPr>
            <w:noProof/>
            <w:webHidden/>
          </w:rPr>
        </w:r>
        <w:r>
          <w:rPr>
            <w:noProof/>
            <w:webHidden/>
          </w:rPr>
          <w:fldChar w:fldCharType="separate"/>
        </w:r>
        <w:r>
          <w:rPr>
            <w:noProof/>
            <w:webHidden/>
          </w:rPr>
          <w:t>4</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5" w:history="1">
        <w:r w:rsidRPr="00101E28">
          <w:rPr>
            <w:rStyle w:val="Hipervnculo"/>
            <w:noProof/>
          </w:rPr>
          <w:t>3.3.3.</w:t>
        </w:r>
        <w:r>
          <w:rPr>
            <w:rFonts w:asciiTheme="minorHAnsi" w:eastAsiaTheme="minorEastAsia" w:hAnsiTheme="minorHAnsi"/>
            <w:noProof/>
            <w:lang w:eastAsia="es-PE"/>
          </w:rPr>
          <w:tab/>
        </w:r>
        <w:r w:rsidRPr="00101E28">
          <w:rPr>
            <w:rStyle w:val="Hipervnculo"/>
            <w:noProof/>
          </w:rPr>
          <w:t>Base de datos</w:t>
        </w:r>
        <w:r>
          <w:rPr>
            <w:noProof/>
            <w:webHidden/>
          </w:rPr>
          <w:tab/>
        </w:r>
        <w:r>
          <w:rPr>
            <w:noProof/>
            <w:webHidden/>
          </w:rPr>
          <w:fldChar w:fldCharType="begin"/>
        </w:r>
        <w:r>
          <w:rPr>
            <w:noProof/>
            <w:webHidden/>
          </w:rPr>
          <w:instrText xml:space="preserve"> PAGEREF _Toc48301395 \h </w:instrText>
        </w:r>
        <w:r>
          <w:rPr>
            <w:noProof/>
            <w:webHidden/>
          </w:rPr>
        </w:r>
        <w:r>
          <w:rPr>
            <w:noProof/>
            <w:webHidden/>
          </w:rPr>
          <w:fldChar w:fldCharType="separate"/>
        </w:r>
        <w:r>
          <w:rPr>
            <w:noProof/>
            <w:webHidden/>
          </w:rPr>
          <w:t>4</w:t>
        </w:r>
        <w:r>
          <w:rPr>
            <w:noProof/>
            <w:webHidden/>
          </w:rPr>
          <w:fldChar w:fldCharType="end"/>
        </w:r>
      </w:hyperlink>
    </w:p>
    <w:p w:rsidR="00724A1D" w:rsidRDefault="00724A1D">
      <w:pPr>
        <w:pStyle w:val="TDC1"/>
        <w:tabs>
          <w:tab w:val="left" w:pos="440"/>
          <w:tab w:val="right" w:leader="dot" w:pos="8494"/>
        </w:tabs>
        <w:rPr>
          <w:rFonts w:asciiTheme="minorHAnsi" w:eastAsiaTheme="minorEastAsia" w:hAnsiTheme="minorHAnsi"/>
          <w:noProof/>
          <w:lang w:eastAsia="es-PE"/>
        </w:rPr>
      </w:pPr>
      <w:hyperlink w:anchor="_Toc48301396" w:history="1">
        <w:r w:rsidRPr="00101E28">
          <w:rPr>
            <w:rStyle w:val="Hipervnculo"/>
            <w:noProof/>
          </w:rPr>
          <w:t>4.</w:t>
        </w:r>
        <w:r>
          <w:rPr>
            <w:rFonts w:asciiTheme="minorHAnsi" w:eastAsiaTheme="minorEastAsia" w:hAnsiTheme="minorHAnsi"/>
            <w:noProof/>
            <w:lang w:eastAsia="es-PE"/>
          </w:rPr>
          <w:tab/>
        </w:r>
        <w:r w:rsidRPr="00101E28">
          <w:rPr>
            <w:rStyle w:val="Hipervnculo"/>
            <w:noProof/>
          </w:rPr>
          <w:t>Implementación</w:t>
        </w:r>
        <w:r>
          <w:rPr>
            <w:noProof/>
            <w:webHidden/>
          </w:rPr>
          <w:tab/>
        </w:r>
        <w:r>
          <w:rPr>
            <w:noProof/>
            <w:webHidden/>
          </w:rPr>
          <w:fldChar w:fldCharType="begin"/>
        </w:r>
        <w:r>
          <w:rPr>
            <w:noProof/>
            <w:webHidden/>
          </w:rPr>
          <w:instrText xml:space="preserve"> PAGEREF _Toc48301396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397" w:history="1">
        <w:r w:rsidRPr="00101E28">
          <w:rPr>
            <w:rStyle w:val="Hipervnculo"/>
            <w:noProof/>
          </w:rPr>
          <w:t>4.1.</w:t>
        </w:r>
        <w:r>
          <w:rPr>
            <w:rFonts w:asciiTheme="minorHAnsi" w:eastAsiaTheme="minorEastAsia" w:hAnsiTheme="minorHAnsi"/>
            <w:noProof/>
            <w:lang w:eastAsia="es-PE"/>
          </w:rPr>
          <w:tab/>
        </w:r>
        <w:r w:rsidRPr="00101E28">
          <w:rPr>
            <w:rStyle w:val="Hipervnculo"/>
            <w:noProof/>
          </w:rPr>
          <w:t>Inicialización</w:t>
        </w:r>
        <w:r>
          <w:rPr>
            <w:noProof/>
            <w:webHidden/>
          </w:rPr>
          <w:tab/>
        </w:r>
        <w:r>
          <w:rPr>
            <w:noProof/>
            <w:webHidden/>
          </w:rPr>
          <w:fldChar w:fldCharType="begin"/>
        </w:r>
        <w:r>
          <w:rPr>
            <w:noProof/>
            <w:webHidden/>
          </w:rPr>
          <w:instrText xml:space="preserve"> PAGEREF _Toc48301397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8" w:history="1">
        <w:r w:rsidRPr="00101E28">
          <w:rPr>
            <w:rStyle w:val="Hipervnculo"/>
            <w:noProof/>
          </w:rPr>
          <w:t>4.1.1.</w:t>
        </w:r>
        <w:r>
          <w:rPr>
            <w:rFonts w:asciiTheme="minorHAnsi" w:eastAsiaTheme="minorEastAsia" w:hAnsiTheme="minorHAnsi"/>
            <w:noProof/>
            <w:lang w:eastAsia="es-PE"/>
          </w:rPr>
          <w:tab/>
        </w:r>
        <w:r w:rsidRPr="00101E28">
          <w:rPr>
            <w:rStyle w:val="Hipervnculo"/>
            <w:noProof/>
          </w:rPr>
          <w:t>Creación de proyecto vacío</w:t>
        </w:r>
        <w:r>
          <w:rPr>
            <w:noProof/>
            <w:webHidden/>
          </w:rPr>
          <w:tab/>
        </w:r>
        <w:r>
          <w:rPr>
            <w:noProof/>
            <w:webHidden/>
          </w:rPr>
          <w:fldChar w:fldCharType="begin"/>
        </w:r>
        <w:r>
          <w:rPr>
            <w:noProof/>
            <w:webHidden/>
          </w:rPr>
          <w:instrText xml:space="preserve"> PAGEREF _Toc48301398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399" w:history="1">
        <w:r w:rsidRPr="00101E28">
          <w:rPr>
            <w:rStyle w:val="Hipervnculo"/>
            <w:noProof/>
          </w:rPr>
          <w:t>4.1.2.</w:t>
        </w:r>
        <w:r>
          <w:rPr>
            <w:rFonts w:asciiTheme="minorHAnsi" w:eastAsiaTheme="minorEastAsia" w:hAnsiTheme="minorHAnsi"/>
            <w:noProof/>
            <w:lang w:eastAsia="es-PE"/>
          </w:rPr>
          <w:tab/>
        </w:r>
        <w:r w:rsidRPr="00101E28">
          <w:rPr>
            <w:rStyle w:val="Hipervnculo"/>
            <w:noProof/>
          </w:rPr>
          <w:t>Adición de librería de materiales</w:t>
        </w:r>
        <w:r>
          <w:rPr>
            <w:noProof/>
            <w:webHidden/>
          </w:rPr>
          <w:tab/>
        </w:r>
        <w:r>
          <w:rPr>
            <w:noProof/>
            <w:webHidden/>
          </w:rPr>
          <w:fldChar w:fldCharType="begin"/>
        </w:r>
        <w:r>
          <w:rPr>
            <w:noProof/>
            <w:webHidden/>
          </w:rPr>
          <w:instrText xml:space="preserve"> PAGEREF _Toc48301399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0" w:history="1">
        <w:r w:rsidRPr="00101E28">
          <w:rPr>
            <w:rStyle w:val="Hipervnculo"/>
            <w:noProof/>
          </w:rPr>
          <w:t>4.1.3.</w:t>
        </w:r>
        <w:r>
          <w:rPr>
            <w:rFonts w:asciiTheme="minorHAnsi" w:eastAsiaTheme="minorEastAsia" w:hAnsiTheme="minorHAnsi"/>
            <w:noProof/>
            <w:lang w:eastAsia="es-PE"/>
          </w:rPr>
          <w:tab/>
        </w:r>
        <w:r w:rsidRPr="00101E28">
          <w:rPr>
            <w:rStyle w:val="Hipervnculo"/>
            <w:noProof/>
          </w:rPr>
          <w:t>Ajuste de teclado virtual</w:t>
        </w:r>
        <w:r>
          <w:rPr>
            <w:noProof/>
            <w:webHidden/>
          </w:rPr>
          <w:tab/>
        </w:r>
        <w:r>
          <w:rPr>
            <w:noProof/>
            <w:webHidden/>
          </w:rPr>
          <w:fldChar w:fldCharType="begin"/>
        </w:r>
        <w:r>
          <w:rPr>
            <w:noProof/>
            <w:webHidden/>
          </w:rPr>
          <w:instrText xml:space="preserve"> PAGEREF _Toc48301400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401" w:history="1">
        <w:r w:rsidRPr="00101E28">
          <w:rPr>
            <w:rStyle w:val="Hipervnculo"/>
            <w:noProof/>
          </w:rPr>
          <w:t>4.2.</w:t>
        </w:r>
        <w:r>
          <w:rPr>
            <w:rFonts w:asciiTheme="minorHAnsi" w:eastAsiaTheme="minorEastAsia" w:hAnsiTheme="minorHAnsi"/>
            <w:noProof/>
            <w:lang w:eastAsia="es-PE"/>
          </w:rPr>
          <w:tab/>
        </w:r>
        <w:r w:rsidRPr="00101E28">
          <w:rPr>
            <w:rStyle w:val="Hipervnculo"/>
            <w:noProof/>
          </w:rPr>
          <w:t>Clases auxiliares</w:t>
        </w:r>
        <w:r>
          <w:rPr>
            <w:noProof/>
            <w:webHidden/>
          </w:rPr>
          <w:tab/>
        </w:r>
        <w:r>
          <w:rPr>
            <w:noProof/>
            <w:webHidden/>
          </w:rPr>
          <w:fldChar w:fldCharType="begin"/>
        </w:r>
        <w:r>
          <w:rPr>
            <w:noProof/>
            <w:webHidden/>
          </w:rPr>
          <w:instrText xml:space="preserve"> PAGEREF _Toc48301401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2" w:history="1">
        <w:r w:rsidRPr="00101E28">
          <w:rPr>
            <w:rStyle w:val="Hipervnculo"/>
            <w:noProof/>
          </w:rPr>
          <w:t>4.2.1.</w:t>
        </w:r>
        <w:r>
          <w:rPr>
            <w:rFonts w:asciiTheme="minorHAnsi" w:eastAsiaTheme="minorEastAsia" w:hAnsiTheme="minorHAnsi"/>
            <w:noProof/>
            <w:lang w:eastAsia="es-PE"/>
          </w:rPr>
          <w:tab/>
        </w:r>
        <w:r w:rsidRPr="00101E28">
          <w:rPr>
            <w:rStyle w:val="Hipervnculo"/>
            <w:noProof/>
          </w:rPr>
          <w:t>Estructura general de una clase</w:t>
        </w:r>
        <w:r>
          <w:rPr>
            <w:noProof/>
            <w:webHidden/>
          </w:rPr>
          <w:tab/>
        </w:r>
        <w:r>
          <w:rPr>
            <w:noProof/>
            <w:webHidden/>
          </w:rPr>
          <w:fldChar w:fldCharType="begin"/>
        </w:r>
        <w:r>
          <w:rPr>
            <w:noProof/>
            <w:webHidden/>
          </w:rPr>
          <w:instrText xml:space="preserve"> PAGEREF _Toc48301402 \h </w:instrText>
        </w:r>
        <w:r>
          <w:rPr>
            <w:noProof/>
            <w:webHidden/>
          </w:rPr>
        </w:r>
        <w:r>
          <w:rPr>
            <w:noProof/>
            <w:webHidden/>
          </w:rPr>
          <w:fldChar w:fldCharType="separate"/>
        </w:r>
        <w:r>
          <w:rPr>
            <w:noProof/>
            <w:webHidden/>
          </w:rPr>
          <w:t>5</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3" w:history="1">
        <w:r w:rsidRPr="00101E28">
          <w:rPr>
            <w:rStyle w:val="Hipervnculo"/>
            <w:noProof/>
          </w:rPr>
          <w:t>4.2.2.</w:t>
        </w:r>
        <w:r>
          <w:rPr>
            <w:rFonts w:asciiTheme="minorHAnsi" w:eastAsiaTheme="minorEastAsia" w:hAnsiTheme="minorHAnsi"/>
            <w:noProof/>
            <w:lang w:eastAsia="es-PE"/>
          </w:rPr>
          <w:tab/>
        </w:r>
        <w:r w:rsidRPr="00101E28">
          <w:rPr>
            <w:rStyle w:val="Hipervnculo"/>
            <w:noProof/>
          </w:rPr>
          <w:t>Clase de lógica de negocio</w:t>
        </w:r>
        <w:r>
          <w:rPr>
            <w:noProof/>
            <w:webHidden/>
          </w:rPr>
          <w:tab/>
        </w:r>
        <w:r>
          <w:rPr>
            <w:noProof/>
            <w:webHidden/>
          </w:rPr>
          <w:fldChar w:fldCharType="begin"/>
        </w:r>
        <w:r>
          <w:rPr>
            <w:noProof/>
            <w:webHidden/>
          </w:rPr>
          <w:instrText xml:space="preserve"> PAGEREF _Toc48301403 \h </w:instrText>
        </w:r>
        <w:r>
          <w:rPr>
            <w:noProof/>
            <w:webHidden/>
          </w:rPr>
        </w:r>
        <w:r>
          <w:rPr>
            <w:noProof/>
            <w:webHidden/>
          </w:rPr>
          <w:fldChar w:fldCharType="separate"/>
        </w:r>
        <w:r>
          <w:rPr>
            <w:noProof/>
            <w:webHidden/>
          </w:rPr>
          <w:t>6</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4" w:history="1">
        <w:r w:rsidRPr="00101E28">
          <w:rPr>
            <w:rStyle w:val="Hipervnculo"/>
            <w:noProof/>
          </w:rPr>
          <w:t>4.2.3.</w:t>
        </w:r>
        <w:r>
          <w:rPr>
            <w:rFonts w:asciiTheme="minorHAnsi" w:eastAsiaTheme="minorEastAsia" w:hAnsiTheme="minorHAnsi"/>
            <w:noProof/>
            <w:lang w:eastAsia="es-PE"/>
          </w:rPr>
          <w:tab/>
        </w:r>
        <w:r w:rsidRPr="00101E28">
          <w:rPr>
            <w:rStyle w:val="Hipervnculo"/>
            <w:noProof/>
          </w:rPr>
          <w:t>Clase de tipo de cambio</w:t>
        </w:r>
        <w:r>
          <w:rPr>
            <w:noProof/>
            <w:webHidden/>
          </w:rPr>
          <w:tab/>
        </w:r>
        <w:r>
          <w:rPr>
            <w:noProof/>
            <w:webHidden/>
          </w:rPr>
          <w:fldChar w:fldCharType="begin"/>
        </w:r>
        <w:r>
          <w:rPr>
            <w:noProof/>
            <w:webHidden/>
          </w:rPr>
          <w:instrText xml:space="preserve"> PAGEREF _Toc48301404 \h </w:instrText>
        </w:r>
        <w:r>
          <w:rPr>
            <w:noProof/>
            <w:webHidden/>
          </w:rPr>
        </w:r>
        <w:r>
          <w:rPr>
            <w:noProof/>
            <w:webHidden/>
          </w:rPr>
          <w:fldChar w:fldCharType="separate"/>
        </w:r>
        <w:r>
          <w:rPr>
            <w:noProof/>
            <w:webHidden/>
          </w:rPr>
          <w:t>6</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405" w:history="1">
        <w:r w:rsidRPr="00101E28">
          <w:rPr>
            <w:rStyle w:val="Hipervnculo"/>
            <w:noProof/>
          </w:rPr>
          <w:t>4.3.</w:t>
        </w:r>
        <w:r>
          <w:rPr>
            <w:rFonts w:asciiTheme="minorHAnsi" w:eastAsiaTheme="minorEastAsia" w:hAnsiTheme="minorHAnsi"/>
            <w:noProof/>
            <w:lang w:eastAsia="es-PE"/>
          </w:rPr>
          <w:tab/>
        </w:r>
        <w:r w:rsidRPr="00101E28">
          <w:rPr>
            <w:rStyle w:val="Hipervnculo"/>
            <w:noProof/>
          </w:rPr>
          <w:t>Conversión</w:t>
        </w:r>
        <w:r>
          <w:rPr>
            <w:noProof/>
            <w:webHidden/>
          </w:rPr>
          <w:tab/>
        </w:r>
        <w:r>
          <w:rPr>
            <w:noProof/>
            <w:webHidden/>
          </w:rPr>
          <w:fldChar w:fldCharType="begin"/>
        </w:r>
        <w:r>
          <w:rPr>
            <w:noProof/>
            <w:webHidden/>
          </w:rPr>
          <w:instrText xml:space="preserve"> PAGEREF _Toc48301405 \h </w:instrText>
        </w:r>
        <w:r>
          <w:rPr>
            <w:noProof/>
            <w:webHidden/>
          </w:rPr>
        </w:r>
        <w:r>
          <w:rPr>
            <w:noProof/>
            <w:webHidden/>
          </w:rPr>
          <w:fldChar w:fldCharType="separate"/>
        </w:r>
        <w:r>
          <w:rPr>
            <w:noProof/>
            <w:webHidden/>
          </w:rPr>
          <w:t>6</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406" w:history="1">
        <w:r w:rsidRPr="00101E28">
          <w:rPr>
            <w:rStyle w:val="Hipervnculo"/>
            <w:noProof/>
          </w:rPr>
          <w:t>4.4.</w:t>
        </w:r>
        <w:r>
          <w:rPr>
            <w:rFonts w:asciiTheme="minorHAnsi" w:eastAsiaTheme="minorEastAsia" w:hAnsiTheme="minorHAnsi"/>
            <w:noProof/>
            <w:lang w:eastAsia="es-PE"/>
          </w:rPr>
          <w:tab/>
        </w:r>
        <w:r w:rsidRPr="00101E28">
          <w:rPr>
            <w:rStyle w:val="Hipervnculo"/>
            <w:noProof/>
          </w:rPr>
          <w:t>Control de versiones</w:t>
        </w:r>
        <w:r>
          <w:rPr>
            <w:noProof/>
            <w:webHidden/>
          </w:rPr>
          <w:tab/>
        </w:r>
        <w:r>
          <w:rPr>
            <w:noProof/>
            <w:webHidden/>
          </w:rPr>
          <w:fldChar w:fldCharType="begin"/>
        </w:r>
        <w:r>
          <w:rPr>
            <w:noProof/>
            <w:webHidden/>
          </w:rPr>
          <w:instrText xml:space="preserve"> PAGEREF _Toc48301406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7" w:history="1">
        <w:r w:rsidRPr="00101E28">
          <w:rPr>
            <w:rStyle w:val="Hipervnculo"/>
            <w:noProof/>
          </w:rPr>
          <w:t>4.4.1.</w:t>
        </w:r>
        <w:r>
          <w:rPr>
            <w:rFonts w:asciiTheme="minorHAnsi" w:eastAsiaTheme="minorEastAsia" w:hAnsiTheme="minorHAnsi"/>
            <w:noProof/>
            <w:lang w:eastAsia="es-PE"/>
          </w:rPr>
          <w:tab/>
        </w:r>
        <w:r w:rsidRPr="00101E28">
          <w:rPr>
            <w:rStyle w:val="Hipervnculo"/>
            <w:noProof/>
          </w:rPr>
          <w:t>Selección de plataforma de control de versiones</w:t>
        </w:r>
        <w:r>
          <w:rPr>
            <w:noProof/>
            <w:webHidden/>
          </w:rPr>
          <w:tab/>
        </w:r>
        <w:r>
          <w:rPr>
            <w:noProof/>
            <w:webHidden/>
          </w:rPr>
          <w:fldChar w:fldCharType="begin"/>
        </w:r>
        <w:r>
          <w:rPr>
            <w:noProof/>
            <w:webHidden/>
          </w:rPr>
          <w:instrText xml:space="preserve"> PAGEREF _Toc48301407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08" w:history="1">
        <w:r w:rsidRPr="00101E28">
          <w:rPr>
            <w:rStyle w:val="Hipervnculo"/>
            <w:noProof/>
          </w:rPr>
          <w:t>4.4.2.</w:t>
        </w:r>
        <w:r>
          <w:rPr>
            <w:rFonts w:asciiTheme="minorHAnsi" w:eastAsiaTheme="minorEastAsia" w:hAnsiTheme="minorHAnsi"/>
            <w:noProof/>
            <w:lang w:eastAsia="es-PE"/>
          </w:rPr>
          <w:tab/>
        </w:r>
        <w:r w:rsidRPr="00101E28">
          <w:rPr>
            <w:rStyle w:val="Hipervnculo"/>
            <w:noProof/>
          </w:rPr>
          <w:t>Configuración del control de versiones</w:t>
        </w:r>
        <w:r>
          <w:rPr>
            <w:noProof/>
            <w:webHidden/>
          </w:rPr>
          <w:tab/>
        </w:r>
        <w:r>
          <w:rPr>
            <w:noProof/>
            <w:webHidden/>
          </w:rPr>
          <w:fldChar w:fldCharType="begin"/>
        </w:r>
        <w:r>
          <w:rPr>
            <w:noProof/>
            <w:webHidden/>
          </w:rPr>
          <w:instrText xml:space="preserve"> PAGEREF _Toc48301408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2"/>
        <w:tabs>
          <w:tab w:val="left" w:pos="880"/>
          <w:tab w:val="right" w:leader="dot" w:pos="8494"/>
        </w:tabs>
        <w:rPr>
          <w:rFonts w:asciiTheme="minorHAnsi" w:eastAsiaTheme="minorEastAsia" w:hAnsiTheme="minorHAnsi"/>
          <w:noProof/>
          <w:lang w:eastAsia="es-PE"/>
        </w:rPr>
      </w:pPr>
      <w:hyperlink w:anchor="_Toc48301409" w:history="1">
        <w:r w:rsidRPr="00101E28">
          <w:rPr>
            <w:rStyle w:val="Hipervnculo"/>
            <w:noProof/>
          </w:rPr>
          <w:t>4.5.</w:t>
        </w:r>
        <w:r>
          <w:rPr>
            <w:rFonts w:asciiTheme="minorHAnsi" w:eastAsiaTheme="minorEastAsia" w:hAnsiTheme="minorHAnsi"/>
            <w:noProof/>
            <w:lang w:eastAsia="es-PE"/>
          </w:rPr>
          <w:tab/>
        </w:r>
        <w:r w:rsidRPr="00101E28">
          <w:rPr>
            <w:rStyle w:val="Hipervnculo"/>
            <w:noProof/>
          </w:rPr>
          <w:t>Conexión a servicio web</w:t>
        </w:r>
        <w:r>
          <w:rPr>
            <w:noProof/>
            <w:webHidden/>
          </w:rPr>
          <w:tab/>
        </w:r>
        <w:r>
          <w:rPr>
            <w:noProof/>
            <w:webHidden/>
          </w:rPr>
          <w:fldChar w:fldCharType="begin"/>
        </w:r>
        <w:r>
          <w:rPr>
            <w:noProof/>
            <w:webHidden/>
          </w:rPr>
          <w:instrText xml:space="preserve"> PAGEREF _Toc48301409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10" w:history="1">
        <w:r w:rsidRPr="00101E28">
          <w:rPr>
            <w:rStyle w:val="Hipervnculo"/>
            <w:noProof/>
          </w:rPr>
          <w:t>4.5.1.</w:t>
        </w:r>
        <w:r>
          <w:rPr>
            <w:rFonts w:asciiTheme="minorHAnsi" w:eastAsiaTheme="minorEastAsia" w:hAnsiTheme="minorHAnsi"/>
            <w:noProof/>
            <w:lang w:eastAsia="es-PE"/>
          </w:rPr>
          <w:tab/>
        </w:r>
        <w:r w:rsidRPr="00101E28">
          <w:rPr>
            <w:rStyle w:val="Hipervnculo"/>
            <w:noProof/>
          </w:rPr>
          <w:t>Librería de acceso a servicio web</w:t>
        </w:r>
        <w:r>
          <w:rPr>
            <w:noProof/>
            <w:webHidden/>
          </w:rPr>
          <w:tab/>
        </w:r>
        <w:r>
          <w:rPr>
            <w:noProof/>
            <w:webHidden/>
          </w:rPr>
          <w:fldChar w:fldCharType="begin"/>
        </w:r>
        <w:r>
          <w:rPr>
            <w:noProof/>
            <w:webHidden/>
          </w:rPr>
          <w:instrText xml:space="preserve"> PAGEREF _Toc48301410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11" w:history="1">
        <w:r w:rsidRPr="00101E28">
          <w:rPr>
            <w:rStyle w:val="Hipervnculo"/>
            <w:noProof/>
          </w:rPr>
          <w:t>4.5.2.</w:t>
        </w:r>
        <w:r>
          <w:rPr>
            <w:rFonts w:asciiTheme="minorHAnsi" w:eastAsiaTheme="minorEastAsia" w:hAnsiTheme="minorHAnsi"/>
            <w:noProof/>
            <w:lang w:eastAsia="es-PE"/>
          </w:rPr>
          <w:tab/>
        </w:r>
        <w:r w:rsidRPr="00101E28">
          <w:rPr>
            <w:rStyle w:val="Hipervnculo"/>
            <w:noProof/>
          </w:rPr>
          <w:t>Configuración de permisos</w:t>
        </w:r>
        <w:r>
          <w:rPr>
            <w:noProof/>
            <w:webHidden/>
          </w:rPr>
          <w:tab/>
        </w:r>
        <w:r>
          <w:rPr>
            <w:noProof/>
            <w:webHidden/>
          </w:rPr>
          <w:fldChar w:fldCharType="begin"/>
        </w:r>
        <w:r>
          <w:rPr>
            <w:noProof/>
            <w:webHidden/>
          </w:rPr>
          <w:instrText xml:space="preserve"> PAGEREF _Toc48301411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12" w:history="1">
        <w:r w:rsidRPr="00101E28">
          <w:rPr>
            <w:rStyle w:val="Hipervnculo"/>
            <w:noProof/>
          </w:rPr>
          <w:t>4.5.3.</w:t>
        </w:r>
        <w:r>
          <w:rPr>
            <w:rFonts w:asciiTheme="minorHAnsi" w:eastAsiaTheme="minorEastAsia" w:hAnsiTheme="minorHAnsi"/>
            <w:noProof/>
            <w:lang w:eastAsia="es-PE"/>
          </w:rPr>
          <w:tab/>
        </w:r>
        <w:r w:rsidRPr="00101E28">
          <w:rPr>
            <w:rStyle w:val="Hipervnculo"/>
            <w:noProof/>
          </w:rPr>
          <w:t>Configuración de llamado a API de servicio web</w:t>
        </w:r>
        <w:r>
          <w:rPr>
            <w:noProof/>
            <w:webHidden/>
          </w:rPr>
          <w:tab/>
        </w:r>
        <w:r>
          <w:rPr>
            <w:noProof/>
            <w:webHidden/>
          </w:rPr>
          <w:fldChar w:fldCharType="begin"/>
        </w:r>
        <w:r>
          <w:rPr>
            <w:noProof/>
            <w:webHidden/>
          </w:rPr>
          <w:instrText xml:space="preserve"> PAGEREF _Toc48301412 \h </w:instrText>
        </w:r>
        <w:r>
          <w:rPr>
            <w:noProof/>
            <w:webHidden/>
          </w:rPr>
        </w:r>
        <w:r>
          <w:rPr>
            <w:noProof/>
            <w:webHidden/>
          </w:rPr>
          <w:fldChar w:fldCharType="separate"/>
        </w:r>
        <w:r>
          <w:rPr>
            <w:noProof/>
            <w:webHidden/>
          </w:rPr>
          <w:t>7</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13" w:history="1">
        <w:r w:rsidRPr="00101E28">
          <w:rPr>
            <w:rStyle w:val="Hipervnculo"/>
            <w:noProof/>
          </w:rPr>
          <w:t>4.5.4.</w:t>
        </w:r>
        <w:r>
          <w:rPr>
            <w:rFonts w:asciiTheme="minorHAnsi" w:eastAsiaTheme="minorEastAsia" w:hAnsiTheme="minorHAnsi"/>
            <w:noProof/>
            <w:lang w:eastAsia="es-PE"/>
          </w:rPr>
          <w:tab/>
        </w:r>
        <w:r w:rsidRPr="00101E28">
          <w:rPr>
            <w:rStyle w:val="Hipervnculo"/>
            <w:noProof/>
          </w:rPr>
          <w:t>Procesamiento de web service</w:t>
        </w:r>
        <w:r>
          <w:rPr>
            <w:noProof/>
            <w:webHidden/>
          </w:rPr>
          <w:tab/>
        </w:r>
        <w:r>
          <w:rPr>
            <w:noProof/>
            <w:webHidden/>
          </w:rPr>
          <w:fldChar w:fldCharType="begin"/>
        </w:r>
        <w:r>
          <w:rPr>
            <w:noProof/>
            <w:webHidden/>
          </w:rPr>
          <w:instrText xml:space="preserve"> PAGEREF _Toc48301413 \h </w:instrText>
        </w:r>
        <w:r>
          <w:rPr>
            <w:noProof/>
            <w:webHidden/>
          </w:rPr>
        </w:r>
        <w:r>
          <w:rPr>
            <w:noProof/>
            <w:webHidden/>
          </w:rPr>
          <w:fldChar w:fldCharType="separate"/>
        </w:r>
        <w:r>
          <w:rPr>
            <w:noProof/>
            <w:webHidden/>
          </w:rPr>
          <w:t>8</w:t>
        </w:r>
        <w:r>
          <w:rPr>
            <w:noProof/>
            <w:webHidden/>
          </w:rPr>
          <w:fldChar w:fldCharType="end"/>
        </w:r>
      </w:hyperlink>
    </w:p>
    <w:p w:rsidR="00724A1D" w:rsidRDefault="00724A1D">
      <w:pPr>
        <w:pStyle w:val="TDC3"/>
        <w:tabs>
          <w:tab w:val="left" w:pos="1320"/>
          <w:tab w:val="right" w:leader="dot" w:pos="8494"/>
        </w:tabs>
        <w:rPr>
          <w:rFonts w:asciiTheme="minorHAnsi" w:eastAsiaTheme="minorEastAsia" w:hAnsiTheme="minorHAnsi"/>
          <w:noProof/>
          <w:lang w:eastAsia="es-PE"/>
        </w:rPr>
      </w:pPr>
      <w:hyperlink w:anchor="_Toc48301414" w:history="1">
        <w:r w:rsidRPr="00101E28">
          <w:rPr>
            <w:rStyle w:val="Hipervnculo"/>
            <w:noProof/>
          </w:rPr>
          <w:t>4.5.5.</w:t>
        </w:r>
        <w:r>
          <w:rPr>
            <w:rFonts w:asciiTheme="minorHAnsi" w:eastAsiaTheme="minorEastAsia" w:hAnsiTheme="minorHAnsi"/>
            <w:noProof/>
            <w:lang w:eastAsia="es-PE"/>
          </w:rPr>
          <w:tab/>
        </w:r>
        <w:r w:rsidRPr="00101E28">
          <w:rPr>
            <w:rStyle w:val="Hipervnculo"/>
            <w:noProof/>
          </w:rPr>
          <w:t>Uso de objeto JSON resultante del webservice</w:t>
        </w:r>
        <w:r>
          <w:rPr>
            <w:noProof/>
            <w:webHidden/>
          </w:rPr>
          <w:tab/>
        </w:r>
        <w:r>
          <w:rPr>
            <w:noProof/>
            <w:webHidden/>
          </w:rPr>
          <w:fldChar w:fldCharType="begin"/>
        </w:r>
        <w:r>
          <w:rPr>
            <w:noProof/>
            <w:webHidden/>
          </w:rPr>
          <w:instrText xml:space="preserve"> PAGEREF _Toc48301414 \h </w:instrText>
        </w:r>
        <w:r>
          <w:rPr>
            <w:noProof/>
            <w:webHidden/>
          </w:rPr>
        </w:r>
        <w:r>
          <w:rPr>
            <w:noProof/>
            <w:webHidden/>
          </w:rPr>
          <w:fldChar w:fldCharType="separate"/>
        </w:r>
        <w:r>
          <w:rPr>
            <w:noProof/>
            <w:webHidden/>
          </w:rPr>
          <w:t>8</w:t>
        </w:r>
        <w:r>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AD6C9A" w:rsidP="00AD6C9A">
      <w:pPr>
        <w:jc w:val="center"/>
        <w:rPr>
          <w:rStyle w:val="Ttulodellibro"/>
        </w:rPr>
      </w:pPr>
      <w:r w:rsidRPr="00D200D5">
        <w:rPr>
          <w:rStyle w:val="Ttulodellibro"/>
        </w:rPr>
        <w:lastRenderedPageBreak/>
        <w:t>Trabajo 01</w:t>
      </w:r>
    </w:p>
    <w:p w:rsidR="00AD6C9A" w:rsidRPr="00D200D5" w:rsidRDefault="00022215" w:rsidP="00163207">
      <w:pPr>
        <w:pStyle w:val="Ttulo1"/>
      </w:pPr>
      <w:bookmarkStart w:id="0" w:name="_Toc48301384"/>
      <w:r w:rsidRPr="00D200D5">
        <w:t>Introducción</w:t>
      </w:r>
      <w:bookmarkEnd w:id="0"/>
    </w:p>
    <w:p w:rsidR="00022215" w:rsidRPr="00D200D5" w:rsidRDefault="00022215" w:rsidP="00022215">
      <w:r w:rsidRPr="00D200D5">
        <w:t>El presente documenta los pasos seguidos desde la identificación de requerimientos hasta la implementación de una aplicación que permite demostrar los conocimientos adquiridos en las primeras lecciones del curso  “Introducción al desarrollo de aplicaciones móviles para Android”.</w:t>
      </w:r>
    </w:p>
    <w:p w:rsidR="00022215" w:rsidRPr="00D200D5" w:rsidRDefault="00022215" w:rsidP="00022215">
      <w:r w:rsidRPr="00D200D5">
        <w:t>En particular se centra en los siguientes conocimientos:</w:t>
      </w:r>
    </w:p>
    <w:p w:rsidR="00022215" w:rsidRPr="00D200D5" w:rsidRDefault="00022215" w:rsidP="00022215">
      <w:pPr>
        <w:pStyle w:val="Prrafodelista"/>
        <w:numPr>
          <w:ilvl w:val="0"/>
          <w:numId w:val="2"/>
        </w:numPr>
      </w:pPr>
      <w:r w:rsidRPr="00D200D5">
        <w:t xml:space="preserve">Almacenamiento de información en base de datos local </w:t>
      </w:r>
    </w:p>
    <w:p w:rsidR="00022215" w:rsidRPr="00D200D5" w:rsidRDefault="00022215" w:rsidP="00022215">
      <w:pPr>
        <w:pStyle w:val="Prrafodelista"/>
        <w:numPr>
          <w:ilvl w:val="0"/>
          <w:numId w:val="2"/>
        </w:numPr>
      </w:pPr>
      <w:r w:rsidRPr="00D200D5">
        <w:t>Conexión a un servicio web</w:t>
      </w:r>
    </w:p>
    <w:p w:rsidR="00022215" w:rsidRPr="00D200D5" w:rsidRDefault="00022215" w:rsidP="00022215">
      <w:pPr>
        <w:pStyle w:val="Prrafodelista"/>
        <w:numPr>
          <w:ilvl w:val="0"/>
          <w:numId w:val="2"/>
        </w:numPr>
      </w:pPr>
      <w:r w:rsidRPr="00D200D5">
        <w:t>Llenado dinámico de un control “</w:t>
      </w:r>
      <w:proofErr w:type="spellStart"/>
      <w:r w:rsidRPr="00D200D5">
        <w:t>spinner</w:t>
      </w:r>
      <w:proofErr w:type="spellEnd"/>
      <w:r w:rsidRPr="00D200D5">
        <w:t>“</w:t>
      </w:r>
    </w:p>
    <w:p w:rsidR="00022215" w:rsidRPr="00D200D5" w:rsidRDefault="00022215" w:rsidP="00022215">
      <w:r w:rsidRPr="00D200D5">
        <w:t>De manera adicional se incluirán los siguientes conocimientos:</w:t>
      </w:r>
    </w:p>
    <w:p w:rsidR="00022215" w:rsidRPr="00D200D5" w:rsidRDefault="00022215" w:rsidP="00022215">
      <w:pPr>
        <w:pStyle w:val="Prrafodelista"/>
        <w:numPr>
          <w:ilvl w:val="0"/>
          <w:numId w:val="3"/>
        </w:numPr>
      </w:pPr>
      <w:r w:rsidRPr="00D200D5">
        <w:t>Manejo de más de una actividad (“</w:t>
      </w:r>
      <w:proofErr w:type="spellStart"/>
      <w:r w:rsidRPr="00D200D5">
        <w:t>activity</w:t>
      </w:r>
      <w:proofErr w:type="spellEnd"/>
      <w:r w:rsidRPr="00D200D5">
        <w:t>”)</w:t>
      </w:r>
    </w:p>
    <w:p w:rsidR="00022215" w:rsidRDefault="00022215" w:rsidP="00022215">
      <w:pPr>
        <w:pStyle w:val="Prrafodelista"/>
        <w:numPr>
          <w:ilvl w:val="0"/>
          <w:numId w:val="3"/>
        </w:numPr>
      </w:pPr>
      <w:r w:rsidRPr="00D200D5">
        <w:t>Incremento de complejidad de la lógica básica de aplicación</w:t>
      </w:r>
    </w:p>
    <w:p w:rsidR="006E75B2" w:rsidRPr="00D200D5" w:rsidRDefault="006E75B2" w:rsidP="00022215">
      <w:pPr>
        <w:pStyle w:val="Prrafodelista"/>
        <w:numPr>
          <w:ilvl w:val="0"/>
          <w:numId w:val="3"/>
        </w:numPr>
      </w:pPr>
      <w:r>
        <w:t xml:space="preserve">Control de versiones/publicación de contenido usando </w:t>
      </w:r>
      <w:proofErr w:type="spellStart"/>
      <w:r>
        <w:t>GitHub</w:t>
      </w:r>
      <w:proofErr w:type="spellEnd"/>
    </w:p>
    <w:p w:rsidR="00AD6C9A" w:rsidRPr="00D200D5" w:rsidRDefault="00AD6C9A" w:rsidP="00163207">
      <w:pPr>
        <w:pStyle w:val="Ttulo1"/>
      </w:pPr>
      <w:bookmarkStart w:id="1" w:name="_Toc48301385"/>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Pr="00D200D5">
        <w:t>realizar la conversión de un conjunto de indicadores a elección del usuario</w:t>
      </w:r>
      <w:r w:rsidR="00217743" w:rsidRPr="00D200D5">
        <w:t>, escribiendo números en un cuadro de texto, presionando un botón de cálculo y obteniendo el resultado en un cuadro de texto</w:t>
      </w:r>
      <w:r w:rsidRPr="00D200D5">
        <w:t>.</w:t>
      </w:r>
    </w:p>
    <w:p w:rsidR="00022215" w:rsidRPr="00D200D5" w:rsidRDefault="00022215" w:rsidP="00022215">
      <w:pPr>
        <w:pStyle w:val="Prrafodelista"/>
        <w:numPr>
          <w:ilvl w:val="0"/>
          <w:numId w:val="4"/>
        </w:numPr>
      </w:pPr>
      <w:r w:rsidRPr="00D200D5">
        <w:t>Parte de dichos indicadores son elementos fijos: temperatura (grados Celsius/Fahrenheit), Peso (kilogramos/libras)</w:t>
      </w:r>
      <w:r w:rsidR="00E13770" w:rsidRPr="00D200D5">
        <w:t>, Distancia (metros/pies)</w:t>
      </w:r>
      <w:r w:rsidR="006E75B2">
        <w:t>.</w:t>
      </w:r>
    </w:p>
    <w:p w:rsidR="00022215" w:rsidRPr="00D200D5" w:rsidRDefault="00022215" w:rsidP="00022215">
      <w:pPr>
        <w:pStyle w:val="Prrafodelista"/>
        <w:numPr>
          <w:ilvl w:val="0"/>
          <w:numId w:val="4"/>
        </w:numPr>
      </w:pPr>
      <w:r w:rsidRPr="00D200D5">
        <w:t>Parte de dichos indicadores son elementos variables: Tipos de Cambio (diversas monedas)</w:t>
      </w:r>
      <w:r w:rsidR="006E75B2">
        <w:t>.</w:t>
      </w:r>
    </w:p>
    <w:p w:rsidR="00022215" w:rsidRPr="00D200D5" w:rsidRDefault="00430036" w:rsidP="00022215">
      <w:pPr>
        <w:pStyle w:val="Prrafodelista"/>
        <w:numPr>
          <w:ilvl w:val="0"/>
          <w:numId w:val="4"/>
        </w:numPr>
      </w:pPr>
      <w:r w:rsidRPr="00D200D5">
        <w:t>La lista de monedas y tipos de cambio disponibles se obtiene de un servicio web externo</w:t>
      </w:r>
      <w:r w:rsidR="006E75B2">
        <w:t>.</w:t>
      </w:r>
    </w:p>
    <w:p w:rsidR="00430036" w:rsidRDefault="00430036" w:rsidP="00022215">
      <w:pPr>
        <w:pStyle w:val="Prrafodelista"/>
        <w:numPr>
          <w:ilvl w:val="0"/>
          <w:numId w:val="4"/>
        </w:numPr>
      </w:pPr>
      <w:r w:rsidRPr="00D200D5">
        <w:t xml:space="preserve">El usuario puede seleccionar las monedas que serán plausibles de utilizarse para conversión, presionando un botón en la página principal que muestre una lista de monedas, mediante el empleo de un </w:t>
      </w:r>
      <w:proofErr w:type="spellStart"/>
      <w:r w:rsidRPr="00D200D5">
        <w:t>checkbox</w:t>
      </w:r>
      <w:proofErr w:type="spellEnd"/>
      <w:r w:rsidRPr="00D200D5">
        <w:t>.</w:t>
      </w:r>
    </w:p>
    <w:p w:rsidR="006E75B2" w:rsidRPr="00D200D5" w:rsidRDefault="006E75B2" w:rsidP="00022215">
      <w:pPr>
        <w:pStyle w:val="Prrafodelista"/>
        <w:numPr>
          <w:ilvl w:val="0"/>
          <w:numId w:val="4"/>
        </w:numPr>
      </w:pPr>
      <w:r>
        <w:t>La aplicación Android debe incorporar control de versiones.</w:t>
      </w:r>
    </w:p>
    <w:p w:rsidR="00AD6C9A" w:rsidRPr="00D200D5" w:rsidRDefault="00AD6C9A" w:rsidP="006E75B2">
      <w:pPr>
        <w:jc w:val="center"/>
      </w:pPr>
      <w:r w:rsidRPr="00D200D5">
        <w:rPr>
          <w:noProof/>
          <w:lang w:eastAsia="es-PE"/>
        </w:rPr>
        <w:drawing>
          <wp:inline distT="0" distB="0" distL="0" distR="0">
            <wp:extent cx="4954539" cy="24174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05" cy="2434408"/>
                    </a:xfrm>
                    <a:prstGeom prst="rect">
                      <a:avLst/>
                    </a:prstGeom>
                    <a:noFill/>
                    <a:ln>
                      <a:noFill/>
                    </a:ln>
                  </pic:spPr>
                </pic:pic>
              </a:graphicData>
            </a:graphic>
          </wp:inline>
        </w:drawing>
      </w:r>
    </w:p>
    <w:p w:rsidR="00AD6C9A" w:rsidRPr="00D200D5" w:rsidRDefault="00AD6C9A" w:rsidP="00163207">
      <w:pPr>
        <w:pStyle w:val="Ttulo1"/>
      </w:pPr>
      <w:bookmarkStart w:id="2" w:name="_Toc48301386"/>
      <w:r w:rsidRPr="00D200D5">
        <w:lastRenderedPageBreak/>
        <w:t>Análisis</w:t>
      </w:r>
      <w:r w:rsidR="00A57BFA" w:rsidRPr="00D200D5">
        <w:t xml:space="preserve"> y Diseño</w:t>
      </w:r>
      <w:bookmarkEnd w:id="2"/>
    </w:p>
    <w:p w:rsidR="00430036" w:rsidRPr="00D200D5" w:rsidRDefault="00430036" w:rsidP="00364D16">
      <w:pPr>
        <w:pStyle w:val="Ttulo2"/>
      </w:pPr>
      <w:bookmarkStart w:id="3" w:name="_Toc48301387"/>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C35E74">
      <w:r w:rsidRPr="00D200D5">
        <w:rPr>
          <w:noProof/>
          <w:lang w:eastAsia="es-PE"/>
        </w:rPr>
        <mc:AlternateContent>
          <mc:Choice Requires="wps">
            <w:drawing>
              <wp:anchor distT="0" distB="0" distL="114300" distR="114300" simplePos="0" relativeHeight="251658239" behindDoc="0" locked="0" layoutInCell="1" allowOverlap="1">
                <wp:simplePos x="0" y="0"/>
                <wp:positionH relativeFrom="column">
                  <wp:posOffset>182822</wp:posOffset>
                </wp:positionH>
                <wp:positionV relativeFrom="paragraph">
                  <wp:posOffset>3741</wp:posOffset>
                </wp:positionV>
                <wp:extent cx="3797715" cy="1285592"/>
                <wp:effectExtent l="0" t="0" r="12700" b="10160"/>
                <wp:wrapNone/>
                <wp:docPr id="8" name="Rectángulo 8"/>
                <wp:cNvGraphicFramePr/>
                <a:graphic xmlns:a="http://schemas.openxmlformats.org/drawingml/2006/main">
                  <a:graphicData uri="http://schemas.microsoft.com/office/word/2010/wordprocessingShape">
                    <wps:wsp>
                      <wps:cNvSpPr/>
                      <wps:spPr>
                        <a:xfrm>
                          <a:off x="0" y="0"/>
                          <a:ext cx="3797715" cy="128559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FAFA1" id="Rectángulo 8" o:spid="_x0000_s1026" style="position:absolute;margin-left:14.4pt;margin-top:.3pt;width:299.05pt;height:10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" fillcolor="white [3201]" strokecolor="black [3200]" strokeweight="1pt"/>
            </w:pict>
          </mc:Fallback>
        </mc:AlternateContent>
      </w:r>
      <w:r w:rsidRPr="00D200D5">
        <w:rPr>
          <w:noProof/>
          <w:lang w:eastAsia="es-PE"/>
        </w:rPr>
        <mc:AlternateContent>
          <mc:Choice Requires="wps">
            <w:drawing>
              <wp:anchor distT="0" distB="0" distL="114300" distR="114300" simplePos="0" relativeHeight="251664384" behindDoc="0" locked="0" layoutInCell="1" allowOverlap="1" wp14:anchorId="07E7EFB8" wp14:editId="67E40CCE">
                <wp:simplePos x="0" y="0"/>
                <wp:positionH relativeFrom="margin">
                  <wp:posOffset>2786116</wp:posOffset>
                </wp:positionH>
                <wp:positionV relativeFrom="paragraph">
                  <wp:posOffset>188821</wp:posOffset>
                </wp:positionV>
                <wp:extent cx="1057275" cy="447675"/>
                <wp:effectExtent l="0" t="0" r="28575" b="28575"/>
                <wp:wrapNone/>
                <wp:docPr id="3" name="Rectángulo redondeado 3"/>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Actualiza Tipo de Cambio</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7EFB8" id="Rectángulo redondeado 3" o:spid="_x0000_s1032" style="position:absolute;left:0;text-align:left;margin-left:219.4pt;margin-top:14.85pt;width:83.25pt;height:3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" fillcolor="white [3201]" strokecolor="#5b9bd5 [3204]" strokeweight="1pt">
                <v:stroke joinstyle="miter"/>
                <v:textbox inset="1mm,1mm,1mm,1mm">
                  <w:txbxContent>
                    <w:p w:rsidR="00E13770" w:rsidRDefault="00E13770" w:rsidP="00C35E74">
                      <w:pPr>
                        <w:jc w:val="center"/>
                      </w:pPr>
                      <w:r>
                        <w:t>Actualiza Tipo de Cambio</w:t>
                      </w:r>
                    </w:p>
                  </w:txbxContent>
                </v:textbox>
                <w10:wrap anchorx="margin"/>
              </v:roundrect>
            </w:pict>
          </mc:Fallback>
        </mc:AlternateContent>
      </w:r>
      <w:r w:rsidRPr="00D200D5">
        <w:rPr>
          <w:noProof/>
          <w:lang w:eastAsia="es-PE"/>
        </w:rPr>
        <mc:AlternateContent>
          <mc:Choice Requires="wps">
            <w:drawing>
              <wp:anchor distT="0" distB="0" distL="114300" distR="114300" simplePos="0" relativeHeight="251662336" behindDoc="0" locked="0" layoutInCell="1" allowOverlap="1">
                <wp:simplePos x="0" y="0"/>
                <wp:positionH relativeFrom="column">
                  <wp:posOffset>320040</wp:posOffset>
                </wp:positionH>
                <wp:positionV relativeFrom="paragraph">
                  <wp:posOffset>165100</wp:posOffset>
                </wp:positionV>
                <wp:extent cx="990600" cy="276225"/>
                <wp:effectExtent l="0" t="0" r="19050" b="28575"/>
                <wp:wrapNone/>
                <wp:docPr id="2" name="Rectángulo redondeado 2"/>
                <wp:cNvGraphicFramePr/>
                <a:graphic xmlns:a="http://schemas.openxmlformats.org/drawingml/2006/main">
                  <a:graphicData uri="http://schemas.microsoft.com/office/word/2010/wordprocessingShape">
                    <wps:wsp>
                      <wps:cNvSpPr/>
                      <wps:spPr>
                        <a:xfrm>
                          <a:off x="0" y="0"/>
                          <a:ext cx="99060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Conversión</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 o:spid="_x0000_s1033" style="position:absolute;left:0;text-align:left;margin-left:25.2pt;margin-top:13pt;width:78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" fillcolor="white [3201]" strokecolor="#5b9bd5 [3204]" strokeweight="1pt">
                <v:stroke joinstyle="miter"/>
                <v:textbox inset="1mm,1mm,1mm,1mm">
                  <w:txbxContent>
                    <w:p w:rsidR="00E13770" w:rsidRDefault="00E13770" w:rsidP="00C35E74">
                      <w:pPr>
                        <w:jc w:val="center"/>
                      </w:pPr>
                      <w:r>
                        <w:t>Conversión</w:t>
                      </w:r>
                    </w:p>
                  </w:txbxContent>
                </v:textbox>
              </v:roundrect>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7456" behindDoc="0" locked="0" layoutInCell="1" allowOverlap="1">
                <wp:simplePos x="0" y="0"/>
                <wp:positionH relativeFrom="column">
                  <wp:posOffset>1309980</wp:posOffset>
                </wp:positionH>
                <wp:positionV relativeFrom="paragraph">
                  <wp:posOffset>32077</wp:posOffset>
                </wp:positionV>
                <wp:extent cx="1466661" cy="81481"/>
                <wp:effectExtent l="0" t="0" r="76835" b="90170"/>
                <wp:wrapNone/>
                <wp:docPr id="5" name="Conector recto de flecha 5"/>
                <wp:cNvGraphicFramePr/>
                <a:graphic xmlns:a="http://schemas.openxmlformats.org/drawingml/2006/main">
                  <a:graphicData uri="http://schemas.microsoft.com/office/word/2010/wordprocessingShape">
                    <wps:wsp>
                      <wps:cNvCnPr/>
                      <wps:spPr>
                        <a:xfrm>
                          <a:off x="0" y="0"/>
                          <a:ext cx="1466661" cy="81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42666E" id="_x0000_t32" coordsize="21600,21600" o:spt="32" o:oned="t" path="m,l21600,21600e" filled="f">
                <v:path arrowok="t" fillok="f" o:connecttype="none"/>
                <o:lock v:ext="edit" shapetype="t"/>
              </v:shapetype>
              <v:shape id="Conector recto de flecha 5" o:spid="_x0000_s1026" type="#_x0000_t32" style="position:absolute;margin-left:103.15pt;margin-top:2.55pt;width:115.5pt;height: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71552" behindDoc="0" locked="0" layoutInCell="1" allowOverlap="1" wp14:anchorId="132D7EC7" wp14:editId="53655369">
                <wp:simplePos x="0" y="0"/>
                <wp:positionH relativeFrom="column">
                  <wp:posOffset>2242487</wp:posOffset>
                </wp:positionH>
                <wp:positionV relativeFrom="paragraph">
                  <wp:posOffset>163351</wp:posOffset>
                </wp:positionV>
                <wp:extent cx="543208" cy="479727"/>
                <wp:effectExtent l="0" t="38100" r="47625" b="34925"/>
                <wp:wrapNone/>
                <wp:docPr id="7" name="Conector recto de flecha 7"/>
                <wp:cNvGraphicFramePr/>
                <a:graphic xmlns:a="http://schemas.openxmlformats.org/drawingml/2006/main">
                  <a:graphicData uri="http://schemas.microsoft.com/office/word/2010/wordprocessingShape">
                    <wps:wsp>
                      <wps:cNvCnPr/>
                      <wps:spPr>
                        <a:xfrm flipV="1">
                          <a:off x="0" y="0"/>
                          <a:ext cx="543208" cy="47972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D4D3E" id="Conector recto de flecha 7" o:spid="_x0000_s1026" type="#_x0000_t32" style="position:absolute;margin-left:176.55pt;margin-top:12.85pt;width:42.75pt;height:37.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" strokecolor="#5b9bd5 [3204]" strokeweight="1pt">
                <v:stroke endarrow="block" joinstyle="miter"/>
              </v:shape>
            </w:pict>
          </mc:Fallback>
        </mc:AlternateContent>
      </w:r>
      <w:r w:rsidRPr="00D200D5">
        <w:rPr>
          <w:noProof/>
          <w:lang w:eastAsia="es-PE"/>
        </w:rPr>
        <mc:AlternateContent>
          <mc:Choice Requires="wps">
            <w:drawing>
              <wp:anchor distT="0" distB="0" distL="114300" distR="114300" simplePos="0" relativeHeight="251669504" behindDoc="0" locked="0" layoutInCell="1" allowOverlap="1" wp14:anchorId="5AE3C006" wp14:editId="6E4A9E96">
                <wp:simplePos x="0" y="0"/>
                <wp:positionH relativeFrom="column">
                  <wp:posOffset>821093</wp:posOffset>
                </wp:positionH>
                <wp:positionV relativeFrom="paragraph">
                  <wp:posOffset>167973</wp:posOffset>
                </wp:positionV>
                <wp:extent cx="358177" cy="494074"/>
                <wp:effectExtent l="0" t="0" r="80010" b="58420"/>
                <wp:wrapNone/>
                <wp:docPr id="6" name="Conector recto de flecha 6"/>
                <wp:cNvGraphicFramePr/>
                <a:graphic xmlns:a="http://schemas.openxmlformats.org/drawingml/2006/main">
                  <a:graphicData uri="http://schemas.microsoft.com/office/word/2010/wordprocessingShape">
                    <wps:wsp>
                      <wps:cNvCnPr/>
                      <wps:spPr>
                        <a:xfrm>
                          <a:off x="0" y="0"/>
                          <a:ext cx="358177" cy="49407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0AF57" id="Conector recto de flecha 6" o:spid="_x0000_s1026" type="#_x0000_t32" style="position:absolute;margin-left:64.65pt;margin-top:13.25pt;width:28.2pt;height:3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" strokecolor="#5b9bd5 [3204]" strokeweight="1pt">
                <v:stroke endarrow="block" joinstyle="miter"/>
              </v:shape>
            </w:pict>
          </mc:Fallback>
        </mc:AlternateContent>
      </w:r>
    </w:p>
    <w:p w:rsidR="00364D16" w:rsidRPr="00D200D5" w:rsidRDefault="00C35E74">
      <w:r w:rsidRPr="00D200D5">
        <w:rPr>
          <w:noProof/>
          <w:lang w:eastAsia="es-PE"/>
        </w:rPr>
        <mc:AlternateContent>
          <mc:Choice Requires="wps">
            <w:drawing>
              <wp:anchor distT="0" distB="0" distL="114300" distR="114300" simplePos="0" relativeHeight="251666432" behindDoc="0" locked="0" layoutInCell="1" allowOverlap="1" wp14:anchorId="1173877B" wp14:editId="182137CD">
                <wp:simplePos x="0" y="0"/>
                <wp:positionH relativeFrom="margin">
                  <wp:posOffset>1185545</wp:posOffset>
                </wp:positionH>
                <wp:positionV relativeFrom="paragraph">
                  <wp:posOffset>158115</wp:posOffset>
                </wp:positionV>
                <wp:extent cx="1057275" cy="447675"/>
                <wp:effectExtent l="0" t="0" r="28575" b="28575"/>
                <wp:wrapNone/>
                <wp:docPr id="4" name="Rectángulo redondeado 4"/>
                <wp:cNvGraphicFramePr/>
                <a:graphic xmlns:a="http://schemas.openxmlformats.org/drawingml/2006/main">
                  <a:graphicData uri="http://schemas.microsoft.com/office/word/2010/wordprocessingShape">
                    <wps:wsp>
                      <wps:cNvSpPr/>
                      <wps:spPr>
                        <a:xfrm>
                          <a:off x="0" y="0"/>
                          <a:ext cx="1057275" cy="44767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E13770" w:rsidRDefault="00E13770" w:rsidP="00C35E74">
                            <w:pPr>
                              <w:jc w:val="center"/>
                            </w:pPr>
                            <w:r>
                              <w:t>Selecciona monedas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3877B" id="Rectángulo redondeado 4" o:spid="_x0000_s1034" style="position:absolute;left:0;text-align:left;margin-left:93.35pt;margin-top:12.45pt;width:83.25pt;height:35.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" fillcolor="white [3201]" strokecolor="#5b9bd5 [3204]" strokeweight="1pt">
                <v:stroke joinstyle="miter"/>
                <v:textbox inset="1mm,1mm,1mm,1mm">
                  <w:txbxContent>
                    <w:p w:rsidR="00E13770" w:rsidRDefault="00E13770" w:rsidP="00C35E74">
                      <w:pPr>
                        <w:jc w:val="center"/>
                      </w:pPr>
                      <w:r>
                        <w:t>Selecciona monedas</w:t>
                      </w:r>
                    </w:p>
                  </w:txbxContent>
                </v:textbox>
                <w10:wrap anchorx="margin"/>
              </v:roundrect>
            </w:pict>
          </mc:Fallback>
        </mc:AlternateContent>
      </w:r>
    </w:p>
    <w:p w:rsidR="00364D16" w:rsidRPr="00D200D5" w:rsidRDefault="00364D16"/>
    <w:p w:rsidR="00C35E74" w:rsidRPr="00D200D5" w:rsidRDefault="00C35E74"/>
    <w:p w:rsidR="00C35E74" w:rsidRPr="00D200D5" w:rsidRDefault="00C35E74" w:rsidP="00C35E74">
      <w:pPr>
        <w:pStyle w:val="Ttulo3"/>
      </w:pPr>
      <w:bookmarkStart w:id="4" w:name="_Toc48301388"/>
      <w:r w:rsidRPr="00D200D5">
        <w:t>Conversión</w:t>
      </w:r>
      <w:bookmarkEnd w:id="4"/>
      <w:r w:rsidRPr="00D200D5">
        <w:t xml:space="preserve"> </w:t>
      </w:r>
    </w:p>
    <w:p w:rsidR="00C35E74" w:rsidRPr="00D200D5" w:rsidRDefault="00BB6AF8">
      <w:r w:rsidRPr="00D200D5">
        <w:t xml:space="preserve">El sistema muestra </w:t>
      </w:r>
      <w:r w:rsidR="00571956" w:rsidRPr="00D200D5">
        <w:t>el “F</w:t>
      </w:r>
      <w:r w:rsidRPr="00D200D5">
        <w:t xml:space="preserve">ormulario </w:t>
      </w:r>
      <w:r w:rsidR="00571956" w:rsidRPr="00D200D5">
        <w:t xml:space="preserve">Principal” </w:t>
      </w:r>
      <w:r w:rsidR="00EB4223" w:rsidRPr="00D200D5">
        <w:t>que contiene un selector, un cuadro de texto donde ingresa el valor</w:t>
      </w:r>
      <w:r w:rsidR="00415C92" w:rsidRPr="00D200D5">
        <w:t xml:space="preserve">, </w:t>
      </w:r>
      <w:r w:rsidR="00EB4223" w:rsidRPr="00D200D5">
        <w:t xml:space="preserve">un botón, </w:t>
      </w:r>
      <w:r w:rsidR="00415C92" w:rsidRPr="00D200D5">
        <w:t xml:space="preserve">y un cuadro de texto donde se </w:t>
      </w:r>
      <w:r w:rsidR="00222031" w:rsidRPr="00D200D5">
        <w:t>mostrará</w:t>
      </w:r>
      <w:r w:rsidR="00415C92" w:rsidRPr="00D200D5">
        <w:t xml:space="preserve"> el resultado</w:t>
      </w:r>
      <w:r w:rsidR="00EB4223" w:rsidRPr="00D200D5">
        <w:t>.</w:t>
      </w:r>
    </w:p>
    <w:p w:rsidR="00EB4223" w:rsidRPr="00D200D5" w:rsidRDefault="00EB4223">
      <w:r w:rsidRPr="00D200D5">
        <w:t>Cuando se carga el formulario la primera vez, el sistema llama a “Actualiza Tipo de Cambio” y obtiene las equivalencias de todas las monedas. Almacena/actualiza los pares de moneda/equivalencia en su base de datos.</w:t>
      </w:r>
    </w:p>
    <w:p w:rsidR="00EB4223" w:rsidRPr="00D200D5" w:rsidRDefault="00A467DA">
      <w:r w:rsidRPr="00D200D5">
        <w:t xml:space="preserve">Cuando el formulario se activa </w:t>
      </w:r>
      <w:r w:rsidR="00EB4223" w:rsidRPr="00D200D5">
        <w:t xml:space="preserve">el sistema lee de su base de datos </w:t>
      </w:r>
      <w:r w:rsidR="00415C92" w:rsidRPr="00D200D5">
        <w:t>las monedas que el usuario ha seleccionado para visualizar. Esta lista corresponde a los indicadores variables del selector.</w:t>
      </w:r>
      <w:r w:rsidR="00A963D8" w:rsidRPr="00D200D5">
        <w:t xml:space="preserve"> </w:t>
      </w:r>
      <w:r w:rsidR="00415C92" w:rsidRPr="00D200D5">
        <w:t>A continuación actualiza el selector con los indicadores fijos y los indicadores variables.</w:t>
      </w:r>
    </w:p>
    <w:p w:rsidR="00EB4223" w:rsidRPr="00D200D5" w:rsidRDefault="00EB4223">
      <w:r w:rsidRPr="00D200D5">
        <w:t xml:space="preserve">El sistema valida que el valor </w:t>
      </w:r>
      <w:r w:rsidR="00222031" w:rsidRPr="00D200D5">
        <w:t xml:space="preserve">del cuadro de texto correspondiente </w:t>
      </w:r>
      <w:r w:rsidRPr="00D200D5">
        <w:t>sea un numero decimal.</w:t>
      </w:r>
    </w:p>
    <w:p w:rsidR="00EB4223" w:rsidRPr="00D200D5" w:rsidRDefault="00EB4223">
      <w:r w:rsidRPr="00D200D5">
        <w:t>El resultado se obtiene multiplicando el valor por su equivalencia.</w:t>
      </w:r>
    </w:p>
    <w:p w:rsidR="00C35E74" w:rsidRPr="00D200D5" w:rsidRDefault="00C35E74" w:rsidP="00C35E74">
      <w:pPr>
        <w:pStyle w:val="Ttulo3"/>
      </w:pPr>
      <w:bookmarkStart w:id="5" w:name="_Toc48301389"/>
      <w:r w:rsidRPr="00D200D5">
        <w:t>Selecciona monedas</w:t>
      </w:r>
      <w:bookmarkEnd w:id="5"/>
    </w:p>
    <w:p w:rsidR="00571956" w:rsidRPr="00D200D5" w:rsidRDefault="00571956">
      <w:r w:rsidRPr="00D200D5">
        <w:t>El “Formulario Principal” incluye un botón que abre el “Formulario Selección”.</w:t>
      </w:r>
      <w:r w:rsidR="00A963D8" w:rsidRPr="00D200D5">
        <w:t xml:space="preserve"> </w:t>
      </w:r>
      <w:r w:rsidRPr="00D200D5">
        <w:t>Este formulario contiene un botón y una lista.</w:t>
      </w:r>
    </w:p>
    <w:p w:rsidR="00A467DA" w:rsidRPr="00D200D5" w:rsidRDefault="00A467DA">
      <w:r w:rsidRPr="00D200D5">
        <w:t>Cuando se muestra el formulario, el sistema lee de la base de datos las monedas y actualiza la lista.</w:t>
      </w:r>
      <w:r w:rsidR="00A963D8" w:rsidRPr="00D200D5">
        <w:t xml:space="preserve"> Dicha lista muestra parejas de </w:t>
      </w:r>
      <w:proofErr w:type="spellStart"/>
      <w:r w:rsidR="00A963D8" w:rsidRPr="00D200D5">
        <w:t>checkbox</w:t>
      </w:r>
      <w:proofErr w:type="spellEnd"/>
      <w:r w:rsidR="00A963D8" w:rsidRPr="00D200D5">
        <w:t xml:space="preserve"> y nombres de monedas.</w:t>
      </w:r>
    </w:p>
    <w:p w:rsidR="00571956" w:rsidRPr="00D200D5" w:rsidRDefault="00A467DA">
      <w:r w:rsidRPr="00D200D5">
        <w:t xml:space="preserve">Cuando el usuario presiona el botón, el sistema llama a “Actualizar tipo de cambio”, y adiciona las monedas que no existen en la lista asumiendo que el usuario no deseará visualizarlas, y elimina las monedas que ya no existen en la lista. En todos los casos actualiza la equivalencia con el tipo de cambio respectivo. </w:t>
      </w:r>
      <w:r w:rsidR="00A963D8" w:rsidRPr="00D200D5">
        <w:t xml:space="preserve">Finalmente </w:t>
      </w:r>
      <w:r w:rsidRPr="00D200D5">
        <w:t>actualiza la lista.</w:t>
      </w:r>
    </w:p>
    <w:p w:rsidR="00A467DA" w:rsidRPr="00D200D5" w:rsidRDefault="00A467DA">
      <w:r w:rsidRPr="00D200D5">
        <w:t xml:space="preserve">Cuando el usuario presiona algún </w:t>
      </w:r>
      <w:proofErr w:type="spellStart"/>
      <w:r w:rsidRPr="00D200D5">
        <w:t>checkbox</w:t>
      </w:r>
      <w:proofErr w:type="spellEnd"/>
      <w:r w:rsidRPr="00D200D5">
        <w:t xml:space="preserve">, el sistema interpreta si el usuario desea o no visualizar la moneda asociada y actualiza </w:t>
      </w:r>
      <w:r w:rsidR="00A963D8" w:rsidRPr="00D200D5">
        <w:t xml:space="preserve">el registro asociado en </w:t>
      </w:r>
      <w:r w:rsidRPr="00D200D5">
        <w:t>la base de datos.</w:t>
      </w:r>
    </w:p>
    <w:p w:rsidR="00C35E74" w:rsidRPr="00D200D5" w:rsidRDefault="00C35E74" w:rsidP="00C35E74">
      <w:pPr>
        <w:pStyle w:val="Ttulo3"/>
      </w:pPr>
      <w:bookmarkStart w:id="6" w:name="_Toc48301390"/>
      <w:r w:rsidRPr="00D200D5">
        <w:t>Actualiza tipo de cambio</w:t>
      </w:r>
      <w:bookmarkEnd w:id="6"/>
    </w:p>
    <w:p w:rsidR="00C024A4" w:rsidRPr="00D200D5" w:rsidRDefault="00A467DA">
      <w:r w:rsidRPr="00D200D5">
        <w:t xml:space="preserve">El sistema </w:t>
      </w:r>
      <w:r w:rsidR="00C024A4" w:rsidRPr="00D200D5">
        <w:t xml:space="preserve">llama a un “web </w:t>
      </w:r>
      <w:proofErr w:type="spellStart"/>
      <w:r w:rsidR="00C024A4" w:rsidRPr="00D200D5">
        <w:t>service</w:t>
      </w:r>
      <w:proofErr w:type="spellEnd"/>
      <w:r w:rsidR="00C024A4" w:rsidRPr="00D200D5">
        <w:t>”</w:t>
      </w:r>
      <w:r w:rsidR="00467E29" w:rsidRPr="00D200D5">
        <w:t>,</w:t>
      </w:r>
      <w:r w:rsidR="00C024A4" w:rsidRPr="00D200D5">
        <w:t xml:space="preserve"> obtiene una lista de monedas y tipo de cambio disponible</w:t>
      </w:r>
      <w:r w:rsidR="00467E29" w:rsidRPr="00D200D5">
        <w:t>, y finalmente d</w:t>
      </w:r>
      <w:r w:rsidR="00C024A4" w:rsidRPr="00D200D5">
        <w:t>evuelve el resultado.</w:t>
      </w:r>
    </w:p>
    <w:p w:rsidR="00467E29" w:rsidRPr="00D200D5" w:rsidRDefault="00467E29"/>
    <w:p w:rsidR="00430036" w:rsidRPr="00D200D5" w:rsidRDefault="00467E29" w:rsidP="003101C3">
      <w:pPr>
        <w:pStyle w:val="Ttulo2"/>
      </w:pPr>
      <w:bookmarkStart w:id="7" w:name="_Toc48301391"/>
      <w:r w:rsidRPr="00D200D5">
        <w:rPr>
          <w:noProof/>
          <w:lang w:eastAsia="es-PE"/>
        </w:rPr>
        <w:lastRenderedPageBreak/>
        <mc:AlternateContent>
          <mc:Choice Requires="wps">
            <w:drawing>
              <wp:anchor distT="0" distB="0" distL="114300" distR="114300" simplePos="0" relativeHeight="251657214" behindDoc="0" locked="0" layoutInCell="1" allowOverlap="1" wp14:anchorId="35207C7F" wp14:editId="3A54DF24">
                <wp:simplePos x="0" y="0"/>
                <wp:positionH relativeFrom="margin">
                  <wp:posOffset>885190</wp:posOffset>
                </wp:positionH>
                <wp:positionV relativeFrom="paragraph">
                  <wp:posOffset>293233</wp:posOffset>
                </wp:positionV>
                <wp:extent cx="4493076" cy="1823190"/>
                <wp:effectExtent l="0" t="0" r="22225" b="24765"/>
                <wp:wrapNone/>
                <wp:docPr id="24" name="Rectángulo 24"/>
                <wp:cNvGraphicFramePr/>
                <a:graphic xmlns:a="http://schemas.openxmlformats.org/drawingml/2006/main">
                  <a:graphicData uri="http://schemas.microsoft.com/office/word/2010/wordprocessingShape">
                    <wps:wsp>
                      <wps:cNvSpPr/>
                      <wps:spPr>
                        <a:xfrm>
                          <a:off x="0" y="0"/>
                          <a:ext cx="4493076" cy="18231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57E2" id="Rectángulo 24" o:spid="_x0000_s1026" style="position:absolute;margin-left:69.7pt;margin-top:23.1pt;width:353.8pt;height:143.55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" fillcolor="white [3201]" strokecolor="black [3200]" strokeweight="1pt">
                <w10:wrap anchorx="margin"/>
              </v:rect>
            </w:pict>
          </mc:Fallback>
        </mc:AlternateContent>
      </w:r>
      <w:r w:rsidR="003101C3" w:rsidRPr="00D200D5">
        <w:t>Arquitectura</w:t>
      </w:r>
      <w:bookmarkEnd w:id="7"/>
    </w:p>
    <w:p w:rsidR="003101C3" w:rsidRPr="00D200D5" w:rsidRDefault="00A57BFA">
      <w:r w:rsidRPr="00D200D5">
        <w:rPr>
          <w:noProof/>
          <w:lang w:eastAsia="es-PE"/>
        </w:rPr>
        <mc:AlternateContent>
          <mc:Choice Requires="wps">
            <w:drawing>
              <wp:anchor distT="0" distB="0" distL="114300" distR="114300" simplePos="0" relativeHeight="251683840" behindDoc="0" locked="0" layoutInCell="1" allowOverlap="1" wp14:anchorId="72B198CB" wp14:editId="223F9C75">
                <wp:simplePos x="0" y="0"/>
                <wp:positionH relativeFrom="column">
                  <wp:posOffset>1180146</wp:posOffset>
                </wp:positionH>
                <wp:positionV relativeFrom="paragraph">
                  <wp:posOffset>40718</wp:posOffset>
                </wp:positionV>
                <wp:extent cx="762935" cy="241222"/>
                <wp:effectExtent l="0" t="0" r="18415" b="26035"/>
                <wp:wrapNone/>
                <wp:docPr id="17" name="Cuadro de texto 17"/>
                <wp:cNvGraphicFramePr/>
                <a:graphic xmlns:a="http://schemas.openxmlformats.org/drawingml/2006/main">
                  <a:graphicData uri="http://schemas.microsoft.com/office/word/2010/wordprocessingShape">
                    <wps:wsp>
                      <wps:cNvSpPr txBox="1"/>
                      <wps:spPr>
                        <a:xfrm>
                          <a:off x="0" y="0"/>
                          <a:ext cx="762935" cy="2412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198CB" id="_x0000_t202" coordsize="21600,21600" o:spt="202" path="m,l,21600r21600,l21600,xe">
                <v:stroke joinstyle="miter"/>
                <v:path gradientshapeok="t" o:connecttype="rect"/>
              </v:shapetype>
              <v:shape id="Cuadro de texto 17" o:spid="_x0000_s1035" type="#_x0000_t202" style="position:absolute;left:0;text-align:left;margin-left:92.9pt;margin-top:3.2pt;width:60.05pt;height: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" fillcolor="white [3201]" strokeweight=".5pt">
                <v:textbox>
                  <w:txbxContent>
                    <w:p w:rsidR="00E13770" w:rsidRPr="00A57BFA" w:rsidRDefault="00E13770" w:rsidP="00A57BFA">
                      <w:pPr>
                        <w:jc w:val="center"/>
                        <w:rPr>
                          <w:sz w:val="18"/>
                          <w:szCs w:val="18"/>
                        </w:rPr>
                      </w:pPr>
                      <w:r>
                        <w:rPr>
                          <w:sz w:val="18"/>
                          <w:szCs w:val="18"/>
                        </w:rPr>
                        <w:t>Aplicación</w:t>
                      </w:r>
                    </w:p>
                  </w:txbxContent>
                </v:textbox>
              </v:shape>
            </w:pict>
          </mc:Fallback>
        </mc:AlternateContent>
      </w:r>
    </w:p>
    <w:p w:rsidR="00C024A4" w:rsidRPr="00D200D5" w:rsidRDefault="00A57BFA">
      <w:r w:rsidRPr="00D200D5">
        <w:rPr>
          <w:noProof/>
          <w:lang w:eastAsia="es-PE"/>
        </w:rPr>
        <mc:AlternateContent>
          <mc:Choice Requires="wps">
            <w:drawing>
              <wp:anchor distT="0" distB="0" distL="114300" distR="114300" simplePos="0" relativeHeight="251684864" behindDoc="0" locked="0" layoutInCell="1" allowOverlap="1">
                <wp:simplePos x="0" y="0"/>
                <wp:positionH relativeFrom="column">
                  <wp:posOffset>1842353</wp:posOffset>
                </wp:positionH>
                <wp:positionV relativeFrom="paragraph">
                  <wp:posOffset>147928</wp:posOffset>
                </wp:positionV>
                <wp:extent cx="84318" cy="336589"/>
                <wp:effectExtent l="0" t="0" r="68580" b="63500"/>
                <wp:wrapNone/>
                <wp:docPr id="18" name="Conector recto de flecha 18"/>
                <wp:cNvGraphicFramePr/>
                <a:graphic xmlns:a="http://schemas.openxmlformats.org/drawingml/2006/main">
                  <a:graphicData uri="http://schemas.microsoft.com/office/word/2010/wordprocessingShape">
                    <wps:wsp>
                      <wps:cNvCnPr/>
                      <wps:spPr>
                        <a:xfrm>
                          <a:off x="0" y="0"/>
                          <a:ext cx="84318" cy="33658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1AC09E3" id="Conector recto de flecha 18" o:spid="_x0000_s1026" type="#_x0000_t32" style="position:absolute;margin-left:145.05pt;margin-top:11.65pt;width:6.65pt;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1792" behindDoc="0" locked="0" layoutInCell="1" allowOverlap="1">
                <wp:simplePos x="0" y="0"/>
                <wp:positionH relativeFrom="column">
                  <wp:posOffset>1219780</wp:posOffset>
                </wp:positionH>
                <wp:positionV relativeFrom="paragraph">
                  <wp:posOffset>41061</wp:posOffset>
                </wp:positionV>
                <wp:extent cx="566591" cy="286101"/>
                <wp:effectExtent l="0" t="0" r="24130" b="19050"/>
                <wp:wrapNone/>
                <wp:docPr id="16" name="Rectángulo redondeado 16"/>
                <wp:cNvGraphicFramePr/>
                <a:graphic xmlns:a="http://schemas.openxmlformats.org/drawingml/2006/main">
                  <a:graphicData uri="http://schemas.microsoft.com/office/word/2010/wordprocessingShape">
                    <wps:wsp>
                      <wps:cNvSpPr/>
                      <wps:spPr>
                        <a:xfrm>
                          <a:off x="0" y="0"/>
                          <a:ext cx="566591" cy="286101"/>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DA4AE" id="Rectángulo redondeado 16" o:spid="_x0000_s1026" style="position:absolute;margin-left:96.05pt;margin-top:3.25pt;width:44.6pt;height:22.5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5104" behindDoc="0" locked="0" layoutInCell="1" allowOverlap="1" wp14:anchorId="6B6E72AE" wp14:editId="073271F4">
                <wp:simplePos x="0" y="0"/>
                <wp:positionH relativeFrom="column">
                  <wp:posOffset>1685711</wp:posOffset>
                </wp:positionH>
                <wp:positionV relativeFrom="paragraph">
                  <wp:posOffset>108436</wp:posOffset>
                </wp:positionV>
                <wp:extent cx="55891" cy="348151"/>
                <wp:effectExtent l="57150" t="38100" r="39370" b="13970"/>
                <wp:wrapNone/>
                <wp:docPr id="23" name="Conector recto de flecha 23"/>
                <wp:cNvGraphicFramePr/>
                <a:graphic xmlns:a="http://schemas.openxmlformats.org/drawingml/2006/main">
                  <a:graphicData uri="http://schemas.microsoft.com/office/word/2010/wordprocessingShape">
                    <wps:wsp>
                      <wps:cNvCnPr/>
                      <wps:spPr>
                        <a:xfrm flipH="1" flipV="1">
                          <a:off x="0" y="0"/>
                          <a:ext cx="55891" cy="34815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F03AF" id="Conector recto de flecha 23" o:spid="_x0000_s1026" type="#_x0000_t32" style="position:absolute;margin-left:132.75pt;margin-top:8.55pt;width:4.4pt;height:27.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6912" behindDoc="0" locked="0" layoutInCell="1" allowOverlap="1" wp14:anchorId="6B274FEF" wp14:editId="5E32659B">
                <wp:simplePos x="0" y="0"/>
                <wp:positionH relativeFrom="column">
                  <wp:posOffset>1948866</wp:posOffset>
                </wp:positionH>
                <wp:positionV relativeFrom="paragraph">
                  <wp:posOffset>237807</wp:posOffset>
                </wp:positionV>
                <wp:extent cx="824845" cy="129232"/>
                <wp:effectExtent l="0" t="0" r="71120" b="80645"/>
                <wp:wrapNone/>
                <wp:docPr id="19" name="Conector recto de flecha 19"/>
                <wp:cNvGraphicFramePr/>
                <a:graphic xmlns:a="http://schemas.openxmlformats.org/drawingml/2006/main">
                  <a:graphicData uri="http://schemas.microsoft.com/office/word/2010/wordprocessingShape">
                    <wps:wsp>
                      <wps:cNvCnPr/>
                      <wps:spPr>
                        <a:xfrm>
                          <a:off x="0" y="0"/>
                          <a:ext cx="824845" cy="12923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9FA2F" id="Conector recto de flecha 19" o:spid="_x0000_s1026" type="#_x0000_t32" style="position:absolute;margin-left:153.45pt;margin-top:18.7pt;width:64.95pt;height: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3600" behindDoc="0" locked="0" layoutInCell="1" allowOverlap="1">
                <wp:simplePos x="0" y="0"/>
                <wp:positionH relativeFrom="column">
                  <wp:posOffset>1443355</wp:posOffset>
                </wp:positionH>
                <wp:positionV relativeFrom="paragraph">
                  <wp:posOffset>276225</wp:posOffset>
                </wp:positionV>
                <wp:extent cx="212725" cy="403860"/>
                <wp:effectExtent l="0" t="0" r="15875" b="15240"/>
                <wp:wrapNone/>
                <wp:docPr id="10" name="Rectángulo redondeado 10"/>
                <wp:cNvGraphicFramePr/>
                <a:graphic xmlns:a="http://schemas.openxmlformats.org/drawingml/2006/main">
                  <a:graphicData uri="http://schemas.microsoft.com/office/word/2010/wordprocessingShape">
                    <wps:wsp>
                      <wps:cNvSpPr/>
                      <wps:spPr>
                        <a:xfrm>
                          <a:off x="0" y="0"/>
                          <a:ext cx="212725" cy="403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36C93" id="Rectángulo redondeado 10" o:spid="_x0000_s1026" style="position:absolute;margin-left:113.65pt;margin-top:21.75pt;width:16.75pt;height:31.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2576" behindDoc="0" locked="0" layoutInCell="1" allowOverlap="1">
                <wp:simplePos x="0" y="0"/>
                <wp:positionH relativeFrom="column">
                  <wp:posOffset>1460994</wp:posOffset>
                </wp:positionH>
                <wp:positionV relativeFrom="paragraph">
                  <wp:posOffset>153561</wp:posOffset>
                </wp:positionV>
                <wp:extent cx="50488" cy="140246"/>
                <wp:effectExtent l="0" t="0" r="26035" b="12700"/>
                <wp:wrapNone/>
                <wp:docPr id="9" name="Rectángulo 9"/>
                <wp:cNvGraphicFramePr/>
                <a:graphic xmlns:a="http://schemas.openxmlformats.org/drawingml/2006/main">
                  <a:graphicData uri="http://schemas.microsoft.com/office/word/2010/wordprocessingShape">
                    <wps:wsp>
                      <wps:cNvSpPr/>
                      <wps:spPr>
                        <a:xfrm>
                          <a:off x="0" y="0"/>
                          <a:ext cx="50488" cy="1402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52C2F" id="Rectángulo 9" o:spid="_x0000_s1026" style="position:absolute;margin-left:115.05pt;margin-top:12.1pt;width:4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" fillcolor="#5b9bd5 [3204]" strokecolor="#1f4d78 [1604]" strokeweight="1pt"/>
            </w:pict>
          </mc:Fallback>
        </mc:AlternateContent>
      </w:r>
      <w:r w:rsidRPr="00D200D5">
        <w:rPr>
          <w:noProof/>
          <w:lang w:eastAsia="es-PE"/>
        </w:rPr>
        <mc:AlternateContent>
          <mc:Choice Requires="wps">
            <w:drawing>
              <wp:anchor distT="0" distB="0" distL="114300" distR="114300" simplePos="0" relativeHeight="251675648" behindDoc="0" locked="0" layoutInCell="1" allowOverlap="1">
                <wp:simplePos x="0" y="0"/>
                <wp:positionH relativeFrom="column">
                  <wp:posOffset>4445000</wp:posOffset>
                </wp:positionH>
                <wp:positionV relativeFrom="paragraph">
                  <wp:posOffset>237490</wp:posOffset>
                </wp:positionV>
                <wp:extent cx="728980" cy="398145"/>
                <wp:effectExtent l="0" t="0" r="13970" b="20955"/>
                <wp:wrapNone/>
                <wp:docPr id="12" name="Rectángulo redondeado 12"/>
                <wp:cNvGraphicFramePr/>
                <a:graphic xmlns:a="http://schemas.openxmlformats.org/drawingml/2006/main">
                  <a:graphicData uri="http://schemas.microsoft.com/office/word/2010/wordprocessingShape">
                    <wps:wsp>
                      <wps:cNvSpPr/>
                      <wps:spPr>
                        <a:xfrm>
                          <a:off x="0" y="0"/>
                          <a:ext cx="728980" cy="398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615070" id="Rectángulo redondeado 12" o:spid="_x0000_s1026" style="position:absolute;margin-left:350pt;margin-top:18.7pt;width:57.4pt;height:3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" fillcolor="#5b9bd5 [3204]" strokecolor="#1f4d78 [1604]" strokeweight="1pt">
                <v:stroke joinstyle="miter"/>
              </v:roundrect>
            </w:pict>
          </mc:Fallback>
        </mc:AlternateContent>
      </w:r>
      <w:r w:rsidRPr="00D200D5">
        <w:rPr>
          <w:noProof/>
          <w:lang w:eastAsia="es-PE"/>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118951</wp:posOffset>
                </wp:positionV>
                <wp:extent cx="981718" cy="673178"/>
                <wp:effectExtent l="19050" t="0" r="46990" b="31750"/>
                <wp:wrapNone/>
                <wp:docPr id="11" name="Nube 11"/>
                <wp:cNvGraphicFramePr/>
                <a:graphic xmlns:a="http://schemas.openxmlformats.org/drawingml/2006/main">
                  <a:graphicData uri="http://schemas.microsoft.com/office/word/2010/wordprocessingShape">
                    <wps:wsp>
                      <wps:cNvSpPr/>
                      <wps:spPr>
                        <a:xfrm>
                          <a:off x="0" y="0"/>
                          <a:ext cx="981718" cy="673178"/>
                        </a:xfrm>
                        <a:prstGeom prst="clou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E2AE2" id="Nube 11" o:spid="_x0000_s1026" style="position:absolute;margin-left:213.9pt;margin-top:9.35pt;width:77.3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4]" strokecolor="#5b9bd5 [3204]" strokeweight=".5pt">
                <v:fill color2="#7aaddd [2612]" rotate="t" colors="0 #b1cbe9;.5 #a3c1e5;1 #92b9e4" focus="100%" type="gradient">
                  <o:fill v:ext="view" type="gradientUnscaled"/>
                </v:fill>
                <v:stroke joinstyle="miter"/>
                <v:path arrowok="t" o:connecttype="custom" o:connectlocs="106648,407912;49086,395492;157438,543825;132259,549762;374462,609133;359282,582018;655092,541519;649025,571266;775580,357688;849459,468887;949858,239259;916952,280958;870911,84552;872638,104249;660796,61583;677658,36464;503153,73551;511311,51891;318149,80906;347692,101912;93786,246037;88627,223925" o:connectangles="0,0,0,0,0,0,0,0,0,0,0,0,0,0,0,0,0,0,0,0,0,0"/>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3056" behindDoc="0" locked="0" layoutInCell="1" allowOverlap="1" wp14:anchorId="43C5A9BD" wp14:editId="110DA1FD">
                <wp:simplePos x="0" y="0"/>
                <wp:positionH relativeFrom="column">
                  <wp:posOffset>1741602</wp:posOffset>
                </wp:positionH>
                <wp:positionV relativeFrom="paragraph">
                  <wp:posOffset>204073</wp:posOffset>
                </wp:positionV>
                <wp:extent cx="992782" cy="157074"/>
                <wp:effectExtent l="38100" t="57150" r="17145" b="33655"/>
                <wp:wrapNone/>
                <wp:docPr id="22" name="Conector recto de flecha 22"/>
                <wp:cNvGraphicFramePr/>
                <a:graphic xmlns:a="http://schemas.openxmlformats.org/drawingml/2006/main">
                  <a:graphicData uri="http://schemas.microsoft.com/office/word/2010/wordprocessingShape">
                    <wps:wsp>
                      <wps:cNvCnPr/>
                      <wps:spPr>
                        <a:xfrm flipH="1" flipV="1">
                          <a:off x="0" y="0"/>
                          <a:ext cx="992782" cy="1570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ED7C1" id="Conector recto de flecha 22" o:spid="_x0000_s1026" type="#_x0000_t32" style="position:absolute;margin-left:137.15pt;margin-top:16.05pt;width:78.15pt;height:12.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88960" behindDoc="0" locked="0" layoutInCell="1" allowOverlap="1" wp14:anchorId="1A188023" wp14:editId="38F8903D">
                <wp:simplePos x="0" y="0"/>
                <wp:positionH relativeFrom="column">
                  <wp:posOffset>3699428</wp:posOffset>
                </wp:positionH>
                <wp:positionV relativeFrom="paragraph">
                  <wp:posOffset>125741</wp:posOffset>
                </wp:positionV>
                <wp:extent cx="746106" cy="67111"/>
                <wp:effectExtent l="0" t="19050" r="73660" b="85725"/>
                <wp:wrapNone/>
                <wp:docPr id="20" name="Conector recto de flecha 20"/>
                <wp:cNvGraphicFramePr/>
                <a:graphic xmlns:a="http://schemas.openxmlformats.org/drawingml/2006/main">
                  <a:graphicData uri="http://schemas.microsoft.com/office/word/2010/wordprocessingShape">
                    <wps:wsp>
                      <wps:cNvCnPr/>
                      <wps:spPr>
                        <a:xfrm>
                          <a:off x="0" y="0"/>
                          <a:ext cx="746106" cy="671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D77F0" id="Conector recto de flecha 20" o:spid="_x0000_s1026" type="#_x0000_t32" style="position:absolute;margin-left:291.3pt;margin-top:9.9pt;width:58.7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" strokecolor="#ed7d31 [3205]" strokeweight="1.5pt">
                <v:stroke endarrow="block" joinstyle="miter"/>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91008" behindDoc="0" locked="0" layoutInCell="1" allowOverlap="1" wp14:anchorId="149A96CB" wp14:editId="0997AF95">
                <wp:simplePos x="0" y="0"/>
                <wp:positionH relativeFrom="column">
                  <wp:posOffset>3576012</wp:posOffset>
                </wp:positionH>
                <wp:positionV relativeFrom="paragraph">
                  <wp:posOffset>7655</wp:posOffset>
                </wp:positionV>
                <wp:extent cx="869728" cy="89757"/>
                <wp:effectExtent l="38100" t="0" r="26035" b="81915"/>
                <wp:wrapNone/>
                <wp:docPr id="21" name="Conector recto de flecha 21"/>
                <wp:cNvGraphicFramePr/>
                <a:graphic xmlns:a="http://schemas.openxmlformats.org/drawingml/2006/main">
                  <a:graphicData uri="http://schemas.microsoft.com/office/word/2010/wordprocessingShape">
                    <wps:wsp>
                      <wps:cNvCnPr/>
                      <wps:spPr>
                        <a:xfrm flipH="1">
                          <a:off x="0" y="0"/>
                          <a:ext cx="869728" cy="8975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61350" id="Conector recto de flecha 21" o:spid="_x0000_s1026" type="#_x0000_t32" style="position:absolute;margin-left:281.6pt;margin-top:.6pt;width:68.5pt;height:7.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" strokecolor="#ed7d31 [3205]" strokeweight="1.5pt">
                <v:stroke endarrow="block" joinstyle="miter"/>
              </v:shape>
            </w:pict>
          </mc:Fallback>
        </mc:AlternateContent>
      </w:r>
      <w:r w:rsidRPr="00D200D5">
        <w:rPr>
          <w:noProof/>
          <w:lang w:eastAsia="es-PE"/>
        </w:rPr>
        <mc:AlternateContent>
          <mc:Choice Requires="wps">
            <w:drawing>
              <wp:anchor distT="0" distB="0" distL="114300" distR="114300" simplePos="0" relativeHeight="251676672" behindDoc="0" locked="0" layoutInCell="1" allowOverlap="1">
                <wp:simplePos x="0" y="0"/>
                <wp:positionH relativeFrom="column">
                  <wp:posOffset>1185404</wp:posOffset>
                </wp:positionH>
                <wp:positionV relativeFrom="paragraph">
                  <wp:posOffset>175786</wp:posOffset>
                </wp:positionV>
                <wp:extent cx="762935" cy="420736"/>
                <wp:effectExtent l="0" t="0" r="18415" b="17780"/>
                <wp:wrapNone/>
                <wp:docPr id="13" name="Cuadro de texto 13"/>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sidRPr="00A57BFA">
                              <w:rPr>
                                <w:sz w:val="18"/>
                                <w:szCs w:val="18"/>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3" o:spid="_x0000_s1036" type="#_x0000_t202" style="position:absolute;left:0;text-align:left;margin-left:93.35pt;margin-top:13.85pt;width:60.05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" fillcolor="white [3201]" strokeweight=".5pt">
                <v:textbox>
                  <w:txbxContent>
                    <w:p w:rsidR="00E13770" w:rsidRPr="00A57BFA" w:rsidRDefault="00E13770" w:rsidP="00A57BFA">
                      <w:pPr>
                        <w:jc w:val="center"/>
                        <w:rPr>
                          <w:sz w:val="18"/>
                          <w:szCs w:val="18"/>
                        </w:rPr>
                      </w:pPr>
                      <w:r w:rsidRPr="00A57BFA">
                        <w:rPr>
                          <w:sz w:val="18"/>
                          <w:szCs w:val="18"/>
                        </w:rPr>
                        <w:t>Dispositivo móvil</w:t>
                      </w:r>
                    </w:p>
                  </w:txbxContent>
                </v:textbox>
              </v:shape>
            </w:pict>
          </mc:Fallback>
        </mc:AlternateContent>
      </w:r>
      <w:r w:rsidRPr="00D200D5">
        <w:rPr>
          <w:noProof/>
          <w:lang w:eastAsia="es-PE"/>
        </w:rPr>
        <mc:AlternateContent>
          <mc:Choice Requires="wps">
            <w:drawing>
              <wp:anchor distT="0" distB="0" distL="114300" distR="114300" simplePos="0" relativeHeight="251680768" behindDoc="0" locked="0" layoutInCell="1" allowOverlap="1" wp14:anchorId="700E4B8D" wp14:editId="6F755AF4">
                <wp:simplePos x="0" y="0"/>
                <wp:positionH relativeFrom="column">
                  <wp:posOffset>4444365</wp:posOffset>
                </wp:positionH>
                <wp:positionV relativeFrom="paragraph">
                  <wp:posOffset>136096</wp:posOffset>
                </wp:positionV>
                <wp:extent cx="762935" cy="420736"/>
                <wp:effectExtent l="0" t="0" r="18415" b="17780"/>
                <wp:wrapNone/>
                <wp:docPr id="15" name="Cuadro de texto 15"/>
                <wp:cNvGraphicFramePr/>
                <a:graphic xmlns:a="http://schemas.openxmlformats.org/drawingml/2006/main">
                  <a:graphicData uri="http://schemas.microsoft.com/office/word/2010/wordprocessingShape">
                    <wps:wsp>
                      <wps:cNvSpPr txBox="1"/>
                      <wps:spPr>
                        <a:xfrm>
                          <a:off x="0" y="0"/>
                          <a:ext cx="762935" cy="4207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Servicio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E4B8D" id="Cuadro de texto 15" o:spid="_x0000_s1037" type="#_x0000_t202" style="position:absolute;left:0;text-align:left;margin-left:349.95pt;margin-top:10.7pt;width:60.0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" fillcolor="white [3201]" strokeweight=".5pt">
                <v:textbox>
                  <w:txbxContent>
                    <w:p w:rsidR="00E13770" w:rsidRPr="00A57BFA" w:rsidRDefault="00E13770" w:rsidP="00A57BFA">
                      <w:pPr>
                        <w:jc w:val="center"/>
                        <w:rPr>
                          <w:sz w:val="18"/>
                          <w:szCs w:val="18"/>
                        </w:rPr>
                      </w:pPr>
                      <w:r>
                        <w:rPr>
                          <w:sz w:val="18"/>
                          <w:szCs w:val="18"/>
                        </w:rPr>
                        <w:t>Servicio web</w:t>
                      </w:r>
                    </w:p>
                  </w:txbxContent>
                </v:textbox>
              </v:shape>
            </w:pict>
          </mc:Fallback>
        </mc:AlternateContent>
      </w:r>
    </w:p>
    <w:p w:rsidR="00A57BFA" w:rsidRPr="00D200D5" w:rsidRDefault="00A57BFA">
      <w:r w:rsidRPr="00D200D5">
        <w:rPr>
          <w:noProof/>
          <w:lang w:eastAsia="es-PE"/>
        </w:rPr>
        <mc:AlternateContent>
          <mc:Choice Requires="wps">
            <w:drawing>
              <wp:anchor distT="0" distB="0" distL="114300" distR="114300" simplePos="0" relativeHeight="251678720" behindDoc="0" locked="0" layoutInCell="1" allowOverlap="1" wp14:anchorId="2224B8EF" wp14:editId="75D7794B">
                <wp:simplePos x="0" y="0"/>
                <wp:positionH relativeFrom="column">
                  <wp:posOffset>2840990</wp:posOffset>
                </wp:positionH>
                <wp:positionV relativeFrom="paragraph">
                  <wp:posOffset>24336</wp:posOffset>
                </wp:positionV>
                <wp:extent cx="762935" cy="263661"/>
                <wp:effectExtent l="0" t="0" r="18415" b="22225"/>
                <wp:wrapNone/>
                <wp:docPr id="14" name="Cuadro de texto 14"/>
                <wp:cNvGraphicFramePr/>
                <a:graphic xmlns:a="http://schemas.openxmlformats.org/drawingml/2006/main">
                  <a:graphicData uri="http://schemas.microsoft.com/office/word/2010/wordprocessingShape">
                    <wps:wsp>
                      <wps:cNvSpPr txBox="1"/>
                      <wps:spPr>
                        <a:xfrm>
                          <a:off x="0" y="0"/>
                          <a:ext cx="762935" cy="263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3770" w:rsidRPr="00A57BFA" w:rsidRDefault="00E13770" w:rsidP="00A57BFA">
                            <w:pPr>
                              <w:jc w:val="center"/>
                              <w:rPr>
                                <w:sz w:val="18"/>
                                <w:szCs w:val="18"/>
                              </w:rPr>
                            </w:pPr>
                            <w:r>
                              <w:rPr>
                                <w:sz w:val="18"/>
                                <w:szCs w:val="18"/>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8EF" id="Cuadro de texto 14" o:spid="_x0000_s1038" type="#_x0000_t202" style="position:absolute;left:0;text-align:left;margin-left:223.7pt;margin-top:1.9pt;width:60.05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" fillcolor="white [3201]" strokeweight=".5pt">
                <v:textbox>
                  <w:txbxContent>
                    <w:p w:rsidR="00E13770" w:rsidRPr="00A57BFA" w:rsidRDefault="00E13770" w:rsidP="00A57BFA">
                      <w:pPr>
                        <w:jc w:val="center"/>
                        <w:rPr>
                          <w:sz w:val="18"/>
                          <w:szCs w:val="18"/>
                        </w:rPr>
                      </w:pPr>
                      <w:r>
                        <w:rPr>
                          <w:sz w:val="18"/>
                          <w:szCs w:val="18"/>
                        </w:rPr>
                        <w:t>Internet</w:t>
                      </w:r>
                    </w:p>
                  </w:txbxContent>
                </v:textbox>
              </v:shape>
            </w:pict>
          </mc:Fallback>
        </mc:AlternateContent>
      </w:r>
    </w:p>
    <w:p w:rsidR="00A57BFA" w:rsidRPr="00D200D5" w:rsidRDefault="00A57BFA"/>
    <w:p w:rsidR="00C024A4" w:rsidRPr="00D200D5" w:rsidRDefault="00A57BFA">
      <w:r w:rsidRPr="00D200D5">
        <w:t>El sistema es una aplicación que se ejecuta en un dispositivo móvil (programable) que dispone de una conexión a internet y puede conectarse a un sitio web.</w:t>
      </w:r>
    </w:p>
    <w:p w:rsidR="00022215" w:rsidRPr="00D200D5" w:rsidRDefault="00022215" w:rsidP="00A57BFA">
      <w:pPr>
        <w:pStyle w:val="Ttulo2"/>
      </w:pPr>
      <w:bookmarkStart w:id="8" w:name="_Toc48301392"/>
      <w:r w:rsidRPr="00D200D5">
        <w:t>Diseño</w:t>
      </w:r>
      <w:bookmarkEnd w:id="8"/>
    </w:p>
    <w:p w:rsidR="000B13A8" w:rsidRPr="00D200D5" w:rsidRDefault="000B13A8" w:rsidP="000B13A8">
      <w:pPr>
        <w:pStyle w:val="Ttulo3"/>
      </w:pPr>
      <w:bookmarkStart w:id="9" w:name="_Toc48301393"/>
      <w:r w:rsidRPr="00D200D5">
        <w:t>Aplicación</w:t>
      </w:r>
      <w:bookmarkEnd w:id="9"/>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proofErr w:type="spellStart"/>
      <w:r w:rsidRPr="00D200D5">
        <w:t>Convertisador</w:t>
      </w:r>
      <w:proofErr w:type="spellEnd"/>
      <w:r w:rsidRPr="00D200D5">
        <w:t>” y su correspondiente paquetes es “</w:t>
      </w:r>
      <w:proofErr w:type="spellStart"/>
      <w:r w:rsidRPr="00D200D5">
        <w:t>pe.pucp.convertisador</w:t>
      </w:r>
      <w:proofErr w:type="spellEnd"/>
      <w:r w:rsidRPr="00D200D5">
        <w:t>”.</w:t>
      </w:r>
    </w:p>
    <w:p w:rsidR="000B13A8" w:rsidRPr="00D200D5" w:rsidRDefault="000B13A8" w:rsidP="000B13A8">
      <w:r w:rsidRPr="00D200D5">
        <w:t xml:space="preserve">Se ha elegido la mínima versión de los dispositivos Android con los que se cuentan en casa, la cual corresponde a Android 4.4.2 (Api 19 </w:t>
      </w:r>
      <w:proofErr w:type="spellStart"/>
      <w:r w:rsidRPr="00D200D5">
        <w:t>KitKat</w:t>
      </w:r>
      <w:proofErr w:type="spellEnd"/>
      <w:r w:rsidRPr="00D200D5">
        <w:t xml:space="preserve">) del dispositivo Samsung Galaxy </w:t>
      </w:r>
      <w:proofErr w:type="spellStart"/>
      <w:r w:rsidRPr="00D200D5">
        <w:t>Tab</w:t>
      </w:r>
      <w:proofErr w:type="spellEnd"/>
      <w:r w:rsidRPr="00D200D5">
        <w:t xml:space="preserve"> de 7 pulgadas y modelo SM-t230nt.</w:t>
      </w:r>
    </w:p>
    <w:p w:rsidR="003C7BA8" w:rsidRPr="00D200D5" w:rsidRDefault="003C7BA8">
      <w:r w:rsidRPr="00D200D5">
        <w:t xml:space="preserve">El software Android Studio se utiliza en su versión </w:t>
      </w:r>
      <w:r w:rsidR="00CB5671" w:rsidRPr="00D200D5">
        <w:t>4.0.1 (</w:t>
      </w:r>
      <w:proofErr w:type="spellStart"/>
      <w:r w:rsidR="00CB5671" w:rsidRPr="00D200D5">
        <w:t>build</w:t>
      </w:r>
      <w:proofErr w:type="spellEnd"/>
      <w:r w:rsidR="00CB5671" w:rsidRPr="00D200D5">
        <w:t xml:space="preserve"> 24/jun/2020).</w:t>
      </w:r>
    </w:p>
    <w:p w:rsidR="00CB5671" w:rsidRPr="00D200D5" w:rsidRDefault="00CB5671">
      <w:r w:rsidRPr="00D200D5">
        <w:t>El lenguaje de programación es Java.</w:t>
      </w:r>
    </w:p>
    <w:p w:rsidR="000B13A8" w:rsidRPr="00D200D5" w:rsidRDefault="000B13A8">
      <w:r w:rsidRPr="00D200D5">
        <w:t xml:space="preserve">Debido a dificultades laborales, el empleo del emulador se descarta (no se cuentan con privilegios para instalar el software HAXM) por lo que la depuración se realizará utilizando el </w:t>
      </w:r>
      <w:r w:rsidR="003C7BA8" w:rsidRPr="00D200D5">
        <w:t xml:space="preserve">teléfono del programador, el cual corresponde a Android 6 (Api 23 </w:t>
      </w:r>
      <w:proofErr w:type="spellStart"/>
      <w:r w:rsidR="003C7BA8" w:rsidRPr="00D200D5">
        <w:t>Marshmallow</w:t>
      </w:r>
      <w:proofErr w:type="spellEnd"/>
      <w:r w:rsidR="003C7BA8" w:rsidRPr="00D200D5">
        <w:t xml:space="preserve">) del dispositivo </w:t>
      </w:r>
      <w:proofErr w:type="spellStart"/>
      <w:r w:rsidR="003C7BA8" w:rsidRPr="00D200D5">
        <w:t>Huawei</w:t>
      </w:r>
      <w:proofErr w:type="spellEnd"/>
      <w:r w:rsidR="003C7BA8" w:rsidRPr="00D200D5">
        <w:t xml:space="preserve"> modelo CAM-L03.</w:t>
      </w:r>
    </w:p>
    <w:p w:rsidR="000B13A8" w:rsidRPr="00D200D5" w:rsidRDefault="000B13A8" w:rsidP="000B13A8">
      <w:pPr>
        <w:pStyle w:val="Ttulo3"/>
      </w:pPr>
      <w:bookmarkStart w:id="10" w:name="_Toc48301394"/>
      <w:r w:rsidRPr="00D200D5">
        <w:t>Servicio web</w:t>
      </w:r>
      <w:bookmarkEnd w:id="10"/>
    </w:p>
    <w:p w:rsidR="00A57BFA" w:rsidRPr="00D200D5" w:rsidRDefault="00A57BFA">
      <w:r w:rsidRPr="00D200D5">
        <w:t xml:space="preserve">La conexión al web </w:t>
      </w:r>
      <w:proofErr w:type="spellStart"/>
      <w:r w:rsidRPr="00D200D5">
        <w:t>service</w:t>
      </w:r>
      <w:proofErr w:type="spellEnd"/>
      <w:r w:rsidRPr="00D200D5">
        <w:t xml:space="preserve"> se realizará mediante la librería </w:t>
      </w:r>
      <w:proofErr w:type="spellStart"/>
      <w:r w:rsidRPr="00D200D5">
        <w:t>Volley</w:t>
      </w:r>
      <w:proofErr w:type="spellEnd"/>
      <w:r w:rsidRPr="00D200D5">
        <w:t>.</w:t>
      </w:r>
    </w:p>
    <w:p w:rsidR="000B13A8" w:rsidRPr="00D200D5" w:rsidRDefault="000B13A8" w:rsidP="000B13A8">
      <w:pPr>
        <w:pStyle w:val="Ttulo3"/>
      </w:pPr>
      <w:bookmarkStart w:id="11" w:name="_Toc48301395"/>
      <w:r w:rsidRPr="00D200D5">
        <w:t>Base de datos</w:t>
      </w:r>
      <w:bookmarkEnd w:id="11"/>
    </w:p>
    <w:p w:rsidR="00A57BFA" w:rsidRPr="00D200D5" w:rsidRDefault="00A57BFA">
      <w:r w:rsidRPr="00D200D5">
        <w:t xml:space="preserve">La base de datos se </w:t>
      </w:r>
      <w:r w:rsidR="000B13A8" w:rsidRPr="00D200D5">
        <w:t>ejecutará</w:t>
      </w:r>
      <w:r w:rsidRPr="00D200D5">
        <w:t xml:space="preserve"> localmente al dispositivo móvil y se uti</w:t>
      </w:r>
      <w:r w:rsidR="000B13A8" w:rsidRPr="00D200D5">
        <w:t xml:space="preserve">lizará </w:t>
      </w:r>
      <w:proofErr w:type="spellStart"/>
      <w:r w:rsidR="000B13A8" w:rsidRPr="00D200D5">
        <w:t>Sqlite</w:t>
      </w:r>
      <w:proofErr w:type="spellEnd"/>
      <w:r w:rsidR="000B13A8" w:rsidRPr="00D200D5">
        <w:t>, con su respectiva librería de software.</w:t>
      </w:r>
    </w:p>
    <w:p w:rsidR="000B13A8" w:rsidRPr="00D200D5" w:rsidRDefault="000B13A8">
      <w:r w:rsidRPr="00D200D5">
        <w:t>La base de datos requerirá de una tabla denominada Equivalencias, con los campos que se detallan en la tabla siguiente.</w:t>
      </w:r>
    </w:p>
    <w:p w:rsidR="000B13A8" w:rsidRPr="00D200D5" w:rsidRDefault="000B13A8" w:rsidP="000B13A8">
      <w:pPr>
        <w:pStyle w:val="Descripcin"/>
        <w:jc w:val="center"/>
      </w:pPr>
      <w:r w:rsidRPr="00D200D5">
        <w:t xml:space="preserve">Tabla </w:t>
      </w:r>
      <w:fldSimple w:instr=" SEQ Tabla \* ARABIC ">
        <w:r w:rsidR="00A963D8" w:rsidRPr="00D200D5">
          <w:rPr>
            <w:noProof/>
          </w:rPr>
          <w:t>1</w:t>
        </w:r>
      </w:fldSimple>
      <w:r w:rsidRPr="00D200D5">
        <w:t>: Estructura de Tabla Equivalencias</w:t>
      </w:r>
    </w:p>
    <w:tbl>
      <w:tblPr>
        <w:tblStyle w:val="Tablaconcuadrcula"/>
        <w:tblW w:w="0" w:type="auto"/>
        <w:jc w:val="center"/>
        <w:tblLook w:val="04A0" w:firstRow="1" w:lastRow="0" w:firstColumn="1" w:lastColumn="0" w:noHBand="0" w:noVBand="1"/>
      </w:tblPr>
      <w:tblGrid>
        <w:gridCol w:w="1271"/>
        <w:gridCol w:w="857"/>
        <w:gridCol w:w="1695"/>
        <w:gridCol w:w="2268"/>
      </w:tblGrid>
      <w:tr w:rsidR="000B13A8" w:rsidRPr="00D200D5" w:rsidTr="000B13A8">
        <w:trPr>
          <w:jc w:val="center"/>
        </w:trPr>
        <w:tc>
          <w:tcPr>
            <w:tcW w:w="1271" w:type="dxa"/>
          </w:tcPr>
          <w:p w:rsidR="000B13A8" w:rsidRPr="00D200D5" w:rsidRDefault="000B13A8">
            <w:pPr>
              <w:rPr>
                <w:sz w:val="18"/>
                <w:szCs w:val="18"/>
              </w:rPr>
            </w:pPr>
            <w:r w:rsidRPr="00D200D5">
              <w:rPr>
                <w:sz w:val="18"/>
                <w:szCs w:val="18"/>
              </w:rPr>
              <w:t>Campo</w:t>
            </w:r>
          </w:p>
        </w:tc>
        <w:tc>
          <w:tcPr>
            <w:tcW w:w="857" w:type="dxa"/>
          </w:tcPr>
          <w:p w:rsidR="000B13A8" w:rsidRPr="00D200D5" w:rsidRDefault="000B13A8">
            <w:pPr>
              <w:rPr>
                <w:sz w:val="18"/>
                <w:szCs w:val="18"/>
              </w:rPr>
            </w:pPr>
            <w:r w:rsidRPr="00D200D5">
              <w:rPr>
                <w:sz w:val="18"/>
                <w:szCs w:val="18"/>
              </w:rPr>
              <w:t>Tipo</w:t>
            </w:r>
          </w:p>
        </w:tc>
        <w:tc>
          <w:tcPr>
            <w:tcW w:w="1695" w:type="dxa"/>
          </w:tcPr>
          <w:p w:rsidR="000B13A8" w:rsidRPr="00D200D5" w:rsidRDefault="000B13A8">
            <w:pPr>
              <w:rPr>
                <w:sz w:val="18"/>
                <w:szCs w:val="18"/>
              </w:rPr>
            </w:pPr>
            <w:r w:rsidRPr="00D200D5">
              <w:rPr>
                <w:sz w:val="18"/>
                <w:szCs w:val="18"/>
              </w:rPr>
              <w:t>Tamaño</w:t>
            </w:r>
          </w:p>
        </w:tc>
        <w:tc>
          <w:tcPr>
            <w:tcW w:w="2268" w:type="dxa"/>
          </w:tcPr>
          <w:p w:rsidR="000B13A8" w:rsidRPr="00D200D5" w:rsidRDefault="000B13A8" w:rsidP="000B13A8">
            <w:pPr>
              <w:rPr>
                <w:sz w:val="18"/>
                <w:szCs w:val="18"/>
              </w:rPr>
            </w:pPr>
            <w:r w:rsidRPr="00D200D5">
              <w:rPr>
                <w:sz w:val="18"/>
                <w:szCs w:val="18"/>
              </w:rPr>
              <w:t>Comentario</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Moneda</w:t>
            </w:r>
          </w:p>
        </w:tc>
        <w:tc>
          <w:tcPr>
            <w:tcW w:w="857" w:type="dxa"/>
          </w:tcPr>
          <w:p w:rsidR="000B13A8" w:rsidRPr="00D200D5" w:rsidRDefault="000B13A8">
            <w:pPr>
              <w:rPr>
                <w:sz w:val="18"/>
                <w:szCs w:val="18"/>
              </w:rPr>
            </w:pPr>
            <w:r w:rsidRPr="00D200D5">
              <w:rPr>
                <w:sz w:val="18"/>
                <w:szCs w:val="18"/>
              </w:rPr>
              <w:t>Texto</w:t>
            </w:r>
          </w:p>
        </w:tc>
        <w:tc>
          <w:tcPr>
            <w:tcW w:w="1695" w:type="dxa"/>
          </w:tcPr>
          <w:p w:rsidR="000B13A8" w:rsidRPr="00D200D5" w:rsidRDefault="000B13A8">
            <w:pPr>
              <w:rPr>
                <w:sz w:val="18"/>
                <w:szCs w:val="18"/>
              </w:rPr>
            </w:pPr>
            <w:r w:rsidRPr="00D200D5">
              <w:rPr>
                <w:sz w:val="18"/>
                <w:szCs w:val="18"/>
              </w:rPr>
              <w:t>20 caracteres</w:t>
            </w:r>
          </w:p>
        </w:tc>
        <w:tc>
          <w:tcPr>
            <w:tcW w:w="2268" w:type="dxa"/>
          </w:tcPr>
          <w:p w:rsidR="000B13A8" w:rsidRPr="00D200D5" w:rsidRDefault="000B13A8">
            <w:pPr>
              <w:rPr>
                <w:sz w:val="18"/>
                <w:szCs w:val="18"/>
              </w:rPr>
            </w:pPr>
            <w:r w:rsidRPr="00D200D5">
              <w:rPr>
                <w:sz w:val="18"/>
                <w:szCs w:val="18"/>
              </w:rPr>
              <w:t>Sigla de la moneda</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Equivalencia</w:t>
            </w:r>
          </w:p>
        </w:tc>
        <w:tc>
          <w:tcPr>
            <w:tcW w:w="857" w:type="dxa"/>
          </w:tcPr>
          <w:p w:rsidR="000B13A8" w:rsidRPr="00D200D5" w:rsidRDefault="000B13A8" w:rsidP="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Doble</w:t>
            </w:r>
          </w:p>
        </w:tc>
        <w:tc>
          <w:tcPr>
            <w:tcW w:w="2268" w:type="dxa"/>
          </w:tcPr>
          <w:p w:rsidR="000B13A8" w:rsidRPr="00D200D5" w:rsidRDefault="000B13A8" w:rsidP="000B13A8">
            <w:pPr>
              <w:rPr>
                <w:sz w:val="18"/>
                <w:szCs w:val="18"/>
              </w:rPr>
            </w:pPr>
            <w:r w:rsidRPr="00D200D5">
              <w:rPr>
                <w:sz w:val="18"/>
                <w:szCs w:val="18"/>
              </w:rPr>
              <w:t>Tipo de cambio con respecto al Nuevo Sol</w:t>
            </w:r>
          </w:p>
        </w:tc>
      </w:tr>
      <w:tr w:rsidR="000B13A8" w:rsidRPr="00D200D5" w:rsidTr="000B13A8">
        <w:trPr>
          <w:jc w:val="center"/>
        </w:trPr>
        <w:tc>
          <w:tcPr>
            <w:tcW w:w="1271" w:type="dxa"/>
          </w:tcPr>
          <w:p w:rsidR="000B13A8" w:rsidRPr="00D200D5" w:rsidRDefault="000B13A8" w:rsidP="000B13A8">
            <w:pPr>
              <w:rPr>
                <w:sz w:val="18"/>
                <w:szCs w:val="18"/>
              </w:rPr>
            </w:pPr>
            <w:r w:rsidRPr="00D200D5">
              <w:rPr>
                <w:sz w:val="18"/>
                <w:szCs w:val="18"/>
              </w:rPr>
              <w:t>Ver</w:t>
            </w:r>
          </w:p>
        </w:tc>
        <w:tc>
          <w:tcPr>
            <w:tcW w:w="857" w:type="dxa"/>
          </w:tcPr>
          <w:p w:rsidR="000B13A8" w:rsidRPr="00D200D5" w:rsidRDefault="000B13A8">
            <w:pPr>
              <w:rPr>
                <w:sz w:val="18"/>
                <w:szCs w:val="18"/>
              </w:rPr>
            </w:pPr>
            <w:r w:rsidRPr="00D200D5">
              <w:rPr>
                <w:sz w:val="18"/>
                <w:szCs w:val="18"/>
              </w:rPr>
              <w:t>Numero</w:t>
            </w:r>
          </w:p>
        </w:tc>
        <w:tc>
          <w:tcPr>
            <w:tcW w:w="1695" w:type="dxa"/>
          </w:tcPr>
          <w:p w:rsidR="000B13A8" w:rsidRPr="00D200D5" w:rsidRDefault="000B13A8" w:rsidP="000B13A8">
            <w:pPr>
              <w:rPr>
                <w:sz w:val="18"/>
                <w:szCs w:val="18"/>
              </w:rPr>
            </w:pPr>
            <w:r w:rsidRPr="00D200D5">
              <w:rPr>
                <w:sz w:val="18"/>
                <w:szCs w:val="18"/>
              </w:rPr>
              <w:t>Entero</w:t>
            </w:r>
          </w:p>
        </w:tc>
        <w:tc>
          <w:tcPr>
            <w:tcW w:w="2268" w:type="dxa"/>
          </w:tcPr>
          <w:p w:rsidR="000B13A8" w:rsidRPr="00D200D5" w:rsidRDefault="000B13A8">
            <w:pPr>
              <w:rPr>
                <w:sz w:val="18"/>
                <w:szCs w:val="18"/>
              </w:rPr>
            </w:pPr>
            <w:r w:rsidRPr="00D200D5">
              <w:rPr>
                <w:sz w:val="18"/>
                <w:szCs w:val="18"/>
              </w:rPr>
              <w:t xml:space="preserve">1: visualizar </w:t>
            </w:r>
          </w:p>
          <w:p w:rsidR="000B13A8" w:rsidRPr="00D200D5" w:rsidRDefault="000B13A8">
            <w:pPr>
              <w:rPr>
                <w:sz w:val="18"/>
                <w:szCs w:val="18"/>
              </w:rPr>
            </w:pPr>
            <w:r w:rsidRPr="00D200D5">
              <w:rPr>
                <w:sz w:val="18"/>
                <w:szCs w:val="18"/>
              </w:rPr>
              <w:t>0: ocultar</w:t>
            </w:r>
          </w:p>
        </w:tc>
      </w:tr>
    </w:tbl>
    <w:p w:rsidR="00022215" w:rsidRPr="00D200D5" w:rsidRDefault="00022215" w:rsidP="00163207">
      <w:pPr>
        <w:pStyle w:val="Ttulo1"/>
      </w:pPr>
      <w:bookmarkStart w:id="12" w:name="_Toc48301396"/>
      <w:r w:rsidRPr="00D200D5">
        <w:lastRenderedPageBreak/>
        <w:t>Implementación</w:t>
      </w:r>
      <w:bookmarkEnd w:id="12"/>
    </w:p>
    <w:p w:rsidR="00CB5671" w:rsidRPr="00D200D5" w:rsidRDefault="00CB5671"/>
    <w:p w:rsidR="004D6921" w:rsidRPr="00D200D5" w:rsidRDefault="004D6921" w:rsidP="004D6921">
      <w:pPr>
        <w:pStyle w:val="Ttulo2"/>
      </w:pPr>
      <w:bookmarkStart w:id="13" w:name="_Toc48301397"/>
      <w:r w:rsidRPr="00D200D5">
        <w:t>Inicialización</w:t>
      </w:r>
      <w:bookmarkEnd w:id="13"/>
      <w:r w:rsidRPr="00D200D5">
        <w:t xml:space="preserve"> </w:t>
      </w:r>
    </w:p>
    <w:p w:rsidR="004D6921" w:rsidRPr="00D200D5" w:rsidRDefault="004D6921" w:rsidP="004D6921">
      <w:pPr>
        <w:pStyle w:val="Ttulo3"/>
      </w:pPr>
      <w:bookmarkStart w:id="14" w:name="_Toc48301398"/>
      <w:r w:rsidRPr="00D200D5">
        <w:t>Creación de proyecto vacío</w:t>
      </w:r>
      <w:bookmarkEnd w:id="14"/>
    </w:p>
    <w:p w:rsidR="003A42AB" w:rsidRPr="00D200D5" w:rsidRDefault="003A42AB">
      <w:r w:rsidRPr="00D200D5">
        <w:t>Crear el proyecto con actividad en blanco, estableciendo las opciones nombre de aplicación, proyecto y API.</w:t>
      </w:r>
    </w:p>
    <w:p w:rsidR="003A42AB" w:rsidRPr="00D200D5" w:rsidRDefault="003A42AB"/>
    <w:p w:rsidR="004D6921" w:rsidRPr="00D200D5" w:rsidRDefault="00D200D5" w:rsidP="004D6921">
      <w:pPr>
        <w:pStyle w:val="Ttulo3"/>
      </w:pPr>
      <w:bookmarkStart w:id="15" w:name="_Toc48301399"/>
      <w:r>
        <w:t>A</w:t>
      </w:r>
      <w:r w:rsidR="004D6921" w:rsidRPr="00D200D5">
        <w:t>dici</w:t>
      </w:r>
      <w:r>
        <w:t>ó</w:t>
      </w:r>
      <w:r w:rsidR="004D6921" w:rsidRPr="00D200D5">
        <w:t>n</w:t>
      </w:r>
      <w:r>
        <w:t xml:space="preserve"> de</w:t>
      </w:r>
      <w:r w:rsidR="004D6921" w:rsidRPr="00D200D5">
        <w:t xml:space="preserve"> librería de materiales</w:t>
      </w:r>
      <w:bookmarkEnd w:id="15"/>
    </w:p>
    <w:p w:rsidR="00CB5671" w:rsidRPr="00D200D5" w:rsidRDefault="003A42AB">
      <w:r w:rsidRPr="00D200D5">
        <w:t xml:space="preserve">Se modifica el archivo </w:t>
      </w:r>
      <w:proofErr w:type="spellStart"/>
      <w:r w:rsidRPr="00D200D5">
        <w:t>build.gradle</w:t>
      </w:r>
      <w:proofErr w:type="spellEnd"/>
      <w:r w:rsidRPr="00D200D5">
        <w:t xml:space="preserve"> del proyecto</w:t>
      </w:r>
    </w:p>
    <w:p w:rsidR="003A42AB" w:rsidRPr="00D200D5" w:rsidRDefault="003A42AB" w:rsidP="0076602F">
      <w:pPr>
        <w:pBdr>
          <w:top w:val="single" w:sz="18" w:space="1" w:color="auto"/>
          <w:left w:val="single" w:sz="18" w:space="4" w:color="auto"/>
          <w:bottom w:val="single" w:sz="18" w:space="1" w:color="auto"/>
          <w:right w:val="single" w:sz="18" w:space="4" w:color="auto"/>
        </w:pBdr>
      </w:pPr>
      <w:proofErr w:type="spellStart"/>
      <w:proofErr w:type="gramStart"/>
      <w:r w:rsidRPr="00D200D5">
        <w:t>dependencies</w:t>
      </w:r>
      <w:proofErr w:type="spellEnd"/>
      <w:proofErr w:type="gramEnd"/>
      <w:r w:rsidRPr="00D200D5">
        <w:t xml:space="preserve"> {…</w:t>
      </w:r>
    </w:p>
    <w:p w:rsidR="003A42AB" w:rsidRPr="00D200D5"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sidRPr="00D200D5">
        <w:rPr>
          <w:rFonts w:ascii="Consolas" w:hAnsi="Consolas"/>
          <w:color w:val="000000"/>
        </w:rPr>
        <w:t>implementation</w:t>
      </w:r>
      <w:proofErr w:type="spellEnd"/>
      <w:proofErr w:type="gramEnd"/>
      <w:r w:rsidRPr="00D200D5">
        <w:rPr>
          <w:rFonts w:ascii="Consolas" w:hAnsi="Consolas"/>
          <w:color w:val="000000"/>
        </w:rPr>
        <w:t xml:space="preserve"> </w:t>
      </w:r>
      <w:r w:rsidRPr="00D200D5">
        <w:rPr>
          <w:rFonts w:ascii="Consolas" w:hAnsi="Consolas"/>
          <w:b/>
          <w:bCs/>
          <w:color w:val="008000"/>
        </w:rPr>
        <w:t>'com.google.android.material:material:1.1.0'</w:t>
      </w:r>
    </w:p>
    <w:p w:rsidR="003A42AB" w:rsidRPr="00D200D5" w:rsidRDefault="003A42AB" w:rsidP="0076602F">
      <w:pPr>
        <w:pBdr>
          <w:top w:val="single" w:sz="18" w:space="1" w:color="auto"/>
          <w:left w:val="single" w:sz="18" w:space="4" w:color="auto"/>
          <w:bottom w:val="single" w:sz="18" w:space="1" w:color="auto"/>
          <w:right w:val="single" w:sz="18" w:space="4" w:color="auto"/>
        </w:pBdr>
      </w:pPr>
      <w:r w:rsidRPr="00D200D5">
        <w:t>…}</w:t>
      </w:r>
    </w:p>
    <w:p w:rsidR="003A42AB" w:rsidRPr="00D200D5" w:rsidRDefault="00D200D5">
      <w:r>
        <w:t>S</w:t>
      </w:r>
      <w:r w:rsidR="004D6921" w:rsidRPr="00D200D5">
        <w:t>e modifica archivo styles.xml</w:t>
      </w:r>
    </w:p>
    <w:p w:rsidR="004D6921" w:rsidRPr="00D200D5"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sidRPr="00D200D5">
        <w:rPr>
          <w:rFonts w:ascii="Consolas" w:hAnsi="Consolas"/>
          <w:color w:val="000000"/>
        </w:rPr>
        <w:t>&lt;</w:t>
      </w:r>
      <w:proofErr w:type="spellStart"/>
      <w:proofErr w:type="gramStart"/>
      <w:r w:rsidRPr="00D200D5">
        <w:rPr>
          <w:rFonts w:ascii="Consolas" w:hAnsi="Consolas"/>
          <w:b/>
          <w:bCs/>
          <w:color w:val="000080"/>
        </w:rPr>
        <w:t>style</w:t>
      </w:r>
      <w:proofErr w:type="spellEnd"/>
      <w:proofErr w:type="gram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AppTheme</w:t>
      </w:r>
      <w:proofErr w:type="spellEnd"/>
      <w:r w:rsidRPr="00D200D5">
        <w:rPr>
          <w:rFonts w:ascii="Consolas" w:hAnsi="Consolas"/>
          <w:b/>
          <w:bCs/>
          <w:color w:val="008000"/>
        </w:rPr>
        <w:t xml:space="preserve">" </w:t>
      </w:r>
      <w:proofErr w:type="spellStart"/>
      <w:r w:rsidRPr="00D200D5">
        <w:rPr>
          <w:rFonts w:ascii="Consolas" w:hAnsi="Consolas"/>
          <w:b/>
          <w:bCs/>
          <w:color w:val="0000FF"/>
        </w:rPr>
        <w:t>parent</w:t>
      </w:r>
      <w:proofErr w:type="spellEnd"/>
      <w:r w:rsidRPr="00D200D5">
        <w:rPr>
          <w:rFonts w:ascii="Consolas" w:hAnsi="Consolas"/>
          <w:b/>
          <w:bCs/>
          <w:color w:val="008000"/>
        </w:rPr>
        <w:t>="</w:t>
      </w:r>
      <w:proofErr w:type="spellStart"/>
      <w:r w:rsidRPr="00D200D5">
        <w:rPr>
          <w:rFonts w:ascii="Consolas" w:hAnsi="Consolas"/>
          <w:b/>
          <w:bCs/>
          <w:color w:val="008000"/>
        </w:rPr>
        <w:t>Theme.MaterialComponents.Light</w:t>
      </w:r>
      <w:proofErr w:type="spellEnd"/>
      <w:r w:rsidRPr="00D200D5">
        <w:rPr>
          <w:rFonts w:ascii="Consolas" w:hAnsi="Consolas"/>
          <w:b/>
          <w:bCs/>
          <w:color w:val="008000"/>
        </w:rPr>
        <w:t>"</w:t>
      </w:r>
      <w:r w:rsidRPr="00D200D5">
        <w:rPr>
          <w:rFonts w:ascii="Consolas" w:hAnsi="Consolas"/>
          <w:color w:val="000000"/>
        </w:rPr>
        <w:t>&gt;</w:t>
      </w:r>
      <w:r w:rsidRPr="00D200D5">
        <w:rPr>
          <w:rFonts w:ascii="Consolas" w:hAnsi="Consolas"/>
          <w:color w:val="000000"/>
        </w:rPr>
        <w:br/>
        <w:t xml:space="preserve">    </w:t>
      </w:r>
      <w:r w:rsidRPr="00D200D5">
        <w:rPr>
          <w:rFonts w:ascii="Consolas" w:hAnsi="Consolas"/>
          <w:i/>
          <w:iCs/>
          <w:color w:val="808080"/>
        </w:rPr>
        <w:t xml:space="preserve">&lt;!-- </w:t>
      </w:r>
      <w:proofErr w:type="spellStart"/>
      <w:r w:rsidRPr="00D200D5">
        <w:rPr>
          <w:rFonts w:ascii="Consolas" w:hAnsi="Consolas"/>
          <w:i/>
          <w:iCs/>
          <w:color w:val="808080"/>
        </w:rPr>
        <w:t>Customize</w:t>
      </w:r>
      <w:proofErr w:type="spellEnd"/>
      <w:r w:rsidRPr="00D200D5">
        <w:rPr>
          <w:rFonts w:ascii="Consolas" w:hAnsi="Consolas"/>
          <w:i/>
          <w:iCs/>
          <w:color w:val="808080"/>
        </w:rPr>
        <w:t xml:space="preserve"> </w:t>
      </w:r>
      <w:proofErr w:type="spellStart"/>
      <w:r w:rsidRPr="00D200D5">
        <w:rPr>
          <w:rFonts w:ascii="Consolas" w:hAnsi="Consolas"/>
          <w:i/>
          <w:iCs/>
          <w:color w:val="808080"/>
        </w:rPr>
        <w:t>your</w:t>
      </w:r>
      <w:proofErr w:type="spellEnd"/>
      <w:r w:rsidRPr="00D200D5">
        <w:rPr>
          <w:rFonts w:ascii="Consolas" w:hAnsi="Consolas"/>
          <w:i/>
          <w:iCs/>
          <w:color w:val="808080"/>
        </w:rPr>
        <w:t xml:space="preserve"> </w:t>
      </w:r>
      <w:proofErr w:type="spellStart"/>
      <w:r w:rsidRPr="00D200D5">
        <w:rPr>
          <w:rFonts w:ascii="Consolas" w:hAnsi="Consolas"/>
          <w:i/>
          <w:iCs/>
          <w:color w:val="808080"/>
        </w:rPr>
        <w:t>theme</w:t>
      </w:r>
      <w:proofErr w:type="spellEnd"/>
      <w:r w:rsidRPr="00D200D5">
        <w:rPr>
          <w:rFonts w:ascii="Consolas" w:hAnsi="Consolas"/>
          <w:i/>
          <w:iCs/>
          <w:color w:val="808080"/>
        </w:rPr>
        <w:t xml:space="preserve"> </w:t>
      </w:r>
      <w:proofErr w:type="spellStart"/>
      <w:r w:rsidRPr="00D200D5">
        <w:rPr>
          <w:rFonts w:ascii="Consolas" w:hAnsi="Consolas"/>
          <w:i/>
          <w:iCs/>
          <w:color w:val="808080"/>
        </w:rPr>
        <w:t>here</w:t>
      </w:r>
      <w:proofErr w:type="spellEnd"/>
      <w:r w:rsidRPr="00D200D5">
        <w:rPr>
          <w:rFonts w:ascii="Consolas" w:hAnsi="Consolas"/>
          <w:i/>
          <w:iCs/>
          <w:color w:val="808080"/>
        </w:rPr>
        <w:t>. --&gt;</w:t>
      </w:r>
      <w:r w:rsidRPr="00D200D5">
        <w:rPr>
          <w:rFonts w:ascii="Consolas" w:hAnsi="Consolas"/>
          <w:i/>
          <w:iCs/>
          <w:color w:val="808080"/>
        </w:rPr>
        <w:br/>
        <w:t xml:space="preserve">    </w:t>
      </w:r>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colorPrimary</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colorPrimary</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 xml:space="preserve">    &lt;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colorPrimaryDark</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colorPrimaryDark</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 xml:space="preserve">    &lt;</w:t>
      </w:r>
      <w:proofErr w:type="spellStart"/>
      <w:r w:rsidRPr="00D200D5">
        <w:rPr>
          <w:rFonts w:ascii="Consolas" w:hAnsi="Consolas"/>
          <w:b/>
          <w:bCs/>
          <w:color w:val="000080"/>
        </w:rPr>
        <w:t>item</w:t>
      </w:r>
      <w:proofErr w:type="spellEnd"/>
      <w:r w:rsidRPr="00D200D5">
        <w:rPr>
          <w:rFonts w:ascii="Consolas" w:hAnsi="Consolas"/>
          <w:b/>
          <w:bCs/>
          <w:color w:val="000080"/>
        </w:rPr>
        <w:t xml:space="preserve"> </w:t>
      </w:r>
      <w:proofErr w:type="spellStart"/>
      <w:r w:rsidRPr="00D200D5">
        <w:rPr>
          <w:rFonts w:ascii="Consolas" w:hAnsi="Consolas"/>
          <w:b/>
          <w:bCs/>
          <w:color w:val="0000FF"/>
        </w:rPr>
        <w:t>name</w:t>
      </w:r>
      <w:proofErr w:type="spellEnd"/>
      <w:r w:rsidRPr="00D200D5">
        <w:rPr>
          <w:rFonts w:ascii="Consolas" w:hAnsi="Consolas"/>
          <w:b/>
          <w:bCs/>
          <w:color w:val="008000"/>
        </w:rPr>
        <w:t>="</w:t>
      </w:r>
      <w:proofErr w:type="spellStart"/>
      <w:r w:rsidRPr="00D200D5">
        <w:rPr>
          <w:rFonts w:ascii="Consolas" w:hAnsi="Consolas"/>
          <w:b/>
          <w:bCs/>
          <w:color w:val="008000"/>
        </w:rPr>
        <w:t>colorAccent</w:t>
      </w:r>
      <w:proofErr w:type="spellEnd"/>
      <w:r w:rsidRPr="00D200D5">
        <w:rPr>
          <w:rFonts w:ascii="Consolas" w:hAnsi="Consolas"/>
          <w:b/>
          <w:bCs/>
          <w:color w:val="008000"/>
        </w:rPr>
        <w:t>"</w:t>
      </w:r>
      <w:r w:rsidRPr="00D200D5">
        <w:rPr>
          <w:rFonts w:ascii="Consolas" w:hAnsi="Consolas"/>
          <w:color w:val="000000"/>
        </w:rPr>
        <w:t>&gt;@color/</w:t>
      </w:r>
      <w:proofErr w:type="spellStart"/>
      <w:r w:rsidRPr="00D200D5">
        <w:rPr>
          <w:rFonts w:ascii="Consolas" w:hAnsi="Consolas"/>
          <w:color w:val="000000"/>
        </w:rPr>
        <w:t>colorAccent</w:t>
      </w:r>
      <w:proofErr w:type="spellEnd"/>
      <w:r w:rsidRPr="00D200D5">
        <w:rPr>
          <w:rFonts w:ascii="Consolas" w:hAnsi="Consolas"/>
          <w:color w:val="000000"/>
        </w:rPr>
        <w:t>&lt;/</w:t>
      </w:r>
      <w:proofErr w:type="spellStart"/>
      <w:r w:rsidRPr="00D200D5">
        <w:rPr>
          <w:rFonts w:ascii="Consolas" w:hAnsi="Consolas"/>
          <w:b/>
          <w:bCs/>
          <w:color w:val="000080"/>
        </w:rPr>
        <w:t>item</w:t>
      </w:r>
      <w:proofErr w:type="spellEnd"/>
      <w:r w:rsidRPr="00D200D5">
        <w:rPr>
          <w:rFonts w:ascii="Consolas" w:hAnsi="Consolas"/>
          <w:color w:val="000000"/>
        </w:rPr>
        <w:t>&gt;</w:t>
      </w:r>
      <w:r w:rsidRPr="00D200D5">
        <w:rPr>
          <w:rFonts w:ascii="Consolas" w:hAnsi="Consolas"/>
          <w:color w:val="000000"/>
        </w:rPr>
        <w:br/>
        <w:t>&lt;/</w:t>
      </w:r>
      <w:proofErr w:type="spellStart"/>
      <w:r w:rsidRPr="00D200D5">
        <w:rPr>
          <w:rFonts w:ascii="Consolas" w:hAnsi="Consolas"/>
          <w:b/>
          <w:bCs/>
          <w:color w:val="000080"/>
        </w:rPr>
        <w:t>style</w:t>
      </w:r>
      <w:proofErr w:type="spellEnd"/>
      <w:r w:rsidRPr="00D200D5">
        <w:rPr>
          <w:rFonts w:ascii="Consolas" w:hAnsi="Consolas"/>
          <w:color w:val="000000"/>
        </w:rPr>
        <w:t>&gt;</w:t>
      </w:r>
    </w:p>
    <w:p w:rsidR="004D6921" w:rsidRPr="00D200D5" w:rsidRDefault="004D6921"/>
    <w:p w:rsidR="004D6921" w:rsidRPr="00D200D5" w:rsidRDefault="00D200D5" w:rsidP="004D6921">
      <w:pPr>
        <w:pStyle w:val="Ttulo3"/>
      </w:pPr>
      <w:bookmarkStart w:id="16" w:name="_Toc48301400"/>
      <w:r>
        <w:t>A</w:t>
      </w:r>
      <w:r w:rsidR="004D6921" w:rsidRPr="00D200D5">
        <w:t>just</w:t>
      </w:r>
      <w:r>
        <w:t>e de</w:t>
      </w:r>
      <w:r w:rsidR="004D6921" w:rsidRPr="00D200D5">
        <w:t xml:space="preserve"> teclado virtual</w:t>
      </w:r>
      <w:bookmarkEnd w:id="16"/>
    </w:p>
    <w:p w:rsidR="00997909" w:rsidRPr="00D200D5" w:rsidRDefault="003A42AB">
      <w:r w:rsidRPr="00D200D5">
        <w:t xml:space="preserve">Se </w:t>
      </w:r>
      <w:r w:rsidR="004B6820" w:rsidRPr="00D200D5">
        <w:t xml:space="preserve">modifica el archivo AndroidManifest.xml </w:t>
      </w:r>
    </w:p>
    <w:p w:rsidR="00631F99" w:rsidRPr="00D200D5"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lang w:eastAsia="es-PE"/>
        </w:rPr>
      </w:pPr>
      <w:r w:rsidRPr="00D200D5">
        <w:rPr>
          <w:rFonts w:ascii="Consolas" w:eastAsia="Times New Roman" w:hAnsi="Consolas" w:cs="Courier New"/>
          <w:color w:val="000000"/>
          <w:sz w:val="20"/>
          <w:szCs w:val="20"/>
          <w:lang w:eastAsia="es-PE"/>
        </w:rPr>
        <w:t>&lt;</w:t>
      </w:r>
      <w:proofErr w:type="spellStart"/>
      <w:r w:rsidRPr="00D200D5">
        <w:rPr>
          <w:rFonts w:ascii="Consolas" w:eastAsia="Times New Roman" w:hAnsi="Consolas" w:cs="Courier New"/>
          <w:b/>
          <w:bCs/>
          <w:color w:val="000080"/>
          <w:sz w:val="20"/>
          <w:szCs w:val="20"/>
          <w:lang w:eastAsia="es-PE"/>
        </w:rPr>
        <w:t>activity</w:t>
      </w:r>
      <w:proofErr w:type="spellEnd"/>
      <w:r w:rsidRPr="00D200D5">
        <w:rPr>
          <w:rFonts w:ascii="Consolas" w:eastAsia="Times New Roman" w:hAnsi="Consolas" w:cs="Courier New"/>
          <w:b/>
          <w:bCs/>
          <w:color w:val="000080"/>
          <w:sz w:val="20"/>
          <w:szCs w:val="20"/>
          <w:lang w:eastAsia="es-PE"/>
        </w:rPr>
        <w:t xml:space="preserve"> </w:t>
      </w:r>
      <w:proofErr w:type="spellStart"/>
      <w:r w:rsidRPr="00D200D5">
        <w:rPr>
          <w:rFonts w:ascii="Consolas" w:eastAsia="Times New Roman" w:hAnsi="Consolas" w:cs="Courier New"/>
          <w:b/>
          <w:bCs/>
          <w:color w:val="660E7A"/>
          <w:sz w:val="20"/>
          <w:szCs w:val="20"/>
          <w:lang w:eastAsia="es-PE"/>
        </w:rPr>
        <w:t>android</w:t>
      </w:r>
      <w:proofErr w:type="gramStart"/>
      <w:r w:rsidRPr="00D200D5">
        <w:rPr>
          <w:rFonts w:ascii="Consolas" w:eastAsia="Times New Roman" w:hAnsi="Consolas" w:cs="Courier New"/>
          <w:b/>
          <w:bCs/>
          <w:color w:val="0000FF"/>
          <w:sz w:val="20"/>
          <w:szCs w:val="20"/>
          <w:lang w:eastAsia="es-PE"/>
        </w:rPr>
        <w:t>:name</w:t>
      </w:r>
      <w:proofErr w:type="spellEnd"/>
      <w:proofErr w:type="gramEnd"/>
      <w:r w:rsidRPr="00D200D5">
        <w:rPr>
          <w:rFonts w:ascii="Consolas" w:eastAsia="Times New Roman" w:hAnsi="Consolas" w:cs="Courier New"/>
          <w:b/>
          <w:bCs/>
          <w:color w:val="008000"/>
          <w:sz w:val="20"/>
          <w:szCs w:val="20"/>
          <w:lang w:eastAsia="es-PE"/>
        </w:rPr>
        <w:t>=".</w:t>
      </w:r>
      <w:proofErr w:type="spellStart"/>
      <w:r w:rsidRPr="00D200D5">
        <w:rPr>
          <w:rFonts w:ascii="Consolas" w:eastAsia="Times New Roman" w:hAnsi="Consolas" w:cs="Courier New"/>
          <w:b/>
          <w:bCs/>
          <w:color w:val="008000"/>
          <w:sz w:val="20"/>
          <w:szCs w:val="20"/>
          <w:lang w:eastAsia="es-PE"/>
        </w:rPr>
        <w:t>MainActivity</w:t>
      </w:r>
      <w:proofErr w:type="spellEnd"/>
      <w:r w:rsidRPr="00D200D5">
        <w:rPr>
          <w:rFonts w:ascii="Consolas" w:eastAsia="Times New Roman" w:hAnsi="Consolas" w:cs="Courier New"/>
          <w:b/>
          <w:bCs/>
          <w:color w:val="008000"/>
          <w:sz w:val="20"/>
          <w:szCs w:val="20"/>
          <w:lang w:eastAsia="es-PE"/>
        </w:rPr>
        <w:t xml:space="preserve">" </w:t>
      </w:r>
      <w:proofErr w:type="spellStart"/>
      <w:r w:rsidRPr="00D200D5">
        <w:rPr>
          <w:rFonts w:ascii="Consolas" w:eastAsia="Times New Roman" w:hAnsi="Consolas" w:cs="Courier New"/>
          <w:b/>
          <w:bCs/>
          <w:color w:val="660E7A"/>
          <w:sz w:val="20"/>
          <w:szCs w:val="20"/>
          <w:lang w:eastAsia="es-PE"/>
        </w:rPr>
        <w:t>android</w:t>
      </w:r>
      <w:r w:rsidRPr="00D200D5">
        <w:rPr>
          <w:rFonts w:ascii="Consolas" w:eastAsia="Times New Roman" w:hAnsi="Consolas" w:cs="Courier New"/>
          <w:b/>
          <w:bCs/>
          <w:color w:val="0000FF"/>
          <w:sz w:val="20"/>
          <w:szCs w:val="20"/>
          <w:lang w:eastAsia="es-PE"/>
        </w:rPr>
        <w:t>:windowSoftInputMode</w:t>
      </w:r>
      <w:proofErr w:type="spellEnd"/>
      <w:r w:rsidRPr="00D200D5">
        <w:rPr>
          <w:rFonts w:ascii="Consolas" w:eastAsia="Times New Roman" w:hAnsi="Consolas" w:cs="Courier New"/>
          <w:b/>
          <w:bCs/>
          <w:color w:val="008000"/>
          <w:sz w:val="20"/>
          <w:szCs w:val="20"/>
          <w:lang w:eastAsia="es-PE"/>
        </w:rPr>
        <w:t>="</w:t>
      </w:r>
      <w:proofErr w:type="spellStart"/>
      <w:r w:rsidRPr="00D200D5">
        <w:rPr>
          <w:rFonts w:ascii="Consolas" w:eastAsia="Times New Roman" w:hAnsi="Consolas" w:cs="Courier New"/>
          <w:b/>
          <w:bCs/>
          <w:color w:val="008000"/>
          <w:sz w:val="20"/>
          <w:szCs w:val="20"/>
          <w:lang w:eastAsia="es-PE"/>
        </w:rPr>
        <w:t>adjustResize</w:t>
      </w:r>
      <w:proofErr w:type="spellEnd"/>
      <w:r w:rsidRPr="00D200D5">
        <w:rPr>
          <w:rFonts w:ascii="Consolas" w:eastAsia="Times New Roman" w:hAnsi="Consolas" w:cs="Courier New"/>
          <w:b/>
          <w:bCs/>
          <w:color w:val="008000"/>
          <w:sz w:val="20"/>
          <w:szCs w:val="20"/>
          <w:lang w:eastAsia="es-PE"/>
        </w:rPr>
        <w:t>"</w:t>
      </w:r>
      <w:r w:rsidRPr="00D200D5">
        <w:rPr>
          <w:rFonts w:ascii="Consolas" w:eastAsia="Times New Roman" w:hAnsi="Consolas" w:cs="Courier New"/>
          <w:color w:val="000000"/>
          <w:sz w:val="20"/>
          <w:szCs w:val="20"/>
          <w:lang w:eastAsia="es-PE"/>
        </w:rPr>
        <w:t>&gt;</w:t>
      </w:r>
    </w:p>
    <w:p w:rsidR="00631F99" w:rsidRPr="00D200D5" w:rsidRDefault="00631F99"/>
    <w:p w:rsidR="004B6820" w:rsidRPr="00D200D5" w:rsidRDefault="004B6820"/>
    <w:p w:rsidR="00D646E5" w:rsidRPr="00D200D5" w:rsidRDefault="00D646E5" w:rsidP="00D646E5">
      <w:pPr>
        <w:pStyle w:val="Ttulo2"/>
      </w:pPr>
      <w:bookmarkStart w:id="17" w:name="_Toc48301401"/>
      <w:r w:rsidRPr="00D200D5">
        <w:t xml:space="preserve">Clases </w:t>
      </w:r>
      <w:r w:rsidR="00D200D5" w:rsidRPr="00D200D5">
        <w:t>auxiliares</w:t>
      </w:r>
      <w:bookmarkEnd w:id="17"/>
    </w:p>
    <w:p w:rsidR="00D646E5" w:rsidRPr="00D200D5" w:rsidRDefault="00D646E5"/>
    <w:p w:rsidR="00D200D5" w:rsidRPr="00D200D5" w:rsidRDefault="00D200D5" w:rsidP="00D200D5">
      <w:pPr>
        <w:pStyle w:val="Ttulo3"/>
      </w:pPr>
      <w:bookmarkStart w:id="18" w:name="_Toc48301402"/>
      <w:r w:rsidRPr="00D200D5">
        <w:t>Estructura general</w:t>
      </w:r>
      <w:r>
        <w:t xml:space="preserve"> de una clase</w:t>
      </w:r>
      <w:bookmarkEnd w:id="18"/>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p w:rsidR="00D200D5" w:rsidRDefault="00D200D5" w:rsidP="0076602F">
      <w:pPr>
        <w:pBdr>
          <w:top w:val="single" w:sz="18" w:space="1" w:color="auto"/>
          <w:left w:val="single" w:sz="18" w:space="4" w:color="auto"/>
          <w:bottom w:val="single" w:sz="18" w:space="1" w:color="auto"/>
          <w:right w:val="single" w:sz="18" w:space="4" w:color="auto"/>
        </w:pBdr>
      </w:pPr>
      <w:proofErr w:type="spellStart"/>
      <w:proofErr w:type="gramStart"/>
      <w:r>
        <w:t>public</w:t>
      </w:r>
      <w:proofErr w:type="spellEnd"/>
      <w:proofErr w:type="gramEnd"/>
      <w:r>
        <w:t xml:space="preserve"> </w:t>
      </w:r>
      <w:proofErr w:type="spellStart"/>
      <w:r>
        <w:t>Class</w:t>
      </w:r>
      <w:proofErr w:type="spellEnd"/>
      <w:r>
        <w:t xml:space="preserve">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lastRenderedPageBreak/>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p w:rsidR="00D200D5" w:rsidRPr="00D200D5" w:rsidRDefault="00D200D5"/>
    <w:p w:rsidR="00D646E5" w:rsidRPr="00D200D5" w:rsidRDefault="00D646E5" w:rsidP="00D646E5">
      <w:pPr>
        <w:pStyle w:val="Ttulo3"/>
      </w:pPr>
      <w:bookmarkStart w:id="19" w:name="_Toc48301403"/>
      <w:r w:rsidRPr="00D200D5">
        <w:t>Clase de lógica de negocio</w:t>
      </w:r>
      <w:bookmarkEnd w:id="19"/>
    </w:p>
    <w:p w:rsidR="00631F99" w:rsidRPr="00D200D5" w:rsidRDefault="00D646E5">
      <w:r w:rsidRPr="00D200D5">
        <w:t xml:space="preserve">El Sistema utilizara una clase auxiliar “Cambiador” que encapsulará la lógica de conexión a la base de datos, </w:t>
      </w:r>
      <w:proofErr w:type="spellStart"/>
      <w:r w:rsidRPr="00D200D5">
        <w:t>webservice</w:t>
      </w:r>
      <w:proofErr w:type="spellEnd"/>
    </w:p>
    <w:p w:rsidR="00997909" w:rsidRPr="00D200D5" w:rsidRDefault="00D646E5" w:rsidP="00D646E5">
      <w:pPr>
        <w:pStyle w:val="Ttulo3"/>
      </w:pPr>
      <w:bookmarkStart w:id="20" w:name="_Toc48301404"/>
      <w:r w:rsidRPr="00D200D5">
        <w:t>Clase de tipo de cambio</w:t>
      </w:r>
      <w:bookmarkEnd w:id="20"/>
    </w:p>
    <w:p w:rsidR="00D646E5" w:rsidRPr="00D200D5" w:rsidRDefault="00D646E5">
      <w:r w:rsidRPr="00D200D5">
        <w:t>El Sistema utilizará una clase genérica “</w:t>
      </w:r>
      <w:proofErr w:type="spellStart"/>
      <w:r w:rsidRPr="00D200D5">
        <w:t>TipoCambio</w:t>
      </w:r>
      <w:proofErr w:type="spellEnd"/>
      <w:r w:rsidRPr="00D200D5">
        <w:t>” para almacenar el nombre y equivalencia de las monedas.</w:t>
      </w:r>
    </w:p>
    <w:p w:rsidR="00D646E5" w:rsidRPr="00D200D5" w:rsidRDefault="00D646E5">
      <w:r w:rsidRPr="00D200D5">
        <w:t>Asimismo adicionará una variable “Ver” que permitirá conocer si la moneda se visualizará u ocultará.</w:t>
      </w:r>
    </w:p>
    <w:p w:rsidR="00D646E5" w:rsidRPr="00D200D5" w:rsidRDefault="00D646E5">
      <w:r w:rsidRPr="00D200D5">
        <w:t xml:space="preserve">Para simplificar el llenado del </w:t>
      </w:r>
      <w:proofErr w:type="spellStart"/>
      <w:r w:rsidRPr="00D200D5">
        <w:t>spinner</w:t>
      </w:r>
      <w:proofErr w:type="spellEnd"/>
      <w:r w:rsidRPr="00D200D5">
        <w:t xml:space="preserve">, esta clase se utilizará como fuente de sus opciones. Para ello realizará un </w:t>
      </w:r>
      <w:proofErr w:type="spellStart"/>
      <w:r w:rsidRPr="00D200D5">
        <w:t>override</w:t>
      </w:r>
      <w:proofErr w:type="spellEnd"/>
      <w:r w:rsidRPr="00D200D5">
        <w:t xml:space="preserve"> de la función </w:t>
      </w:r>
      <w:proofErr w:type="spellStart"/>
      <w:r w:rsidRPr="00D200D5">
        <w:t>ToString</w:t>
      </w:r>
      <w:proofErr w:type="spellEnd"/>
      <w:r w:rsidRPr="00D200D5">
        <w:t>, devolviendo el campo “</w:t>
      </w:r>
      <w:proofErr w:type="spellStart"/>
      <w:r w:rsidRPr="00D200D5">
        <w:t>Texto</w:t>
      </w:r>
      <w:r w:rsidR="00946C25" w:rsidRPr="00D200D5">
        <w:t>Spinner</w:t>
      </w:r>
      <w:proofErr w:type="spellEnd"/>
      <w:r w:rsidRPr="00D200D5">
        <w:t xml:space="preserve">”, el cual es llenado en forma externa. </w:t>
      </w:r>
    </w:p>
    <w:p w:rsidR="00D646E5" w:rsidRDefault="00D646E5"/>
    <w:p w:rsidR="00992AE9" w:rsidRDefault="00992AE9" w:rsidP="00992AE9">
      <w:pPr>
        <w:pStyle w:val="Ttulo2"/>
      </w:pPr>
      <w:bookmarkStart w:id="21" w:name="_Toc48301405"/>
      <w:r>
        <w:t>Conversión</w:t>
      </w:r>
      <w:bookmarkEnd w:id="21"/>
    </w:p>
    <w:p w:rsidR="00992AE9" w:rsidRDefault="00992AE9" w:rsidP="00992AE9">
      <w:r>
        <w:t>La estrategia utilizada en la implementación es utilizar objetos de tipo “</w:t>
      </w:r>
      <w:proofErr w:type="spellStart"/>
      <w:r>
        <w:t>TipoCambio</w:t>
      </w:r>
      <w:proofErr w:type="spellEnd"/>
      <w:r>
        <w:t>” para todas las conversiones. Dichos objetos ya han sido llenados por las funciones respectivas.</w:t>
      </w:r>
    </w:p>
    <w:p w:rsidR="00992AE9" w:rsidRDefault="00992AE9" w:rsidP="00992AE9">
      <w:r>
        <w:t xml:space="preserve">En general existen dos formas de conversión, la primera se refiere a cálculos mediante expresiones complejas, como la conversión de temperatura de grados Celsius a Fahrenheit, y la segunda que se refiere a expresiones simples (lineales: y= </w:t>
      </w:r>
      <w:proofErr w:type="spellStart"/>
      <w:r>
        <w:t>a.x</w:t>
      </w:r>
      <w:proofErr w:type="spellEnd"/>
      <w:r>
        <w:t xml:space="preserve"> ) como la conversión de temperaturas, distancias y monedas.</w:t>
      </w:r>
    </w:p>
    <w:p w:rsidR="00992AE9" w:rsidRDefault="00992AE9" w:rsidP="00992AE9">
      <w:r>
        <w:t>De esta forma, el evento “</w:t>
      </w:r>
      <w:proofErr w:type="spellStart"/>
      <w:r>
        <w:t>onclick</w:t>
      </w:r>
      <w:proofErr w:type="spellEnd"/>
      <w:r>
        <w:t>” del botón de conversión recupera el objeto “</w:t>
      </w:r>
      <w:proofErr w:type="spellStart"/>
      <w:r>
        <w:t>TipoCambio</w:t>
      </w:r>
      <w:proofErr w:type="spellEnd"/>
      <w:r>
        <w:t xml:space="preserve">” seleccionado del </w:t>
      </w:r>
      <w:proofErr w:type="spellStart"/>
      <w:r>
        <w:t>spinner</w:t>
      </w:r>
      <w:proofErr w:type="spellEnd"/>
      <w:r w:rsidR="00675B12">
        <w:t xml:space="preserve"> (</w:t>
      </w:r>
      <w:r w:rsidR="00675B12" w:rsidRPr="00675B12">
        <w:rPr>
          <w:i/>
        </w:rPr>
        <w:t>variable =</w:t>
      </w:r>
      <w:r w:rsidR="00675B12">
        <w:t xml:space="preserve"> </w:t>
      </w:r>
      <w:r w:rsidR="00675B12" w:rsidRPr="00675B12">
        <w:rPr>
          <w:i/>
        </w:rPr>
        <w:t>(</w:t>
      </w:r>
      <w:proofErr w:type="spellStart"/>
      <w:r w:rsidR="00675B12" w:rsidRPr="00675B12">
        <w:rPr>
          <w:i/>
        </w:rPr>
        <w:t>cast</w:t>
      </w:r>
      <w:proofErr w:type="spellEnd"/>
      <w:r w:rsidR="00675B12" w:rsidRPr="00675B12">
        <w:rPr>
          <w:i/>
        </w:rPr>
        <w:t xml:space="preserve"> de tipo</w:t>
      </w:r>
      <w:proofErr w:type="gramStart"/>
      <w:r w:rsidR="00675B12" w:rsidRPr="00675B12">
        <w:rPr>
          <w:i/>
        </w:rPr>
        <w:t>)</w:t>
      </w:r>
      <w:proofErr w:type="spellStart"/>
      <w:r w:rsidR="00675B12" w:rsidRPr="00675B12">
        <w:rPr>
          <w:i/>
        </w:rPr>
        <w:t>spiner</w:t>
      </w:r>
      <w:proofErr w:type="spellEnd"/>
      <w:proofErr w:type="gramEnd"/>
      <w:r w:rsidR="00675B12" w:rsidRPr="00675B12">
        <w:rPr>
          <w:i/>
        </w:rPr>
        <w:t xml:space="preserve">. </w:t>
      </w:r>
      <w:proofErr w:type="spellStart"/>
      <w:r w:rsidR="00675B12" w:rsidRPr="00675B12">
        <w:rPr>
          <w:i/>
        </w:rPr>
        <w:t>getSelectedItem</w:t>
      </w:r>
      <w:proofErr w:type="spellEnd"/>
      <w:r w:rsidR="00675B12" w:rsidRPr="00675B12">
        <w:rPr>
          <w:i/>
        </w:rPr>
        <w:t>()</w:t>
      </w:r>
      <w:r w:rsidR="00675B12">
        <w:t>)</w:t>
      </w:r>
      <w:r>
        <w:t xml:space="preserve"> y evalúa si se trata de expresiones complejas o simples</w:t>
      </w:r>
      <w:r w:rsidR="000A72FB">
        <w:t xml:space="preserve"> (</w:t>
      </w:r>
      <w:proofErr w:type="spellStart"/>
      <w:r w:rsidR="000A72FB" w:rsidRPr="000A72FB">
        <w:rPr>
          <w:i/>
        </w:rPr>
        <w:t>switch</w:t>
      </w:r>
      <w:proofErr w:type="spellEnd"/>
      <w:r w:rsidR="000A72FB" w:rsidRPr="000A72FB">
        <w:rPr>
          <w:i/>
        </w:rPr>
        <w:t xml:space="preserve">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992AE9" w:rsidRDefault="00992AE9" w:rsidP="00992AE9"/>
    <w:p w:rsidR="00992AE9" w:rsidRDefault="00992AE9" w:rsidP="00992AE9"/>
    <w:p w:rsidR="00992AE9" w:rsidRDefault="00992AE9" w:rsidP="00992AE9"/>
    <w:p w:rsidR="00992AE9" w:rsidRDefault="00992AE9" w:rsidP="00992AE9"/>
    <w:p w:rsidR="00992AE9" w:rsidRDefault="006E75B2" w:rsidP="006E75B2">
      <w:pPr>
        <w:pStyle w:val="Ttulo2"/>
      </w:pPr>
      <w:bookmarkStart w:id="22" w:name="_Toc48301406"/>
      <w:r>
        <w:t>Control de versiones</w:t>
      </w:r>
      <w:bookmarkEnd w:id="22"/>
    </w:p>
    <w:p w:rsidR="006E75B2" w:rsidRPr="006E75B2" w:rsidRDefault="006E75B2" w:rsidP="006E75B2">
      <w:pPr>
        <w:pStyle w:val="Ttulo3"/>
      </w:pPr>
      <w:bookmarkStart w:id="23" w:name="_Toc48301407"/>
      <w:r>
        <w:t>Selección de plataforma de control de versiones</w:t>
      </w:r>
      <w:bookmarkEnd w:id="23"/>
    </w:p>
    <w:p w:rsidR="006E75B2" w:rsidRDefault="006E75B2" w:rsidP="00992AE9">
      <w:r>
        <w:t xml:space="preserve">El proyecto utilizará el control de versiones utilizando herramientas libres. En particular se utiliza </w:t>
      </w:r>
      <w:proofErr w:type="spellStart"/>
      <w:r>
        <w:t>GitHub</w:t>
      </w:r>
      <w:proofErr w:type="spellEnd"/>
      <w:r>
        <w:t>, considerando que el programador ya dispone de una cuenta en dicha plataforma.</w:t>
      </w:r>
    </w:p>
    <w:p w:rsidR="006E75B2" w:rsidRDefault="006E75B2" w:rsidP="006E75B2">
      <w:pPr>
        <w:pStyle w:val="Ttulo3"/>
      </w:pPr>
      <w:bookmarkStart w:id="24" w:name="_Toc48301408"/>
      <w:r>
        <w:t>Configuración del control de versiones</w:t>
      </w:r>
      <w:bookmarkEnd w:id="24"/>
    </w:p>
    <w:p w:rsidR="006E75B2" w:rsidRDefault="006E75B2" w:rsidP="00992AE9">
      <w:r>
        <w:t xml:space="preserve">Los pasos a seguir para utilizar el control de versión se basan en las indicaciones contenidas en </w:t>
      </w:r>
      <w:hyperlink r:id="rId12"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 xml:space="preserve">Disponer una cuenta </w:t>
      </w:r>
      <w:proofErr w:type="spellStart"/>
      <w:r>
        <w:t>GitHub</w:t>
      </w:r>
      <w:proofErr w:type="spellEnd"/>
      <w:r>
        <w:t>.</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 xml:space="preserve">Activar la cuenta de </w:t>
      </w:r>
      <w:proofErr w:type="spellStart"/>
      <w:r>
        <w:t>GitHub</w:t>
      </w:r>
      <w:proofErr w:type="spellEnd"/>
      <w:r>
        <w:t xml:space="preserve"> en Android Studio.</w:t>
      </w:r>
    </w:p>
    <w:p w:rsidR="006E75B2" w:rsidRDefault="006E75B2" w:rsidP="006E75B2">
      <w:pPr>
        <w:pStyle w:val="Prrafodelista"/>
        <w:numPr>
          <w:ilvl w:val="0"/>
          <w:numId w:val="5"/>
        </w:numPr>
      </w:pPr>
      <w:r>
        <w:t xml:space="preserve">Activar el control de versiones usando </w:t>
      </w:r>
      <w:proofErr w:type="spellStart"/>
      <w:r>
        <w:t>GitHub</w:t>
      </w:r>
      <w:proofErr w:type="spellEnd"/>
      <w:r>
        <w:t xml:space="preserve">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p w:rsidR="006E75B2" w:rsidRDefault="006E75B2" w:rsidP="00992AE9">
      <w:r>
        <w:t>El proyecto se encuentra disponible en la siguiente url:</w:t>
      </w:r>
    </w:p>
    <w:p w:rsidR="002A3EAD" w:rsidRDefault="002A3EAD" w:rsidP="0076602F">
      <w:pPr>
        <w:pBdr>
          <w:top w:val="single" w:sz="18" w:space="1" w:color="auto"/>
          <w:left w:val="single" w:sz="18" w:space="4" w:color="auto"/>
          <w:bottom w:val="single" w:sz="18" w:space="1" w:color="auto"/>
          <w:right w:val="single" w:sz="18" w:space="4" w:color="auto"/>
        </w:pBdr>
      </w:pPr>
      <w:hyperlink r:id="rId13" w:history="1">
        <w:r>
          <w:rPr>
            <w:rStyle w:val="Hipervnculo"/>
          </w:rPr>
          <w:t>https://github.com/ergio2000/convertisador</w:t>
        </w:r>
      </w:hyperlink>
    </w:p>
    <w:p w:rsidR="006E75B2" w:rsidRDefault="006E75B2" w:rsidP="00992AE9"/>
    <w:p w:rsidR="003F0FAB" w:rsidRDefault="003F0FAB" w:rsidP="006A61DB">
      <w:pPr>
        <w:pStyle w:val="Ttulo2"/>
      </w:pPr>
      <w:bookmarkStart w:id="25" w:name="_Toc48301409"/>
      <w:r>
        <w:t xml:space="preserve">Conexión a </w:t>
      </w:r>
      <w:r w:rsidR="006A61DB">
        <w:t>servicio web</w:t>
      </w:r>
      <w:bookmarkEnd w:id="25"/>
    </w:p>
    <w:p w:rsidR="006A61DB" w:rsidRDefault="006A61DB" w:rsidP="00992AE9"/>
    <w:p w:rsidR="006A61DB" w:rsidRDefault="006A61DB" w:rsidP="006A61DB">
      <w:pPr>
        <w:pStyle w:val="Ttulo3"/>
      </w:pPr>
      <w:bookmarkStart w:id="26" w:name="_Toc48301410"/>
      <w:r>
        <w:t>Librería</w:t>
      </w:r>
      <w:r w:rsidR="00131DEF">
        <w:t xml:space="preserve"> de acceso a servicio web</w:t>
      </w:r>
      <w:bookmarkEnd w:id="26"/>
    </w:p>
    <w:p w:rsidR="006A61DB" w:rsidRDefault="006A61DB" w:rsidP="00992AE9">
      <w:r>
        <w:t xml:space="preserve">Se utilizará la librería </w:t>
      </w:r>
      <w:proofErr w:type="spellStart"/>
      <w:r>
        <w:t>Volley</w:t>
      </w:r>
      <w:proofErr w:type="spellEnd"/>
    </w:p>
    <w:p w:rsidR="00131DEF" w:rsidRDefault="00131DEF" w:rsidP="00992AE9">
      <w:r>
        <w:t xml:space="preserve">Se adiciona referencia en archivo </w:t>
      </w:r>
      <w:proofErr w:type="spellStart"/>
      <w:r>
        <w:t>build.gradle</w:t>
      </w:r>
      <w:proofErr w:type="spellEnd"/>
      <w:r>
        <w:t xml:space="preserv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proofErr w:type="gramStart"/>
      <w:r w:rsidRPr="00131DEF">
        <w:rPr>
          <w:rFonts w:ascii="Consolas" w:hAnsi="Consolas"/>
          <w:color w:val="000000"/>
          <w:lang w:val="en-US"/>
        </w:rPr>
        <w:t>implementation</w:t>
      </w:r>
      <w:proofErr w:type="gramEnd"/>
      <w:r w:rsidRPr="00131DEF">
        <w:rPr>
          <w:rFonts w:ascii="Consolas" w:hAnsi="Consolas"/>
          <w:color w:val="000000"/>
          <w:lang w:val="en-US"/>
        </w:rPr>
        <w:t xml:space="preserve">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27" w:name="_Toc48301411"/>
      <w:r>
        <w:t>Configuración</w:t>
      </w:r>
      <w:r w:rsidR="00AC1E35">
        <w:t xml:space="preserve"> de permisos</w:t>
      </w:r>
      <w:bookmarkEnd w:id="27"/>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proofErr w:type="gramStart"/>
      <w:r w:rsidRPr="00AC1E35">
        <w:rPr>
          <w:rFonts w:ascii="Consolas" w:hAnsi="Consolas"/>
          <w:b/>
          <w:bCs/>
          <w:color w:val="000080"/>
          <w:lang w:val="en-US"/>
        </w:rPr>
        <w:t>uses-permission</w:t>
      </w:r>
      <w:proofErr w:type="gramEnd"/>
      <w:r w:rsidRPr="00AC1E35">
        <w:rPr>
          <w:rFonts w:ascii="Consolas" w:hAnsi="Consolas"/>
          <w:b/>
          <w:bCs/>
          <w:color w:val="000080"/>
          <w:lang w:val="en-US"/>
        </w:rPr>
        <w:t xml:space="preserve"> </w:t>
      </w:r>
      <w:proofErr w:type="spellStart"/>
      <w:r w:rsidRPr="00AC1E35">
        <w:rPr>
          <w:rFonts w:ascii="Consolas" w:hAnsi="Consolas"/>
          <w:b/>
          <w:bCs/>
          <w:color w:val="660E7A"/>
          <w:lang w:val="en-US"/>
        </w:rPr>
        <w:t>android</w:t>
      </w:r>
      <w:r w:rsidRPr="00AC1E35">
        <w:rPr>
          <w:rFonts w:ascii="Consolas" w:hAnsi="Consolas"/>
          <w:b/>
          <w:bCs/>
          <w:color w:val="0000FF"/>
          <w:lang w:val="en-US"/>
        </w:rPr>
        <w:t>:name</w:t>
      </w:r>
      <w:proofErr w:type="spellEnd"/>
      <w:r w:rsidRPr="00AC1E35">
        <w:rPr>
          <w:rFonts w:ascii="Consolas" w:hAnsi="Consolas"/>
          <w:b/>
          <w:bCs/>
          <w:color w:val="008000"/>
          <w:lang w:val="en-US"/>
        </w:rPr>
        <w:t>="</w:t>
      </w:r>
      <w:proofErr w:type="spellStart"/>
      <w:r w:rsidRPr="00AC1E35">
        <w:rPr>
          <w:rFonts w:ascii="Consolas" w:hAnsi="Consolas"/>
          <w:b/>
          <w:bCs/>
          <w:color w:val="008000"/>
          <w:lang w:val="en-US"/>
        </w:rPr>
        <w:t>android.permission.INTERNET</w:t>
      </w:r>
      <w:proofErr w:type="spellEnd"/>
      <w:r w:rsidRPr="00AC1E35">
        <w:rPr>
          <w:rFonts w:ascii="Consolas" w:hAnsi="Consolas"/>
          <w:b/>
          <w:bCs/>
          <w:color w:val="008000"/>
          <w:lang w:val="en-US"/>
        </w:rPr>
        <w: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28" w:name="_Toc48301412"/>
      <w:r w:rsidRPr="00CB6502">
        <w:t>Configuración de llamado a API de servicio web</w:t>
      </w:r>
      <w:bookmarkEnd w:id="28"/>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lastRenderedPageBreak/>
        <w:t xml:space="preserve">String </w:t>
      </w:r>
      <w:proofErr w:type="spellStart"/>
      <w:r w:rsidRPr="0076602F">
        <w:rPr>
          <w:rFonts w:ascii="Consolas" w:hAnsi="Consolas"/>
          <w:color w:val="000000"/>
          <w:lang w:val="en-US"/>
        </w:rPr>
        <w:t>url</w:t>
      </w:r>
      <w:proofErr w:type="spellEnd"/>
      <w:r w:rsidRPr="0076602F">
        <w:rPr>
          <w:rFonts w:ascii="Consolas" w:hAnsi="Consolas"/>
          <w:color w:val="000000"/>
          <w:lang w:val="en-US"/>
        </w:rPr>
        <w:t xml:space="preserve">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w:t>
      </w:r>
      <w:r w:rsidRPr="0076602F">
        <w:rPr>
          <w:rFonts w:ascii="Consolas" w:hAnsi="Consolas"/>
          <w:b/>
          <w:bCs/>
          <w:color w:val="008000"/>
          <w:lang w:val="en-US"/>
        </w:rPr>
        <w:t>HEXADECIMAL</w:t>
      </w:r>
      <w:r w:rsidRPr="0076602F">
        <w:rPr>
          <w:rFonts w:ascii="Consolas" w:hAnsi="Consolas"/>
          <w:b/>
          <w:bCs/>
          <w:color w:val="008000"/>
          <w:lang w:val="en-US"/>
        </w:rPr>
        <w:t>&amp;symbols=PEN</w:t>
      </w:r>
      <w:proofErr w:type="gramStart"/>
      <w:r w:rsidRPr="0076602F">
        <w:rPr>
          <w:rFonts w:ascii="Consolas" w:hAnsi="Consolas"/>
          <w:b/>
          <w:bCs/>
          <w:color w:val="008000"/>
          <w:lang w:val="en-US"/>
        </w:rPr>
        <w:t>,EUR,COP</w:t>
      </w:r>
      <w:r w:rsidRPr="00CB6502">
        <w:rPr>
          <w:rFonts w:ascii="Consolas" w:hAnsi="Consolas"/>
          <w:b/>
          <w:bCs/>
          <w:color w:val="008000"/>
          <w:lang w:val="en-US"/>
        </w:rPr>
        <w:t>,CLP</w:t>
      </w:r>
      <w:proofErr w:type="gramEnd"/>
      <w:r w:rsidRPr="00CB6502">
        <w:rPr>
          <w:rFonts w:ascii="Consolas" w:hAnsi="Consolas"/>
          <w:b/>
          <w:bCs/>
          <w:color w:val="008000"/>
          <w:lang w:val="en-US"/>
        </w:rPr>
        <w:t>"</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xml:space="preserve">. En otro procedimiento o función se verificará si el usuario desea incluirla en el </w:t>
      </w:r>
      <w:proofErr w:type="spellStart"/>
      <w:r>
        <w:t>spinner</w:t>
      </w:r>
      <w:proofErr w:type="spellEnd"/>
      <w:r>
        <w:t>, o si se almacenará en la base de datos local.</w:t>
      </w:r>
    </w:p>
    <w:p w:rsidR="00CB6502" w:rsidRDefault="00CB6502" w:rsidP="00CB6502">
      <w:pPr>
        <w:pStyle w:val="Ttulo3"/>
      </w:pPr>
      <w:bookmarkStart w:id="29" w:name="_Toc48301413"/>
      <w:r>
        <w:t xml:space="preserve">Procesamiento de web </w:t>
      </w:r>
      <w:proofErr w:type="spellStart"/>
      <w:r>
        <w:t>service</w:t>
      </w:r>
      <w:bookmarkEnd w:id="29"/>
      <w:proofErr w:type="spellEnd"/>
    </w:p>
    <w:p w:rsidR="00CB6502" w:rsidRDefault="00CB6502" w:rsidP="006A61DB">
      <w:r>
        <w:t xml:space="preserve">El resultado del web </w:t>
      </w:r>
      <w:proofErr w:type="spellStart"/>
      <w:r>
        <w:t>service</w:t>
      </w:r>
      <w:proofErr w:type="spellEnd"/>
      <w:r>
        <w:t xml:space="preserve"> es un documento en formato JSON. Según la documentación disponible en </w:t>
      </w:r>
      <w:hyperlink r:id="rId14" w:history="1">
        <w:r>
          <w:rPr>
            <w:rStyle w:val="Hipervnculo"/>
          </w:rPr>
          <w:t>https://docs.openexchangerates.org/docs/latest-json</w:t>
        </w:r>
      </w:hyperlink>
      <w:r>
        <w:t xml:space="preserve"> su estructura tiene la forma “</w:t>
      </w:r>
      <w:r w:rsidRPr="00CB6502">
        <w:t>{</w:t>
      </w:r>
      <w:proofErr w:type="spellStart"/>
      <w:r w:rsidRPr="00CB6502">
        <w:t>disclaimer</w:t>
      </w:r>
      <w:proofErr w:type="spellEnd"/>
      <w:r w:rsidRPr="00CB6502">
        <w:t xml:space="preserve">, </w:t>
      </w:r>
      <w:proofErr w:type="spellStart"/>
      <w:r w:rsidRPr="00CB6502">
        <w:t>license</w:t>
      </w:r>
      <w:proofErr w:type="spellEnd"/>
      <w:r w:rsidRPr="00CB6502">
        <w:t xml:space="preserve">, </w:t>
      </w:r>
      <w:proofErr w:type="spellStart"/>
      <w:r w:rsidRPr="00CB6502">
        <w:t>timestamp</w:t>
      </w:r>
      <w:proofErr w:type="spellEnd"/>
      <w:r w:rsidRPr="00CB6502">
        <w:t xml:space="preserve">, base, </w:t>
      </w:r>
      <w:proofErr w:type="spellStart"/>
      <w:r w:rsidRPr="00CB6502">
        <w:t>rates</w:t>
      </w:r>
      <w:proofErr w:type="spellEnd"/>
      <w:r w:rsidRPr="00CB6502">
        <w:t>}</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w:t>
      </w:r>
      <w:proofErr w:type="spellStart"/>
      <w:r>
        <w:t>rates</w:t>
      </w:r>
      <w:proofErr w:type="spellEnd"/>
      <w:r>
        <w:t>”, la cual a su vez contiene las parejas “{sigla de moneda: tipo de cambio respecto a moneda base}”.</w:t>
      </w:r>
    </w:p>
    <w:p w:rsidR="00CB6502" w:rsidRDefault="00CB6502" w:rsidP="006A61DB"/>
    <w:p w:rsidR="00CB6502" w:rsidRDefault="00C53E3A" w:rsidP="00C53E3A">
      <w:pPr>
        <w:pStyle w:val="Ttulo3"/>
      </w:pPr>
      <w:bookmarkStart w:id="30" w:name="_Toc48301414"/>
      <w:r>
        <w:t xml:space="preserve">Uso de objeto JSON resultante del </w:t>
      </w:r>
      <w:proofErr w:type="spellStart"/>
      <w:r>
        <w:t>webservice</w:t>
      </w:r>
      <w:bookmarkEnd w:id="30"/>
      <w:proofErr w:type="spellEnd"/>
    </w:p>
    <w:p w:rsidR="00C53E3A" w:rsidRDefault="00C53E3A" w:rsidP="006A61DB">
      <w:r>
        <w:t>El sistema requiere conocer las parejas de “moneda-tipo de cambio”, y encapsularlas en un objeto interno (</w:t>
      </w:r>
      <w:proofErr w:type="spellStart"/>
      <w:r>
        <w:t>TipoCambio</w:t>
      </w:r>
      <w:proofErr w:type="spellEnd"/>
      <w:r>
        <w:t>) para lo cual debe leerse el nombre de las monedas (nombre de propiedad JSON), y luego el valor del tipo de cambio (valor de la propiedad JSON).</w:t>
      </w:r>
    </w:p>
    <w:p w:rsidR="00C53E3A" w:rsidRDefault="00C53E3A" w:rsidP="006A61DB">
      <w:r>
        <w:t>Para tal efecto se hace uso de la función “</w:t>
      </w:r>
      <w:proofErr w:type="spellStart"/>
      <w:proofErr w:type="gramStart"/>
      <w:r>
        <w:t>keys</w:t>
      </w:r>
      <w:proofErr w:type="spellEnd"/>
      <w:r>
        <w:t>(</w:t>
      </w:r>
      <w:proofErr w:type="gramEnd"/>
      <w:r>
        <w:t xml:space="preserve">)” que devuelve un </w:t>
      </w:r>
      <w:proofErr w:type="spellStart"/>
      <w:r>
        <w:t>iterador</w:t>
      </w:r>
      <w:proofErr w:type="spellEnd"/>
      <w:r>
        <w:t xml:space="preserve"> con los nombres de las propiedades JSON del objeto resultante del </w:t>
      </w:r>
      <w:proofErr w:type="spellStart"/>
      <w:r>
        <w:t>webservice</w:t>
      </w:r>
      <w:proofErr w:type="spellEnd"/>
      <w:r>
        <w:t>,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proofErr w:type="gramStart"/>
      <w:r>
        <w:rPr>
          <w:rFonts w:ascii="Consolas" w:hAnsi="Consolas"/>
          <w:color w:val="000000"/>
        </w:rPr>
        <w:t>mr</w:t>
      </w:r>
      <w:proofErr w:type="spellEnd"/>
      <w:proofErr w:type="gramEnd"/>
      <w:r>
        <w:rPr>
          <w:rFonts w:ascii="Consolas" w:hAnsi="Consolas"/>
          <w:color w:val="000000"/>
        </w:rPr>
        <w:t xml:space="preserve">= </w:t>
      </w:r>
      <w:r>
        <w:rPr>
          <w:rFonts w:ascii="Consolas" w:hAnsi="Consolas"/>
          <w:b/>
          <w:bCs/>
          <w:color w:val="000080"/>
        </w:rPr>
        <w:t xml:space="preserve">new </w:t>
      </w:r>
      <w:proofErr w:type="spellStart"/>
      <w:r>
        <w:rPr>
          <w:rFonts w:ascii="Consolas" w:hAnsi="Consolas"/>
          <w:color w:val="000000"/>
        </w:rPr>
        <w:t>ArrayList</w:t>
      </w:r>
      <w:proofErr w:type="spellEnd"/>
      <w:r>
        <w:rPr>
          <w:rFonts w:ascii="Consolas" w:hAnsi="Consolas"/>
          <w:color w:val="000000"/>
        </w:rPr>
        <w:t>&lt;</w:t>
      </w:r>
      <w:proofErr w:type="spellStart"/>
      <w:r>
        <w:rPr>
          <w:rFonts w:ascii="Consolas" w:hAnsi="Consolas"/>
          <w:color w:val="000000"/>
        </w:rPr>
        <w:t>TipoCambio</w:t>
      </w:r>
      <w:proofErr w:type="spellEnd"/>
      <w:r>
        <w:rPr>
          <w:rFonts w:ascii="Consolas" w:hAnsi="Consolas"/>
          <w:color w:val="000000"/>
        </w:rPr>
        <w:t>&gt;();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TipoCambio</w:t>
      </w:r>
      <w:proofErr w:type="spellEnd"/>
      <w:r>
        <w:rPr>
          <w:rFonts w:ascii="Consolas" w:hAnsi="Consolas"/>
          <w:color w:val="000000"/>
        </w:rPr>
        <w:t xml:space="preserve"> </w:t>
      </w:r>
      <w:proofErr w:type="spellStart"/>
      <w:r>
        <w:rPr>
          <w:rFonts w:ascii="Consolas" w:hAnsi="Consolas"/>
          <w:color w:val="000000"/>
        </w:rPr>
        <w:t>mtc</w:t>
      </w:r>
      <w:proofErr w:type="spellEnd"/>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proofErr w:type="spellStart"/>
      <w:r>
        <w:rPr>
          <w:rFonts w:ascii="Consolas" w:hAnsi="Consolas"/>
          <w:color w:val="000000"/>
        </w:rPr>
        <w:t>JSONObject</w:t>
      </w:r>
      <w:proofErr w:type="spellEnd"/>
      <w:r>
        <w:rPr>
          <w:rFonts w:ascii="Consolas" w:hAnsi="Consolas"/>
          <w:color w:val="000000"/>
        </w:rPr>
        <w:t xml:space="preserve"> tasas = </w:t>
      </w:r>
      <w:proofErr w:type="spellStart"/>
      <w:proofErr w:type="gramStart"/>
      <w:r>
        <w:rPr>
          <w:rFonts w:ascii="Consolas" w:hAnsi="Consolas"/>
          <w:color w:val="000000"/>
        </w:rPr>
        <w:t>response.getJSONObject</w:t>
      </w:r>
      <w:proofErr w:type="spellEnd"/>
      <w:r>
        <w:rPr>
          <w:rFonts w:ascii="Consolas" w:hAnsi="Consolas"/>
          <w:color w:val="000000"/>
        </w:rPr>
        <w:t>(</w:t>
      </w:r>
      <w:proofErr w:type="gramEnd"/>
      <w:r>
        <w:rPr>
          <w:rFonts w:ascii="Consolas" w:hAnsi="Consolas"/>
          <w:b/>
          <w:bCs/>
          <w:color w:val="008000"/>
        </w:rPr>
        <w:t>"</w:t>
      </w:r>
      <w:proofErr w:type="spellStart"/>
      <w:r>
        <w:rPr>
          <w:rFonts w:ascii="Consolas" w:hAnsi="Consolas"/>
          <w:b/>
          <w:bCs/>
          <w:color w:val="008000"/>
        </w:rPr>
        <w:t>rates</w:t>
      </w:r>
      <w:proofErr w:type="spellEnd"/>
      <w:r>
        <w:rPr>
          <w:rFonts w:ascii="Consolas" w:hAnsi="Consolas"/>
          <w:b/>
          <w:bCs/>
          <w:color w:val="008000"/>
        </w:rPr>
        <w:t>"</w:t>
      </w:r>
      <w:r>
        <w:rPr>
          <w:rFonts w:ascii="Consolas" w:hAnsi="Consolas"/>
          <w:color w:val="000000"/>
        </w:rPr>
        <w:t>);</w:t>
      </w:r>
      <w:r>
        <w:rPr>
          <w:rFonts w:ascii="Consolas" w:hAnsi="Consolas"/>
          <w:color w:val="000000"/>
        </w:rPr>
        <w:br/>
      </w:r>
      <w:proofErr w:type="spellStart"/>
      <w:r>
        <w:rPr>
          <w:rFonts w:ascii="Consolas" w:hAnsi="Consolas"/>
          <w:color w:val="000000"/>
        </w:rPr>
        <w:t>Iterator</w:t>
      </w:r>
      <w:proofErr w:type="spellEnd"/>
      <w:r>
        <w:rPr>
          <w:rFonts w:ascii="Consolas" w:hAnsi="Consolas"/>
          <w:color w:val="000000"/>
        </w:rPr>
        <w:t>&lt;</w:t>
      </w:r>
      <w:proofErr w:type="spellStart"/>
      <w:r>
        <w:rPr>
          <w:rFonts w:ascii="Consolas" w:hAnsi="Consolas"/>
          <w:color w:val="000000"/>
        </w:rPr>
        <w:t>String</w:t>
      </w:r>
      <w:proofErr w:type="spellEnd"/>
      <w:r>
        <w:rPr>
          <w:rFonts w:ascii="Consolas" w:hAnsi="Consolas"/>
          <w:color w:val="000000"/>
        </w:rPr>
        <w:t xml:space="preserve">&gt; </w:t>
      </w:r>
      <w:proofErr w:type="spellStart"/>
      <w:r>
        <w:rPr>
          <w:rFonts w:ascii="Consolas" w:hAnsi="Consolas"/>
          <w:color w:val="000000"/>
        </w:rPr>
        <w:t>iter</w:t>
      </w:r>
      <w:proofErr w:type="spellEnd"/>
      <w:r>
        <w:rPr>
          <w:rFonts w:ascii="Consolas" w:hAnsi="Consolas"/>
          <w:color w:val="000000"/>
        </w:rPr>
        <w:t xml:space="preserve"> = </w:t>
      </w:r>
      <w:proofErr w:type="spellStart"/>
      <w:r>
        <w:rPr>
          <w:rFonts w:ascii="Consolas" w:hAnsi="Consolas"/>
          <w:color w:val="000000"/>
        </w:rPr>
        <w:t>tasas.keys</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while</w:t>
      </w:r>
      <w:proofErr w:type="spellEnd"/>
      <w:r>
        <w:rPr>
          <w:rFonts w:ascii="Consolas" w:hAnsi="Consolas"/>
          <w:b/>
          <w:bCs/>
          <w:color w:val="000080"/>
        </w:rPr>
        <w:t xml:space="preserve"> </w:t>
      </w:r>
      <w:r>
        <w:rPr>
          <w:rFonts w:ascii="Consolas" w:hAnsi="Consolas"/>
          <w:color w:val="000000"/>
        </w:rPr>
        <w:t>(</w:t>
      </w:r>
      <w:proofErr w:type="spellStart"/>
      <w:r>
        <w:rPr>
          <w:rFonts w:ascii="Consolas" w:hAnsi="Consolas"/>
          <w:color w:val="000000"/>
        </w:rPr>
        <w:t>iter.hasNext</w:t>
      </w:r>
      <w:proofErr w:type="spellEnd"/>
      <w:r>
        <w:rPr>
          <w:rFonts w:ascii="Consolas" w:hAnsi="Consolas"/>
          <w:color w:val="000000"/>
        </w:rPr>
        <w: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proofErr w:type="spellStart"/>
      <w:r>
        <w:rPr>
          <w:rFonts w:ascii="Consolas" w:hAnsi="Consolas"/>
          <w:color w:val="000000"/>
        </w:rPr>
        <w:t>key</w:t>
      </w:r>
      <w:proofErr w:type="spellEnd"/>
      <w:r>
        <w:rPr>
          <w:rFonts w:ascii="Consolas" w:hAnsi="Consolas"/>
          <w:color w:val="000000"/>
        </w:rPr>
        <w:t xml:space="preserve"> = </w:t>
      </w:r>
      <w:proofErr w:type="spellStart"/>
      <w:r>
        <w:rPr>
          <w:rFonts w:ascii="Consolas" w:hAnsi="Consolas"/>
          <w:color w:val="000000"/>
        </w:rPr>
        <w:t>iter.next</w:t>
      </w:r>
      <w:proofErr w:type="spellEnd"/>
      <w:r>
        <w:rPr>
          <w:rFonts w:ascii="Consolas" w:hAnsi="Consolas"/>
          <w:color w:val="000000"/>
        </w:rPr>
        <w:t>();</w:t>
      </w:r>
      <w:r>
        <w:rPr>
          <w:rFonts w:ascii="Consolas" w:hAnsi="Consolas"/>
          <w:color w:val="000000"/>
        </w:rPr>
        <w:br/>
        <w:t xml:space="preserve">    valor = </w:t>
      </w:r>
      <w:proofErr w:type="spellStart"/>
      <w:r>
        <w:rPr>
          <w:rFonts w:ascii="Consolas" w:hAnsi="Consolas"/>
          <w:color w:val="000000"/>
        </w:rPr>
        <w:t>tasas.getDouble</w:t>
      </w:r>
      <w:proofErr w:type="spellEnd"/>
      <w:r>
        <w:rPr>
          <w:rFonts w:ascii="Consolas" w:hAnsi="Consolas"/>
          <w:color w:val="000000"/>
        </w:rPr>
        <w:t>(</w:t>
      </w:r>
      <w:proofErr w:type="spellStart"/>
      <w:r>
        <w:rPr>
          <w:rFonts w:ascii="Consolas" w:hAnsi="Consolas"/>
          <w:color w:val="000000"/>
        </w:rPr>
        <w:t>key</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proofErr w:type="spellStart"/>
      <w:r>
        <w:rPr>
          <w:rFonts w:ascii="Consolas" w:hAnsi="Consolas"/>
          <w:color w:val="000000"/>
        </w:rPr>
        <w:t>mtc</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TipoCambio</w:t>
      </w:r>
      <w:proofErr w:type="spellEnd"/>
      <w:r>
        <w:rPr>
          <w:rFonts w:ascii="Consolas" w:hAnsi="Consolas"/>
          <w:color w:val="000000"/>
        </w:rPr>
        <w:t>(</w:t>
      </w:r>
      <w:proofErr w:type="spellStart"/>
      <w:r>
        <w:rPr>
          <w:rFonts w:ascii="Consolas" w:hAnsi="Consolas"/>
          <w:color w:val="000000"/>
        </w:rPr>
        <w:t>key,valor</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proofErr w:type="spellStart"/>
      <w:r>
        <w:rPr>
          <w:rFonts w:ascii="Consolas" w:hAnsi="Consolas"/>
          <w:color w:val="660E7A"/>
        </w:rPr>
        <w:t>mr</w:t>
      </w:r>
      <w:r>
        <w:rPr>
          <w:rFonts w:ascii="Consolas" w:hAnsi="Consolas"/>
          <w:color w:val="000000"/>
        </w:rPr>
        <w:t>.add</w:t>
      </w:r>
      <w:proofErr w:type="spellEnd"/>
      <w:r>
        <w:rPr>
          <w:rFonts w:ascii="Consolas" w:hAnsi="Consolas"/>
          <w:color w:val="000000"/>
        </w:rPr>
        <w:t>(</w:t>
      </w:r>
      <w:proofErr w:type="spellStart"/>
      <w:r>
        <w:rPr>
          <w:rFonts w:ascii="Consolas" w:hAnsi="Consolas"/>
          <w:color w:val="000000"/>
        </w:rPr>
        <w:t>mtc</w:t>
      </w:r>
      <w:proofErr w:type="spellEnd"/>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Log.d</w:t>
      </w:r>
      <w:proofErr w:type="spellEnd"/>
      <w:r>
        <w:rPr>
          <w:rFonts w:ascii="Consolas" w:hAnsi="Consolas"/>
          <w:i/>
          <w:iCs/>
          <w:color w:val="808080"/>
        </w:rPr>
        <w:t>("</w:t>
      </w:r>
      <w:proofErr w:type="spellStart"/>
      <w:r>
        <w:rPr>
          <w:rFonts w:ascii="Consolas" w:hAnsi="Consolas"/>
          <w:i/>
          <w:iCs/>
          <w:color w:val="808080"/>
        </w:rPr>
        <w:t>keys</w:t>
      </w:r>
      <w:proofErr w:type="spellEnd"/>
      <w:r>
        <w:rPr>
          <w:rFonts w:ascii="Consolas" w:hAnsi="Consolas"/>
          <w:i/>
          <w:iCs/>
          <w:color w:val="808080"/>
        </w:rPr>
        <w:t xml:space="preserve">", </w:t>
      </w:r>
      <w:proofErr w:type="spellStart"/>
      <w:r>
        <w:rPr>
          <w:rFonts w:ascii="Consolas" w:hAnsi="Consolas"/>
          <w:i/>
          <w:iCs/>
          <w:color w:val="808080"/>
        </w:rPr>
        <w:t>key</w:t>
      </w:r>
      <w:proofErr w:type="spellEnd"/>
      <w:r>
        <w:rPr>
          <w:rFonts w:ascii="Consolas" w:hAnsi="Consolas"/>
          <w:i/>
          <w:iCs/>
          <w:color w:val="808080"/>
        </w:rPr>
        <w:t>);</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76602F" w:rsidRDefault="00724A1D" w:rsidP="00724A1D">
      <w:pPr>
        <w:pStyle w:val="Ttulo2"/>
      </w:pPr>
      <w:r>
        <w:lastRenderedPageBreak/>
        <w:t>Conexión a base de datos</w:t>
      </w:r>
    </w:p>
    <w:p w:rsidR="0076602F" w:rsidRDefault="00724A1D" w:rsidP="00724A1D">
      <w:pPr>
        <w:pStyle w:val="Ttulo3"/>
      </w:pPr>
      <w:r>
        <w:t>Uso de librería</w:t>
      </w:r>
    </w:p>
    <w:p w:rsidR="00724A1D" w:rsidRDefault="00724A1D" w:rsidP="006A61DB">
      <w:r>
        <w:t>La base de datos seleccionada será la versión de Sqlite3 para Android</w:t>
      </w:r>
    </w:p>
    <w:p w:rsidR="00C6767F" w:rsidRPr="00CB6502" w:rsidRDefault="00C6767F" w:rsidP="006A61DB">
      <w:bookmarkStart w:id="31" w:name="_GoBack"/>
      <w:bookmarkEnd w:id="31"/>
    </w:p>
    <w:p w:rsidR="003F0FAB" w:rsidRPr="00CB6502" w:rsidRDefault="003F0FAB" w:rsidP="00992AE9"/>
    <w:sectPr w:rsidR="003F0FAB" w:rsidRPr="00CB6502" w:rsidSect="00AD6C9A">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6F7" w:rsidRDefault="003E46F7" w:rsidP="005F55E7">
      <w:pPr>
        <w:spacing w:after="0" w:line="240" w:lineRule="auto"/>
      </w:pPr>
      <w:r>
        <w:separator/>
      </w:r>
    </w:p>
  </w:endnote>
  <w:endnote w:type="continuationSeparator" w:id="0">
    <w:p w:rsidR="003E46F7" w:rsidRDefault="003E46F7"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770" w:rsidRDefault="00E1377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24A1D" w:rsidRPr="00724A1D">
      <w:rPr>
        <w:noProof/>
        <w:color w:val="323E4F" w:themeColor="text2" w:themeShade="BF"/>
        <w:sz w:val="24"/>
        <w:szCs w:val="24"/>
        <w:lang w:val="es-ES"/>
      </w:rPr>
      <w:t>9</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724A1D" w:rsidRPr="00724A1D">
      <w:rPr>
        <w:noProof/>
        <w:color w:val="323E4F" w:themeColor="text2" w:themeShade="BF"/>
        <w:sz w:val="24"/>
        <w:szCs w:val="24"/>
        <w:lang w:val="es-ES"/>
      </w:rPr>
      <w:t>9</w:t>
    </w:r>
    <w:r>
      <w:rPr>
        <w:color w:val="323E4F" w:themeColor="text2" w:themeShade="BF"/>
        <w:sz w:val="24"/>
        <w:szCs w:val="24"/>
      </w:rPr>
      <w:fldChar w:fldCharType="end"/>
    </w:r>
  </w:p>
  <w:p w:rsidR="00E13770" w:rsidRDefault="00E137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6F7" w:rsidRDefault="003E46F7" w:rsidP="005F55E7">
      <w:pPr>
        <w:spacing w:after="0" w:line="240" w:lineRule="auto"/>
      </w:pPr>
      <w:r>
        <w:separator/>
      </w:r>
    </w:p>
  </w:footnote>
  <w:footnote w:type="continuationSeparator" w:id="0">
    <w:p w:rsidR="003E46F7" w:rsidRDefault="003E46F7" w:rsidP="005F5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A72FB"/>
    <w:rsid w:val="000B13A8"/>
    <w:rsid w:val="000E6508"/>
    <w:rsid w:val="00131DEF"/>
    <w:rsid w:val="00163207"/>
    <w:rsid w:val="001804ED"/>
    <w:rsid w:val="00195D60"/>
    <w:rsid w:val="00204497"/>
    <w:rsid w:val="00217743"/>
    <w:rsid w:val="00222031"/>
    <w:rsid w:val="002A3EAD"/>
    <w:rsid w:val="003101C3"/>
    <w:rsid w:val="00362722"/>
    <w:rsid w:val="00364D16"/>
    <w:rsid w:val="003A42AB"/>
    <w:rsid w:val="003C7BA8"/>
    <w:rsid w:val="003E46F7"/>
    <w:rsid w:val="003F0FAB"/>
    <w:rsid w:val="00415C92"/>
    <w:rsid w:val="00430036"/>
    <w:rsid w:val="00467E29"/>
    <w:rsid w:val="004B6820"/>
    <w:rsid w:val="004D6921"/>
    <w:rsid w:val="005249E3"/>
    <w:rsid w:val="00571956"/>
    <w:rsid w:val="00573193"/>
    <w:rsid w:val="005B3D86"/>
    <w:rsid w:val="005F55E7"/>
    <w:rsid w:val="00631F99"/>
    <w:rsid w:val="00675B12"/>
    <w:rsid w:val="006A61DB"/>
    <w:rsid w:val="006D3BCD"/>
    <w:rsid w:val="006E75B2"/>
    <w:rsid w:val="00724A1D"/>
    <w:rsid w:val="0076602F"/>
    <w:rsid w:val="00946C25"/>
    <w:rsid w:val="0097427E"/>
    <w:rsid w:val="00992AE9"/>
    <w:rsid w:val="00997909"/>
    <w:rsid w:val="009F2217"/>
    <w:rsid w:val="00A467DA"/>
    <w:rsid w:val="00A57BFA"/>
    <w:rsid w:val="00A963D8"/>
    <w:rsid w:val="00AC1E35"/>
    <w:rsid w:val="00AD6C9A"/>
    <w:rsid w:val="00BB6AF8"/>
    <w:rsid w:val="00C024A4"/>
    <w:rsid w:val="00C35E74"/>
    <w:rsid w:val="00C53E3A"/>
    <w:rsid w:val="00C6767F"/>
    <w:rsid w:val="00CB5671"/>
    <w:rsid w:val="00CB6502"/>
    <w:rsid w:val="00D117F7"/>
    <w:rsid w:val="00D200D5"/>
    <w:rsid w:val="00D646E5"/>
    <w:rsid w:val="00E13770"/>
    <w:rsid w:val="00EB4223"/>
    <w:rsid w:val="00ED0F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ergio2000/convertisador"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academiaandroid.com/uso-de-github-desde-android-studio/"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docs.openexchangerates.org/docs/latest-js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AD153D-4495-4B21-A4DB-0C984D96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10</Pages>
  <Words>2225</Words>
  <Characters>12238</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Trabajo 01</vt:lpstr>
    </vt:vector>
  </TitlesOfParts>
  <Company>Osiptel</Company>
  <LinksUpToDate>false</LinksUpToDate>
  <CharactersWithSpaces>14435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01</dc:title>
  <dc:subject/>
  <dc:creator>Elias Ruiz González</dc:creator>
  <cp:keywords/>
  <dc:description/>
  <cp:lastModifiedBy>Elias Ruiz Gonzales</cp:lastModifiedBy>
  <cp:revision>40</cp:revision>
  <cp:lastPrinted>2020-08-13T21:55:00Z</cp:lastPrinted>
  <dcterms:created xsi:type="dcterms:W3CDTF">2020-08-13T03:33:00Z</dcterms:created>
  <dcterms:modified xsi:type="dcterms:W3CDTF">2020-08-14T17:49:00Z</dcterms:modified>
</cp:coreProperties>
</file>