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019341"/>
        <w:docPartObj>
          <w:docPartGallery w:val="Cover Pages"/>
          <w:docPartUnique/>
        </w:docPartObj>
      </w:sdtPr>
      <w:sdtEndPr>
        <w:rPr>
          <w:rStyle w:val="Ttulodellibro"/>
          <w:b/>
          <w:bCs/>
          <w:i/>
          <w:iCs/>
          <w:spacing w:val="5"/>
          <w:sz w:val="28"/>
        </w:rPr>
      </w:sdtEndPr>
      <w:sdtContent>
        <w:p w:rsidR="00AD6C9A" w:rsidRPr="00D200D5" w:rsidRDefault="00AD6C9A">
          <w:r w:rsidRPr="00D200D5">
            <w:rPr>
              <w:noProof/>
              <w:lang w:eastAsia="es-PE"/>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EndPr/>
                                  <w:sdtContent>
                                    <w:p w:rsidR="00B41C7F" w:rsidRDefault="00B41C7F">
                                      <w:pPr>
                                        <w:pStyle w:val="Sinespaciado"/>
                                        <w:rPr>
                                          <w:color w:val="FFFFFF" w:themeColor="background1"/>
                                          <w:sz w:val="96"/>
                                          <w:szCs w:val="96"/>
                                        </w:rPr>
                                      </w:pPr>
                                      <w:r>
                                        <w:rPr>
                                          <w:color w:val="FFFFFF" w:themeColor="background1"/>
                                          <w:sz w:val="96"/>
                                          <w:szCs w:val="96"/>
                                          <w:lang w:val="es-ES"/>
                                        </w:rPr>
                                        <w:t>2020</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B41C7F" w:rsidRPr="00AD6C9A" w:rsidRDefault="00B41C7F">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EndPr/>
                                  <w:sdtContent>
                                    <w:p w:rsidR="00B41C7F" w:rsidRPr="00AD6C9A" w:rsidRDefault="00B41C7F">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EndPr/>
                                  <w:sdtContent>
                                    <w:p w:rsidR="00B41C7F" w:rsidRDefault="00B41C7F">
                                      <w:pPr>
                                        <w:pStyle w:val="Sinespaciado"/>
                                        <w:spacing w:line="360" w:lineRule="auto"/>
                                        <w:rPr>
                                          <w:color w:val="FFFFFF" w:themeColor="background1"/>
                                        </w:rPr>
                                      </w:pPr>
                                      <w:r>
                                        <w:rPr>
                                          <w:color w:val="FFFFFF" w:themeColor="background1"/>
                                          <w:lang w:val="es-ES"/>
                                        </w:rPr>
                                        <w:t>12-8-2020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Content>
                              <w:p w:rsidR="00B41C7F" w:rsidRDefault="00B41C7F">
                                <w:pPr>
                                  <w:pStyle w:val="Sinespaciado"/>
                                  <w:rPr>
                                    <w:color w:val="FFFFFF" w:themeColor="background1"/>
                                    <w:sz w:val="96"/>
                                    <w:szCs w:val="96"/>
                                  </w:rPr>
                                </w:pPr>
                                <w:r>
                                  <w:rPr>
                                    <w:color w:val="FFFFFF" w:themeColor="background1"/>
                                    <w:sz w:val="96"/>
                                    <w:szCs w:val="96"/>
                                    <w:lang w:val="es-ES"/>
                                  </w:rPr>
                                  <w:t>2020</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B41C7F" w:rsidRPr="00AD6C9A" w:rsidRDefault="00B41C7F">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Content>
                              <w:p w:rsidR="00B41C7F" w:rsidRPr="00AD6C9A" w:rsidRDefault="00B41C7F">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Content>
                              <w:p w:rsidR="00B41C7F" w:rsidRDefault="00B41C7F">
                                <w:pPr>
                                  <w:pStyle w:val="Sinespaciado"/>
                                  <w:spacing w:line="360" w:lineRule="auto"/>
                                  <w:rPr>
                                    <w:color w:val="FFFFFF" w:themeColor="background1"/>
                                  </w:rPr>
                                </w:pPr>
                                <w:r>
                                  <w:rPr>
                                    <w:color w:val="FFFFFF" w:themeColor="background1"/>
                                    <w:lang w:val="es-ES"/>
                                  </w:rPr>
                                  <w:t>12-8-2020</w:t>
                                </w:r>
                              </w:p>
                            </w:sdtContent>
                          </w:sdt>
                        </w:txbxContent>
                      </v:textbox>
                    </v:rect>
                    <w10:wrap anchorx="page" anchory="page"/>
                  </v:group>
                </w:pict>
              </mc:Fallback>
            </mc:AlternateContent>
          </w:r>
          <w:r w:rsidRPr="00D200D5">
            <w:rPr>
              <w:noProof/>
              <w:lang w:eastAsia="es-PE"/>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B41C7F" w:rsidRDefault="00B41C7F">
                                    <w:pPr>
                                      <w:pStyle w:val="Sinespaciado"/>
                                      <w:jc w:val="right"/>
                                      <w:rPr>
                                        <w:color w:val="FFFFFF" w:themeColor="background1"/>
                                        <w:sz w:val="72"/>
                                        <w:szCs w:val="72"/>
                                      </w:rPr>
                                    </w:pPr>
                                    <w:r>
                                      <w:rPr>
                                        <w:color w:val="FFFFFF" w:themeColor="background1"/>
                                        <w:sz w:val="72"/>
                                        <w:szCs w:val="72"/>
                                      </w:rPr>
                                      <w:t>Trabajo 01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B41C7F" w:rsidRDefault="00B41C7F">
                              <w:pPr>
                                <w:pStyle w:val="Sinespaciado"/>
                                <w:jc w:val="right"/>
                                <w:rPr>
                                  <w:color w:val="FFFFFF" w:themeColor="background1"/>
                                  <w:sz w:val="72"/>
                                  <w:szCs w:val="72"/>
                                </w:rPr>
                              </w:pPr>
                              <w:r>
                                <w:rPr>
                                  <w:color w:val="FFFFFF" w:themeColor="background1"/>
                                  <w:sz w:val="72"/>
                                  <w:szCs w:val="72"/>
                                </w:rPr>
                                <w:t>Trabajo 01</w:t>
                              </w:r>
                            </w:p>
                          </w:sdtContent>
                        </w:sdt>
                      </w:txbxContent>
                    </v:textbox>
                    <w10:wrap anchorx="page" anchory="page"/>
                  </v:rect>
                </w:pict>
              </mc:Fallback>
            </mc:AlternateContent>
          </w:r>
        </w:p>
        <w:p w:rsidR="00AD6C9A" w:rsidRPr="00D200D5" w:rsidRDefault="00AD6C9A">
          <w:pPr>
            <w:rPr>
              <w:rStyle w:val="Ttulodellibro"/>
            </w:rPr>
          </w:pPr>
          <w:r w:rsidRPr="00D200D5">
            <w:rPr>
              <w:noProof/>
              <w:lang w:eastAsia="es-PE"/>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D200D5">
            <w:rPr>
              <w:rStyle w:val="Ttulodellibro"/>
            </w:rPr>
            <w:br w:type="page"/>
          </w:r>
        </w:p>
      </w:sdtContent>
    </w:sdt>
    <w:p w:rsidR="0026790C" w:rsidRDefault="00022215" w:rsidP="00022215">
      <w:pPr>
        <w:jc w:val="center"/>
        <w:rPr>
          <w:noProof/>
        </w:rPr>
      </w:pPr>
      <w:r w:rsidRPr="00D200D5">
        <w:rPr>
          <w:rStyle w:val="Ttulodellibro"/>
        </w:rPr>
        <w:lastRenderedPageBreak/>
        <w:t>Contenido</w:t>
      </w:r>
      <w:r w:rsidRPr="00D200D5">
        <w:rPr>
          <w:rStyle w:val="Ttulodellibro"/>
        </w:rPr>
        <w:fldChar w:fldCharType="begin"/>
      </w:r>
      <w:r w:rsidRPr="00D200D5">
        <w:rPr>
          <w:rStyle w:val="Ttulodellibro"/>
        </w:rPr>
        <w:instrText xml:space="preserve"> TOC \o "1-3" \h \z \u </w:instrText>
      </w:r>
      <w:r w:rsidRPr="00D200D5">
        <w:rPr>
          <w:rStyle w:val="Ttulodellibro"/>
        </w:rPr>
        <w:fldChar w:fldCharType="separate"/>
      </w:r>
    </w:p>
    <w:p w:rsidR="0026790C" w:rsidRDefault="0026790C">
      <w:pPr>
        <w:pStyle w:val="TDC1"/>
        <w:tabs>
          <w:tab w:val="left" w:pos="440"/>
          <w:tab w:val="right" w:leader="dot" w:pos="8494"/>
        </w:tabs>
        <w:rPr>
          <w:rFonts w:asciiTheme="minorHAnsi" w:eastAsiaTheme="minorEastAsia" w:hAnsiTheme="minorHAnsi"/>
          <w:noProof/>
          <w:lang w:eastAsia="es-PE"/>
        </w:rPr>
      </w:pPr>
      <w:hyperlink w:anchor="_Toc48529398" w:history="1">
        <w:r w:rsidRPr="0033422A">
          <w:rPr>
            <w:rStyle w:val="Hipervnculo"/>
            <w:noProof/>
          </w:rPr>
          <w:t>1.</w:t>
        </w:r>
        <w:r>
          <w:rPr>
            <w:rFonts w:asciiTheme="minorHAnsi" w:eastAsiaTheme="minorEastAsia" w:hAnsiTheme="minorHAnsi"/>
            <w:noProof/>
            <w:lang w:eastAsia="es-PE"/>
          </w:rPr>
          <w:tab/>
        </w:r>
        <w:r w:rsidRPr="0033422A">
          <w:rPr>
            <w:rStyle w:val="Hipervnculo"/>
            <w:noProof/>
          </w:rPr>
          <w:t>Introducción</w:t>
        </w:r>
        <w:r>
          <w:rPr>
            <w:noProof/>
            <w:webHidden/>
          </w:rPr>
          <w:tab/>
        </w:r>
        <w:r>
          <w:rPr>
            <w:noProof/>
            <w:webHidden/>
          </w:rPr>
          <w:fldChar w:fldCharType="begin"/>
        </w:r>
        <w:r>
          <w:rPr>
            <w:noProof/>
            <w:webHidden/>
          </w:rPr>
          <w:instrText xml:space="preserve"> PAGEREF _Toc48529398 \h </w:instrText>
        </w:r>
        <w:r>
          <w:rPr>
            <w:noProof/>
            <w:webHidden/>
          </w:rPr>
        </w:r>
        <w:r>
          <w:rPr>
            <w:noProof/>
            <w:webHidden/>
          </w:rPr>
          <w:fldChar w:fldCharType="separate"/>
        </w:r>
        <w:r>
          <w:rPr>
            <w:noProof/>
            <w:webHidden/>
          </w:rPr>
          <w:t>3</w:t>
        </w:r>
        <w:r>
          <w:rPr>
            <w:noProof/>
            <w:webHidden/>
          </w:rPr>
          <w:fldChar w:fldCharType="end"/>
        </w:r>
      </w:hyperlink>
    </w:p>
    <w:p w:rsidR="0026790C" w:rsidRDefault="00923BD5">
      <w:pPr>
        <w:pStyle w:val="TDC1"/>
        <w:tabs>
          <w:tab w:val="left" w:pos="440"/>
          <w:tab w:val="right" w:leader="dot" w:pos="8494"/>
        </w:tabs>
        <w:rPr>
          <w:rFonts w:asciiTheme="minorHAnsi" w:eastAsiaTheme="minorEastAsia" w:hAnsiTheme="minorHAnsi"/>
          <w:noProof/>
          <w:lang w:eastAsia="es-PE"/>
        </w:rPr>
      </w:pPr>
      <w:hyperlink w:anchor="_Toc48529399" w:history="1">
        <w:r w:rsidR="0026790C" w:rsidRPr="0033422A">
          <w:rPr>
            <w:rStyle w:val="Hipervnculo"/>
            <w:noProof/>
          </w:rPr>
          <w:t>2.</w:t>
        </w:r>
        <w:r w:rsidR="0026790C">
          <w:rPr>
            <w:rFonts w:asciiTheme="minorHAnsi" w:eastAsiaTheme="minorEastAsia" w:hAnsiTheme="minorHAnsi"/>
            <w:noProof/>
            <w:lang w:eastAsia="es-PE"/>
          </w:rPr>
          <w:tab/>
        </w:r>
        <w:r w:rsidR="0026790C" w:rsidRPr="0033422A">
          <w:rPr>
            <w:rStyle w:val="Hipervnculo"/>
            <w:noProof/>
          </w:rPr>
          <w:t>Requerimientos</w:t>
        </w:r>
        <w:r w:rsidR="0026790C">
          <w:rPr>
            <w:noProof/>
            <w:webHidden/>
          </w:rPr>
          <w:tab/>
        </w:r>
        <w:r w:rsidR="0026790C">
          <w:rPr>
            <w:noProof/>
            <w:webHidden/>
          </w:rPr>
          <w:fldChar w:fldCharType="begin"/>
        </w:r>
        <w:r w:rsidR="0026790C">
          <w:rPr>
            <w:noProof/>
            <w:webHidden/>
          </w:rPr>
          <w:instrText xml:space="preserve"> PAGEREF _Toc48529399 \h </w:instrText>
        </w:r>
        <w:r w:rsidR="0026790C">
          <w:rPr>
            <w:noProof/>
            <w:webHidden/>
          </w:rPr>
        </w:r>
        <w:r w:rsidR="0026790C">
          <w:rPr>
            <w:noProof/>
            <w:webHidden/>
          </w:rPr>
          <w:fldChar w:fldCharType="separate"/>
        </w:r>
        <w:r w:rsidR="0026790C">
          <w:rPr>
            <w:noProof/>
            <w:webHidden/>
          </w:rPr>
          <w:t>3</w:t>
        </w:r>
        <w:r w:rsidR="0026790C">
          <w:rPr>
            <w:noProof/>
            <w:webHidden/>
          </w:rPr>
          <w:fldChar w:fldCharType="end"/>
        </w:r>
      </w:hyperlink>
    </w:p>
    <w:p w:rsidR="0026790C" w:rsidRDefault="00923BD5">
      <w:pPr>
        <w:pStyle w:val="TDC1"/>
        <w:tabs>
          <w:tab w:val="left" w:pos="440"/>
          <w:tab w:val="right" w:leader="dot" w:pos="8494"/>
        </w:tabs>
        <w:rPr>
          <w:rFonts w:asciiTheme="minorHAnsi" w:eastAsiaTheme="minorEastAsia" w:hAnsiTheme="minorHAnsi"/>
          <w:noProof/>
          <w:lang w:eastAsia="es-PE"/>
        </w:rPr>
      </w:pPr>
      <w:hyperlink w:anchor="_Toc48529400" w:history="1">
        <w:r w:rsidR="0026790C" w:rsidRPr="0033422A">
          <w:rPr>
            <w:rStyle w:val="Hipervnculo"/>
            <w:noProof/>
          </w:rPr>
          <w:t>3.</w:t>
        </w:r>
        <w:r w:rsidR="0026790C">
          <w:rPr>
            <w:rFonts w:asciiTheme="minorHAnsi" w:eastAsiaTheme="minorEastAsia" w:hAnsiTheme="minorHAnsi"/>
            <w:noProof/>
            <w:lang w:eastAsia="es-PE"/>
          </w:rPr>
          <w:tab/>
        </w:r>
        <w:r w:rsidR="0026790C" w:rsidRPr="0033422A">
          <w:rPr>
            <w:rStyle w:val="Hipervnculo"/>
            <w:noProof/>
          </w:rPr>
          <w:t>Análisis y Diseño</w:t>
        </w:r>
        <w:r w:rsidR="0026790C">
          <w:rPr>
            <w:noProof/>
            <w:webHidden/>
          </w:rPr>
          <w:tab/>
        </w:r>
        <w:r w:rsidR="0026790C">
          <w:rPr>
            <w:noProof/>
            <w:webHidden/>
          </w:rPr>
          <w:fldChar w:fldCharType="begin"/>
        </w:r>
        <w:r w:rsidR="0026790C">
          <w:rPr>
            <w:noProof/>
            <w:webHidden/>
          </w:rPr>
          <w:instrText xml:space="preserve"> PAGEREF _Toc48529400 \h </w:instrText>
        </w:r>
        <w:r w:rsidR="0026790C">
          <w:rPr>
            <w:noProof/>
            <w:webHidden/>
          </w:rPr>
        </w:r>
        <w:r w:rsidR="0026790C">
          <w:rPr>
            <w:noProof/>
            <w:webHidden/>
          </w:rPr>
          <w:fldChar w:fldCharType="separate"/>
        </w:r>
        <w:r w:rsidR="0026790C">
          <w:rPr>
            <w:noProof/>
            <w:webHidden/>
          </w:rPr>
          <w:t>4</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01" w:history="1">
        <w:r w:rsidR="0026790C" w:rsidRPr="0033422A">
          <w:rPr>
            <w:rStyle w:val="Hipervnculo"/>
            <w:noProof/>
          </w:rPr>
          <w:t>3.1.</w:t>
        </w:r>
        <w:r w:rsidR="0026790C">
          <w:rPr>
            <w:rFonts w:asciiTheme="minorHAnsi" w:eastAsiaTheme="minorEastAsia" w:hAnsiTheme="minorHAnsi"/>
            <w:noProof/>
            <w:lang w:eastAsia="es-PE"/>
          </w:rPr>
          <w:tab/>
        </w:r>
        <w:r w:rsidR="0026790C" w:rsidRPr="0033422A">
          <w:rPr>
            <w:rStyle w:val="Hipervnculo"/>
            <w:noProof/>
          </w:rPr>
          <w:t>Casos de uso</w:t>
        </w:r>
        <w:r w:rsidR="0026790C">
          <w:rPr>
            <w:noProof/>
            <w:webHidden/>
          </w:rPr>
          <w:tab/>
        </w:r>
        <w:r w:rsidR="0026790C">
          <w:rPr>
            <w:noProof/>
            <w:webHidden/>
          </w:rPr>
          <w:fldChar w:fldCharType="begin"/>
        </w:r>
        <w:r w:rsidR="0026790C">
          <w:rPr>
            <w:noProof/>
            <w:webHidden/>
          </w:rPr>
          <w:instrText xml:space="preserve"> PAGEREF _Toc48529401 \h </w:instrText>
        </w:r>
        <w:r w:rsidR="0026790C">
          <w:rPr>
            <w:noProof/>
            <w:webHidden/>
          </w:rPr>
        </w:r>
        <w:r w:rsidR="0026790C">
          <w:rPr>
            <w:noProof/>
            <w:webHidden/>
          </w:rPr>
          <w:fldChar w:fldCharType="separate"/>
        </w:r>
        <w:r w:rsidR="0026790C">
          <w:rPr>
            <w:noProof/>
            <w:webHidden/>
          </w:rPr>
          <w:t>4</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02" w:history="1">
        <w:r w:rsidR="0026790C" w:rsidRPr="0033422A">
          <w:rPr>
            <w:rStyle w:val="Hipervnculo"/>
            <w:noProof/>
          </w:rPr>
          <w:t>3.1.1.</w:t>
        </w:r>
        <w:r w:rsidR="0026790C">
          <w:rPr>
            <w:rFonts w:asciiTheme="minorHAnsi" w:eastAsiaTheme="minorEastAsia" w:hAnsiTheme="minorHAnsi"/>
            <w:noProof/>
            <w:lang w:eastAsia="es-PE"/>
          </w:rPr>
          <w:tab/>
        </w:r>
        <w:r w:rsidR="0026790C" w:rsidRPr="0033422A">
          <w:rPr>
            <w:rStyle w:val="Hipervnculo"/>
            <w:noProof/>
          </w:rPr>
          <w:t>Conversión</w:t>
        </w:r>
        <w:r w:rsidR="0026790C">
          <w:rPr>
            <w:noProof/>
            <w:webHidden/>
          </w:rPr>
          <w:tab/>
        </w:r>
        <w:r w:rsidR="0026790C">
          <w:rPr>
            <w:noProof/>
            <w:webHidden/>
          </w:rPr>
          <w:fldChar w:fldCharType="begin"/>
        </w:r>
        <w:r w:rsidR="0026790C">
          <w:rPr>
            <w:noProof/>
            <w:webHidden/>
          </w:rPr>
          <w:instrText xml:space="preserve"> PAGEREF _Toc48529402 \h </w:instrText>
        </w:r>
        <w:r w:rsidR="0026790C">
          <w:rPr>
            <w:noProof/>
            <w:webHidden/>
          </w:rPr>
        </w:r>
        <w:r w:rsidR="0026790C">
          <w:rPr>
            <w:noProof/>
            <w:webHidden/>
          </w:rPr>
          <w:fldChar w:fldCharType="separate"/>
        </w:r>
        <w:r w:rsidR="0026790C">
          <w:rPr>
            <w:noProof/>
            <w:webHidden/>
          </w:rPr>
          <w:t>4</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03" w:history="1">
        <w:r w:rsidR="0026790C" w:rsidRPr="0033422A">
          <w:rPr>
            <w:rStyle w:val="Hipervnculo"/>
            <w:noProof/>
          </w:rPr>
          <w:t>3.1.2.</w:t>
        </w:r>
        <w:r w:rsidR="0026790C">
          <w:rPr>
            <w:rFonts w:asciiTheme="minorHAnsi" w:eastAsiaTheme="minorEastAsia" w:hAnsiTheme="minorHAnsi"/>
            <w:noProof/>
            <w:lang w:eastAsia="es-PE"/>
          </w:rPr>
          <w:tab/>
        </w:r>
        <w:r w:rsidR="0026790C" w:rsidRPr="0033422A">
          <w:rPr>
            <w:rStyle w:val="Hipervnculo"/>
            <w:noProof/>
          </w:rPr>
          <w:t>Selecciona monedas</w:t>
        </w:r>
        <w:r w:rsidR="0026790C">
          <w:rPr>
            <w:noProof/>
            <w:webHidden/>
          </w:rPr>
          <w:tab/>
        </w:r>
        <w:r w:rsidR="0026790C">
          <w:rPr>
            <w:noProof/>
            <w:webHidden/>
          </w:rPr>
          <w:fldChar w:fldCharType="begin"/>
        </w:r>
        <w:r w:rsidR="0026790C">
          <w:rPr>
            <w:noProof/>
            <w:webHidden/>
          </w:rPr>
          <w:instrText xml:space="preserve"> PAGEREF _Toc48529403 \h </w:instrText>
        </w:r>
        <w:r w:rsidR="0026790C">
          <w:rPr>
            <w:noProof/>
            <w:webHidden/>
          </w:rPr>
        </w:r>
        <w:r w:rsidR="0026790C">
          <w:rPr>
            <w:noProof/>
            <w:webHidden/>
          </w:rPr>
          <w:fldChar w:fldCharType="separate"/>
        </w:r>
        <w:r w:rsidR="0026790C">
          <w:rPr>
            <w:noProof/>
            <w:webHidden/>
          </w:rPr>
          <w:t>4</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04" w:history="1">
        <w:r w:rsidR="0026790C" w:rsidRPr="0033422A">
          <w:rPr>
            <w:rStyle w:val="Hipervnculo"/>
            <w:noProof/>
          </w:rPr>
          <w:t>3.1.3.</w:t>
        </w:r>
        <w:r w:rsidR="0026790C">
          <w:rPr>
            <w:rFonts w:asciiTheme="minorHAnsi" w:eastAsiaTheme="minorEastAsia" w:hAnsiTheme="minorHAnsi"/>
            <w:noProof/>
            <w:lang w:eastAsia="es-PE"/>
          </w:rPr>
          <w:tab/>
        </w:r>
        <w:r w:rsidR="0026790C" w:rsidRPr="0033422A">
          <w:rPr>
            <w:rStyle w:val="Hipervnculo"/>
            <w:noProof/>
          </w:rPr>
          <w:t>Actualiza tipo de cambio</w:t>
        </w:r>
        <w:r w:rsidR="0026790C">
          <w:rPr>
            <w:noProof/>
            <w:webHidden/>
          </w:rPr>
          <w:tab/>
        </w:r>
        <w:r w:rsidR="0026790C">
          <w:rPr>
            <w:noProof/>
            <w:webHidden/>
          </w:rPr>
          <w:fldChar w:fldCharType="begin"/>
        </w:r>
        <w:r w:rsidR="0026790C">
          <w:rPr>
            <w:noProof/>
            <w:webHidden/>
          </w:rPr>
          <w:instrText xml:space="preserve"> PAGEREF _Toc48529404 \h </w:instrText>
        </w:r>
        <w:r w:rsidR="0026790C">
          <w:rPr>
            <w:noProof/>
            <w:webHidden/>
          </w:rPr>
        </w:r>
        <w:r w:rsidR="0026790C">
          <w:rPr>
            <w:noProof/>
            <w:webHidden/>
          </w:rPr>
          <w:fldChar w:fldCharType="separate"/>
        </w:r>
        <w:r w:rsidR="0026790C">
          <w:rPr>
            <w:noProof/>
            <w:webHidden/>
          </w:rPr>
          <w:t>4</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05" w:history="1">
        <w:r w:rsidR="0026790C" w:rsidRPr="0033422A">
          <w:rPr>
            <w:rStyle w:val="Hipervnculo"/>
            <w:noProof/>
          </w:rPr>
          <w:t>3.2.</w:t>
        </w:r>
        <w:r w:rsidR="0026790C">
          <w:rPr>
            <w:rFonts w:asciiTheme="minorHAnsi" w:eastAsiaTheme="minorEastAsia" w:hAnsiTheme="minorHAnsi"/>
            <w:noProof/>
            <w:lang w:eastAsia="es-PE"/>
          </w:rPr>
          <w:tab/>
        </w:r>
        <w:r w:rsidR="0026790C" w:rsidRPr="0033422A">
          <w:rPr>
            <w:rStyle w:val="Hipervnculo"/>
            <w:noProof/>
          </w:rPr>
          <w:t>Arquitectura</w:t>
        </w:r>
        <w:r w:rsidR="0026790C">
          <w:rPr>
            <w:noProof/>
            <w:webHidden/>
          </w:rPr>
          <w:tab/>
        </w:r>
        <w:r w:rsidR="0026790C">
          <w:rPr>
            <w:noProof/>
            <w:webHidden/>
          </w:rPr>
          <w:fldChar w:fldCharType="begin"/>
        </w:r>
        <w:r w:rsidR="0026790C">
          <w:rPr>
            <w:noProof/>
            <w:webHidden/>
          </w:rPr>
          <w:instrText xml:space="preserve"> PAGEREF _Toc48529405 \h </w:instrText>
        </w:r>
        <w:r w:rsidR="0026790C">
          <w:rPr>
            <w:noProof/>
            <w:webHidden/>
          </w:rPr>
        </w:r>
        <w:r w:rsidR="0026790C">
          <w:rPr>
            <w:noProof/>
            <w:webHidden/>
          </w:rPr>
          <w:fldChar w:fldCharType="separate"/>
        </w:r>
        <w:r w:rsidR="0026790C">
          <w:rPr>
            <w:noProof/>
            <w:webHidden/>
          </w:rPr>
          <w:t>5</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06" w:history="1">
        <w:r w:rsidR="0026790C" w:rsidRPr="0033422A">
          <w:rPr>
            <w:rStyle w:val="Hipervnculo"/>
            <w:noProof/>
          </w:rPr>
          <w:t>3.3.</w:t>
        </w:r>
        <w:r w:rsidR="0026790C">
          <w:rPr>
            <w:rFonts w:asciiTheme="minorHAnsi" w:eastAsiaTheme="minorEastAsia" w:hAnsiTheme="minorHAnsi"/>
            <w:noProof/>
            <w:lang w:eastAsia="es-PE"/>
          </w:rPr>
          <w:tab/>
        </w:r>
        <w:r w:rsidR="0026790C" w:rsidRPr="0033422A">
          <w:rPr>
            <w:rStyle w:val="Hipervnculo"/>
            <w:noProof/>
          </w:rPr>
          <w:t>Diseño</w:t>
        </w:r>
        <w:r w:rsidR="0026790C">
          <w:rPr>
            <w:noProof/>
            <w:webHidden/>
          </w:rPr>
          <w:tab/>
        </w:r>
        <w:r w:rsidR="0026790C">
          <w:rPr>
            <w:noProof/>
            <w:webHidden/>
          </w:rPr>
          <w:fldChar w:fldCharType="begin"/>
        </w:r>
        <w:r w:rsidR="0026790C">
          <w:rPr>
            <w:noProof/>
            <w:webHidden/>
          </w:rPr>
          <w:instrText xml:space="preserve"> PAGEREF _Toc48529406 \h </w:instrText>
        </w:r>
        <w:r w:rsidR="0026790C">
          <w:rPr>
            <w:noProof/>
            <w:webHidden/>
          </w:rPr>
        </w:r>
        <w:r w:rsidR="0026790C">
          <w:rPr>
            <w:noProof/>
            <w:webHidden/>
          </w:rPr>
          <w:fldChar w:fldCharType="separate"/>
        </w:r>
        <w:r w:rsidR="0026790C">
          <w:rPr>
            <w:noProof/>
            <w:webHidden/>
          </w:rPr>
          <w:t>5</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07" w:history="1">
        <w:r w:rsidR="0026790C" w:rsidRPr="0033422A">
          <w:rPr>
            <w:rStyle w:val="Hipervnculo"/>
            <w:noProof/>
          </w:rPr>
          <w:t>3.3.1.</w:t>
        </w:r>
        <w:r w:rsidR="0026790C">
          <w:rPr>
            <w:rFonts w:asciiTheme="minorHAnsi" w:eastAsiaTheme="minorEastAsia" w:hAnsiTheme="minorHAnsi"/>
            <w:noProof/>
            <w:lang w:eastAsia="es-PE"/>
          </w:rPr>
          <w:tab/>
        </w:r>
        <w:r w:rsidR="0026790C" w:rsidRPr="0033422A">
          <w:rPr>
            <w:rStyle w:val="Hipervnculo"/>
            <w:noProof/>
          </w:rPr>
          <w:t>Aplicación</w:t>
        </w:r>
        <w:r w:rsidR="0026790C">
          <w:rPr>
            <w:noProof/>
            <w:webHidden/>
          </w:rPr>
          <w:tab/>
        </w:r>
        <w:r w:rsidR="0026790C">
          <w:rPr>
            <w:noProof/>
            <w:webHidden/>
          </w:rPr>
          <w:fldChar w:fldCharType="begin"/>
        </w:r>
        <w:r w:rsidR="0026790C">
          <w:rPr>
            <w:noProof/>
            <w:webHidden/>
          </w:rPr>
          <w:instrText xml:space="preserve"> PAGEREF _Toc48529407 \h </w:instrText>
        </w:r>
        <w:r w:rsidR="0026790C">
          <w:rPr>
            <w:noProof/>
            <w:webHidden/>
          </w:rPr>
        </w:r>
        <w:r w:rsidR="0026790C">
          <w:rPr>
            <w:noProof/>
            <w:webHidden/>
          </w:rPr>
          <w:fldChar w:fldCharType="separate"/>
        </w:r>
        <w:r w:rsidR="0026790C">
          <w:rPr>
            <w:noProof/>
            <w:webHidden/>
          </w:rPr>
          <w:t>5</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08" w:history="1">
        <w:r w:rsidR="0026790C" w:rsidRPr="0033422A">
          <w:rPr>
            <w:rStyle w:val="Hipervnculo"/>
            <w:noProof/>
          </w:rPr>
          <w:t>3.3.2.</w:t>
        </w:r>
        <w:r w:rsidR="0026790C">
          <w:rPr>
            <w:rFonts w:asciiTheme="minorHAnsi" w:eastAsiaTheme="minorEastAsia" w:hAnsiTheme="minorHAnsi"/>
            <w:noProof/>
            <w:lang w:eastAsia="es-PE"/>
          </w:rPr>
          <w:tab/>
        </w:r>
        <w:r w:rsidR="0026790C" w:rsidRPr="0033422A">
          <w:rPr>
            <w:rStyle w:val="Hipervnculo"/>
            <w:noProof/>
          </w:rPr>
          <w:t>Servicio web</w:t>
        </w:r>
        <w:r w:rsidR="0026790C">
          <w:rPr>
            <w:noProof/>
            <w:webHidden/>
          </w:rPr>
          <w:tab/>
        </w:r>
        <w:r w:rsidR="0026790C">
          <w:rPr>
            <w:noProof/>
            <w:webHidden/>
          </w:rPr>
          <w:fldChar w:fldCharType="begin"/>
        </w:r>
        <w:r w:rsidR="0026790C">
          <w:rPr>
            <w:noProof/>
            <w:webHidden/>
          </w:rPr>
          <w:instrText xml:space="preserve"> PAGEREF _Toc48529408 \h </w:instrText>
        </w:r>
        <w:r w:rsidR="0026790C">
          <w:rPr>
            <w:noProof/>
            <w:webHidden/>
          </w:rPr>
        </w:r>
        <w:r w:rsidR="0026790C">
          <w:rPr>
            <w:noProof/>
            <w:webHidden/>
          </w:rPr>
          <w:fldChar w:fldCharType="separate"/>
        </w:r>
        <w:r w:rsidR="0026790C">
          <w:rPr>
            <w:noProof/>
            <w:webHidden/>
          </w:rPr>
          <w:t>5</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09" w:history="1">
        <w:r w:rsidR="0026790C" w:rsidRPr="0033422A">
          <w:rPr>
            <w:rStyle w:val="Hipervnculo"/>
            <w:noProof/>
          </w:rPr>
          <w:t>3.3.3.</w:t>
        </w:r>
        <w:r w:rsidR="0026790C">
          <w:rPr>
            <w:rFonts w:asciiTheme="minorHAnsi" w:eastAsiaTheme="minorEastAsia" w:hAnsiTheme="minorHAnsi"/>
            <w:noProof/>
            <w:lang w:eastAsia="es-PE"/>
          </w:rPr>
          <w:tab/>
        </w:r>
        <w:r w:rsidR="0026790C" w:rsidRPr="0033422A">
          <w:rPr>
            <w:rStyle w:val="Hipervnculo"/>
            <w:noProof/>
          </w:rPr>
          <w:t>Base de datos</w:t>
        </w:r>
        <w:r w:rsidR="0026790C">
          <w:rPr>
            <w:noProof/>
            <w:webHidden/>
          </w:rPr>
          <w:tab/>
        </w:r>
        <w:r w:rsidR="0026790C">
          <w:rPr>
            <w:noProof/>
            <w:webHidden/>
          </w:rPr>
          <w:fldChar w:fldCharType="begin"/>
        </w:r>
        <w:r w:rsidR="0026790C">
          <w:rPr>
            <w:noProof/>
            <w:webHidden/>
          </w:rPr>
          <w:instrText xml:space="preserve"> PAGEREF _Toc48529409 \h </w:instrText>
        </w:r>
        <w:r w:rsidR="0026790C">
          <w:rPr>
            <w:noProof/>
            <w:webHidden/>
          </w:rPr>
        </w:r>
        <w:r w:rsidR="0026790C">
          <w:rPr>
            <w:noProof/>
            <w:webHidden/>
          </w:rPr>
          <w:fldChar w:fldCharType="separate"/>
        </w:r>
        <w:r w:rsidR="0026790C">
          <w:rPr>
            <w:noProof/>
            <w:webHidden/>
          </w:rPr>
          <w:t>5</w:t>
        </w:r>
        <w:r w:rsidR="0026790C">
          <w:rPr>
            <w:noProof/>
            <w:webHidden/>
          </w:rPr>
          <w:fldChar w:fldCharType="end"/>
        </w:r>
      </w:hyperlink>
    </w:p>
    <w:p w:rsidR="0026790C" w:rsidRDefault="00923BD5">
      <w:pPr>
        <w:pStyle w:val="TDC1"/>
        <w:tabs>
          <w:tab w:val="left" w:pos="440"/>
          <w:tab w:val="right" w:leader="dot" w:pos="8494"/>
        </w:tabs>
        <w:rPr>
          <w:rFonts w:asciiTheme="minorHAnsi" w:eastAsiaTheme="minorEastAsia" w:hAnsiTheme="minorHAnsi"/>
          <w:noProof/>
          <w:lang w:eastAsia="es-PE"/>
        </w:rPr>
      </w:pPr>
      <w:hyperlink w:anchor="_Toc48529410" w:history="1">
        <w:r w:rsidR="0026790C" w:rsidRPr="0033422A">
          <w:rPr>
            <w:rStyle w:val="Hipervnculo"/>
            <w:noProof/>
          </w:rPr>
          <w:t>4.</w:t>
        </w:r>
        <w:r w:rsidR="0026790C">
          <w:rPr>
            <w:rFonts w:asciiTheme="minorHAnsi" w:eastAsiaTheme="minorEastAsia" w:hAnsiTheme="minorHAnsi"/>
            <w:noProof/>
            <w:lang w:eastAsia="es-PE"/>
          </w:rPr>
          <w:tab/>
        </w:r>
        <w:r w:rsidR="0026790C" w:rsidRPr="0033422A">
          <w:rPr>
            <w:rStyle w:val="Hipervnculo"/>
            <w:noProof/>
          </w:rPr>
          <w:t>Implementación</w:t>
        </w:r>
        <w:r w:rsidR="0026790C">
          <w:rPr>
            <w:noProof/>
            <w:webHidden/>
          </w:rPr>
          <w:tab/>
        </w:r>
        <w:r w:rsidR="0026790C">
          <w:rPr>
            <w:noProof/>
            <w:webHidden/>
          </w:rPr>
          <w:fldChar w:fldCharType="begin"/>
        </w:r>
        <w:r w:rsidR="0026790C">
          <w:rPr>
            <w:noProof/>
            <w:webHidden/>
          </w:rPr>
          <w:instrText xml:space="preserve"> PAGEREF _Toc48529410 \h </w:instrText>
        </w:r>
        <w:r w:rsidR="0026790C">
          <w:rPr>
            <w:noProof/>
            <w:webHidden/>
          </w:rPr>
        </w:r>
        <w:r w:rsidR="0026790C">
          <w:rPr>
            <w:noProof/>
            <w:webHidden/>
          </w:rPr>
          <w:fldChar w:fldCharType="separate"/>
        </w:r>
        <w:r w:rsidR="0026790C">
          <w:rPr>
            <w:noProof/>
            <w:webHidden/>
          </w:rPr>
          <w:t>6</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11" w:history="1">
        <w:r w:rsidR="0026790C" w:rsidRPr="0033422A">
          <w:rPr>
            <w:rStyle w:val="Hipervnculo"/>
            <w:noProof/>
          </w:rPr>
          <w:t>4.1.</w:t>
        </w:r>
        <w:r w:rsidR="0026790C">
          <w:rPr>
            <w:rFonts w:asciiTheme="minorHAnsi" w:eastAsiaTheme="minorEastAsia" w:hAnsiTheme="minorHAnsi"/>
            <w:noProof/>
            <w:lang w:eastAsia="es-PE"/>
          </w:rPr>
          <w:tab/>
        </w:r>
        <w:r w:rsidR="0026790C" w:rsidRPr="0033422A">
          <w:rPr>
            <w:rStyle w:val="Hipervnculo"/>
            <w:noProof/>
          </w:rPr>
          <w:t>Diagrama de Flujo de aplicación</w:t>
        </w:r>
        <w:r w:rsidR="0026790C">
          <w:rPr>
            <w:noProof/>
            <w:webHidden/>
          </w:rPr>
          <w:tab/>
        </w:r>
        <w:r w:rsidR="0026790C">
          <w:rPr>
            <w:noProof/>
            <w:webHidden/>
          </w:rPr>
          <w:fldChar w:fldCharType="begin"/>
        </w:r>
        <w:r w:rsidR="0026790C">
          <w:rPr>
            <w:noProof/>
            <w:webHidden/>
          </w:rPr>
          <w:instrText xml:space="preserve"> PAGEREF _Toc48529411 \h </w:instrText>
        </w:r>
        <w:r w:rsidR="0026790C">
          <w:rPr>
            <w:noProof/>
            <w:webHidden/>
          </w:rPr>
        </w:r>
        <w:r w:rsidR="0026790C">
          <w:rPr>
            <w:noProof/>
            <w:webHidden/>
          </w:rPr>
          <w:fldChar w:fldCharType="separate"/>
        </w:r>
        <w:r w:rsidR="0026790C">
          <w:rPr>
            <w:noProof/>
            <w:webHidden/>
          </w:rPr>
          <w:t>6</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12" w:history="1">
        <w:r w:rsidR="0026790C" w:rsidRPr="0033422A">
          <w:rPr>
            <w:rStyle w:val="Hipervnculo"/>
            <w:noProof/>
          </w:rPr>
          <w:t>4.1.1.</w:t>
        </w:r>
        <w:r w:rsidR="0026790C">
          <w:rPr>
            <w:rFonts w:asciiTheme="minorHAnsi" w:eastAsiaTheme="minorEastAsia" w:hAnsiTheme="minorHAnsi"/>
            <w:noProof/>
            <w:lang w:eastAsia="es-PE"/>
          </w:rPr>
          <w:tab/>
        </w:r>
        <w:r w:rsidR="0026790C" w:rsidRPr="0033422A">
          <w:rPr>
            <w:rStyle w:val="Hipervnculo"/>
            <w:noProof/>
          </w:rPr>
          <w:t>Diagrama de flujo de actividad principal</w:t>
        </w:r>
        <w:r w:rsidR="0026790C">
          <w:rPr>
            <w:noProof/>
            <w:webHidden/>
          </w:rPr>
          <w:tab/>
        </w:r>
        <w:r w:rsidR="0026790C">
          <w:rPr>
            <w:noProof/>
            <w:webHidden/>
          </w:rPr>
          <w:fldChar w:fldCharType="begin"/>
        </w:r>
        <w:r w:rsidR="0026790C">
          <w:rPr>
            <w:noProof/>
            <w:webHidden/>
          </w:rPr>
          <w:instrText xml:space="preserve"> PAGEREF _Toc48529412 \h </w:instrText>
        </w:r>
        <w:r w:rsidR="0026790C">
          <w:rPr>
            <w:noProof/>
            <w:webHidden/>
          </w:rPr>
        </w:r>
        <w:r w:rsidR="0026790C">
          <w:rPr>
            <w:noProof/>
            <w:webHidden/>
          </w:rPr>
          <w:fldChar w:fldCharType="separate"/>
        </w:r>
        <w:r w:rsidR="0026790C">
          <w:rPr>
            <w:noProof/>
            <w:webHidden/>
          </w:rPr>
          <w:t>6</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13" w:history="1">
        <w:r w:rsidR="0026790C" w:rsidRPr="0033422A">
          <w:rPr>
            <w:rStyle w:val="Hipervnculo"/>
            <w:noProof/>
          </w:rPr>
          <w:t>4.1.2.</w:t>
        </w:r>
        <w:r w:rsidR="0026790C">
          <w:rPr>
            <w:rFonts w:asciiTheme="minorHAnsi" w:eastAsiaTheme="minorEastAsia" w:hAnsiTheme="minorHAnsi"/>
            <w:noProof/>
            <w:lang w:eastAsia="es-PE"/>
          </w:rPr>
          <w:tab/>
        </w:r>
        <w:r w:rsidR="0026790C" w:rsidRPr="0033422A">
          <w:rPr>
            <w:rStyle w:val="Hipervnculo"/>
            <w:noProof/>
          </w:rPr>
          <w:t>Diagrama de flujo de botones de actividad principal</w:t>
        </w:r>
        <w:r w:rsidR="0026790C">
          <w:rPr>
            <w:noProof/>
            <w:webHidden/>
          </w:rPr>
          <w:tab/>
        </w:r>
        <w:r w:rsidR="0026790C">
          <w:rPr>
            <w:noProof/>
            <w:webHidden/>
          </w:rPr>
          <w:fldChar w:fldCharType="begin"/>
        </w:r>
        <w:r w:rsidR="0026790C">
          <w:rPr>
            <w:noProof/>
            <w:webHidden/>
          </w:rPr>
          <w:instrText xml:space="preserve"> PAGEREF _Toc48529413 \h </w:instrText>
        </w:r>
        <w:r w:rsidR="0026790C">
          <w:rPr>
            <w:noProof/>
            <w:webHidden/>
          </w:rPr>
        </w:r>
        <w:r w:rsidR="0026790C">
          <w:rPr>
            <w:noProof/>
            <w:webHidden/>
          </w:rPr>
          <w:fldChar w:fldCharType="separate"/>
        </w:r>
        <w:r w:rsidR="0026790C">
          <w:rPr>
            <w:noProof/>
            <w:webHidden/>
          </w:rPr>
          <w:t>7</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14" w:history="1">
        <w:r w:rsidR="0026790C" w:rsidRPr="0033422A">
          <w:rPr>
            <w:rStyle w:val="Hipervnculo"/>
            <w:noProof/>
          </w:rPr>
          <w:t>4.1.3.</w:t>
        </w:r>
        <w:r w:rsidR="0026790C">
          <w:rPr>
            <w:rFonts w:asciiTheme="minorHAnsi" w:eastAsiaTheme="minorEastAsia" w:hAnsiTheme="minorHAnsi"/>
            <w:noProof/>
            <w:lang w:eastAsia="es-PE"/>
          </w:rPr>
          <w:tab/>
        </w:r>
        <w:r w:rsidR="0026790C" w:rsidRPr="0033422A">
          <w:rPr>
            <w:rStyle w:val="Hipervnculo"/>
            <w:noProof/>
          </w:rPr>
          <w:t>Diagrama de flujo de actividad de configuración del usuario (Configurar)</w:t>
        </w:r>
        <w:r w:rsidR="0026790C">
          <w:rPr>
            <w:noProof/>
            <w:webHidden/>
          </w:rPr>
          <w:tab/>
        </w:r>
        <w:r w:rsidR="0026790C">
          <w:rPr>
            <w:noProof/>
            <w:webHidden/>
          </w:rPr>
          <w:fldChar w:fldCharType="begin"/>
        </w:r>
        <w:r w:rsidR="0026790C">
          <w:rPr>
            <w:noProof/>
            <w:webHidden/>
          </w:rPr>
          <w:instrText xml:space="preserve"> PAGEREF _Toc48529414 \h </w:instrText>
        </w:r>
        <w:r w:rsidR="0026790C">
          <w:rPr>
            <w:noProof/>
            <w:webHidden/>
          </w:rPr>
        </w:r>
        <w:r w:rsidR="0026790C">
          <w:rPr>
            <w:noProof/>
            <w:webHidden/>
          </w:rPr>
          <w:fldChar w:fldCharType="separate"/>
        </w:r>
        <w:r w:rsidR="0026790C">
          <w:rPr>
            <w:noProof/>
            <w:webHidden/>
          </w:rPr>
          <w:t>7</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15" w:history="1">
        <w:r w:rsidR="0026790C" w:rsidRPr="0033422A">
          <w:rPr>
            <w:rStyle w:val="Hipervnculo"/>
            <w:noProof/>
          </w:rPr>
          <w:t>4.1.4.</w:t>
        </w:r>
        <w:r w:rsidR="0026790C">
          <w:rPr>
            <w:rFonts w:asciiTheme="minorHAnsi" w:eastAsiaTheme="minorEastAsia" w:hAnsiTheme="minorHAnsi"/>
            <w:noProof/>
            <w:lang w:eastAsia="es-PE"/>
          </w:rPr>
          <w:tab/>
        </w:r>
        <w:r w:rsidR="0026790C" w:rsidRPr="0033422A">
          <w:rPr>
            <w:rStyle w:val="Hipervnculo"/>
            <w:noProof/>
          </w:rPr>
          <w:t>Diagrama de flujo de botones de actividad de configuración del usuario (Configurar)</w:t>
        </w:r>
        <w:r w:rsidR="0026790C">
          <w:rPr>
            <w:noProof/>
            <w:webHidden/>
          </w:rPr>
          <w:tab/>
        </w:r>
        <w:r w:rsidR="0026790C">
          <w:rPr>
            <w:noProof/>
            <w:webHidden/>
          </w:rPr>
          <w:fldChar w:fldCharType="begin"/>
        </w:r>
        <w:r w:rsidR="0026790C">
          <w:rPr>
            <w:noProof/>
            <w:webHidden/>
          </w:rPr>
          <w:instrText xml:space="preserve"> PAGEREF _Toc48529415 \h </w:instrText>
        </w:r>
        <w:r w:rsidR="0026790C">
          <w:rPr>
            <w:noProof/>
            <w:webHidden/>
          </w:rPr>
        </w:r>
        <w:r w:rsidR="0026790C">
          <w:rPr>
            <w:noProof/>
            <w:webHidden/>
          </w:rPr>
          <w:fldChar w:fldCharType="separate"/>
        </w:r>
        <w:r w:rsidR="0026790C">
          <w:rPr>
            <w:noProof/>
            <w:webHidden/>
          </w:rPr>
          <w:t>8</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16" w:history="1">
        <w:r w:rsidR="0026790C" w:rsidRPr="0033422A">
          <w:rPr>
            <w:rStyle w:val="Hipervnculo"/>
            <w:noProof/>
          </w:rPr>
          <w:t>4.2.</w:t>
        </w:r>
        <w:r w:rsidR="0026790C">
          <w:rPr>
            <w:rFonts w:asciiTheme="minorHAnsi" w:eastAsiaTheme="minorEastAsia" w:hAnsiTheme="minorHAnsi"/>
            <w:noProof/>
            <w:lang w:eastAsia="es-PE"/>
          </w:rPr>
          <w:tab/>
        </w:r>
        <w:r w:rsidR="0026790C" w:rsidRPr="0033422A">
          <w:rPr>
            <w:rStyle w:val="Hipervnculo"/>
            <w:noProof/>
          </w:rPr>
          <w:t>Inicialización</w:t>
        </w:r>
        <w:r w:rsidR="0026790C">
          <w:rPr>
            <w:noProof/>
            <w:webHidden/>
          </w:rPr>
          <w:tab/>
        </w:r>
        <w:r w:rsidR="0026790C">
          <w:rPr>
            <w:noProof/>
            <w:webHidden/>
          </w:rPr>
          <w:fldChar w:fldCharType="begin"/>
        </w:r>
        <w:r w:rsidR="0026790C">
          <w:rPr>
            <w:noProof/>
            <w:webHidden/>
          </w:rPr>
          <w:instrText xml:space="preserve"> PAGEREF _Toc48529416 \h </w:instrText>
        </w:r>
        <w:r w:rsidR="0026790C">
          <w:rPr>
            <w:noProof/>
            <w:webHidden/>
          </w:rPr>
        </w:r>
        <w:r w:rsidR="0026790C">
          <w:rPr>
            <w:noProof/>
            <w:webHidden/>
          </w:rPr>
          <w:fldChar w:fldCharType="separate"/>
        </w:r>
        <w:r w:rsidR="0026790C">
          <w:rPr>
            <w:noProof/>
            <w:webHidden/>
          </w:rPr>
          <w:t>8</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17" w:history="1">
        <w:r w:rsidR="0026790C" w:rsidRPr="0033422A">
          <w:rPr>
            <w:rStyle w:val="Hipervnculo"/>
            <w:noProof/>
          </w:rPr>
          <w:t>4.2.1.</w:t>
        </w:r>
        <w:r w:rsidR="0026790C">
          <w:rPr>
            <w:rFonts w:asciiTheme="minorHAnsi" w:eastAsiaTheme="minorEastAsia" w:hAnsiTheme="minorHAnsi"/>
            <w:noProof/>
            <w:lang w:eastAsia="es-PE"/>
          </w:rPr>
          <w:tab/>
        </w:r>
        <w:r w:rsidR="0026790C" w:rsidRPr="0033422A">
          <w:rPr>
            <w:rStyle w:val="Hipervnculo"/>
            <w:noProof/>
          </w:rPr>
          <w:t>Creación de proyecto vacío</w:t>
        </w:r>
        <w:r w:rsidR="0026790C">
          <w:rPr>
            <w:noProof/>
            <w:webHidden/>
          </w:rPr>
          <w:tab/>
        </w:r>
        <w:r w:rsidR="0026790C">
          <w:rPr>
            <w:noProof/>
            <w:webHidden/>
          </w:rPr>
          <w:fldChar w:fldCharType="begin"/>
        </w:r>
        <w:r w:rsidR="0026790C">
          <w:rPr>
            <w:noProof/>
            <w:webHidden/>
          </w:rPr>
          <w:instrText xml:space="preserve"> PAGEREF _Toc48529417 \h </w:instrText>
        </w:r>
        <w:r w:rsidR="0026790C">
          <w:rPr>
            <w:noProof/>
            <w:webHidden/>
          </w:rPr>
        </w:r>
        <w:r w:rsidR="0026790C">
          <w:rPr>
            <w:noProof/>
            <w:webHidden/>
          </w:rPr>
          <w:fldChar w:fldCharType="separate"/>
        </w:r>
        <w:r w:rsidR="0026790C">
          <w:rPr>
            <w:noProof/>
            <w:webHidden/>
          </w:rPr>
          <w:t>8</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18" w:history="1">
        <w:r w:rsidR="0026790C" w:rsidRPr="0033422A">
          <w:rPr>
            <w:rStyle w:val="Hipervnculo"/>
            <w:noProof/>
          </w:rPr>
          <w:t>4.2.2.</w:t>
        </w:r>
        <w:r w:rsidR="0026790C">
          <w:rPr>
            <w:rFonts w:asciiTheme="minorHAnsi" w:eastAsiaTheme="minorEastAsia" w:hAnsiTheme="minorHAnsi"/>
            <w:noProof/>
            <w:lang w:eastAsia="es-PE"/>
          </w:rPr>
          <w:tab/>
        </w:r>
        <w:r w:rsidR="0026790C" w:rsidRPr="0033422A">
          <w:rPr>
            <w:rStyle w:val="Hipervnculo"/>
            <w:noProof/>
          </w:rPr>
          <w:t>Adición de librería de materiales</w:t>
        </w:r>
        <w:r w:rsidR="0026790C">
          <w:rPr>
            <w:noProof/>
            <w:webHidden/>
          </w:rPr>
          <w:tab/>
        </w:r>
        <w:r w:rsidR="0026790C">
          <w:rPr>
            <w:noProof/>
            <w:webHidden/>
          </w:rPr>
          <w:fldChar w:fldCharType="begin"/>
        </w:r>
        <w:r w:rsidR="0026790C">
          <w:rPr>
            <w:noProof/>
            <w:webHidden/>
          </w:rPr>
          <w:instrText xml:space="preserve"> PAGEREF _Toc48529418 \h </w:instrText>
        </w:r>
        <w:r w:rsidR="0026790C">
          <w:rPr>
            <w:noProof/>
            <w:webHidden/>
          </w:rPr>
        </w:r>
        <w:r w:rsidR="0026790C">
          <w:rPr>
            <w:noProof/>
            <w:webHidden/>
          </w:rPr>
          <w:fldChar w:fldCharType="separate"/>
        </w:r>
        <w:r w:rsidR="0026790C">
          <w:rPr>
            <w:noProof/>
            <w:webHidden/>
          </w:rPr>
          <w:t>8</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19" w:history="1">
        <w:r w:rsidR="0026790C" w:rsidRPr="0033422A">
          <w:rPr>
            <w:rStyle w:val="Hipervnculo"/>
            <w:noProof/>
          </w:rPr>
          <w:t>4.2.3.</w:t>
        </w:r>
        <w:r w:rsidR="0026790C">
          <w:rPr>
            <w:rFonts w:asciiTheme="minorHAnsi" w:eastAsiaTheme="minorEastAsia" w:hAnsiTheme="minorHAnsi"/>
            <w:noProof/>
            <w:lang w:eastAsia="es-PE"/>
          </w:rPr>
          <w:tab/>
        </w:r>
        <w:r w:rsidR="0026790C" w:rsidRPr="0033422A">
          <w:rPr>
            <w:rStyle w:val="Hipervnculo"/>
            <w:noProof/>
          </w:rPr>
          <w:t>Ajuste de teclado virtual</w:t>
        </w:r>
        <w:r w:rsidR="0026790C">
          <w:rPr>
            <w:noProof/>
            <w:webHidden/>
          </w:rPr>
          <w:tab/>
        </w:r>
        <w:r w:rsidR="0026790C">
          <w:rPr>
            <w:noProof/>
            <w:webHidden/>
          </w:rPr>
          <w:fldChar w:fldCharType="begin"/>
        </w:r>
        <w:r w:rsidR="0026790C">
          <w:rPr>
            <w:noProof/>
            <w:webHidden/>
          </w:rPr>
          <w:instrText xml:space="preserve"> PAGEREF _Toc48529419 \h </w:instrText>
        </w:r>
        <w:r w:rsidR="0026790C">
          <w:rPr>
            <w:noProof/>
            <w:webHidden/>
          </w:rPr>
        </w:r>
        <w:r w:rsidR="0026790C">
          <w:rPr>
            <w:noProof/>
            <w:webHidden/>
          </w:rPr>
          <w:fldChar w:fldCharType="separate"/>
        </w:r>
        <w:r w:rsidR="0026790C">
          <w:rPr>
            <w:noProof/>
            <w:webHidden/>
          </w:rPr>
          <w:t>9</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20" w:history="1">
        <w:r w:rsidR="0026790C" w:rsidRPr="0033422A">
          <w:rPr>
            <w:rStyle w:val="Hipervnculo"/>
            <w:noProof/>
          </w:rPr>
          <w:t>4.2.4.</w:t>
        </w:r>
        <w:r w:rsidR="0026790C">
          <w:rPr>
            <w:rFonts w:asciiTheme="minorHAnsi" w:eastAsiaTheme="minorEastAsia" w:hAnsiTheme="minorHAnsi"/>
            <w:noProof/>
            <w:lang w:eastAsia="es-PE"/>
          </w:rPr>
          <w:tab/>
        </w:r>
        <w:r w:rsidR="0026790C" w:rsidRPr="0033422A">
          <w:rPr>
            <w:rStyle w:val="Hipervnculo"/>
            <w:noProof/>
          </w:rPr>
          <w:t>Métodos de log no funcionan correctamente</w:t>
        </w:r>
        <w:r w:rsidR="0026790C">
          <w:rPr>
            <w:noProof/>
            <w:webHidden/>
          </w:rPr>
          <w:tab/>
        </w:r>
        <w:r w:rsidR="0026790C">
          <w:rPr>
            <w:noProof/>
            <w:webHidden/>
          </w:rPr>
          <w:fldChar w:fldCharType="begin"/>
        </w:r>
        <w:r w:rsidR="0026790C">
          <w:rPr>
            <w:noProof/>
            <w:webHidden/>
          </w:rPr>
          <w:instrText xml:space="preserve"> PAGEREF _Toc48529420 \h </w:instrText>
        </w:r>
        <w:r w:rsidR="0026790C">
          <w:rPr>
            <w:noProof/>
            <w:webHidden/>
          </w:rPr>
        </w:r>
        <w:r w:rsidR="0026790C">
          <w:rPr>
            <w:noProof/>
            <w:webHidden/>
          </w:rPr>
          <w:fldChar w:fldCharType="separate"/>
        </w:r>
        <w:r w:rsidR="0026790C">
          <w:rPr>
            <w:noProof/>
            <w:webHidden/>
          </w:rPr>
          <w:t>9</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21" w:history="1">
        <w:r w:rsidR="0026790C" w:rsidRPr="0033422A">
          <w:rPr>
            <w:rStyle w:val="Hipervnculo"/>
            <w:noProof/>
          </w:rPr>
          <w:t>4.2.5.</w:t>
        </w:r>
        <w:r w:rsidR="0026790C">
          <w:rPr>
            <w:rFonts w:asciiTheme="minorHAnsi" w:eastAsiaTheme="minorEastAsia" w:hAnsiTheme="minorHAnsi"/>
            <w:noProof/>
            <w:lang w:eastAsia="es-PE"/>
          </w:rPr>
          <w:tab/>
        </w:r>
        <w:r w:rsidR="0026790C" w:rsidRPr="0033422A">
          <w:rPr>
            <w:rStyle w:val="Hipervnculo"/>
            <w:noProof/>
          </w:rPr>
          <w:t>Errores de librería de compatibilidad</w:t>
        </w:r>
        <w:r w:rsidR="0026790C">
          <w:rPr>
            <w:noProof/>
            <w:webHidden/>
          </w:rPr>
          <w:tab/>
        </w:r>
        <w:r w:rsidR="0026790C">
          <w:rPr>
            <w:noProof/>
            <w:webHidden/>
          </w:rPr>
          <w:fldChar w:fldCharType="begin"/>
        </w:r>
        <w:r w:rsidR="0026790C">
          <w:rPr>
            <w:noProof/>
            <w:webHidden/>
          </w:rPr>
          <w:instrText xml:space="preserve"> PAGEREF _Toc48529421 \h </w:instrText>
        </w:r>
        <w:r w:rsidR="0026790C">
          <w:rPr>
            <w:noProof/>
            <w:webHidden/>
          </w:rPr>
        </w:r>
        <w:r w:rsidR="0026790C">
          <w:rPr>
            <w:noProof/>
            <w:webHidden/>
          </w:rPr>
          <w:fldChar w:fldCharType="separate"/>
        </w:r>
        <w:r w:rsidR="0026790C">
          <w:rPr>
            <w:noProof/>
            <w:webHidden/>
          </w:rPr>
          <w:t>9</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22" w:history="1">
        <w:r w:rsidR="0026790C" w:rsidRPr="0033422A">
          <w:rPr>
            <w:rStyle w:val="Hipervnculo"/>
            <w:noProof/>
          </w:rPr>
          <w:t>4.3.</w:t>
        </w:r>
        <w:r w:rsidR="0026790C">
          <w:rPr>
            <w:rFonts w:asciiTheme="minorHAnsi" w:eastAsiaTheme="minorEastAsia" w:hAnsiTheme="minorHAnsi"/>
            <w:noProof/>
            <w:lang w:eastAsia="es-PE"/>
          </w:rPr>
          <w:tab/>
        </w:r>
        <w:r w:rsidR="0026790C" w:rsidRPr="0033422A">
          <w:rPr>
            <w:rStyle w:val="Hipervnculo"/>
            <w:noProof/>
          </w:rPr>
          <w:t>Clases auxiliares</w:t>
        </w:r>
        <w:r w:rsidR="0026790C">
          <w:rPr>
            <w:noProof/>
            <w:webHidden/>
          </w:rPr>
          <w:tab/>
        </w:r>
        <w:r w:rsidR="0026790C">
          <w:rPr>
            <w:noProof/>
            <w:webHidden/>
          </w:rPr>
          <w:fldChar w:fldCharType="begin"/>
        </w:r>
        <w:r w:rsidR="0026790C">
          <w:rPr>
            <w:noProof/>
            <w:webHidden/>
          </w:rPr>
          <w:instrText xml:space="preserve"> PAGEREF _Toc48529422 \h </w:instrText>
        </w:r>
        <w:r w:rsidR="0026790C">
          <w:rPr>
            <w:noProof/>
            <w:webHidden/>
          </w:rPr>
        </w:r>
        <w:r w:rsidR="0026790C">
          <w:rPr>
            <w:noProof/>
            <w:webHidden/>
          </w:rPr>
          <w:fldChar w:fldCharType="separate"/>
        </w:r>
        <w:r w:rsidR="0026790C">
          <w:rPr>
            <w:noProof/>
            <w:webHidden/>
          </w:rPr>
          <w:t>10</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23" w:history="1">
        <w:r w:rsidR="0026790C" w:rsidRPr="0033422A">
          <w:rPr>
            <w:rStyle w:val="Hipervnculo"/>
            <w:noProof/>
          </w:rPr>
          <w:t>4.3.1.</w:t>
        </w:r>
        <w:r w:rsidR="0026790C">
          <w:rPr>
            <w:rFonts w:asciiTheme="minorHAnsi" w:eastAsiaTheme="minorEastAsia" w:hAnsiTheme="minorHAnsi"/>
            <w:noProof/>
            <w:lang w:eastAsia="es-PE"/>
          </w:rPr>
          <w:tab/>
        </w:r>
        <w:r w:rsidR="0026790C" w:rsidRPr="0033422A">
          <w:rPr>
            <w:rStyle w:val="Hipervnculo"/>
            <w:noProof/>
          </w:rPr>
          <w:t>Estructura general de una clase</w:t>
        </w:r>
        <w:r w:rsidR="0026790C">
          <w:rPr>
            <w:noProof/>
            <w:webHidden/>
          </w:rPr>
          <w:tab/>
        </w:r>
        <w:r w:rsidR="0026790C">
          <w:rPr>
            <w:noProof/>
            <w:webHidden/>
          </w:rPr>
          <w:fldChar w:fldCharType="begin"/>
        </w:r>
        <w:r w:rsidR="0026790C">
          <w:rPr>
            <w:noProof/>
            <w:webHidden/>
          </w:rPr>
          <w:instrText xml:space="preserve"> PAGEREF _Toc48529423 \h </w:instrText>
        </w:r>
        <w:r w:rsidR="0026790C">
          <w:rPr>
            <w:noProof/>
            <w:webHidden/>
          </w:rPr>
        </w:r>
        <w:r w:rsidR="0026790C">
          <w:rPr>
            <w:noProof/>
            <w:webHidden/>
          </w:rPr>
          <w:fldChar w:fldCharType="separate"/>
        </w:r>
        <w:r w:rsidR="0026790C">
          <w:rPr>
            <w:noProof/>
            <w:webHidden/>
          </w:rPr>
          <w:t>10</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24" w:history="1">
        <w:r w:rsidR="0026790C" w:rsidRPr="0033422A">
          <w:rPr>
            <w:rStyle w:val="Hipervnculo"/>
            <w:noProof/>
          </w:rPr>
          <w:t>4.3.2.</w:t>
        </w:r>
        <w:r w:rsidR="0026790C">
          <w:rPr>
            <w:rFonts w:asciiTheme="minorHAnsi" w:eastAsiaTheme="minorEastAsia" w:hAnsiTheme="minorHAnsi"/>
            <w:noProof/>
            <w:lang w:eastAsia="es-PE"/>
          </w:rPr>
          <w:tab/>
        </w:r>
        <w:r w:rsidR="0026790C" w:rsidRPr="0033422A">
          <w:rPr>
            <w:rStyle w:val="Hipervnculo"/>
            <w:noProof/>
          </w:rPr>
          <w:t>Clase de lógica de negocio</w:t>
        </w:r>
        <w:r w:rsidR="0026790C">
          <w:rPr>
            <w:noProof/>
            <w:webHidden/>
          </w:rPr>
          <w:tab/>
        </w:r>
        <w:r w:rsidR="0026790C">
          <w:rPr>
            <w:noProof/>
            <w:webHidden/>
          </w:rPr>
          <w:fldChar w:fldCharType="begin"/>
        </w:r>
        <w:r w:rsidR="0026790C">
          <w:rPr>
            <w:noProof/>
            <w:webHidden/>
          </w:rPr>
          <w:instrText xml:space="preserve"> PAGEREF _Toc48529424 \h </w:instrText>
        </w:r>
        <w:r w:rsidR="0026790C">
          <w:rPr>
            <w:noProof/>
            <w:webHidden/>
          </w:rPr>
        </w:r>
        <w:r w:rsidR="0026790C">
          <w:rPr>
            <w:noProof/>
            <w:webHidden/>
          </w:rPr>
          <w:fldChar w:fldCharType="separate"/>
        </w:r>
        <w:r w:rsidR="0026790C">
          <w:rPr>
            <w:noProof/>
            <w:webHidden/>
          </w:rPr>
          <w:t>11</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25" w:history="1">
        <w:r w:rsidR="0026790C" w:rsidRPr="0033422A">
          <w:rPr>
            <w:rStyle w:val="Hipervnculo"/>
            <w:noProof/>
          </w:rPr>
          <w:t>4.3.3.</w:t>
        </w:r>
        <w:r w:rsidR="0026790C">
          <w:rPr>
            <w:rFonts w:asciiTheme="minorHAnsi" w:eastAsiaTheme="minorEastAsia" w:hAnsiTheme="minorHAnsi"/>
            <w:noProof/>
            <w:lang w:eastAsia="es-PE"/>
          </w:rPr>
          <w:tab/>
        </w:r>
        <w:r w:rsidR="0026790C" w:rsidRPr="0033422A">
          <w:rPr>
            <w:rStyle w:val="Hipervnculo"/>
            <w:noProof/>
          </w:rPr>
          <w:t>Clase de tipo de cambio</w:t>
        </w:r>
        <w:r w:rsidR="0026790C">
          <w:rPr>
            <w:noProof/>
            <w:webHidden/>
          </w:rPr>
          <w:tab/>
        </w:r>
        <w:r w:rsidR="0026790C">
          <w:rPr>
            <w:noProof/>
            <w:webHidden/>
          </w:rPr>
          <w:fldChar w:fldCharType="begin"/>
        </w:r>
        <w:r w:rsidR="0026790C">
          <w:rPr>
            <w:noProof/>
            <w:webHidden/>
          </w:rPr>
          <w:instrText xml:space="preserve"> PAGEREF _Toc48529425 \h </w:instrText>
        </w:r>
        <w:r w:rsidR="0026790C">
          <w:rPr>
            <w:noProof/>
            <w:webHidden/>
          </w:rPr>
        </w:r>
        <w:r w:rsidR="0026790C">
          <w:rPr>
            <w:noProof/>
            <w:webHidden/>
          </w:rPr>
          <w:fldChar w:fldCharType="separate"/>
        </w:r>
        <w:r w:rsidR="0026790C">
          <w:rPr>
            <w:noProof/>
            <w:webHidden/>
          </w:rPr>
          <w:t>11</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26" w:history="1">
        <w:r w:rsidR="0026790C" w:rsidRPr="0033422A">
          <w:rPr>
            <w:rStyle w:val="Hipervnculo"/>
            <w:noProof/>
          </w:rPr>
          <w:t>4.4.</w:t>
        </w:r>
        <w:r w:rsidR="0026790C">
          <w:rPr>
            <w:rFonts w:asciiTheme="minorHAnsi" w:eastAsiaTheme="minorEastAsia" w:hAnsiTheme="minorHAnsi"/>
            <w:noProof/>
            <w:lang w:eastAsia="es-PE"/>
          </w:rPr>
          <w:tab/>
        </w:r>
        <w:r w:rsidR="0026790C" w:rsidRPr="0033422A">
          <w:rPr>
            <w:rStyle w:val="Hipervnculo"/>
            <w:noProof/>
          </w:rPr>
          <w:t>Conversión</w:t>
        </w:r>
        <w:r w:rsidR="0026790C">
          <w:rPr>
            <w:noProof/>
            <w:webHidden/>
          </w:rPr>
          <w:tab/>
        </w:r>
        <w:r w:rsidR="0026790C">
          <w:rPr>
            <w:noProof/>
            <w:webHidden/>
          </w:rPr>
          <w:fldChar w:fldCharType="begin"/>
        </w:r>
        <w:r w:rsidR="0026790C">
          <w:rPr>
            <w:noProof/>
            <w:webHidden/>
          </w:rPr>
          <w:instrText xml:space="preserve"> PAGEREF _Toc48529426 \h </w:instrText>
        </w:r>
        <w:r w:rsidR="0026790C">
          <w:rPr>
            <w:noProof/>
            <w:webHidden/>
          </w:rPr>
        </w:r>
        <w:r w:rsidR="0026790C">
          <w:rPr>
            <w:noProof/>
            <w:webHidden/>
          </w:rPr>
          <w:fldChar w:fldCharType="separate"/>
        </w:r>
        <w:r w:rsidR="0026790C">
          <w:rPr>
            <w:noProof/>
            <w:webHidden/>
          </w:rPr>
          <w:t>11</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27" w:history="1">
        <w:r w:rsidR="0026790C" w:rsidRPr="0033422A">
          <w:rPr>
            <w:rStyle w:val="Hipervnculo"/>
            <w:noProof/>
          </w:rPr>
          <w:t>4.5.</w:t>
        </w:r>
        <w:r w:rsidR="0026790C">
          <w:rPr>
            <w:rFonts w:asciiTheme="minorHAnsi" w:eastAsiaTheme="minorEastAsia" w:hAnsiTheme="minorHAnsi"/>
            <w:noProof/>
            <w:lang w:eastAsia="es-PE"/>
          </w:rPr>
          <w:tab/>
        </w:r>
        <w:r w:rsidR="0026790C" w:rsidRPr="0033422A">
          <w:rPr>
            <w:rStyle w:val="Hipervnculo"/>
            <w:noProof/>
          </w:rPr>
          <w:t>Control de versiones</w:t>
        </w:r>
        <w:r w:rsidR="0026790C">
          <w:rPr>
            <w:noProof/>
            <w:webHidden/>
          </w:rPr>
          <w:tab/>
        </w:r>
        <w:r w:rsidR="0026790C">
          <w:rPr>
            <w:noProof/>
            <w:webHidden/>
          </w:rPr>
          <w:fldChar w:fldCharType="begin"/>
        </w:r>
        <w:r w:rsidR="0026790C">
          <w:rPr>
            <w:noProof/>
            <w:webHidden/>
          </w:rPr>
          <w:instrText xml:space="preserve"> PAGEREF _Toc48529427 \h </w:instrText>
        </w:r>
        <w:r w:rsidR="0026790C">
          <w:rPr>
            <w:noProof/>
            <w:webHidden/>
          </w:rPr>
        </w:r>
        <w:r w:rsidR="0026790C">
          <w:rPr>
            <w:noProof/>
            <w:webHidden/>
          </w:rPr>
          <w:fldChar w:fldCharType="separate"/>
        </w:r>
        <w:r w:rsidR="0026790C">
          <w:rPr>
            <w:noProof/>
            <w:webHidden/>
          </w:rPr>
          <w:t>11</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28" w:history="1">
        <w:r w:rsidR="0026790C" w:rsidRPr="0033422A">
          <w:rPr>
            <w:rStyle w:val="Hipervnculo"/>
            <w:noProof/>
          </w:rPr>
          <w:t>4.5.1.</w:t>
        </w:r>
        <w:r w:rsidR="0026790C">
          <w:rPr>
            <w:rFonts w:asciiTheme="minorHAnsi" w:eastAsiaTheme="minorEastAsia" w:hAnsiTheme="minorHAnsi"/>
            <w:noProof/>
            <w:lang w:eastAsia="es-PE"/>
          </w:rPr>
          <w:tab/>
        </w:r>
        <w:r w:rsidR="0026790C" w:rsidRPr="0033422A">
          <w:rPr>
            <w:rStyle w:val="Hipervnculo"/>
            <w:noProof/>
          </w:rPr>
          <w:t>Selección de plataforma de control de versiones</w:t>
        </w:r>
        <w:r w:rsidR="0026790C">
          <w:rPr>
            <w:noProof/>
            <w:webHidden/>
          </w:rPr>
          <w:tab/>
        </w:r>
        <w:r w:rsidR="0026790C">
          <w:rPr>
            <w:noProof/>
            <w:webHidden/>
          </w:rPr>
          <w:fldChar w:fldCharType="begin"/>
        </w:r>
        <w:r w:rsidR="0026790C">
          <w:rPr>
            <w:noProof/>
            <w:webHidden/>
          </w:rPr>
          <w:instrText xml:space="preserve"> PAGEREF _Toc48529428 \h </w:instrText>
        </w:r>
        <w:r w:rsidR="0026790C">
          <w:rPr>
            <w:noProof/>
            <w:webHidden/>
          </w:rPr>
        </w:r>
        <w:r w:rsidR="0026790C">
          <w:rPr>
            <w:noProof/>
            <w:webHidden/>
          </w:rPr>
          <w:fldChar w:fldCharType="separate"/>
        </w:r>
        <w:r w:rsidR="0026790C">
          <w:rPr>
            <w:noProof/>
            <w:webHidden/>
          </w:rPr>
          <w:t>11</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29" w:history="1">
        <w:r w:rsidR="0026790C" w:rsidRPr="0033422A">
          <w:rPr>
            <w:rStyle w:val="Hipervnculo"/>
            <w:noProof/>
          </w:rPr>
          <w:t>4.5.2.</w:t>
        </w:r>
        <w:r w:rsidR="0026790C">
          <w:rPr>
            <w:rFonts w:asciiTheme="minorHAnsi" w:eastAsiaTheme="minorEastAsia" w:hAnsiTheme="minorHAnsi"/>
            <w:noProof/>
            <w:lang w:eastAsia="es-PE"/>
          </w:rPr>
          <w:tab/>
        </w:r>
        <w:r w:rsidR="0026790C" w:rsidRPr="0033422A">
          <w:rPr>
            <w:rStyle w:val="Hipervnculo"/>
            <w:noProof/>
          </w:rPr>
          <w:t>Configuración del control de versiones</w:t>
        </w:r>
        <w:r w:rsidR="0026790C">
          <w:rPr>
            <w:noProof/>
            <w:webHidden/>
          </w:rPr>
          <w:tab/>
        </w:r>
        <w:r w:rsidR="0026790C">
          <w:rPr>
            <w:noProof/>
            <w:webHidden/>
          </w:rPr>
          <w:fldChar w:fldCharType="begin"/>
        </w:r>
        <w:r w:rsidR="0026790C">
          <w:rPr>
            <w:noProof/>
            <w:webHidden/>
          </w:rPr>
          <w:instrText xml:space="preserve"> PAGEREF _Toc48529429 \h </w:instrText>
        </w:r>
        <w:r w:rsidR="0026790C">
          <w:rPr>
            <w:noProof/>
            <w:webHidden/>
          </w:rPr>
        </w:r>
        <w:r w:rsidR="0026790C">
          <w:rPr>
            <w:noProof/>
            <w:webHidden/>
          </w:rPr>
          <w:fldChar w:fldCharType="separate"/>
        </w:r>
        <w:r w:rsidR="0026790C">
          <w:rPr>
            <w:noProof/>
            <w:webHidden/>
          </w:rPr>
          <w:t>12</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30" w:history="1">
        <w:r w:rsidR="0026790C" w:rsidRPr="0033422A">
          <w:rPr>
            <w:rStyle w:val="Hipervnculo"/>
            <w:noProof/>
          </w:rPr>
          <w:t>4.6.</w:t>
        </w:r>
        <w:r w:rsidR="0026790C">
          <w:rPr>
            <w:rFonts w:asciiTheme="minorHAnsi" w:eastAsiaTheme="minorEastAsia" w:hAnsiTheme="minorHAnsi"/>
            <w:noProof/>
            <w:lang w:eastAsia="es-PE"/>
          </w:rPr>
          <w:tab/>
        </w:r>
        <w:r w:rsidR="0026790C" w:rsidRPr="0033422A">
          <w:rPr>
            <w:rStyle w:val="Hipervnculo"/>
            <w:noProof/>
          </w:rPr>
          <w:t>Conexión a servicio web</w:t>
        </w:r>
        <w:r w:rsidR="0026790C">
          <w:rPr>
            <w:noProof/>
            <w:webHidden/>
          </w:rPr>
          <w:tab/>
        </w:r>
        <w:r w:rsidR="0026790C">
          <w:rPr>
            <w:noProof/>
            <w:webHidden/>
          </w:rPr>
          <w:fldChar w:fldCharType="begin"/>
        </w:r>
        <w:r w:rsidR="0026790C">
          <w:rPr>
            <w:noProof/>
            <w:webHidden/>
          </w:rPr>
          <w:instrText xml:space="preserve"> PAGEREF _Toc48529430 \h </w:instrText>
        </w:r>
        <w:r w:rsidR="0026790C">
          <w:rPr>
            <w:noProof/>
            <w:webHidden/>
          </w:rPr>
        </w:r>
        <w:r w:rsidR="0026790C">
          <w:rPr>
            <w:noProof/>
            <w:webHidden/>
          </w:rPr>
          <w:fldChar w:fldCharType="separate"/>
        </w:r>
        <w:r w:rsidR="0026790C">
          <w:rPr>
            <w:noProof/>
            <w:webHidden/>
          </w:rPr>
          <w:t>12</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31" w:history="1">
        <w:r w:rsidR="0026790C" w:rsidRPr="0033422A">
          <w:rPr>
            <w:rStyle w:val="Hipervnculo"/>
            <w:noProof/>
          </w:rPr>
          <w:t>4.6.1.</w:t>
        </w:r>
        <w:r w:rsidR="0026790C">
          <w:rPr>
            <w:rFonts w:asciiTheme="minorHAnsi" w:eastAsiaTheme="minorEastAsia" w:hAnsiTheme="minorHAnsi"/>
            <w:noProof/>
            <w:lang w:eastAsia="es-PE"/>
          </w:rPr>
          <w:tab/>
        </w:r>
        <w:r w:rsidR="0026790C" w:rsidRPr="0033422A">
          <w:rPr>
            <w:rStyle w:val="Hipervnculo"/>
            <w:noProof/>
          </w:rPr>
          <w:t>Librería de acceso a servicio web</w:t>
        </w:r>
        <w:r w:rsidR="0026790C">
          <w:rPr>
            <w:noProof/>
            <w:webHidden/>
          </w:rPr>
          <w:tab/>
        </w:r>
        <w:r w:rsidR="0026790C">
          <w:rPr>
            <w:noProof/>
            <w:webHidden/>
          </w:rPr>
          <w:fldChar w:fldCharType="begin"/>
        </w:r>
        <w:r w:rsidR="0026790C">
          <w:rPr>
            <w:noProof/>
            <w:webHidden/>
          </w:rPr>
          <w:instrText xml:space="preserve"> PAGEREF _Toc48529431 \h </w:instrText>
        </w:r>
        <w:r w:rsidR="0026790C">
          <w:rPr>
            <w:noProof/>
            <w:webHidden/>
          </w:rPr>
        </w:r>
        <w:r w:rsidR="0026790C">
          <w:rPr>
            <w:noProof/>
            <w:webHidden/>
          </w:rPr>
          <w:fldChar w:fldCharType="separate"/>
        </w:r>
        <w:r w:rsidR="0026790C">
          <w:rPr>
            <w:noProof/>
            <w:webHidden/>
          </w:rPr>
          <w:t>12</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32" w:history="1">
        <w:r w:rsidR="0026790C" w:rsidRPr="0033422A">
          <w:rPr>
            <w:rStyle w:val="Hipervnculo"/>
            <w:noProof/>
          </w:rPr>
          <w:t>4.6.2.</w:t>
        </w:r>
        <w:r w:rsidR="0026790C">
          <w:rPr>
            <w:rFonts w:asciiTheme="minorHAnsi" w:eastAsiaTheme="minorEastAsia" w:hAnsiTheme="minorHAnsi"/>
            <w:noProof/>
            <w:lang w:eastAsia="es-PE"/>
          </w:rPr>
          <w:tab/>
        </w:r>
        <w:r w:rsidR="0026790C" w:rsidRPr="0033422A">
          <w:rPr>
            <w:rStyle w:val="Hipervnculo"/>
            <w:noProof/>
          </w:rPr>
          <w:t>Configuración de permisos</w:t>
        </w:r>
        <w:r w:rsidR="0026790C">
          <w:rPr>
            <w:noProof/>
            <w:webHidden/>
          </w:rPr>
          <w:tab/>
        </w:r>
        <w:r w:rsidR="0026790C">
          <w:rPr>
            <w:noProof/>
            <w:webHidden/>
          </w:rPr>
          <w:fldChar w:fldCharType="begin"/>
        </w:r>
        <w:r w:rsidR="0026790C">
          <w:rPr>
            <w:noProof/>
            <w:webHidden/>
          </w:rPr>
          <w:instrText xml:space="preserve"> PAGEREF _Toc48529432 \h </w:instrText>
        </w:r>
        <w:r w:rsidR="0026790C">
          <w:rPr>
            <w:noProof/>
            <w:webHidden/>
          </w:rPr>
        </w:r>
        <w:r w:rsidR="0026790C">
          <w:rPr>
            <w:noProof/>
            <w:webHidden/>
          </w:rPr>
          <w:fldChar w:fldCharType="separate"/>
        </w:r>
        <w:r w:rsidR="0026790C">
          <w:rPr>
            <w:noProof/>
            <w:webHidden/>
          </w:rPr>
          <w:t>12</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33" w:history="1">
        <w:r w:rsidR="0026790C" w:rsidRPr="0033422A">
          <w:rPr>
            <w:rStyle w:val="Hipervnculo"/>
            <w:noProof/>
          </w:rPr>
          <w:t>4.6.3.</w:t>
        </w:r>
        <w:r w:rsidR="0026790C">
          <w:rPr>
            <w:rFonts w:asciiTheme="minorHAnsi" w:eastAsiaTheme="minorEastAsia" w:hAnsiTheme="minorHAnsi"/>
            <w:noProof/>
            <w:lang w:eastAsia="es-PE"/>
          </w:rPr>
          <w:tab/>
        </w:r>
        <w:r w:rsidR="0026790C" w:rsidRPr="0033422A">
          <w:rPr>
            <w:rStyle w:val="Hipervnculo"/>
            <w:noProof/>
          </w:rPr>
          <w:t>Configuración de llamado a API de servicio web</w:t>
        </w:r>
        <w:r w:rsidR="0026790C">
          <w:rPr>
            <w:noProof/>
            <w:webHidden/>
          </w:rPr>
          <w:tab/>
        </w:r>
        <w:r w:rsidR="0026790C">
          <w:rPr>
            <w:noProof/>
            <w:webHidden/>
          </w:rPr>
          <w:fldChar w:fldCharType="begin"/>
        </w:r>
        <w:r w:rsidR="0026790C">
          <w:rPr>
            <w:noProof/>
            <w:webHidden/>
          </w:rPr>
          <w:instrText xml:space="preserve"> PAGEREF _Toc48529433 \h </w:instrText>
        </w:r>
        <w:r w:rsidR="0026790C">
          <w:rPr>
            <w:noProof/>
            <w:webHidden/>
          </w:rPr>
        </w:r>
        <w:r w:rsidR="0026790C">
          <w:rPr>
            <w:noProof/>
            <w:webHidden/>
          </w:rPr>
          <w:fldChar w:fldCharType="separate"/>
        </w:r>
        <w:r w:rsidR="0026790C">
          <w:rPr>
            <w:noProof/>
            <w:webHidden/>
          </w:rPr>
          <w:t>12</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34" w:history="1">
        <w:r w:rsidR="0026790C" w:rsidRPr="0033422A">
          <w:rPr>
            <w:rStyle w:val="Hipervnculo"/>
            <w:noProof/>
          </w:rPr>
          <w:t>4.6.4.</w:t>
        </w:r>
        <w:r w:rsidR="0026790C">
          <w:rPr>
            <w:rFonts w:asciiTheme="minorHAnsi" w:eastAsiaTheme="minorEastAsia" w:hAnsiTheme="minorHAnsi"/>
            <w:noProof/>
            <w:lang w:eastAsia="es-PE"/>
          </w:rPr>
          <w:tab/>
        </w:r>
        <w:r w:rsidR="0026790C" w:rsidRPr="0033422A">
          <w:rPr>
            <w:rStyle w:val="Hipervnculo"/>
            <w:noProof/>
          </w:rPr>
          <w:t>Procesamiento de web service</w:t>
        </w:r>
        <w:r w:rsidR="0026790C">
          <w:rPr>
            <w:noProof/>
            <w:webHidden/>
          </w:rPr>
          <w:tab/>
        </w:r>
        <w:r w:rsidR="0026790C">
          <w:rPr>
            <w:noProof/>
            <w:webHidden/>
          </w:rPr>
          <w:fldChar w:fldCharType="begin"/>
        </w:r>
        <w:r w:rsidR="0026790C">
          <w:rPr>
            <w:noProof/>
            <w:webHidden/>
          </w:rPr>
          <w:instrText xml:space="preserve"> PAGEREF _Toc48529434 \h </w:instrText>
        </w:r>
        <w:r w:rsidR="0026790C">
          <w:rPr>
            <w:noProof/>
            <w:webHidden/>
          </w:rPr>
        </w:r>
        <w:r w:rsidR="0026790C">
          <w:rPr>
            <w:noProof/>
            <w:webHidden/>
          </w:rPr>
          <w:fldChar w:fldCharType="separate"/>
        </w:r>
        <w:r w:rsidR="0026790C">
          <w:rPr>
            <w:noProof/>
            <w:webHidden/>
          </w:rPr>
          <w:t>13</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35" w:history="1">
        <w:r w:rsidR="0026790C" w:rsidRPr="0033422A">
          <w:rPr>
            <w:rStyle w:val="Hipervnculo"/>
            <w:noProof/>
          </w:rPr>
          <w:t>4.6.5.</w:t>
        </w:r>
        <w:r w:rsidR="0026790C">
          <w:rPr>
            <w:rFonts w:asciiTheme="minorHAnsi" w:eastAsiaTheme="minorEastAsia" w:hAnsiTheme="minorHAnsi"/>
            <w:noProof/>
            <w:lang w:eastAsia="es-PE"/>
          </w:rPr>
          <w:tab/>
        </w:r>
        <w:r w:rsidR="0026790C" w:rsidRPr="0033422A">
          <w:rPr>
            <w:rStyle w:val="Hipervnculo"/>
            <w:noProof/>
          </w:rPr>
          <w:t>Uso de objeto JSON resultante del webservice</w:t>
        </w:r>
        <w:r w:rsidR="0026790C">
          <w:rPr>
            <w:noProof/>
            <w:webHidden/>
          </w:rPr>
          <w:tab/>
        </w:r>
        <w:r w:rsidR="0026790C">
          <w:rPr>
            <w:noProof/>
            <w:webHidden/>
          </w:rPr>
          <w:fldChar w:fldCharType="begin"/>
        </w:r>
        <w:r w:rsidR="0026790C">
          <w:rPr>
            <w:noProof/>
            <w:webHidden/>
          </w:rPr>
          <w:instrText xml:space="preserve"> PAGEREF _Toc48529435 \h </w:instrText>
        </w:r>
        <w:r w:rsidR="0026790C">
          <w:rPr>
            <w:noProof/>
            <w:webHidden/>
          </w:rPr>
        </w:r>
        <w:r w:rsidR="0026790C">
          <w:rPr>
            <w:noProof/>
            <w:webHidden/>
          </w:rPr>
          <w:fldChar w:fldCharType="separate"/>
        </w:r>
        <w:r w:rsidR="0026790C">
          <w:rPr>
            <w:noProof/>
            <w:webHidden/>
          </w:rPr>
          <w:t>13</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36" w:history="1">
        <w:r w:rsidR="0026790C" w:rsidRPr="0033422A">
          <w:rPr>
            <w:rStyle w:val="Hipervnculo"/>
            <w:noProof/>
          </w:rPr>
          <w:t>4.6.6.</w:t>
        </w:r>
        <w:r w:rsidR="0026790C">
          <w:rPr>
            <w:rFonts w:asciiTheme="minorHAnsi" w:eastAsiaTheme="minorEastAsia" w:hAnsiTheme="minorHAnsi"/>
            <w:noProof/>
            <w:lang w:eastAsia="es-PE"/>
          </w:rPr>
          <w:tab/>
        </w:r>
        <w:r w:rsidR="0026790C" w:rsidRPr="0033422A">
          <w:rPr>
            <w:rStyle w:val="Hipervnculo"/>
            <w:noProof/>
          </w:rPr>
          <w:t>Corrección de problema de sincronización</w:t>
        </w:r>
        <w:r w:rsidR="0026790C">
          <w:rPr>
            <w:noProof/>
            <w:webHidden/>
          </w:rPr>
          <w:tab/>
        </w:r>
        <w:r w:rsidR="0026790C">
          <w:rPr>
            <w:noProof/>
            <w:webHidden/>
          </w:rPr>
          <w:fldChar w:fldCharType="begin"/>
        </w:r>
        <w:r w:rsidR="0026790C">
          <w:rPr>
            <w:noProof/>
            <w:webHidden/>
          </w:rPr>
          <w:instrText xml:space="preserve"> PAGEREF _Toc48529436 \h </w:instrText>
        </w:r>
        <w:r w:rsidR="0026790C">
          <w:rPr>
            <w:noProof/>
            <w:webHidden/>
          </w:rPr>
        </w:r>
        <w:r w:rsidR="0026790C">
          <w:rPr>
            <w:noProof/>
            <w:webHidden/>
          </w:rPr>
          <w:fldChar w:fldCharType="separate"/>
        </w:r>
        <w:r w:rsidR="0026790C">
          <w:rPr>
            <w:noProof/>
            <w:webHidden/>
          </w:rPr>
          <w:t>13</w:t>
        </w:r>
        <w:r w:rsidR="0026790C">
          <w:rPr>
            <w:noProof/>
            <w:webHidden/>
          </w:rPr>
          <w:fldChar w:fldCharType="end"/>
        </w:r>
      </w:hyperlink>
    </w:p>
    <w:p w:rsidR="0026790C" w:rsidRDefault="00923BD5">
      <w:pPr>
        <w:pStyle w:val="TDC2"/>
        <w:tabs>
          <w:tab w:val="left" w:pos="880"/>
          <w:tab w:val="right" w:leader="dot" w:pos="8494"/>
        </w:tabs>
        <w:rPr>
          <w:rFonts w:asciiTheme="minorHAnsi" w:eastAsiaTheme="minorEastAsia" w:hAnsiTheme="minorHAnsi"/>
          <w:noProof/>
          <w:lang w:eastAsia="es-PE"/>
        </w:rPr>
      </w:pPr>
      <w:hyperlink w:anchor="_Toc48529437" w:history="1">
        <w:r w:rsidR="0026790C" w:rsidRPr="0033422A">
          <w:rPr>
            <w:rStyle w:val="Hipervnculo"/>
            <w:noProof/>
          </w:rPr>
          <w:t>4.7.</w:t>
        </w:r>
        <w:r w:rsidR="0026790C">
          <w:rPr>
            <w:rFonts w:asciiTheme="minorHAnsi" w:eastAsiaTheme="minorEastAsia" w:hAnsiTheme="minorHAnsi"/>
            <w:noProof/>
            <w:lang w:eastAsia="es-PE"/>
          </w:rPr>
          <w:tab/>
        </w:r>
        <w:r w:rsidR="0026790C" w:rsidRPr="0033422A">
          <w:rPr>
            <w:rStyle w:val="Hipervnculo"/>
            <w:noProof/>
          </w:rPr>
          <w:t>Conexión a base de datos</w:t>
        </w:r>
        <w:r w:rsidR="0026790C">
          <w:rPr>
            <w:noProof/>
            <w:webHidden/>
          </w:rPr>
          <w:tab/>
        </w:r>
        <w:r w:rsidR="0026790C">
          <w:rPr>
            <w:noProof/>
            <w:webHidden/>
          </w:rPr>
          <w:fldChar w:fldCharType="begin"/>
        </w:r>
        <w:r w:rsidR="0026790C">
          <w:rPr>
            <w:noProof/>
            <w:webHidden/>
          </w:rPr>
          <w:instrText xml:space="preserve"> PAGEREF _Toc48529437 \h </w:instrText>
        </w:r>
        <w:r w:rsidR="0026790C">
          <w:rPr>
            <w:noProof/>
            <w:webHidden/>
          </w:rPr>
        </w:r>
        <w:r w:rsidR="0026790C">
          <w:rPr>
            <w:noProof/>
            <w:webHidden/>
          </w:rPr>
          <w:fldChar w:fldCharType="separate"/>
        </w:r>
        <w:r w:rsidR="0026790C">
          <w:rPr>
            <w:noProof/>
            <w:webHidden/>
          </w:rPr>
          <w:t>14</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38" w:history="1">
        <w:r w:rsidR="0026790C" w:rsidRPr="0033422A">
          <w:rPr>
            <w:rStyle w:val="Hipervnculo"/>
            <w:noProof/>
          </w:rPr>
          <w:t>4.7.1.</w:t>
        </w:r>
        <w:r w:rsidR="0026790C">
          <w:rPr>
            <w:rFonts w:asciiTheme="minorHAnsi" w:eastAsiaTheme="minorEastAsia" w:hAnsiTheme="minorHAnsi"/>
            <w:noProof/>
            <w:lang w:eastAsia="es-PE"/>
          </w:rPr>
          <w:tab/>
        </w:r>
        <w:r w:rsidR="0026790C" w:rsidRPr="0033422A">
          <w:rPr>
            <w:rStyle w:val="Hipervnculo"/>
            <w:noProof/>
          </w:rPr>
          <w:t>Selección de librería</w:t>
        </w:r>
        <w:r w:rsidR="0026790C">
          <w:rPr>
            <w:noProof/>
            <w:webHidden/>
          </w:rPr>
          <w:tab/>
        </w:r>
        <w:r w:rsidR="0026790C">
          <w:rPr>
            <w:noProof/>
            <w:webHidden/>
          </w:rPr>
          <w:fldChar w:fldCharType="begin"/>
        </w:r>
        <w:r w:rsidR="0026790C">
          <w:rPr>
            <w:noProof/>
            <w:webHidden/>
          </w:rPr>
          <w:instrText xml:space="preserve"> PAGEREF _Toc48529438 \h </w:instrText>
        </w:r>
        <w:r w:rsidR="0026790C">
          <w:rPr>
            <w:noProof/>
            <w:webHidden/>
          </w:rPr>
        </w:r>
        <w:r w:rsidR="0026790C">
          <w:rPr>
            <w:noProof/>
            <w:webHidden/>
          </w:rPr>
          <w:fldChar w:fldCharType="separate"/>
        </w:r>
        <w:r w:rsidR="0026790C">
          <w:rPr>
            <w:noProof/>
            <w:webHidden/>
          </w:rPr>
          <w:t>14</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39" w:history="1">
        <w:r w:rsidR="0026790C" w:rsidRPr="0033422A">
          <w:rPr>
            <w:rStyle w:val="Hipervnculo"/>
            <w:noProof/>
          </w:rPr>
          <w:t>4.7.2.</w:t>
        </w:r>
        <w:r w:rsidR="0026790C">
          <w:rPr>
            <w:rFonts w:asciiTheme="minorHAnsi" w:eastAsiaTheme="minorEastAsia" w:hAnsiTheme="minorHAnsi"/>
            <w:noProof/>
            <w:lang w:eastAsia="es-PE"/>
          </w:rPr>
          <w:tab/>
        </w:r>
        <w:r w:rsidR="0026790C" w:rsidRPr="0033422A">
          <w:rPr>
            <w:rStyle w:val="Hipervnculo"/>
            <w:noProof/>
          </w:rPr>
          <w:t>Inicialización de base de datos</w:t>
        </w:r>
        <w:r w:rsidR="0026790C">
          <w:rPr>
            <w:noProof/>
            <w:webHidden/>
          </w:rPr>
          <w:tab/>
        </w:r>
        <w:r w:rsidR="0026790C">
          <w:rPr>
            <w:noProof/>
            <w:webHidden/>
          </w:rPr>
          <w:fldChar w:fldCharType="begin"/>
        </w:r>
        <w:r w:rsidR="0026790C">
          <w:rPr>
            <w:noProof/>
            <w:webHidden/>
          </w:rPr>
          <w:instrText xml:space="preserve"> PAGEREF _Toc48529439 \h </w:instrText>
        </w:r>
        <w:r w:rsidR="0026790C">
          <w:rPr>
            <w:noProof/>
            <w:webHidden/>
          </w:rPr>
        </w:r>
        <w:r w:rsidR="0026790C">
          <w:rPr>
            <w:noProof/>
            <w:webHidden/>
          </w:rPr>
          <w:fldChar w:fldCharType="separate"/>
        </w:r>
        <w:r w:rsidR="0026790C">
          <w:rPr>
            <w:noProof/>
            <w:webHidden/>
          </w:rPr>
          <w:t>14</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40" w:history="1">
        <w:r w:rsidR="0026790C" w:rsidRPr="0033422A">
          <w:rPr>
            <w:rStyle w:val="Hipervnculo"/>
            <w:noProof/>
          </w:rPr>
          <w:t>4.7.3.</w:t>
        </w:r>
        <w:r w:rsidR="0026790C">
          <w:rPr>
            <w:rFonts w:asciiTheme="minorHAnsi" w:eastAsiaTheme="minorEastAsia" w:hAnsiTheme="minorHAnsi"/>
            <w:noProof/>
            <w:lang w:eastAsia="es-PE"/>
          </w:rPr>
          <w:tab/>
        </w:r>
        <w:r w:rsidR="0026790C" w:rsidRPr="0033422A">
          <w:rPr>
            <w:rStyle w:val="Hipervnculo"/>
            <w:noProof/>
          </w:rPr>
          <w:t>Uso de clase auxiliar</w:t>
        </w:r>
        <w:r w:rsidR="0026790C">
          <w:rPr>
            <w:noProof/>
            <w:webHidden/>
          </w:rPr>
          <w:tab/>
        </w:r>
        <w:r w:rsidR="0026790C">
          <w:rPr>
            <w:noProof/>
            <w:webHidden/>
          </w:rPr>
          <w:fldChar w:fldCharType="begin"/>
        </w:r>
        <w:r w:rsidR="0026790C">
          <w:rPr>
            <w:noProof/>
            <w:webHidden/>
          </w:rPr>
          <w:instrText xml:space="preserve"> PAGEREF _Toc48529440 \h </w:instrText>
        </w:r>
        <w:r w:rsidR="0026790C">
          <w:rPr>
            <w:noProof/>
            <w:webHidden/>
          </w:rPr>
        </w:r>
        <w:r w:rsidR="0026790C">
          <w:rPr>
            <w:noProof/>
            <w:webHidden/>
          </w:rPr>
          <w:fldChar w:fldCharType="separate"/>
        </w:r>
        <w:r w:rsidR="0026790C">
          <w:rPr>
            <w:noProof/>
            <w:webHidden/>
          </w:rPr>
          <w:t>14</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41" w:history="1">
        <w:r w:rsidR="0026790C" w:rsidRPr="0033422A">
          <w:rPr>
            <w:rStyle w:val="Hipervnculo"/>
            <w:noProof/>
          </w:rPr>
          <w:t>4.7.4.</w:t>
        </w:r>
        <w:r w:rsidR="0026790C">
          <w:rPr>
            <w:rFonts w:asciiTheme="minorHAnsi" w:eastAsiaTheme="minorEastAsia" w:hAnsiTheme="minorHAnsi"/>
            <w:noProof/>
            <w:lang w:eastAsia="es-PE"/>
          </w:rPr>
          <w:tab/>
        </w:r>
        <w:r w:rsidR="0026790C" w:rsidRPr="0033422A">
          <w:rPr>
            <w:rStyle w:val="Hipervnculo"/>
            <w:noProof/>
          </w:rPr>
          <w:t>Reemplazo de ListView por ReciclerView</w:t>
        </w:r>
        <w:r w:rsidR="0026790C">
          <w:rPr>
            <w:noProof/>
            <w:webHidden/>
          </w:rPr>
          <w:tab/>
        </w:r>
        <w:r w:rsidR="0026790C">
          <w:rPr>
            <w:noProof/>
            <w:webHidden/>
          </w:rPr>
          <w:fldChar w:fldCharType="begin"/>
        </w:r>
        <w:r w:rsidR="0026790C">
          <w:rPr>
            <w:noProof/>
            <w:webHidden/>
          </w:rPr>
          <w:instrText xml:space="preserve"> PAGEREF _Toc48529441 \h </w:instrText>
        </w:r>
        <w:r w:rsidR="0026790C">
          <w:rPr>
            <w:noProof/>
            <w:webHidden/>
          </w:rPr>
        </w:r>
        <w:r w:rsidR="0026790C">
          <w:rPr>
            <w:noProof/>
            <w:webHidden/>
          </w:rPr>
          <w:fldChar w:fldCharType="separate"/>
        </w:r>
        <w:r w:rsidR="0026790C">
          <w:rPr>
            <w:noProof/>
            <w:webHidden/>
          </w:rPr>
          <w:t>14</w:t>
        </w:r>
        <w:r w:rsidR="0026790C">
          <w:rPr>
            <w:noProof/>
            <w:webHidden/>
          </w:rPr>
          <w:fldChar w:fldCharType="end"/>
        </w:r>
      </w:hyperlink>
    </w:p>
    <w:p w:rsidR="0026790C" w:rsidRDefault="00923BD5">
      <w:pPr>
        <w:pStyle w:val="TDC3"/>
        <w:tabs>
          <w:tab w:val="left" w:pos="1320"/>
          <w:tab w:val="right" w:leader="dot" w:pos="8494"/>
        </w:tabs>
        <w:rPr>
          <w:rFonts w:asciiTheme="minorHAnsi" w:eastAsiaTheme="minorEastAsia" w:hAnsiTheme="minorHAnsi"/>
          <w:noProof/>
          <w:lang w:eastAsia="es-PE"/>
        </w:rPr>
      </w:pPr>
      <w:hyperlink w:anchor="_Toc48529442" w:history="1">
        <w:r w:rsidR="0026790C" w:rsidRPr="0033422A">
          <w:rPr>
            <w:rStyle w:val="Hipervnculo"/>
            <w:noProof/>
          </w:rPr>
          <w:t>4.7.5.</w:t>
        </w:r>
        <w:r w:rsidR="0026790C">
          <w:rPr>
            <w:rFonts w:asciiTheme="minorHAnsi" w:eastAsiaTheme="minorEastAsia" w:hAnsiTheme="minorHAnsi"/>
            <w:noProof/>
            <w:lang w:eastAsia="es-PE"/>
          </w:rPr>
          <w:tab/>
        </w:r>
        <w:r w:rsidR="0026790C" w:rsidRPr="0033422A">
          <w:rPr>
            <w:rStyle w:val="Hipervnculo"/>
            <w:noProof/>
          </w:rPr>
          <w:t>Código de referencia para manejo de ListView</w:t>
        </w:r>
        <w:r w:rsidR="0026790C">
          <w:rPr>
            <w:noProof/>
            <w:webHidden/>
          </w:rPr>
          <w:tab/>
        </w:r>
        <w:r w:rsidR="0026790C">
          <w:rPr>
            <w:noProof/>
            <w:webHidden/>
          </w:rPr>
          <w:fldChar w:fldCharType="begin"/>
        </w:r>
        <w:r w:rsidR="0026790C">
          <w:rPr>
            <w:noProof/>
            <w:webHidden/>
          </w:rPr>
          <w:instrText xml:space="preserve"> PAGEREF _Toc48529442 \h </w:instrText>
        </w:r>
        <w:r w:rsidR="0026790C">
          <w:rPr>
            <w:noProof/>
            <w:webHidden/>
          </w:rPr>
        </w:r>
        <w:r w:rsidR="0026790C">
          <w:rPr>
            <w:noProof/>
            <w:webHidden/>
          </w:rPr>
          <w:fldChar w:fldCharType="separate"/>
        </w:r>
        <w:r w:rsidR="0026790C">
          <w:rPr>
            <w:noProof/>
            <w:webHidden/>
          </w:rPr>
          <w:t>15</w:t>
        </w:r>
        <w:r w:rsidR="0026790C">
          <w:rPr>
            <w:noProof/>
            <w:webHidden/>
          </w:rPr>
          <w:fldChar w:fldCharType="end"/>
        </w:r>
      </w:hyperlink>
    </w:p>
    <w:p w:rsidR="00AD6C9A" w:rsidRPr="00D200D5" w:rsidRDefault="00022215" w:rsidP="00022215">
      <w:pPr>
        <w:rPr>
          <w:rStyle w:val="Ttulodellibro"/>
        </w:rPr>
      </w:pPr>
      <w:r w:rsidRPr="00D200D5">
        <w:rPr>
          <w:rStyle w:val="Ttulodellibro"/>
        </w:rPr>
        <w:fldChar w:fldCharType="end"/>
      </w:r>
    </w:p>
    <w:p w:rsidR="00022215" w:rsidRPr="00D200D5" w:rsidRDefault="00022215">
      <w:pPr>
        <w:rPr>
          <w:rStyle w:val="Ttulodellibro"/>
        </w:rPr>
      </w:pPr>
      <w:r w:rsidRPr="00D200D5">
        <w:rPr>
          <w:rStyle w:val="Ttulodellibro"/>
        </w:rPr>
        <w:br w:type="page"/>
      </w:r>
    </w:p>
    <w:p w:rsidR="00E13770" w:rsidRPr="00D200D5" w:rsidRDefault="00AD6C9A" w:rsidP="00AD6C9A">
      <w:pPr>
        <w:jc w:val="center"/>
        <w:rPr>
          <w:rStyle w:val="Ttulodellibro"/>
        </w:rPr>
      </w:pPr>
      <w:r w:rsidRPr="00D200D5">
        <w:rPr>
          <w:rStyle w:val="Ttulodellibro"/>
        </w:rPr>
        <w:lastRenderedPageBreak/>
        <w:t>Trabajo 01</w:t>
      </w:r>
    </w:p>
    <w:p w:rsidR="00AD6C9A" w:rsidRPr="00D200D5" w:rsidRDefault="00022215" w:rsidP="00163207">
      <w:pPr>
        <w:pStyle w:val="Ttulo1"/>
      </w:pPr>
      <w:bookmarkStart w:id="0" w:name="_Toc48529398"/>
      <w:r w:rsidRPr="00D200D5">
        <w:t>Introducción</w:t>
      </w:r>
      <w:bookmarkEnd w:id="0"/>
    </w:p>
    <w:p w:rsidR="00022215" w:rsidRPr="00D200D5" w:rsidRDefault="00022215" w:rsidP="00022215">
      <w:r w:rsidRPr="00D200D5">
        <w:t>El presente documenta los pasos seguidos desde la identificación de requerimientos hasta la implementación de una aplicación que permite demostrar los conocimientos adquiridos en las primeras lecciones del curso  “Introducción al desarrollo de aplicaciones móviles para Android”.</w:t>
      </w:r>
    </w:p>
    <w:p w:rsidR="00022215" w:rsidRPr="00D200D5" w:rsidRDefault="00022215" w:rsidP="00022215">
      <w:r w:rsidRPr="00D200D5">
        <w:t>En particular se centra en los siguientes conocimientos:</w:t>
      </w:r>
    </w:p>
    <w:p w:rsidR="00022215" w:rsidRPr="00D200D5" w:rsidRDefault="00022215" w:rsidP="00022215">
      <w:pPr>
        <w:pStyle w:val="Prrafodelista"/>
        <w:numPr>
          <w:ilvl w:val="0"/>
          <w:numId w:val="2"/>
        </w:numPr>
      </w:pPr>
      <w:r w:rsidRPr="00D200D5">
        <w:t xml:space="preserve">Almacenamiento de información en base de datos local </w:t>
      </w:r>
    </w:p>
    <w:p w:rsidR="00022215" w:rsidRPr="00D200D5" w:rsidRDefault="00022215" w:rsidP="00022215">
      <w:pPr>
        <w:pStyle w:val="Prrafodelista"/>
        <w:numPr>
          <w:ilvl w:val="0"/>
          <w:numId w:val="2"/>
        </w:numPr>
      </w:pPr>
      <w:r w:rsidRPr="00D200D5">
        <w:t>Conexión a un servicio web</w:t>
      </w:r>
    </w:p>
    <w:p w:rsidR="00022215" w:rsidRPr="00D200D5" w:rsidRDefault="00022215" w:rsidP="00022215">
      <w:pPr>
        <w:pStyle w:val="Prrafodelista"/>
        <w:numPr>
          <w:ilvl w:val="0"/>
          <w:numId w:val="2"/>
        </w:numPr>
      </w:pPr>
      <w:r w:rsidRPr="00D200D5">
        <w:t>Llenado dinámico de un control “</w:t>
      </w:r>
      <w:proofErr w:type="spellStart"/>
      <w:r w:rsidRPr="00D200D5">
        <w:t>spinner</w:t>
      </w:r>
      <w:proofErr w:type="spellEnd"/>
      <w:r w:rsidRPr="00D200D5">
        <w:t>“</w:t>
      </w:r>
    </w:p>
    <w:p w:rsidR="00022215" w:rsidRPr="00D200D5" w:rsidRDefault="00022215" w:rsidP="00022215">
      <w:r w:rsidRPr="00D200D5">
        <w:t>De manera adicional se incluirán los siguientes conocimientos:</w:t>
      </w:r>
    </w:p>
    <w:p w:rsidR="00022215" w:rsidRPr="00D200D5" w:rsidRDefault="00022215" w:rsidP="00022215">
      <w:pPr>
        <w:pStyle w:val="Prrafodelista"/>
        <w:numPr>
          <w:ilvl w:val="0"/>
          <w:numId w:val="3"/>
        </w:numPr>
      </w:pPr>
      <w:r w:rsidRPr="00D200D5">
        <w:t>Manejo de más de una actividad (“</w:t>
      </w:r>
      <w:proofErr w:type="spellStart"/>
      <w:r w:rsidRPr="00D200D5">
        <w:t>activity</w:t>
      </w:r>
      <w:proofErr w:type="spellEnd"/>
      <w:r w:rsidRPr="00D200D5">
        <w:t>”)</w:t>
      </w:r>
    </w:p>
    <w:p w:rsidR="00022215" w:rsidRDefault="00022215" w:rsidP="00022215">
      <w:pPr>
        <w:pStyle w:val="Prrafodelista"/>
        <w:numPr>
          <w:ilvl w:val="0"/>
          <w:numId w:val="3"/>
        </w:numPr>
      </w:pPr>
      <w:r w:rsidRPr="00D200D5">
        <w:t>Incremento de complejidad de la lógica básica de aplicación</w:t>
      </w:r>
    </w:p>
    <w:p w:rsidR="006E75B2" w:rsidRPr="00D200D5" w:rsidRDefault="006E75B2" w:rsidP="00022215">
      <w:pPr>
        <w:pStyle w:val="Prrafodelista"/>
        <w:numPr>
          <w:ilvl w:val="0"/>
          <w:numId w:val="3"/>
        </w:numPr>
      </w:pPr>
      <w:r>
        <w:t xml:space="preserve">Control de versiones/publicación de contenido usando </w:t>
      </w:r>
      <w:proofErr w:type="spellStart"/>
      <w:r>
        <w:t>GitHub</w:t>
      </w:r>
      <w:proofErr w:type="spellEnd"/>
    </w:p>
    <w:p w:rsidR="00AD6C9A" w:rsidRPr="00D200D5" w:rsidRDefault="00AD6C9A" w:rsidP="00163207">
      <w:pPr>
        <w:pStyle w:val="Ttulo1"/>
      </w:pPr>
      <w:bookmarkStart w:id="1" w:name="_Toc48529399"/>
      <w:r w:rsidRPr="00D200D5">
        <w:t>Requerimientos</w:t>
      </w:r>
      <w:bookmarkEnd w:id="1"/>
    </w:p>
    <w:p w:rsidR="00022215" w:rsidRPr="00D200D5" w:rsidRDefault="00022215" w:rsidP="00022215">
      <w:pPr>
        <w:pStyle w:val="Prrafodelista"/>
        <w:numPr>
          <w:ilvl w:val="0"/>
          <w:numId w:val="4"/>
        </w:numPr>
      </w:pPr>
      <w:r w:rsidRPr="00D200D5">
        <w:t xml:space="preserve">Se desea elaborar una aplicación Android que permita </w:t>
      </w:r>
      <w:r w:rsidR="00217743" w:rsidRPr="00D200D5">
        <w:t xml:space="preserve">al usuario </w:t>
      </w:r>
      <w:r w:rsidRPr="00D200D5">
        <w:t>realizar la conversión de un conjunto de indicadores a elección del usuario</w:t>
      </w:r>
      <w:r w:rsidR="00217743" w:rsidRPr="00D200D5">
        <w:t>, escribiendo números en un cuadro de texto, presionando un botón de cálculo y obteniendo el resultado en un cuadro de texto</w:t>
      </w:r>
      <w:r w:rsidRPr="00D200D5">
        <w:t>.</w:t>
      </w:r>
    </w:p>
    <w:p w:rsidR="00022215" w:rsidRPr="00D200D5" w:rsidRDefault="00022215" w:rsidP="00022215">
      <w:pPr>
        <w:pStyle w:val="Prrafodelista"/>
        <w:numPr>
          <w:ilvl w:val="0"/>
          <w:numId w:val="4"/>
        </w:numPr>
      </w:pPr>
      <w:r w:rsidRPr="00D200D5">
        <w:t>Parte de dichos indicadores son elementos fijos: temperatura (grados Celsius/Fahrenheit), Peso (kilogramos/libras)</w:t>
      </w:r>
      <w:r w:rsidR="00E13770" w:rsidRPr="00D200D5">
        <w:t>, Distancia (metros/pies)</w:t>
      </w:r>
      <w:r w:rsidR="006E75B2">
        <w:t>.</w:t>
      </w:r>
    </w:p>
    <w:p w:rsidR="00022215" w:rsidRPr="00D200D5" w:rsidRDefault="00022215" w:rsidP="00022215">
      <w:pPr>
        <w:pStyle w:val="Prrafodelista"/>
        <w:numPr>
          <w:ilvl w:val="0"/>
          <w:numId w:val="4"/>
        </w:numPr>
      </w:pPr>
      <w:r w:rsidRPr="00D200D5">
        <w:t>Parte de dichos indicadores son elementos variables: Tipos de Cambio (diversas monedas)</w:t>
      </w:r>
      <w:r w:rsidR="006E75B2">
        <w:t>.</w:t>
      </w:r>
    </w:p>
    <w:p w:rsidR="00022215" w:rsidRPr="00D200D5" w:rsidRDefault="00430036" w:rsidP="00022215">
      <w:pPr>
        <w:pStyle w:val="Prrafodelista"/>
        <w:numPr>
          <w:ilvl w:val="0"/>
          <w:numId w:val="4"/>
        </w:numPr>
      </w:pPr>
      <w:r w:rsidRPr="00D200D5">
        <w:t>La lista de monedas y tipos de cambio disponibles se obtiene de un servicio web externo</w:t>
      </w:r>
      <w:r w:rsidR="006E75B2">
        <w:t>.</w:t>
      </w:r>
    </w:p>
    <w:p w:rsidR="00430036" w:rsidRDefault="00430036" w:rsidP="00022215">
      <w:pPr>
        <w:pStyle w:val="Prrafodelista"/>
        <w:numPr>
          <w:ilvl w:val="0"/>
          <w:numId w:val="4"/>
        </w:numPr>
      </w:pPr>
      <w:r w:rsidRPr="00D200D5">
        <w:t xml:space="preserve">El usuario puede seleccionar las monedas que serán plausibles de utilizarse para conversión, presionando un botón en la página principal que muestre una lista de monedas, mediante el empleo de un </w:t>
      </w:r>
      <w:proofErr w:type="spellStart"/>
      <w:r w:rsidRPr="00D200D5">
        <w:t>checkbox</w:t>
      </w:r>
      <w:proofErr w:type="spellEnd"/>
      <w:r w:rsidRPr="00D200D5">
        <w:t>.</w:t>
      </w:r>
    </w:p>
    <w:p w:rsidR="006E75B2" w:rsidRPr="00D200D5" w:rsidRDefault="006E75B2" w:rsidP="00022215">
      <w:pPr>
        <w:pStyle w:val="Prrafodelista"/>
        <w:numPr>
          <w:ilvl w:val="0"/>
          <w:numId w:val="4"/>
        </w:numPr>
      </w:pPr>
      <w:r>
        <w:t>La aplicación Android debe incorporar control de versiones.</w:t>
      </w:r>
    </w:p>
    <w:p w:rsidR="00AD6C9A" w:rsidRPr="00D200D5" w:rsidRDefault="00AD6C9A" w:rsidP="006E75B2">
      <w:pPr>
        <w:jc w:val="center"/>
      </w:pPr>
      <w:r w:rsidRPr="00D200D5">
        <w:rPr>
          <w:noProof/>
          <w:lang w:eastAsia="es-PE"/>
        </w:rPr>
        <w:drawing>
          <wp:inline distT="0" distB="0" distL="0" distR="0">
            <wp:extent cx="4954539" cy="24174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05" cy="2434408"/>
                    </a:xfrm>
                    <a:prstGeom prst="rect">
                      <a:avLst/>
                    </a:prstGeom>
                    <a:noFill/>
                    <a:ln>
                      <a:noFill/>
                    </a:ln>
                  </pic:spPr>
                </pic:pic>
              </a:graphicData>
            </a:graphic>
          </wp:inline>
        </w:drawing>
      </w:r>
    </w:p>
    <w:p w:rsidR="00AD6C9A" w:rsidRPr="00D200D5" w:rsidRDefault="00AD6C9A" w:rsidP="00163207">
      <w:pPr>
        <w:pStyle w:val="Ttulo1"/>
      </w:pPr>
      <w:bookmarkStart w:id="2" w:name="_Toc48529400"/>
      <w:r w:rsidRPr="00D200D5">
        <w:lastRenderedPageBreak/>
        <w:t>Análisis</w:t>
      </w:r>
      <w:r w:rsidR="00A57BFA" w:rsidRPr="00D200D5">
        <w:t xml:space="preserve"> y Diseño</w:t>
      </w:r>
      <w:bookmarkEnd w:id="2"/>
    </w:p>
    <w:p w:rsidR="00430036" w:rsidRPr="00D200D5" w:rsidRDefault="00430036" w:rsidP="00364D16">
      <w:pPr>
        <w:pStyle w:val="Ttulo2"/>
      </w:pPr>
      <w:bookmarkStart w:id="3" w:name="_Toc48529401"/>
      <w:r w:rsidRPr="00D200D5">
        <w:t>Casos de uso</w:t>
      </w:r>
      <w:bookmarkEnd w:id="3"/>
    </w:p>
    <w:p w:rsidR="00364D16" w:rsidRPr="00D200D5" w:rsidRDefault="00364D16">
      <w:r w:rsidRPr="00D200D5">
        <w:t xml:space="preserve">Los casos de uso identificados </w:t>
      </w:r>
      <w:r w:rsidR="00C35E74" w:rsidRPr="00D200D5">
        <w:t>se muestran en el gráfico siguiente, y su descripción se realiza en los acápites subsiguientes.</w:t>
      </w:r>
    </w:p>
    <w:p w:rsidR="00364D16" w:rsidRPr="00D200D5" w:rsidRDefault="00C35E74">
      <w:r w:rsidRPr="00D200D5">
        <w:rPr>
          <w:noProof/>
          <w:lang w:eastAsia="es-PE"/>
        </w:rPr>
        <mc:AlternateContent>
          <mc:Choice Requires="wps">
            <w:drawing>
              <wp:anchor distT="0" distB="0" distL="114300" distR="114300" simplePos="0" relativeHeight="251658239" behindDoc="0" locked="0" layoutInCell="1" allowOverlap="1">
                <wp:simplePos x="0" y="0"/>
                <wp:positionH relativeFrom="column">
                  <wp:posOffset>182822</wp:posOffset>
                </wp:positionH>
                <wp:positionV relativeFrom="paragraph">
                  <wp:posOffset>3741</wp:posOffset>
                </wp:positionV>
                <wp:extent cx="3797715" cy="1285592"/>
                <wp:effectExtent l="0" t="0" r="12700" b="10160"/>
                <wp:wrapNone/>
                <wp:docPr id="8" name="Rectángulo 8"/>
                <wp:cNvGraphicFramePr/>
                <a:graphic xmlns:a="http://schemas.openxmlformats.org/drawingml/2006/main">
                  <a:graphicData uri="http://schemas.microsoft.com/office/word/2010/wordprocessingShape">
                    <wps:wsp>
                      <wps:cNvSpPr/>
                      <wps:spPr>
                        <a:xfrm>
                          <a:off x="0" y="0"/>
                          <a:ext cx="3797715" cy="12855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DA21" id="Rectángulo 8" o:spid="_x0000_s1026" style="position:absolute;margin-left:14.4pt;margin-top:.3pt;width:299.05pt;height:101.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" fillcolor="white [3201]" strokecolor="black [3200]" strokeweight="1pt"/>
            </w:pict>
          </mc:Fallback>
        </mc:AlternateContent>
      </w:r>
      <w:r w:rsidRPr="00D200D5">
        <w:rPr>
          <w:noProof/>
          <w:lang w:eastAsia="es-PE"/>
        </w:rPr>
        <mc:AlternateContent>
          <mc:Choice Requires="wps">
            <w:drawing>
              <wp:anchor distT="0" distB="0" distL="114300" distR="114300" simplePos="0" relativeHeight="251664384" behindDoc="0" locked="0" layoutInCell="1" allowOverlap="1" wp14:anchorId="07E7EFB8" wp14:editId="67E40CCE">
                <wp:simplePos x="0" y="0"/>
                <wp:positionH relativeFrom="margin">
                  <wp:posOffset>2786116</wp:posOffset>
                </wp:positionH>
                <wp:positionV relativeFrom="paragraph">
                  <wp:posOffset>188821</wp:posOffset>
                </wp:positionV>
                <wp:extent cx="1057275" cy="447675"/>
                <wp:effectExtent l="0" t="0" r="28575" b="28575"/>
                <wp:wrapNone/>
                <wp:docPr id="3" name="Rectángulo redondeado 3"/>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1C7F" w:rsidRDefault="00B41C7F" w:rsidP="00C35E74">
                            <w:pPr>
                              <w:jc w:val="center"/>
                            </w:pPr>
                            <w:r>
                              <w:t>Actualiza Tipo de Cambio</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7EFB8" id="Rectángulo redondeado 3" o:spid="_x0000_s1032" style="position:absolute;left:0;text-align:left;margin-left:219.4pt;margin-top:14.85pt;width:83.25pt;height:3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" fillcolor="white [3201]" strokecolor="#5b9bd5 [3204]" strokeweight="1pt">
                <v:stroke joinstyle="miter"/>
                <v:textbox inset="1mm,1mm,1mm,1mm">
                  <w:txbxContent>
                    <w:p w:rsidR="00B41C7F" w:rsidRDefault="00B41C7F" w:rsidP="00C35E74">
                      <w:pPr>
                        <w:jc w:val="center"/>
                      </w:pPr>
                      <w:r>
                        <w:t>Actualiza Tipo de Cambio</w:t>
                      </w:r>
                    </w:p>
                  </w:txbxContent>
                </v:textbox>
                <w10:wrap anchorx="margin"/>
              </v:roundrect>
            </w:pict>
          </mc:Fallback>
        </mc:AlternateContent>
      </w:r>
      <w:r w:rsidRPr="00D200D5">
        <w:rPr>
          <w:noProof/>
          <w:lang w:eastAsia="es-PE"/>
        </w:rPr>
        <mc:AlternateContent>
          <mc:Choice Requires="wps">
            <w:drawing>
              <wp:anchor distT="0" distB="0" distL="114300" distR="114300" simplePos="0" relativeHeight="251662336" behindDoc="0" locked="0" layoutInCell="1" allowOverlap="1">
                <wp:simplePos x="0" y="0"/>
                <wp:positionH relativeFrom="column">
                  <wp:posOffset>320040</wp:posOffset>
                </wp:positionH>
                <wp:positionV relativeFrom="paragraph">
                  <wp:posOffset>165100</wp:posOffset>
                </wp:positionV>
                <wp:extent cx="990600" cy="276225"/>
                <wp:effectExtent l="0" t="0" r="19050" b="28575"/>
                <wp:wrapNone/>
                <wp:docPr id="2" name="Rectángulo redondeado 2"/>
                <wp:cNvGraphicFramePr/>
                <a:graphic xmlns:a="http://schemas.openxmlformats.org/drawingml/2006/main">
                  <a:graphicData uri="http://schemas.microsoft.com/office/word/2010/wordprocessingShape">
                    <wps:wsp>
                      <wps:cNvSpPr/>
                      <wps:spPr>
                        <a:xfrm>
                          <a:off x="0" y="0"/>
                          <a:ext cx="99060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1C7F" w:rsidRDefault="00B41C7F" w:rsidP="00C35E74">
                            <w:pPr>
                              <w:jc w:val="center"/>
                            </w:pPr>
                            <w:r>
                              <w:t>Conversión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 o:spid="_x0000_s1033" style="position:absolute;left:0;text-align:left;margin-left:25.2pt;margin-top:13pt;width:78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" fillcolor="white [3201]" strokecolor="#5b9bd5 [3204]" strokeweight="1pt">
                <v:stroke joinstyle="miter"/>
                <v:textbox inset="1mm,1mm,1mm,1mm">
                  <w:txbxContent>
                    <w:p w:rsidR="00B41C7F" w:rsidRDefault="00B41C7F" w:rsidP="00C35E74">
                      <w:pPr>
                        <w:jc w:val="center"/>
                      </w:pPr>
                      <w:r>
                        <w:t>Conversión</w:t>
                      </w:r>
                    </w:p>
                  </w:txbxContent>
                </v:textbox>
              </v:roundrect>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7456" behindDoc="0" locked="0" layoutInCell="1" allowOverlap="1">
                <wp:simplePos x="0" y="0"/>
                <wp:positionH relativeFrom="column">
                  <wp:posOffset>1309980</wp:posOffset>
                </wp:positionH>
                <wp:positionV relativeFrom="paragraph">
                  <wp:posOffset>32077</wp:posOffset>
                </wp:positionV>
                <wp:extent cx="1466661" cy="81481"/>
                <wp:effectExtent l="0" t="0" r="76835" b="90170"/>
                <wp:wrapNone/>
                <wp:docPr id="5" name="Conector recto de flecha 5"/>
                <wp:cNvGraphicFramePr/>
                <a:graphic xmlns:a="http://schemas.openxmlformats.org/drawingml/2006/main">
                  <a:graphicData uri="http://schemas.microsoft.com/office/word/2010/wordprocessingShape">
                    <wps:wsp>
                      <wps:cNvCnPr/>
                      <wps:spPr>
                        <a:xfrm>
                          <a:off x="0" y="0"/>
                          <a:ext cx="1466661" cy="81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AE37A4" id="_x0000_t32" coordsize="21600,21600" o:spt="32" o:oned="t" path="m,l21600,21600e" filled="f">
                <v:path arrowok="t" fillok="f" o:connecttype="none"/>
                <o:lock v:ext="edit" shapetype="t"/>
              </v:shapetype>
              <v:shape id="Conector recto de flecha 5" o:spid="_x0000_s1026" type="#_x0000_t32" style="position:absolute;margin-left:103.15pt;margin-top:2.55pt;width:115.5pt;height: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71552" behindDoc="0" locked="0" layoutInCell="1" allowOverlap="1" wp14:anchorId="132D7EC7" wp14:editId="53655369">
                <wp:simplePos x="0" y="0"/>
                <wp:positionH relativeFrom="column">
                  <wp:posOffset>2242487</wp:posOffset>
                </wp:positionH>
                <wp:positionV relativeFrom="paragraph">
                  <wp:posOffset>163351</wp:posOffset>
                </wp:positionV>
                <wp:extent cx="543208" cy="479727"/>
                <wp:effectExtent l="0" t="38100" r="47625" b="34925"/>
                <wp:wrapNone/>
                <wp:docPr id="7" name="Conector recto de flecha 7"/>
                <wp:cNvGraphicFramePr/>
                <a:graphic xmlns:a="http://schemas.openxmlformats.org/drawingml/2006/main">
                  <a:graphicData uri="http://schemas.microsoft.com/office/word/2010/wordprocessingShape">
                    <wps:wsp>
                      <wps:cNvCnPr/>
                      <wps:spPr>
                        <a:xfrm flipV="1">
                          <a:off x="0" y="0"/>
                          <a:ext cx="543208" cy="47972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D1115" id="Conector recto de flecha 7" o:spid="_x0000_s1026" type="#_x0000_t32" style="position:absolute;margin-left:176.55pt;margin-top:12.85pt;width:42.75pt;height:37.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69504" behindDoc="0" locked="0" layoutInCell="1" allowOverlap="1" wp14:anchorId="5AE3C006" wp14:editId="6E4A9E96">
                <wp:simplePos x="0" y="0"/>
                <wp:positionH relativeFrom="column">
                  <wp:posOffset>821093</wp:posOffset>
                </wp:positionH>
                <wp:positionV relativeFrom="paragraph">
                  <wp:posOffset>167973</wp:posOffset>
                </wp:positionV>
                <wp:extent cx="358177" cy="494074"/>
                <wp:effectExtent l="0" t="0" r="80010" b="58420"/>
                <wp:wrapNone/>
                <wp:docPr id="6" name="Conector recto de flecha 6"/>
                <wp:cNvGraphicFramePr/>
                <a:graphic xmlns:a="http://schemas.openxmlformats.org/drawingml/2006/main">
                  <a:graphicData uri="http://schemas.microsoft.com/office/word/2010/wordprocessingShape">
                    <wps:wsp>
                      <wps:cNvCnPr/>
                      <wps:spPr>
                        <a:xfrm>
                          <a:off x="0" y="0"/>
                          <a:ext cx="358177" cy="49407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BF705" id="Conector recto de flecha 6" o:spid="_x0000_s1026" type="#_x0000_t32" style="position:absolute;margin-left:64.65pt;margin-top:13.25pt;width:28.2pt;height:3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" strokecolor="#5b9bd5 [3204]" strokeweight="1pt">
                <v:stroke endarrow="block" joinstyle="miter"/>
              </v:shape>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6432" behindDoc="0" locked="0" layoutInCell="1" allowOverlap="1" wp14:anchorId="1173877B" wp14:editId="182137CD">
                <wp:simplePos x="0" y="0"/>
                <wp:positionH relativeFrom="margin">
                  <wp:posOffset>1185545</wp:posOffset>
                </wp:positionH>
                <wp:positionV relativeFrom="paragraph">
                  <wp:posOffset>158115</wp:posOffset>
                </wp:positionV>
                <wp:extent cx="1057275" cy="447675"/>
                <wp:effectExtent l="0" t="0" r="28575" b="28575"/>
                <wp:wrapNone/>
                <wp:docPr id="4" name="Rectángulo redondeado 4"/>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1C7F" w:rsidRDefault="00B41C7F" w:rsidP="00C35E74">
                            <w:pPr>
                              <w:jc w:val="center"/>
                            </w:pPr>
                            <w:r>
                              <w:t>Selecciona monedas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3877B" id="Rectángulo redondeado 4" o:spid="_x0000_s1034" style="position:absolute;left:0;text-align:left;margin-left:93.35pt;margin-top:12.45pt;width:83.25pt;height:35.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" fillcolor="white [3201]" strokecolor="#5b9bd5 [3204]" strokeweight="1pt">
                <v:stroke joinstyle="miter"/>
                <v:textbox inset="1mm,1mm,1mm,1mm">
                  <w:txbxContent>
                    <w:p w:rsidR="00B41C7F" w:rsidRDefault="00B41C7F" w:rsidP="00C35E74">
                      <w:pPr>
                        <w:jc w:val="center"/>
                      </w:pPr>
                      <w:r>
                        <w:t>Selecciona monedas</w:t>
                      </w:r>
                    </w:p>
                  </w:txbxContent>
                </v:textbox>
                <w10:wrap anchorx="margin"/>
              </v:roundrect>
            </w:pict>
          </mc:Fallback>
        </mc:AlternateContent>
      </w:r>
    </w:p>
    <w:p w:rsidR="00364D16" w:rsidRPr="00D200D5" w:rsidRDefault="00364D16"/>
    <w:p w:rsidR="00C35E74" w:rsidRPr="00D200D5" w:rsidRDefault="00C35E74"/>
    <w:p w:rsidR="00C35E74" w:rsidRPr="00D200D5" w:rsidRDefault="00C35E74" w:rsidP="00C35E74">
      <w:pPr>
        <w:pStyle w:val="Ttulo3"/>
      </w:pPr>
      <w:bookmarkStart w:id="4" w:name="_Toc48529402"/>
      <w:r w:rsidRPr="00D200D5">
        <w:t>Conversión</w:t>
      </w:r>
      <w:bookmarkEnd w:id="4"/>
      <w:r w:rsidRPr="00D200D5">
        <w:t xml:space="preserve"> </w:t>
      </w:r>
    </w:p>
    <w:p w:rsidR="00C35E74" w:rsidRPr="00D200D5" w:rsidRDefault="00BB6AF8">
      <w:r w:rsidRPr="00D200D5">
        <w:t xml:space="preserve">El sistema muestra </w:t>
      </w:r>
      <w:r w:rsidR="00571956" w:rsidRPr="00D200D5">
        <w:t>el “F</w:t>
      </w:r>
      <w:r w:rsidRPr="00D200D5">
        <w:t xml:space="preserve">ormulario </w:t>
      </w:r>
      <w:r w:rsidR="00571956" w:rsidRPr="00D200D5">
        <w:t xml:space="preserve">Principal” </w:t>
      </w:r>
      <w:r w:rsidR="00EB4223" w:rsidRPr="00D200D5">
        <w:t>que contiene un selector, un cuadro de texto donde ingresa el valor</w:t>
      </w:r>
      <w:r w:rsidR="00415C92" w:rsidRPr="00D200D5">
        <w:t xml:space="preserve">, </w:t>
      </w:r>
      <w:r w:rsidR="00EB4223" w:rsidRPr="00D200D5">
        <w:t xml:space="preserve">un botón, </w:t>
      </w:r>
      <w:r w:rsidR="00415C92" w:rsidRPr="00D200D5">
        <w:t xml:space="preserve">y un cuadro de texto donde se </w:t>
      </w:r>
      <w:r w:rsidR="00222031" w:rsidRPr="00D200D5">
        <w:t>mostrará</w:t>
      </w:r>
      <w:r w:rsidR="00415C92" w:rsidRPr="00D200D5">
        <w:t xml:space="preserve"> el resultado</w:t>
      </w:r>
      <w:r w:rsidR="00EB4223" w:rsidRPr="00D200D5">
        <w:t>.</w:t>
      </w:r>
    </w:p>
    <w:p w:rsidR="00EB4223" w:rsidRPr="00D200D5" w:rsidRDefault="00EB4223">
      <w:r w:rsidRPr="00D200D5">
        <w:t>Cuando se carga el formulario la primera vez, el sistema llama a “Actualiza Tipo de Cambio” y obtiene las equivalencias de todas las monedas. Almacena/actualiza los pares de moneda/equivalencia en su base de datos.</w:t>
      </w:r>
    </w:p>
    <w:p w:rsidR="00EB4223" w:rsidRPr="00D200D5" w:rsidRDefault="00A467DA">
      <w:r w:rsidRPr="00D200D5">
        <w:t xml:space="preserve">Cuando el formulario se activa </w:t>
      </w:r>
      <w:r w:rsidR="00EB4223" w:rsidRPr="00D200D5">
        <w:t xml:space="preserve">el sistema lee de su base de datos </w:t>
      </w:r>
      <w:r w:rsidR="00415C92" w:rsidRPr="00D200D5">
        <w:t>las monedas que el usuario ha seleccionado para visualizar. Esta lista corresponde a los indicadores variables del selector.</w:t>
      </w:r>
      <w:r w:rsidR="00A963D8" w:rsidRPr="00D200D5">
        <w:t xml:space="preserve"> </w:t>
      </w:r>
      <w:r w:rsidR="00415C92" w:rsidRPr="00D200D5">
        <w:t>A continuación actualiza el selector con los indicadores fijos y los indicadores variables.</w:t>
      </w:r>
    </w:p>
    <w:p w:rsidR="00EB4223" w:rsidRPr="00D200D5" w:rsidRDefault="00EB4223">
      <w:r w:rsidRPr="00D200D5">
        <w:t xml:space="preserve">El sistema valida que el valor </w:t>
      </w:r>
      <w:r w:rsidR="00222031" w:rsidRPr="00D200D5">
        <w:t xml:space="preserve">del cuadro de texto correspondiente </w:t>
      </w:r>
      <w:r w:rsidRPr="00D200D5">
        <w:t>sea un numero decimal.</w:t>
      </w:r>
    </w:p>
    <w:p w:rsidR="00EB4223" w:rsidRPr="00D200D5" w:rsidRDefault="00EB4223">
      <w:r w:rsidRPr="00D200D5">
        <w:t>El resultado se obtiene multiplicando el valor por su equivalencia.</w:t>
      </w:r>
    </w:p>
    <w:p w:rsidR="00C35E74" w:rsidRPr="00D200D5" w:rsidRDefault="00C35E74" w:rsidP="00C35E74">
      <w:pPr>
        <w:pStyle w:val="Ttulo3"/>
      </w:pPr>
      <w:bookmarkStart w:id="5" w:name="_Toc48529403"/>
      <w:r w:rsidRPr="00D200D5">
        <w:t>Selecciona monedas</w:t>
      </w:r>
      <w:bookmarkEnd w:id="5"/>
    </w:p>
    <w:p w:rsidR="00571956" w:rsidRPr="00D200D5" w:rsidRDefault="00571956">
      <w:r w:rsidRPr="00D200D5">
        <w:t>El “Formulario Principal” incluye un botón que abre el “Formulario Selección”.</w:t>
      </w:r>
      <w:r w:rsidR="00A963D8" w:rsidRPr="00D200D5">
        <w:t xml:space="preserve"> </w:t>
      </w:r>
      <w:r w:rsidRPr="00D200D5">
        <w:t>Este formulario contiene un botón y una lista.</w:t>
      </w:r>
    </w:p>
    <w:p w:rsidR="00A467DA" w:rsidRPr="00D200D5" w:rsidRDefault="00A467DA">
      <w:r w:rsidRPr="00D200D5">
        <w:t>Cuando se muestra el formulario, el sistema lee de la base de datos las monedas y actualiza la lista.</w:t>
      </w:r>
      <w:r w:rsidR="00A963D8" w:rsidRPr="00D200D5">
        <w:t xml:space="preserve"> Dicha lista muestra parejas de </w:t>
      </w:r>
      <w:proofErr w:type="spellStart"/>
      <w:r w:rsidR="00A963D8" w:rsidRPr="00D200D5">
        <w:t>checkbox</w:t>
      </w:r>
      <w:proofErr w:type="spellEnd"/>
      <w:r w:rsidR="00A963D8" w:rsidRPr="00D200D5">
        <w:t xml:space="preserve"> y nombres de monedas.</w:t>
      </w:r>
    </w:p>
    <w:p w:rsidR="00571956" w:rsidRPr="00D200D5" w:rsidRDefault="00A467DA">
      <w:r w:rsidRPr="00D200D5">
        <w:t xml:space="preserve">Cuando el usuario presiona el botón, el sistema llama a “Actualizar tipo de cambio”, y adiciona las monedas que no existen en la lista asumiendo que el usuario no deseará visualizarlas, y elimina las monedas que ya no existen en la lista. En todos los casos actualiza la equivalencia con el tipo de cambio respectivo. </w:t>
      </w:r>
      <w:r w:rsidR="00A963D8" w:rsidRPr="00D200D5">
        <w:t xml:space="preserve">Finalmente </w:t>
      </w:r>
      <w:r w:rsidRPr="00D200D5">
        <w:t>actualiza la lista.</w:t>
      </w:r>
    </w:p>
    <w:p w:rsidR="00A467DA" w:rsidRPr="00D200D5" w:rsidRDefault="00A467DA">
      <w:r w:rsidRPr="00D200D5">
        <w:t xml:space="preserve">Cuando el usuario presiona algún </w:t>
      </w:r>
      <w:proofErr w:type="spellStart"/>
      <w:r w:rsidRPr="00D200D5">
        <w:t>checkbox</w:t>
      </w:r>
      <w:proofErr w:type="spellEnd"/>
      <w:r w:rsidRPr="00D200D5">
        <w:t xml:space="preserve">, el sistema interpreta si el usuario desea o no visualizar la moneda asociada y actualiza </w:t>
      </w:r>
      <w:r w:rsidR="00A963D8" w:rsidRPr="00D200D5">
        <w:t xml:space="preserve">el registro asociado en </w:t>
      </w:r>
      <w:r w:rsidRPr="00D200D5">
        <w:t>la base de datos.</w:t>
      </w:r>
    </w:p>
    <w:p w:rsidR="00C35E74" w:rsidRPr="00D200D5" w:rsidRDefault="00C35E74" w:rsidP="00C35E74">
      <w:pPr>
        <w:pStyle w:val="Ttulo3"/>
      </w:pPr>
      <w:bookmarkStart w:id="6" w:name="_Toc48529404"/>
      <w:r w:rsidRPr="00D200D5">
        <w:t>Actualiza tipo de cambio</w:t>
      </w:r>
      <w:bookmarkEnd w:id="6"/>
    </w:p>
    <w:p w:rsidR="00C024A4" w:rsidRPr="00D200D5" w:rsidRDefault="00A467DA">
      <w:r w:rsidRPr="00D200D5">
        <w:t xml:space="preserve">El sistema </w:t>
      </w:r>
      <w:r w:rsidR="00C024A4" w:rsidRPr="00D200D5">
        <w:t xml:space="preserve">llama a un “web </w:t>
      </w:r>
      <w:proofErr w:type="spellStart"/>
      <w:r w:rsidR="00C024A4" w:rsidRPr="00D200D5">
        <w:t>service</w:t>
      </w:r>
      <w:proofErr w:type="spellEnd"/>
      <w:r w:rsidR="00C024A4" w:rsidRPr="00D200D5">
        <w:t>”</w:t>
      </w:r>
      <w:r w:rsidR="00467E29" w:rsidRPr="00D200D5">
        <w:t>,</w:t>
      </w:r>
      <w:r w:rsidR="00C024A4" w:rsidRPr="00D200D5">
        <w:t xml:space="preserve"> obtiene una lista de monedas y tipo de cambio disponible</w:t>
      </w:r>
      <w:r w:rsidR="00467E29" w:rsidRPr="00D200D5">
        <w:t>, y finalmente d</w:t>
      </w:r>
      <w:r w:rsidR="00C024A4" w:rsidRPr="00D200D5">
        <w:t>evuelve el resultado.</w:t>
      </w:r>
    </w:p>
    <w:p w:rsidR="00467E29" w:rsidRPr="00D200D5" w:rsidRDefault="00467E29"/>
    <w:bookmarkStart w:id="7" w:name="_Toc48529405"/>
    <w:p w:rsidR="00430036" w:rsidRPr="00D200D5" w:rsidRDefault="00467E29" w:rsidP="003101C3">
      <w:pPr>
        <w:pStyle w:val="Ttulo2"/>
      </w:pPr>
      <w:r w:rsidRPr="00D200D5">
        <w:rPr>
          <w:noProof/>
          <w:lang w:eastAsia="es-PE"/>
        </w:rPr>
        <w:lastRenderedPageBreak/>
        <mc:AlternateContent>
          <mc:Choice Requires="wps">
            <w:drawing>
              <wp:anchor distT="0" distB="0" distL="114300" distR="114300" simplePos="0" relativeHeight="251657214" behindDoc="0" locked="0" layoutInCell="1" allowOverlap="1" wp14:anchorId="35207C7F" wp14:editId="3A54DF24">
                <wp:simplePos x="0" y="0"/>
                <wp:positionH relativeFrom="margin">
                  <wp:posOffset>885190</wp:posOffset>
                </wp:positionH>
                <wp:positionV relativeFrom="paragraph">
                  <wp:posOffset>293233</wp:posOffset>
                </wp:positionV>
                <wp:extent cx="4493076" cy="1823190"/>
                <wp:effectExtent l="0" t="0" r="22225" b="24765"/>
                <wp:wrapNone/>
                <wp:docPr id="24" name="Rectángulo 24"/>
                <wp:cNvGraphicFramePr/>
                <a:graphic xmlns:a="http://schemas.openxmlformats.org/drawingml/2006/main">
                  <a:graphicData uri="http://schemas.microsoft.com/office/word/2010/wordprocessingShape">
                    <wps:wsp>
                      <wps:cNvSpPr/>
                      <wps:spPr>
                        <a:xfrm>
                          <a:off x="0" y="0"/>
                          <a:ext cx="4493076" cy="18231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096B8" id="Rectángulo 24" o:spid="_x0000_s1026" style="position:absolute;margin-left:69.7pt;margin-top:23.1pt;width:353.8pt;height:143.55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" fillcolor="white [3201]" strokecolor="black [3200]" strokeweight="1pt">
                <w10:wrap anchorx="margin"/>
              </v:rect>
            </w:pict>
          </mc:Fallback>
        </mc:AlternateContent>
      </w:r>
      <w:r w:rsidR="003101C3" w:rsidRPr="00D200D5">
        <w:t>Arquitectura</w:t>
      </w:r>
      <w:bookmarkEnd w:id="7"/>
    </w:p>
    <w:p w:rsidR="003101C3" w:rsidRPr="00D200D5" w:rsidRDefault="00A57BFA">
      <w:r w:rsidRPr="00D200D5">
        <w:rPr>
          <w:noProof/>
          <w:lang w:eastAsia="es-PE"/>
        </w:rPr>
        <mc:AlternateContent>
          <mc:Choice Requires="wps">
            <w:drawing>
              <wp:anchor distT="0" distB="0" distL="114300" distR="114300" simplePos="0" relativeHeight="251683840" behindDoc="0" locked="0" layoutInCell="1" allowOverlap="1" wp14:anchorId="72B198CB" wp14:editId="223F9C75">
                <wp:simplePos x="0" y="0"/>
                <wp:positionH relativeFrom="column">
                  <wp:posOffset>1180146</wp:posOffset>
                </wp:positionH>
                <wp:positionV relativeFrom="paragraph">
                  <wp:posOffset>40718</wp:posOffset>
                </wp:positionV>
                <wp:extent cx="762935" cy="241222"/>
                <wp:effectExtent l="0" t="0" r="18415" b="26035"/>
                <wp:wrapNone/>
                <wp:docPr id="17" name="Cuadro de texto 17"/>
                <wp:cNvGraphicFramePr/>
                <a:graphic xmlns:a="http://schemas.openxmlformats.org/drawingml/2006/main">
                  <a:graphicData uri="http://schemas.microsoft.com/office/word/2010/wordprocessingShape">
                    <wps:wsp>
                      <wps:cNvSpPr txBox="1"/>
                      <wps:spPr>
                        <a:xfrm>
                          <a:off x="0" y="0"/>
                          <a:ext cx="762935" cy="241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C7F" w:rsidRPr="00A57BFA" w:rsidRDefault="00B41C7F" w:rsidP="00A57BFA">
                            <w:pPr>
                              <w:jc w:val="center"/>
                              <w:rPr>
                                <w:sz w:val="18"/>
                                <w:szCs w:val="18"/>
                              </w:rPr>
                            </w:pPr>
                            <w:r>
                              <w:rPr>
                                <w:sz w:val="18"/>
                                <w:szCs w:val="18"/>
                              </w:rPr>
                              <w:t>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198CB" id="_x0000_t202" coordsize="21600,21600" o:spt="202" path="m,l,21600r21600,l21600,xe">
                <v:stroke joinstyle="miter"/>
                <v:path gradientshapeok="t" o:connecttype="rect"/>
              </v:shapetype>
              <v:shape id="Cuadro de texto 17" o:spid="_x0000_s1035" type="#_x0000_t202" style="position:absolute;left:0;text-align:left;margin-left:92.9pt;margin-top:3.2pt;width:60.05pt;height: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" fillcolor="white [3201]" strokeweight=".5pt">
                <v:textbox>
                  <w:txbxContent>
                    <w:p w:rsidR="00B41C7F" w:rsidRPr="00A57BFA" w:rsidRDefault="00B41C7F" w:rsidP="00A57BFA">
                      <w:pPr>
                        <w:jc w:val="center"/>
                        <w:rPr>
                          <w:sz w:val="18"/>
                          <w:szCs w:val="18"/>
                        </w:rPr>
                      </w:pPr>
                      <w:r>
                        <w:rPr>
                          <w:sz w:val="18"/>
                          <w:szCs w:val="18"/>
                        </w:rPr>
                        <w:t>Aplicación</w:t>
                      </w:r>
                    </w:p>
                  </w:txbxContent>
                </v:textbox>
              </v:shape>
            </w:pict>
          </mc:Fallback>
        </mc:AlternateContent>
      </w:r>
    </w:p>
    <w:p w:rsidR="00C024A4" w:rsidRPr="00D200D5" w:rsidRDefault="00A57BFA">
      <w:r w:rsidRPr="00D200D5">
        <w:rPr>
          <w:noProof/>
          <w:lang w:eastAsia="es-PE"/>
        </w:rPr>
        <mc:AlternateContent>
          <mc:Choice Requires="wps">
            <w:drawing>
              <wp:anchor distT="0" distB="0" distL="114300" distR="114300" simplePos="0" relativeHeight="251684864" behindDoc="0" locked="0" layoutInCell="1" allowOverlap="1">
                <wp:simplePos x="0" y="0"/>
                <wp:positionH relativeFrom="column">
                  <wp:posOffset>1842353</wp:posOffset>
                </wp:positionH>
                <wp:positionV relativeFrom="paragraph">
                  <wp:posOffset>147928</wp:posOffset>
                </wp:positionV>
                <wp:extent cx="84318" cy="336589"/>
                <wp:effectExtent l="0" t="0" r="68580" b="63500"/>
                <wp:wrapNone/>
                <wp:docPr id="18" name="Conector recto de flecha 18"/>
                <wp:cNvGraphicFramePr/>
                <a:graphic xmlns:a="http://schemas.openxmlformats.org/drawingml/2006/main">
                  <a:graphicData uri="http://schemas.microsoft.com/office/word/2010/wordprocessingShape">
                    <wps:wsp>
                      <wps:cNvCnPr/>
                      <wps:spPr>
                        <a:xfrm>
                          <a:off x="0" y="0"/>
                          <a:ext cx="84318" cy="3365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373FD8E" id="Conector recto de flecha 18" o:spid="_x0000_s1026" type="#_x0000_t32" style="position:absolute;margin-left:145.05pt;margin-top:11.65pt;width:6.65pt;height: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1792" behindDoc="0" locked="0" layoutInCell="1" allowOverlap="1">
                <wp:simplePos x="0" y="0"/>
                <wp:positionH relativeFrom="column">
                  <wp:posOffset>1219780</wp:posOffset>
                </wp:positionH>
                <wp:positionV relativeFrom="paragraph">
                  <wp:posOffset>41061</wp:posOffset>
                </wp:positionV>
                <wp:extent cx="566591" cy="286101"/>
                <wp:effectExtent l="0" t="0" r="24130" b="19050"/>
                <wp:wrapNone/>
                <wp:docPr id="16" name="Rectángulo redondeado 16"/>
                <wp:cNvGraphicFramePr/>
                <a:graphic xmlns:a="http://schemas.openxmlformats.org/drawingml/2006/main">
                  <a:graphicData uri="http://schemas.microsoft.com/office/word/2010/wordprocessingShape">
                    <wps:wsp>
                      <wps:cNvSpPr/>
                      <wps:spPr>
                        <a:xfrm>
                          <a:off x="0" y="0"/>
                          <a:ext cx="566591" cy="286101"/>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4DA960" id="Rectángulo redondeado 16" o:spid="_x0000_s1026" style="position:absolute;margin-left:96.05pt;margin-top:3.25pt;width:44.6pt;height:22.5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5104" behindDoc="0" locked="0" layoutInCell="1" allowOverlap="1" wp14:anchorId="6B6E72AE" wp14:editId="073271F4">
                <wp:simplePos x="0" y="0"/>
                <wp:positionH relativeFrom="column">
                  <wp:posOffset>1685711</wp:posOffset>
                </wp:positionH>
                <wp:positionV relativeFrom="paragraph">
                  <wp:posOffset>108436</wp:posOffset>
                </wp:positionV>
                <wp:extent cx="55891" cy="348151"/>
                <wp:effectExtent l="57150" t="38100" r="39370" b="13970"/>
                <wp:wrapNone/>
                <wp:docPr id="23" name="Conector recto de flecha 23"/>
                <wp:cNvGraphicFramePr/>
                <a:graphic xmlns:a="http://schemas.openxmlformats.org/drawingml/2006/main">
                  <a:graphicData uri="http://schemas.microsoft.com/office/word/2010/wordprocessingShape">
                    <wps:wsp>
                      <wps:cNvCnPr/>
                      <wps:spPr>
                        <a:xfrm flipH="1" flipV="1">
                          <a:off x="0" y="0"/>
                          <a:ext cx="55891" cy="3481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EAB4F" id="Conector recto de flecha 23" o:spid="_x0000_s1026" type="#_x0000_t32" style="position:absolute;margin-left:132.75pt;margin-top:8.55pt;width:4.4pt;height:27.4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6912" behindDoc="0" locked="0" layoutInCell="1" allowOverlap="1" wp14:anchorId="6B274FEF" wp14:editId="5E32659B">
                <wp:simplePos x="0" y="0"/>
                <wp:positionH relativeFrom="column">
                  <wp:posOffset>1948866</wp:posOffset>
                </wp:positionH>
                <wp:positionV relativeFrom="paragraph">
                  <wp:posOffset>237807</wp:posOffset>
                </wp:positionV>
                <wp:extent cx="824845" cy="129232"/>
                <wp:effectExtent l="0" t="0" r="71120" b="80645"/>
                <wp:wrapNone/>
                <wp:docPr id="19" name="Conector recto de flecha 19"/>
                <wp:cNvGraphicFramePr/>
                <a:graphic xmlns:a="http://schemas.openxmlformats.org/drawingml/2006/main">
                  <a:graphicData uri="http://schemas.microsoft.com/office/word/2010/wordprocessingShape">
                    <wps:wsp>
                      <wps:cNvCnPr/>
                      <wps:spPr>
                        <a:xfrm>
                          <a:off x="0" y="0"/>
                          <a:ext cx="824845" cy="1292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74C80" id="Conector recto de flecha 19" o:spid="_x0000_s1026" type="#_x0000_t32" style="position:absolute;margin-left:153.45pt;margin-top:18.7pt;width:64.95pt;height: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3600" behindDoc="0" locked="0" layoutInCell="1" allowOverlap="1">
                <wp:simplePos x="0" y="0"/>
                <wp:positionH relativeFrom="column">
                  <wp:posOffset>1443355</wp:posOffset>
                </wp:positionH>
                <wp:positionV relativeFrom="paragraph">
                  <wp:posOffset>276225</wp:posOffset>
                </wp:positionV>
                <wp:extent cx="212725" cy="403860"/>
                <wp:effectExtent l="0" t="0" r="15875" b="15240"/>
                <wp:wrapNone/>
                <wp:docPr id="10" name="Rectángulo redondeado 10"/>
                <wp:cNvGraphicFramePr/>
                <a:graphic xmlns:a="http://schemas.openxmlformats.org/drawingml/2006/main">
                  <a:graphicData uri="http://schemas.microsoft.com/office/word/2010/wordprocessingShape">
                    <wps:wsp>
                      <wps:cNvSpPr/>
                      <wps:spPr>
                        <a:xfrm>
                          <a:off x="0" y="0"/>
                          <a:ext cx="212725" cy="403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46A436" id="Rectángulo redondeado 10" o:spid="_x0000_s1026" style="position:absolute;margin-left:113.65pt;margin-top:21.75pt;width:16.75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2576" behindDoc="0" locked="0" layoutInCell="1" allowOverlap="1">
                <wp:simplePos x="0" y="0"/>
                <wp:positionH relativeFrom="column">
                  <wp:posOffset>1460994</wp:posOffset>
                </wp:positionH>
                <wp:positionV relativeFrom="paragraph">
                  <wp:posOffset>153561</wp:posOffset>
                </wp:positionV>
                <wp:extent cx="50488" cy="140246"/>
                <wp:effectExtent l="0" t="0" r="26035" b="12700"/>
                <wp:wrapNone/>
                <wp:docPr id="9" name="Rectángulo 9"/>
                <wp:cNvGraphicFramePr/>
                <a:graphic xmlns:a="http://schemas.openxmlformats.org/drawingml/2006/main">
                  <a:graphicData uri="http://schemas.microsoft.com/office/word/2010/wordprocessingShape">
                    <wps:wsp>
                      <wps:cNvSpPr/>
                      <wps:spPr>
                        <a:xfrm>
                          <a:off x="0" y="0"/>
                          <a:ext cx="50488" cy="1402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B8E83" id="Rectángulo 9" o:spid="_x0000_s1026" style="position:absolute;margin-left:115.05pt;margin-top:12.1pt;width:4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" fillcolor="#5b9bd5 [3204]" strokecolor="#1f4d78 [1604]" strokeweight="1pt"/>
            </w:pict>
          </mc:Fallback>
        </mc:AlternateContent>
      </w:r>
      <w:r w:rsidRPr="00D200D5">
        <w:rPr>
          <w:noProof/>
          <w:lang w:eastAsia="es-PE"/>
        </w:rPr>
        <mc:AlternateContent>
          <mc:Choice Requires="wps">
            <w:drawing>
              <wp:anchor distT="0" distB="0" distL="114300" distR="114300" simplePos="0" relativeHeight="251675648" behindDoc="0" locked="0" layoutInCell="1" allowOverlap="1">
                <wp:simplePos x="0" y="0"/>
                <wp:positionH relativeFrom="column">
                  <wp:posOffset>4445000</wp:posOffset>
                </wp:positionH>
                <wp:positionV relativeFrom="paragraph">
                  <wp:posOffset>237490</wp:posOffset>
                </wp:positionV>
                <wp:extent cx="728980" cy="398145"/>
                <wp:effectExtent l="0" t="0" r="13970" b="20955"/>
                <wp:wrapNone/>
                <wp:docPr id="12" name="Rectángulo redondeado 12"/>
                <wp:cNvGraphicFramePr/>
                <a:graphic xmlns:a="http://schemas.openxmlformats.org/drawingml/2006/main">
                  <a:graphicData uri="http://schemas.microsoft.com/office/word/2010/wordprocessingShape">
                    <wps:wsp>
                      <wps:cNvSpPr/>
                      <wps:spPr>
                        <a:xfrm>
                          <a:off x="0" y="0"/>
                          <a:ext cx="728980" cy="398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C8B640" id="Rectángulo redondeado 12" o:spid="_x0000_s1026" style="position:absolute;margin-left:350pt;margin-top:18.7pt;width:57.4pt;height:31.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4624" behindDoc="0" locked="0" layoutInCell="1" allowOverlap="1">
                <wp:simplePos x="0" y="0"/>
                <wp:positionH relativeFrom="column">
                  <wp:posOffset>2716530</wp:posOffset>
                </wp:positionH>
                <wp:positionV relativeFrom="paragraph">
                  <wp:posOffset>118951</wp:posOffset>
                </wp:positionV>
                <wp:extent cx="981718" cy="673178"/>
                <wp:effectExtent l="19050" t="0" r="46990" b="31750"/>
                <wp:wrapNone/>
                <wp:docPr id="11" name="Nube 11"/>
                <wp:cNvGraphicFramePr/>
                <a:graphic xmlns:a="http://schemas.openxmlformats.org/drawingml/2006/main">
                  <a:graphicData uri="http://schemas.microsoft.com/office/word/2010/wordprocessingShape">
                    <wps:wsp>
                      <wps:cNvSpPr/>
                      <wps:spPr>
                        <a:xfrm>
                          <a:off x="0" y="0"/>
                          <a:ext cx="981718" cy="673178"/>
                        </a:xfrm>
                        <a:prstGeom prst="cloud">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C02244" id="Nube 11" o:spid="_x0000_s1026" style="position:absolute;margin-left:213.9pt;margin-top:9.35pt;width:77.3pt;height:53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1bce3 [2164]" strokecolor="#5b9bd5 [3204]" strokeweight=".5pt">
                <v:fill color2="#7aaddd [2612]" rotate="t" colors="0 #b1cbe9;.5 #a3c1e5;1 #92b9e4" focus="100%" type="gradient">
                  <o:fill v:ext="view" type="gradientUnscaled"/>
                </v:fill>
                <v:stroke joinstyle="miter"/>
                <v:path arrowok="t" o:connecttype="custom" o:connectlocs="106648,407912;49086,395492;157438,543825;132259,549762;374462,609133;359282,582018;655092,541519;649025,571266;775580,357688;849459,468887;949858,239259;916952,280958;870911,84552;872638,104249;660796,61583;677658,36464;503153,73551;511311,51891;318149,80906;347692,101912;93786,246037;88627,223925" o:connectangles="0,0,0,0,0,0,0,0,0,0,0,0,0,0,0,0,0,0,0,0,0,0"/>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3056" behindDoc="0" locked="0" layoutInCell="1" allowOverlap="1" wp14:anchorId="43C5A9BD" wp14:editId="110DA1FD">
                <wp:simplePos x="0" y="0"/>
                <wp:positionH relativeFrom="column">
                  <wp:posOffset>1741602</wp:posOffset>
                </wp:positionH>
                <wp:positionV relativeFrom="paragraph">
                  <wp:posOffset>204073</wp:posOffset>
                </wp:positionV>
                <wp:extent cx="992782" cy="157074"/>
                <wp:effectExtent l="38100" t="57150" r="17145" b="33655"/>
                <wp:wrapNone/>
                <wp:docPr id="22" name="Conector recto de flecha 22"/>
                <wp:cNvGraphicFramePr/>
                <a:graphic xmlns:a="http://schemas.openxmlformats.org/drawingml/2006/main">
                  <a:graphicData uri="http://schemas.microsoft.com/office/word/2010/wordprocessingShape">
                    <wps:wsp>
                      <wps:cNvCnPr/>
                      <wps:spPr>
                        <a:xfrm flipH="1" flipV="1">
                          <a:off x="0" y="0"/>
                          <a:ext cx="992782" cy="1570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B5044" id="Conector recto de flecha 22" o:spid="_x0000_s1026" type="#_x0000_t32" style="position:absolute;margin-left:137.15pt;margin-top:16.05pt;width:78.15pt;height:12.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8960" behindDoc="0" locked="0" layoutInCell="1" allowOverlap="1" wp14:anchorId="1A188023" wp14:editId="38F8903D">
                <wp:simplePos x="0" y="0"/>
                <wp:positionH relativeFrom="column">
                  <wp:posOffset>3699428</wp:posOffset>
                </wp:positionH>
                <wp:positionV relativeFrom="paragraph">
                  <wp:posOffset>125741</wp:posOffset>
                </wp:positionV>
                <wp:extent cx="746106" cy="67111"/>
                <wp:effectExtent l="0" t="19050" r="73660" b="85725"/>
                <wp:wrapNone/>
                <wp:docPr id="20" name="Conector recto de flecha 20"/>
                <wp:cNvGraphicFramePr/>
                <a:graphic xmlns:a="http://schemas.openxmlformats.org/drawingml/2006/main">
                  <a:graphicData uri="http://schemas.microsoft.com/office/word/2010/wordprocessingShape">
                    <wps:wsp>
                      <wps:cNvCnPr/>
                      <wps:spPr>
                        <a:xfrm>
                          <a:off x="0" y="0"/>
                          <a:ext cx="746106" cy="671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088C8" id="Conector recto de flecha 20" o:spid="_x0000_s1026" type="#_x0000_t32" style="position:absolute;margin-left:291.3pt;margin-top:9.9pt;width:58.7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" strokecolor="#ed7d31 [3205]" strokeweight="1.5pt">
                <v:stroke endarrow="block" joinstyle="miter"/>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1008" behindDoc="0" locked="0" layoutInCell="1" allowOverlap="1" wp14:anchorId="149A96CB" wp14:editId="0997AF95">
                <wp:simplePos x="0" y="0"/>
                <wp:positionH relativeFrom="column">
                  <wp:posOffset>3576012</wp:posOffset>
                </wp:positionH>
                <wp:positionV relativeFrom="paragraph">
                  <wp:posOffset>7655</wp:posOffset>
                </wp:positionV>
                <wp:extent cx="869728" cy="89757"/>
                <wp:effectExtent l="38100" t="0" r="26035" b="81915"/>
                <wp:wrapNone/>
                <wp:docPr id="21" name="Conector recto de flecha 21"/>
                <wp:cNvGraphicFramePr/>
                <a:graphic xmlns:a="http://schemas.openxmlformats.org/drawingml/2006/main">
                  <a:graphicData uri="http://schemas.microsoft.com/office/word/2010/wordprocessingShape">
                    <wps:wsp>
                      <wps:cNvCnPr/>
                      <wps:spPr>
                        <a:xfrm flipH="1">
                          <a:off x="0" y="0"/>
                          <a:ext cx="869728" cy="89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3EE77" id="Conector recto de flecha 21" o:spid="_x0000_s1026" type="#_x0000_t32" style="position:absolute;margin-left:281.6pt;margin-top:.6pt;width:68.5pt;height:7.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6672" behindDoc="0" locked="0" layoutInCell="1" allowOverlap="1">
                <wp:simplePos x="0" y="0"/>
                <wp:positionH relativeFrom="column">
                  <wp:posOffset>1185404</wp:posOffset>
                </wp:positionH>
                <wp:positionV relativeFrom="paragraph">
                  <wp:posOffset>175786</wp:posOffset>
                </wp:positionV>
                <wp:extent cx="762935" cy="420736"/>
                <wp:effectExtent l="0" t="0" r="18415" b="17780"/>
                <wp:wrapNone/>
                <wp:docPr id="13" name="Cuadro de texto 13"/>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C7F" w:rsidRPr="00A57BFA" w:rsidRDefault="00B41C7F" w:rsidP="00A57BFA">
                            <w:pPr>
                              <w:jc w:val="center"/>
                              <w:rPr>
                                <w:sz w:val="18"/>
                                <w:szCs w:val="18"/>
                              </w:rPr>
                            </w:pPr>
                            <w:r w:rsidRPr="00A57BFA">
                              <w:rPr>
                                <w:sz w:val="18"/>
                                <w:szCs w:val="18"/>
                              </w:rPr>
                              <w:t>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6" type="#_x0000_t202" style="position:absolute;left:0;text-align:left;margin-left:93.35pt;margin-top:13.85pt;width:60.05pt;height:3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" fillcolor="white [3201]" strokeweight=".5pt">
                <v:textbox>
                  <w:txbxContent>
                    <w:p w:rsidR="00B41C7F" w:rsidRPr="00A57BFA" w:rsidRDefault="00B41C7F" w:rsidP="00A57BFA">
                      <w:pPr>
                        <w:jc w:val="center"/>
                        <w:rPr>
                          <w:sz w:val="18"/>
                          <w:szCs w:val="18"/>
                        </w:rPr>
                      </w:pPr>
                      <w:r w:rsidRPr="00A57BFA">
                        <w:rPr>
                          <w:sz w:val="18"/>
                          <w:szCs w:val="18"/>
                        </w:rPr>
                        <w:t>Dispositivo móvil</w:t>
                      </w:r>
                    </w:p>
                  </w:txbxContent>
                </v:textbox>
              </v:shape>
            </w:pict>
          </mc:Fallback>
        </mc:AlternateContent>
      </w:r>
      <w:r w:rsidRPr="00D200D5">
        <w:rPr>
          <w:noProof/>
          <w:lang w:eastAsia="es-PE"/>
        </w:rPr>
        <mc:AlternateContent>
          <mc:Choice Requires="wps">
            <w:drawing>
              <wp:anchor distT="0" distB="0" distL="114300" distR="114300" simplePos="0" relativeHeight="251680768" behindDoc="0" locked="0" layoutInCell="1" allowOverlap="1" wp14:anchorId="700E4B8D" wp14:editId="6F755AF4">
                <wp:simplePos x="0" y="0"/>
                <wp:positionH relativeFrom="column">
                  <wp:posOffset>4444365</wp:posOffset>
                </wp:positionH>
                <wp:positionV relativeFrom="paragraph">
                  <wp:posOffset>136096</wp:posOffset>
                </wp:positionV>
                <wp:extent cx="762935" cy="420736"/>
                <wp:effectExtent l="0" t="0" r="18415" b="17780"/>
                <wp:wrapNone/>
                <wp:docPr id="15" name="Cuadro de texto 15"/>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C7F" w:rsidRPr="00A57BFA" w:rsidRDefault="00B41C7F" w:rsidP="00A57BFA">
                            <w:pPr>
                              <w:jc w:val="center"/>
                              <w:rPr>
                                <w:sz w:val="18"/>
                                <w:szCs w:val="18"/>
                              </w:rPr>
                            </w:pPr>
                            <w:r>
                              <w:rPr>
                                <w:sz w:val="18"/>
                                <w:szCs w:val="18"/>
                              </w:rPr>
                              <w:t>Servicio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E4B8D" id="Cuadro de texto 15" o:spid="_x0000_s1037" type="#_x0000_t202" style="position:absolute;left:0;text-align:left;margin-left:349.95pt;margin-top:10.7pt;width:60.0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" fillcolor="white [3201]" strokeweight=".5pt">
                <v:textbox>
                  <w:txbxContent>
                    <w:p w:rsidR="00B41C7F" w:rsidRPr="00A57BFA" w:rsidRDefault="00B41C7F" w:rsidP="00A57BFA">
                      <w:pPr>
                        <w:jc w:val="center"/>
                        <w:rPr>
                          <w:sz w:val="18"/>
                          <w:szCs w:val="18"/>
                        </w:rPr>
                      </w:pPr>
                      <w:r>
                        <w:rPr>
                          <w:sz w:val="18"/>
                          <w:szCs w:val="18"/>
                        </w:rPr>
                        <w:t>Servicio web</w:t>
                      </w:r>
                    </w:p>
                  </w:txbxContent>
                </v:textbox>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78720" behindDoc="0" locked="0" layoutInCell="1" allowOverlap="1" wp14:anchorId="2224B8EF" wp14:editId="75D7794B">
                <wp:simplePos x="0" y="0"/>
                <wp:positionH relativeFrom="column">
                  <wp:posOffset>2840990</wp:posOffset>
                </wp:positionH>
                <wp:positionV relativeFrom="paragraph">
                  <wp:posOffset>24336</wp:posOffset>
                </wp:positionV>
                <wp:extent cx="762935" cy="263661"/>
                <wp:effectExtent l="0" t="0" r="18415" b="22225"/>
                <wp:wrapNone/>
                <wp:docPr id="14" name="Cuadro de texto 14"/>
                <wp:cNvGraphicFramePr/>
                <a:graphic xmlns:a="http://schemas.openxmlformats.org/drawingml/2006/main">
                  <a:graphicData uri="http://schemas.microsoft.com/office/word/2010/wordprocessingShape">
                    <wps:wsp>
                      <wps:cNvSpPr txBox="1"/>
                      <wps:spPr>
                        <a:xfrm>
                          <a:off x="0" y="0"/>
                          <a:ext cx="762935" cy="2636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C7F" w:rsidRPr="00A57BFA" w:rsidRDefault="00B41C7F" w:rsidP="00A57BFA">
                            <w:pPr>
                              <w:jc w:val="center"/>
                              <w:rPr>
                                <w:sz w:val="18"/>
                                <w:szCs w:val="18"/>
                              </w:rPr>
                            </w:pPr>
                            <w:r>
                              <w:rPr>
                                <w:sz w:val="18"/>
                                <w:szCs w:val="18"/>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8EF" id="Cuadro de texto 14" o:spid="_x0000_s1038" type="#_x0000_t202" style="position:absolute;left:0;text-align:left;margin-left:223.7pt;margin-top:1.9pt;width:60.05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" fillcolor="white [3201]" strokeweight=".5pt">
                <v:textbox>
                  <w:txbxContent>
                    <w:p w:rsidR="00B41C7F" w:rsidRPr="00A57BFA" w:rsidRDefault="00B41C7F" w:rsidP="00A57BFA">
                      <w:pPr>
                        <w:jc w:val="center"/>
                        <w:rPr>
                          <w:sz w:val="18"/>
                          <w:szCs w:val="18"/>
                        </w:rPr>
                      </w:pPr>
                      <w:r>
                        <w:rPr>
                          <w:sz w:val="18"/>
                          <w:szCs w:val="18"/>
                        </w:rPr>
                        <w:t>Internet</w:t>
                      </w:r>
                    </w:p>
                  </w:txbxContent>
                </v:textbox>
              </v:shape>
            </w:pict>
          </mc:Fallback>
        </mc:AlternateContent>
      </w:r>
    </w:p>
    <w:p w:rsidR="00A57BFA" w:rsidRPr="00D200D5" w:rsidRDefault="00A57BFA"/>
    <w:p w:rsidR="00C024A4" w:rsidRPr="00D200D5" w:rsidRDefault="00A57BFA">
      <w:r w:rsidRPr="00D200D5">
        <w:t>El sistema es una aplicación que se ejecuta en un dispositivo móvil (programable) que dispone de una conexión a internet y puede conectarse a un sitio web.</w:t>
      </w:r>
    </w:p>
    <w:p w:rsidR="00022215" w:rsidRPr="00D200D5" w:rsidRDefault="00022215" w:rsidP="00A57BFA">
      <w:pPr>
        <w:pStyle w:val="Ttulo2"/>
      </w:pPr>
      <w:bookmarkStart w:id="8" w:name="_Toc48529406"/>
      <w:r w:rsidRPr="00D200D5">
        <w:t>Diseño</w:t>
      </w:r>
      <w:bookmarkEnd w:id="8"/>
    </w:p>
    <w:p w:rsidR="000B13A8" w:rsidRPr="00D200D5" w:rsidRDefault="000B13A8" w:rsidP="000B13A8">
      <w:pPr>
        <w:pStyle w:val="Ttulo3"/>
      </w:pPr>
      <w:bookmarkStart w:id="9" w:name="_Toc48529407"/>
      <w:r w:rsidRPr="00D200D5">
        <w:t>Aplicación</w:t>
      </w:r>
      <w:bookmarkEnd w:id="9"/>
    </w:p>
    <w:p w:rsidR="003101C3" w:rsidRPr="00D200D5" w:rsidRDefault="00A57BFA">
      <w:r w:rsidRPr="00D200D5">
        <w:t>La aplicación se ejecutará sobre el sistema operativo Android, y se desarrollará utilizando el entorno Android Studio.</w:t>
      </w:r>
    </w:p>
    <w:p w:rsidR="003C7BA8" w:rsidRPr="00D200D5" w:rsidRDefault="003C7BA8">
      <w:r w:rsidRPr="00D200D5">
        <w:t>El nombre de la aplicación es “</w:t>
      </w:r>
      <w:proofErr w:type="spellStart"/>
      <w:r w:rsidRPr="00D200D5">
        <w:t>Convertisador</w:t>
      </w:r>
      <w:proofErr w:type="spellEnd"/>
      <w:r w:rsidRPr="00D200D5">
        <w:t>” y su correspondiente paquetes es “</w:t>
      </w:r>
      <w:proofErr w:type="spellStart"/>
      <w:r w:rsidRPr="00D200D5">
        <w:t>pe.pucp.convertisador</w:t>
      </w:r>
      <w:proofErr w:type="spellEnd"/>
      <w:r w:rsidRPr="00D200D5">
        <w:t>”.</w:t>
      </w:r>
    </w:p>
    <w:p w:rsidR="000B13A8" w:rsidRPr="00D200D5" w:rsidRDefault="000B13A8" w:rsidP="000B13A8">
      <w:r w:rsidRPr="00D200D5">
        <w:t xml:space="preserve">Se ha elegido la mínima versión de los dispositivos Android con los que se cuentan en casa, la cual corresponde a Android 4.4.2 (Api 19 </w:t>
      </w:r>
      <w:proofErr w:type="spellStart"/>
      <w:r w:rsidRPr="00D200D5">
        <w:t>KitKat</w:t>
      </w:r>
      <w:proofErr w:type="spellEnd"/>
      <w:r w:rsidRPr="00D200D5">
        <w:t xml:space="preserve">) del dispositivo Samsung Galaxy </w:t>
      </w:r>
      <w:proofErr w:type="spellStart"/>
      <w:r w:rsidRPr="00D200D5">
        <w:t>Tab</w:t>
      </w:r>
      <w:proofErr w:type="spellEnd"/>
      <w:r w:rsidRPr="00D200D5">
        <w:t xml:space="preserve"> de 7 pulgadas y modelo SM-t230nt.</w:t>
      </w:r>
    </w:p>
    <w:p w:rsidR="003C7BA8" w:rsidRPr="00D200D5" w:rsidRDefault="003C7BA8">
      <w:r w:rsidRPr="00D200D5">
        <w:t xml:space="preserve">El software Android Studio se utiliza en su versión </w:t>
      </w:r>
      <w:r w:rsidR="00CB5671" w:rsidRPr="00D200D5">
        <w:t>4.0.1 (</w:t>
      </w:r>
      <w:proofErr w:type="spellStart"/>
      <w:r w:rsidR="00CB5671" w:rsidRPr="00D200D5">
        <w:t>build</w:t>
      </w:r>
      <w:proofErr w:type="spellEnd"/>
      <w:r w:rsidR="00CB5671" w:rsidRPr="00D200D5">
        <w:t xml:space="preserve"> 24/jun/2020).</w:t>
      </w:r>
    </w:p>
    <w:p w:rsidR="00CB5671" w:rsidRPr="00D200D5" w:rsidRDefault="00CB5671">
      <w:r w:rsidRPr="00D200D5">
        <w:t>El lenguaje de programación es Java.</w:t>
      </w:r>
    </w:p>
    <w:p w:rsidR="000B13A8" w:rsidRPr="00D200D5" w:rsidRDefault="000B13A8">
      <w:r w:rsidRPr="00D200D5">
        <w:t xml:space="preserve">Debido a dificultades laborales, el empleo del emulador se descarta (no se cuentan con privilegios para instalar el software HAXM) por lo que la depuración se realizará utilizando el </w:t>
      </w:r>
      <w:r w:rsidR="003C7BA8" w:rsidRPr="00D200D5">
        <w:t xml:space="preserve">teléfono del programador, el cual corresponde a Android 6 (Api 23 </w:t>
      </w:r>
      <w:proofErr w:type="spellStart"/>
      <w:r w:rsidR="003C7BA8" w:rsidRPr="00D200D5">
        <w:t>Marshmallow</w:t>
      </w:r>
      <w:proofErr w:type="spellEnd"/>
      <w:r w:rsidR="003C7BA8" w:rsidRPr="00D200D5">
        <w:t xml:space="preserve">) del dispositivo </w:t>
      </w:r>
      <w:proofErr w:type="spellStart"/>
      <w:r w:rsidR="003C7BA8" w:rsidRPr="00D200D5">
        <w:t>Huawei</w:t>
      </w:r>
      <w:proofErr w:type="spellEnd"/>
      <w:r w:rsidR="003C7BA8" w:rsidRPr="00D200D5">
        <w:t xml:space="preserve"> modelo CAM-L03.</w:t>
      </w:r>
    </w:p>
    <w:p w:rsidR="000B13A8" w:rsidRPr="00D200D5" w:rsidRDefault="000B13A8" w:rsidP="000B13A8">
      <w:pPr>
        <w:pStyle w:val="Ttulo3"/>
      </w:pPr>
      <w:bookmarkStart w:id="10" w:name="_Toc48529408"/>
      <w:r w:rsidRPr="00D200D5">
        <w:t>Servicio web</w:t>
      </w:r>
      <w:bookmarkEnd w:id="10"/>
    </w:p>
    <w:p w:rsidR="00A57BFA" w:rsidRPr="00D200D5" w:rsidRDefault="00A57BFA">
      <w:r w:rsidRPr="00D200D5">
        <w:t xml:space="preserve">La conexión al web </w:t>
      </w:r>
      <w:proofErr w:type="spellStart"/>
      <w:r w:rsidRPr="00D200D5">
        <w:t>service</w:t>
      </w:r>
      <w:proofErr w:type="spellEnd"/>
      <w:r w:rsidRPr="00D200D5">
        <w:t xml:space="preserve"> se realizará mediante la librería </w:t>
      </w:r>
      <w:proofErr w:type="spellStart"/>
      <w:r w:rsidRPr="00D200D5">
        <w:t>Volley</w:t>
      </w:r>
      <w:proofErr w:type="spellEnd"/>
      <w:r w:rsidRPr="00D200D5">
        <w:t>.</w:t>
      </w:r>
    </w:p>
    <w:p w:rsidR="000B13A8" w:rsidRPr="00D200D5" w:rsidRDefault="000B13A8" w:rsidP="000B13A8">
      <w:pPr>
        <w:pStyle w:val="Ttulo3"/>
      </w:pPr>
      <w:bookmarkStart w:id="11" w:name="_Toc48529409"/>
      <w:r w:rsidRPr="00D200D5">
        <w:t>Base de datos</w:t>
      </w:r>
      <w:bookmarkEnd w:id="11"/>
    </w:p>
    <w:p w:rsidR="00A57BFA" w:rsidRPr="00D200D5" w:rsidRDefault="00A57BFA">
      <w:r w:rsidRPr="00D200D5">
        <w:t xml:space="preserve">La base de datos se </w:t>
      </w:r>
      <w:r w:rsidR="000B13A8" w:rsidRPr="00D200D5">
        <w:t>ejecutará</w:t>
      </w:r>
      <w:r w:rsidRPr="00D200D5">
        <w:t xml:space="preserve"> localmente al dispositivo móvil y se uti</w:t>
      </w:r>
      <w:r w:rsidR="000B13A8" w:rsidRPr="00D200D5">
        <w:t xml:space="preserve">lizará </w:t>
      </w:r>
      <w:proofErr w:type="spellStart"/>
      <w:r w:rsidR="000B13A8" w:rsidRPr="00D200D5">
        <w:t>Sqlite</w:t>
      </w:r>
      <w:proofErr w:type="spellEnd"/>
      <w:r w:rsidR="000B13A8" w:rsidRPr="00D200D5">
        <w:t>, con su respectiva librería de software.</w:t>
      </w:r>
    </w:p>
    <w:p w:rsidR="000B13A8" w:rsidRPr="00D200D5" w:rsidRDefault="000B13A8">
      <w:r w:rsidRPr="00D200D5">
        <w:t>La base de datos requerirá de una tabla denominada Equivalencias, con los campos que se detallan en la tabla siguiente.</w:t>
      </w:r>
    </w:p>
    <w:p w:rsidR="000B13A8" w:rsidRPr="00D200D5" w:rsidRDefault="000B13A8" w:rsidP="000B13A8">
      <w:pPr>
        <w:pStyle w:val="Descripcin"/>
        <w:jc w:val="center"/>
      </w:pPr>
      <w:r w:rsidRPr="00D200D5">
        <w:t xml:space="preserve">Tabla </w:t>
      </w:r>
      <w:r w:rsidR="00D34E54">
        <w:rPr>
          <w:noProof/>
        </w:rPr>
        <w:fldChar w:fldCharType="begin"/>
      </w:r>
      <w:r w:rsidR="00D34E54">
        <w:rPr>
          <w:noProof/>
        </w:rPr>
        <w:instrText xml:space="preserve"> SEQ Tabla \* ARABIC </w:instrText>
      </w:r>
      <w:r w:rsidR="00D34E54">
        <w:rPr>
          <w:noProof/>
        </w:rPr>
        <w:fldChar w:fldCharType="separate"/>
      </w:r>
      <w:r w:rsidR="00A963D8" w:rsidRPr="00D200D5">
        <w:rPr>
          <w:noProof/>
        </w:rPr>
        <w:t>1</w:t>
      </w:r>
      <w:r w:rsidR="00D34E54">
        <w:rPr>
          <w:noProof/>
        </w:rPr>
        <w:fldChar w:fldCharType="end"/>
      </w:r>
      <w:r w:rsidRPr="00D200D5">
        <w:t>: Estructura de Tabla Equivalencias</w:t>
      </w:r>
    </w:p>
    <w:tbl>
      <w:tblPr>
        <w:tblStyle w:val="Tablaconcuadrcula"/>
        <w:tblW w:w="0" w:type="auto"/>
        <w:jc w:val="center"/>
        <w:tblLook w:val="04A0" w:firstRow="1" w:lastRow="0" w:firstColumn="1" w:lastColumn="0" w:noHBand="0" w:noVBand="1"/>
      </w:tblPr>
      <w:tblGrid>
        <w:gridCol w:w="1271"/>
        <w:gridCol w:w="857"/>
        <w:gridCol w:w="1695"/>
        <w:gridCol w:w="2268"/>
      </w:tblGrid>
      <w:tr w:rsidR="000B13A8" w:rsidRPr="00D200D5" w:rsidTr="000B13A8">
        <w:trPr>
          <w:jc w:val="center"/>
        </w:trPr>
        <w:tc>
          <w:tcPr>
            <w:tcW w:w="1271" w:type="dxa"/>
          </w:tcPr>
          <w:p w:rsidR="000B13A8" w:rsidRPr="00D200D5" w:rsidRDefault="000B13A8">
            <w:pPr>
              <w:rPr>
                <w:sz w:val="18"/>
                <w:szCs w:val="18"/>
              </w:rPr>
            </w:pPr>
            <w:r w:rsidRPr="00D200D5">
              <w:rPr>
                <w:sz w:val="18"/>
                <w:szCs w:val="18"/>
              </w:rPr>
              <w:t>Campo</w:t>
            </w:r>
          </w:p>
        </w:tc>
        <w:tc>
          <w:tcPr>
            <w:tcW w:w="857" w:type="dxa"/>
          </w:tcPr>
          <w:p w:rsidR="000B13A8" w:rsidRPr="00D200D5" w:rsidRDefault="000B13A8">
            <w:pPr>
              <w:rPr>
                <w:sz w:val="18"/>
                <w:szCs w:val="18"/>
              </w:rPr>
            </w:pPr>
            <w:r w:rsidRPr="00D200D5">
              <w:rPr>
                <w:sz w:val="18"/>
                <w:szCs w:val="18"/>
              </w:rPr>
              <w:t>Tipo</w:t>
            </w:r>
          </w:p>
        </w:tc>
        <w:tc>
          <w:tcPr>
            <w:tcW w:w="1695" w:type="dxa"/>
          </w:tcPr>
          <w:p w:rsidR="000B13A8" w:rsidRPr="00D200D5" w:rsidRDefault="000B13A8">
            <w:pPr>
              <w:rPr>
                <w:sz w:val="18"/>
                <w:szCs w:val="18"/>
              </w:rPr>
            </w:pPr>
            <w:r w:rsidRPr="00D200D5">
              <w:rPr>
                <w:sz w:val="18"/>
                <w:szCs w:val="18"/>
              </w:rPr>
              <w:t>Tamaño</w:t>
            </w:r>
          </w:p>
        </w:tc>
        <w:tc>
          <w:tcPr>
            <w:tcW w:w="2268" w:type="dxa"/>
          </w:tcPr>
          <w:p w:rsidR="000B13A8" w:rsidRPr="00D200D5" w:rsidRDefault="000B13A8" w:rsidP="000B13A8">
            <w:pPr>
              <w:rPr>
                <w:sz w:val="18"/>
                <w:szCs w:val="18"/>
              </w:rPr>
            </w:pPr>
            <w:r w:rsidRPr="00D200D5">
              <w:rPr>
                <w:sz w:val="18"/>
                <w:szCs w:val="18"/>
              </w:rPr>
              <w:t>Comentario</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Moneda</w:t>
            </w:r>
          </w:p>
        </w:tc>
        <w:tc>
          <w:tcPr>
            <w:tcW w:w="857" w:type="dxa"/>
          </w:tcPr>
          <w:p w:rsidR="000B13A8" w:rsidRPr="00D200D5" w:rsidRDefault="000B13A8">
            <w:pPr>
              <w:rPr>
                <w:sz w:val="18"/>
                <w:szCs w:val="18"/>
              </w:rPr>
            </w:pPr>
            <w:r w:rsidRPr="00D200D5">
              <w:rPr>
                <w:sz w:val="18"/>
                <w:szCs w:val="18"/>
              </w:rPr>
              <w:t>Texto</w:t>
            </w:r>
          </w:p>
        </w:tc>
        <w:tc>
          <w:tcPr>
            <w:tcW w:w="1695" w:type="dxa"/>
          </w:tcPr>
          <w:p w:rsidR="000B13A8" w:rsidRPr="00D200D5" w:rsidRDefault="000B13A8">
            <w:pPr>
              <w:rPr>
                <w:sz w:val="18"/>
                <w:szCs w:val="18"/>
              </w:rPr>
            </w:pPr>
            <w:r w:rsidRPr="00D200D5">
              <w:rPr>
                <w:sz w:val="18"/>
                <w:szCs w:val="18"/>
              </w:rPr>
              <w:t>20 caracteres</w:t>
            </w:r>
          </w:p>
        </w:tc>
        <w:tc>
          <w:tcPr>
            <w:tcW w:w="2268" w:type="dxa"/>
          </w:tcPr>
          <w:p w:rsidR="000B13A8" w:rsidRPr="00D200D5" w:rsidRDefault="000B13A8">
            <w:pPr>
              <w:rPr>
                <w:sz w:val="18"/>
                <w:szCs w:val="18"/>
              </w:rPr>
            </w:pPr>
            <w:r w:rsidRPr="00D200D5">
              <w:rPr>
                <w:sz w:val="18"/>
                <w:szCs w:val="18"/>
              </w:rPr>
              <w:t>Sigla de la moneda</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Equivalencia</w:t>
            </w:r>
          </w:p>
        </w:tc>
        <w:tc>
          <w:tcPr>
            <w:tcW w:w="857" w:type="dxa"/>
          </w:tcPr>
          <w:p w:rsidR="000B13A8" w:rsidRPr="00D200D5" w:rsidRDefault="000B13A8" w:rsidP="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Doble</w:t>
            </w:r>
          </w:p>
        </w:tc>
        <w:tc>
          <w:tcPr>
            <w:tcW w:w="2268" w:type="dxa"/>
          </w:tcPr>
          <w:p w:rsidR="000B13A8" w:rsidRPr="00D200D5" w:rsidRDefault="000B13A8" w:rsidP="000B13A8">
            <w:pPr>
              <w:rPr>
                <w:sz w:val="18"/>
                <w:szCs w:val="18"/>
              </w:rPr>
            </w:pPr>
            <w:r w:rsidRPr="00D200D5">
              <w:rPr>
                <w:sz w:val="18"/>
                <w:szCs w:val="18"/>
              </w:rPr>
              <w:t>Tipo de cambio con respecto al Nuevo Sol</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Ver</w:t>
            </w:r>
          </w:p>
        </w:tc>
        <w:tc>
          <w:tcPr>
            <w:tcW w:w="857" w:type="dxa"/>
          </w:tcPr>
          <w:p w:rsidR="000B13A8" w:rsidRPr="00D200D5" w:rsidRDefault="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Entero</w:t>
            </w:r>
          </w:p>
        </w:tc>
        <w:tc>
          <w:tcPr>
            <w:tcW w:w="2268" w:type="dxa"/>
          </w:tcPr>
          <w:p w:rsidR="000B13A8" w:rsidRPr="00D200D5" w:rsidRDefault="000B13A8">
            <w:pPr>
              <w:rPr>
                <w:sz w:val="18"/>
                <w:szCs w:val="18"/>
              </w:rPr>
            </w:pPr>
            <w:r w:rsidRPr="00D200D5">
              <w:rPr>
                <w:sz w:val="18"/>
                <w:szCs w:val="18"/>
              </w:rPr>
              <w:t xml:space="preserve">1: visualizar </w:t>
            </w:r>
          </w:p>
          <w:p w:rsidR="000B13A8" w:rsidRPr="00D200D5" w:rsidRDefault="000B13A8">
            <w:pPr>
              <w:rPr>
                <w:sz w:val="18"/>
                <w:szCs w:val="18"/>
              </w:rPr>
            </w:pPr>
            <w:r w:rsidRPr="00D200D5">
              <w:rPr>
                <w:sz w:val="18"/>
                <w:szCs w:val="18"/>
              </w:rPr>
              <w:t>0: ocultar</w:t>
            </w:r>
          </w:p>
        </w:tc>
      </w:tr>
    </w:tbl>
    <w:p w:rsidR="00022215" w:rsidRPr="00D200D5" w:rsidRDefault="00022215" w:rsidP="00163207">
      <w:pPr>
        <w:pStyle w:val="Ttulo1"/>
      </w:pPr>
      <w:bookmarkStart w:id="12" w:name="_Toc48529410"/>
      <w:r w:rsidRPr="00D200D5">
        <w:lastRenderedPageBreak/>
        <w:t>Implementación</w:t>
      </w:r>
      <w:bookmarkEnd w:id="12"/>
    </w:p>
    <w:p w:rsidR="00CB5671" w:rsidRDefault="00CB5671"/>
    <w:p w:rsidR="00D34E54" w:rsidRDefault="00C50C40" w:rsidP="00D34E54">
      <w:pPr>
        <w:pStyle w:val="Ttulo2"/>
      </w:pPr>
      <w:bookmarkStart w:id="13" w:name="_Toc48529411"/>
      <w:r>
        <w:t>Diagrama de Flujo</w:t>
      </w:r>
      <w:r w:rsidR="00D34E54">
        <w:t xml:space="preserve"> de aplicación</w:t>
      </w:r>
      <w:bookmarkEnd w:id="13"/>
    </w:p>
    <w:p w:rsidR="00C50C40" w:rsidRPr="00C50C40" w:rsidRDefault="00C50C40" w:rsidP="00C50C40">
      <w:pPr>
        <w:pStyle w:val="Ttulo3"/>
      </w:pPr>
      <w:bookmarkStart w:id="14" w:name="_Ref48424738"/>
      <w:bookmarkStart w:id="15" w:name="_Toc48529412"/>
      <w:r>
        <w:t>Diagrama de flujo de actividad principal</w:t>
      </w:r>
      <w:bookmarkEnd w:id="14"/>
      <w:bookmarkEnd w:id="15"/>
    </w:p>
    <w:p w:rsidR="00D34E54" w:rsidRDefault="00C50C40" w:rsidP="00D34E54">
      <w:r>
        <w:t>La aplicación inicia en la actividad principal, y utiliza el evento “</w:t>
      </w:r>
      <w:proofErr w:type="spellStart"/>
      <w:r>
        <w:t>OnCreate</w:t>
      </w:r>
      <w:proofErr w:type="spellEnd"/>
      <w:r>
        <w:t>” para inicializar la base de datos.</w:t>
      </w:r>
    </w:p>
    <w:p w:rsidR="00CF6E9F" w:rsidRDefault="00C50C40" w:rsidP="00D34E54">
      <w:r>
        <w:t>Al incorporar una actividad adicional, se utiliza el evento “</w:t>
      </w:r>
      <w:proofErr w:type="spellStart"/>
      <w:r>
        <w:t>On</w:t>
      </w:r>
      <w:r w:rsidR="00EA273A">
        <w:t>Start</w:t>
      </w:r>
      <w:proofErr w:type="spellEnd"/>
      <w:r>
        <w:t xml:space="preserve">” para </w:t>
      </w:r>
      <w:r w:rsidR="00CF6E9F">
        <w:t xml:space="preserve">continuar con el flujo. De esta forma se utiliza </w:t>
      </w:r>
      <w:r w:rsidR="00DE2B2B">
        <w:t xml:space="preserve">una </w:t>
      </w:r>
      <w:r w:rsidR="00CF6E9F">
        <w:t xml:space="preserve">librería para </w:t>
      </w:r>
      <w:r>
        <w:t xml:space="preserve">leer los tipos de cambio </w:t>
      </w:r>
      <w:r w:rsidR="00CF6E9F">
        <w:t xml:space="preserve">de un </w:t>
      </w:r>
      <w:proofErr w:type="spellStart"/>
      <w:r w:rsidR="00CF6E9F">
        <w:t>webservice</w:t>
      </w:r>
      <w:proofErr w:type="spellEnd"/>
      <w:r w:rsidR="00CF6E9F">
        <w:t xml:space="preserve"> determinado</w:t>
      </w:r>
      <w:r>
        <w:t>.</w:t>
      </w:r>
      <w:r w:rsidR="00CF6E9F">
        <w:t xml:space="preserve"> </w:t>
      </w:r>
    </w:p>
    <w:p w:rsidR="004E14B9" w:rsidRDefault="004E14B9" w:rsidP="00D34E54">
      <w:r>
        <w:t xml:space="preserve">Es importante notar que </w:t>
      </w:r>
      <w:r w:rsidR="00DE2B2B">
        <w:t xml:space="preserve">las </w:t>
      </w:r>
      <w:r>
        <w:t>librería</w:t>
      </w:r>
      <w:r w:rsidR="00DE2B2B">
        <w:t>s</w:t>
      </w:r>
      <w:r>
        <w:t xml:space="preserve"> </w:t>
      </w:r>
      <w:r w:rsidR="00DE2B2B">
        <w:t xml:space="preserve">de lectura de </w:t>
      </w:r>
      <w:proofErr w:type="spellStart"/>
      <w:r w:rsidR="00DE2B2B">
        <w:t>webservices</w:t>
      </w:r>
      <w:proofErr w:type="spellEnd"/>
      <w:r w:rsidR="00DE2B2B">
        <w:t xml:space="preserve"> </w:t>
      </w:r>
      <w:r>
        <w:t>utiliza</w:t>
      </w:r>
      <w:r w:rsidR="00DE2B2B">
        <w:t>n</w:t>
      </w:r>
      <w:r>
        <w:t xml:space="preserve"> hilos de ejecución asíncronos, es decir siguen un flujo de ejecución alterno al de la actividad principal.</w:t>
      </w:r>
      <w:r w:rsidR="00474BEC">
        <w:t xml:space="preserve"> Si bien este es el procedimiento establecido para las aplicaciones Android y así evitar que un proceso pueda detener a la aplicación e incluso todo el sistema, es necesario comprender su funcionamiento para evaluar la forma adecuada de hacer uso de este mecanismo. </w:t>
      </w:r>
      <w:r>
        <w:t>De esta forma</w:t>
      </w:r>
      <w:r w:rsidR="00CF6E9F">
        <w:t xml:space="preserve"> el resto de acciones del programa deben esperar que la librería reciba los datos del servicio web</w:t>
      </w:r>
      <w:r w:rsidR="00DE2B2B">
        <w:t xml:space="preserve"> y genere </w:t>
      </w:r>
      <w:r w:rsidR="00CF6E9F">
        <w:t>el evento “</w:t>
      </w:r>
      <w:proofErr w:type="spellStart"/>
      <w:r w:rsidR="00CF6E9F">
        <w:t>On</w:t>
      </w:r>
      <w:r w:rsidR="00EA273A">
        <w:t>Start</w:t>
      </w:r>
      <w:proofErr w:type="spellEnd"/>
      <w:r w:rsidR="00CF6E9F">
        <w:t xml:space="preserve">”. Es dentro de este evento que el flujo del programa continúa. </w:t>
      </w:r>
    </w:p>
    <w:p w:rsidR="00C50C40" w:rsidRDefault="00CF6E9F" w:rsidP="00D34E54">
      <w:r>
        <w:t xml:space="preserve">A continuación, utilizando todos los tipos de cambio devueltos por el </w:t>
      </w:r>
      <w:proofErr w:type="spellStart"/>
      <w:r>
        <w:t>webservice</w:t>
      </w:r>
      <w:proofErr w:type="spellEnd"/>
      <w:r>
        <w:t xml:space="preserve">,  </w:t>
      </w:r>
      <w:r w:rsidR="00C50C40">
        <w:t xml:space="preserve">se </w:t>
      </w:r>
      <w:r>
        <w:t xml:space="preserve">actualizan en la base de datos. Posteriormente se </w:t>
      </w:r>
      <w:r w:rsidR="00C50C40">
        <w:t xml:space="preserve">leen </w:t>
      </w:r>
      <w:r>
        <w:t xml:space="preserve">sólo </w:t>
      </w:r>
      <w:r w:rsidR="00C50C40">
        <w:t xml:space="preserve">los tipos de cambio seleccionados por el usuario de la base de datos y se actualiza el </w:t>
      </w:r>
      <w:proofErr w:type="spellStart"/>
      <w:r w:rsidR="00C50C40">
        <w:t>spinner</w:t>
      </w:r>
      <w:proofErr w:type="spellEnd"/>
      <w:r w:rsidR="00C50C40">
        <w:t xml:space="preserve">. Considerando que los elementos a mostrar en el </w:t>
      </w:r>
      <w:proofErr w:type="spellStart"/>
      <w:r w:rsidR="00C50C40">
        <w:t>spinner</w:t>
      </w:r>
      <w:proofErr w:type="spellEnd"/>
      <w:r w:rsidR="00C50C40">
        <w:t xml:space="preserve"> pueden variar según el usuario, la actualización del </w:t>
      </w:r>
      <w:proofErr w:type="spellStart"/>
      <w:r w:rsidR="00C50C40">
        <w:t>spinner</w:t>
      </w:r>
      <w:proofErr w:type="spellEnd"/>
      <w:r w:rsidR="00C50C40">
        <w:t xml:space="preserve"> requiere borrarlo, para luego adicionar los indicadores fijos (temperatura, peso, distancia, etc.) y, finalmente, los indicadores variables (tipos de cambio seleccionados para visualizar).</w:t>
      </w:r>
    </w:p>
    <w:p w:rsidR="00D34E54" w:rsidRDefault="000F4BC5" w:rsidP="00D34E54">
      <w:r>
        <w:rPr>
          <w:noProof/>
          <w:lang w:eastAsia="es-PE"/>
        </w:rPr>
        <w:drawing>
          <wp:inline distT="0" distB="0" distL="0" distR="0">
            <wp:extent cx="5391150" cy="33712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371215"/>
                    </a:xfrm>
                    <a:prstGeom prst="rect">
                      <a:avLst/>
                    </a:prstGeom>
                    <a:noFill/>
                    <a:ln>
                      <a:noFill/>
                    </a:ln>
                  </pic:spPr>
                </pic:pic>
              </a:graphicData>
            </a:graphic>
          </wp:inline>
        </w:drawing>
      </w:r>
    </w:p>
    <w:p w:rsidR="00C50C40" w:rsidRDefault="00C50C40" w:rsidP="00C50C40">
      <w:pPr>
        <w:pStyle w:val="Ttulo3"/>
      </w:pPr>
      <w:bookmarkStart w:id="16" w:name="_Toc48529413"/>
      <w:r>
        <w:lastRenderedPageBreak/>
        <w:t>Diagrama de flujo de botones de actividad principal</w:t>
      </w:r>
      <w:bookmarkEnd w:id="16"/>
    </w:p>
    <w:p w:rsidR="00C50C40" w:rsidRDefault="007545B8" w:rsidP="00D34E54">
      <w:r>
        <w:t>El usuario presiona el botón “</w:t>
      </w:r>
      <w:proofErr w:type="spellStart"/>
      <w:r>
        <w:t>Config</w:t>
      </w:r>
      <w:proofErr w:type="spellEnd"/>
      <w:r>
        <w:t>” y el sistema abre la actividad configurar.</w:t>
      </w:r>
    </w:p>
    <w:p w:rsidR="007545B8" w:rsidRDefault="007545B8" w:rsidP="00D34E54">
      <w:r>
        <w:t>El usuario presiona el botón “Convertir” y el sistema lee el valor a convertir y su equivalencia, realiza la conversión y finalmente actualiza el resultado.</w:t>
      </w:r>
    </w:p>
    <w:p w:rsidR="00CF6E9F" w:rsidRDefault="00CF6E9F" w:rsidP="007545B8">
      <w:pPr>
        <w:jc w:val="center"/>
      </w:pPr>
      <w:r>
        <w:rPr>
          <w:noProof/>
          <w:lang w:eastAsia="es-PE"/>
        </w:rPr>
        <w:drawing>
          <wp:inline distT="0" distB="0" distL="0" distR="0">
            <wp:extent cx="3410829" cy="3371499"/>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313" cy="3393724"/>
                    </a:xfrm>
                    <a:prstGeom prst="rect">
                      <a:avLst/>
                    </a:prstGeom>
                    <a:noFill/>
                    <a:ln>
                      <a:noFill/>
                    </a:ln>
                  </pic:spPr>
                </pic:pic>
              </a:graphicData>
            </a:graphic>
          </wp:inline>
        </w:drawing>
      </w:r>
    </w:p>
    <w:p w:rsidR="00C50C40" w:rsidRPr="006E4FFD" w:rsidRDefault="00C50C40" w:rsidP="00C50C40">
      <w:pPr>
        <w:pStyle w:val="Ttulo3"/>
      </w:pPr>
      <w:bookmarkStart w:id="17" w:name="_Toc48529414"/>
      <w:r>
        <w:t xml:space="preserve">Diagrama de flujo de actividad de </w:t>
      </w:r>
      <w:r w:rsidR="0009660A">
        <w:t xml:space="preserve">configuración </w:t>
      </w:r>
      <w:r>
        <w:t>del usuario</w:t>
      </w:r>
      <w:r w:rsidR="0009660A">
        <w:t xml:space="preserve"> (Configurar)</w:t>
      </w:r>
      <w:bookmarkEnd w:id="17"/>
    </w:p>
    <w:p w:rsidR="00EC5D61" w:rsidRDefault="00EC5D61">
      <w:r>
        <w:t xml:space="preserve">La aplicación inicia en el evento </w:t>
      </w:r>
      <w:proofErr w:type="spellStart"/>
      <w:r>
        <w:t>OnStart</w:t>
      </w:r>
      <w:proofErr w:type="spellEnd"/>
      <w:r>
        <w:t xml:space="preserve"> y </w:t>
      </w:r>
      <w:r w:rsidR="00E14F03">
        <w:t xml:space="preserve">procede a actualizar la lista, es decir, </w:t>
      </w:r>
      <w:r>
        <w:t>lee la lista de tipos de cambio de</w:t>
      </w:r>
      <w:r w:rsidR="00E14F03">
        <w:t xml:space="preserve"> </w:t>
      </w:r>
      <w:r>
        <w:t>la base de datos</w:t>
      </w:r>
      <w:r w:rsidR="00E14F03">
        <w:t>, borra l</w:t>
      </w:r>
      <w:r>
        <w:t xml:space="preserve">os elementos de la lista y </w:t>
      </w:r>
      <w:r w:rsidR="00E14F03">
        <w:t>luego los adiciona con los nuevos datos</w:t>
      </w:r>
      <w:r>
        <w:t>.</w:t>
      </w:r>
    </w:p>
    <w:p w:rsidR="0009660A" w:rsidRDefault="00E14F03" w:rsidP="00E14F03">
      <w:pPr>
        <w:jc w:val="center"/>
      </w:pPr>
      <w:r>
        <w:rPr>
          <w:noProof/>
          <w:lang w:eastAsia="es-PE"/>
        </w:rPr>
        <w:drawing>
          <wp:inline distT="0" distB="0" distL="0" distR="0">
            <wp:extent cx="4578964" cy="33602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323" cy="3378155"/>
                    </a:xfrm>
                    <a:prstGeom prst="rect">
                      <a:avLst/>
                    </a:prstGeom>
                    <a:noFill/>
                    <a:ln>
                      <a:noFill/>
                    </a:ln>
                  </pic:spPr>
                </pic:pic>
              </a:graphicData>
            </a:graphic>
          </wp:inline>
        </w:drawing>
      </w:r>
    </w:p>
    <w:p w:rsidR="0009660A" w:rsidRDefault="0009660A"/>
    <w:p w:rsidR="0009660A" w:rsidRDefault="0009660A" w:rsidP="0009660A">
      <w:pPr>
        <w:pStyle w:val="Ttulo3"/>
      </w:pPr>
      <w:bookmarkStart w:id="18" w:name="_Toc48529415"/>
      <w:r>
        <w:t>Diagrama de flujo de botones de actividad de configuración del usuario (Configurar)</w:t>
      </w:r>
      <w:bookmarkEnd w:id="18"/>
    </w:p>
    <w:p w:rsidR="00EC5D61" w:rsidRDefault="005B5C16" w:rsidP="00EC5D61">
      <w:r>
        <w:t xml:space="preserve">El usuario presiona el botón actualizar tipo de Cambio, y el sistema consulta al </w:t>
      </w:r>
      <w:proofErr w:type="spellStart"/>
      <w:r>
        <w:t>webservice</w:t>
      </w:r>
      <w:proofErr w:type="spellEnd"/>
      <w:r>
        <w:t xml:space="preserve"> usando la librería seleccionada. En el evento </w:t>
      </w:r>
      <w:proofErr w:type="spellStart"/>
      <w:r>
        <w:t>OnResponse</w:t>
      </w:r>
      <w:proofErr w:type="spellEnd"/>
      <w:r>
        <w:t xml:space="preserve"> de dicha librería el sistema actualiza los tipos de cambio (usando los métodos ya utilizados en la actividad principal) y </w:t>
      </w:r>
      <w:proofErr w:type="gramStart"/>
      <w:r>
        <w:t>continua</w:t>
      </w:r>
      <w:proofErr w:type="gramEnd"/>
      <w:r>
        <w:t xml:space="preserve"> actualizando la lista (usando los métodos ya utilizados en la actividad de configuración).</w:t>
      </w:r>
    </w:p>
    <w:p w:rsidR="005B5C16" w:rsidRPr="00EC5D61" w:rsidRDefault="005B5C16" w:rsidP="00EC5D61">
      <w:r>
        <w:t xml:space="preserve">Cuando el usuario presiona el </w:t>
      </w:r>
      <w:proofErr w:type="spellStart"/>
      <w:r>
        <w:t>checkbox</w:t>
      </w:r>
      <w:proofErr w:type="spellEnd"/>
      <w:r>
        <w:t xml:space="preserve"> del elemento de lista, el Sistema identifica el elemento seleccionado y actualiza el registro respectivo en la base de datos.</w:t>
      </w:r>
    </w:p>
    <w:p w:rsidR="00C50C40" w:rsidRDefault="00A91420">
      <w:r>
        <w:rPr>
          <w:noProof/>
          <w:lang w:eastAsia="es-PE"/>
        </w:rPr>
        <w:drawing>
          <wp:inline distT="0" distB="0" distL="0" distR="0">
            <wp:extent cx="5396865" cy="34277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865" cy="3427730"/>
                    </a:xfrm>
                    <a:prstGeom prst="rect">
                      <a:avLst/>
                    </a:prstGeom>
                    <a:noFill/>
                    <a:ln>
                      <a:noFill/>
                    </a:ln>
                  </pic:spPr>
                </pic:pic>
              </a:graphicData>
            </a:graphic>
          </wp:inline>
        </w:drawing>
      </w:r>
    </w:p>
    <w:p w:rsidR="00572702" w:rsidRDefault="00572702"/>
    <w:p w:rsidR="004D6921" w:rsidRDefault="004D6921" w:rsidP="004D6921">
      <w:pPr>
        <w:pStyle w:val="Ttulo2"/>
      </w:pPr>
      <w:bookmarkStart w:id="19" w:name="_Toc48529416"/>
      <w:r w:rsidRPr="00D200D5">
        <w:t>Inicialización</w:t>
      </w:r>
      <w:bookmarkEnd w:id="19"/>
      <w:r w:rsidRPr="00D200D5">
        <w:t xml:space="preserve"> </w:t>
      </w:r>
    </w:p>
    <w:p w:rsidR="00572702" w:rsidRPr="00572702" w:rsidRDefault="00572702" w:rsidP="00572702"/>
    <w:p w:rsidR="004D6921" w:rsidRPr="00D200D5" w:rsidRDefault="004D6921" w:rsidP="004D6921">
      <w:pPr>
        <w:pStyle w:val="Ttulo3"/>
      </w:pPr>
      <w:bookmarkStart w:id="20" w:name="_Toc48529417"/>
      <w:r w:rsidRPr="00D200D5">
        <w:t>Creación de proyecto vacío</w:t>
      </w:r>
      <w:bookmarkEnd w:id="20"/>
    </w:p>
    <w:p w:rsidR="003A42AB" w:rsidRPr="00D200D5" w:rsidRDefault="003A42AB">
      <w:r w:rsidRPr="00D200D5">
        <w:t>Crear el proyecto con actividad en blanco, estableciendo las opciones nombre de aplicación, proyecto y API.</w:t>
      </w:r>
    </w:p>
    <w:p w:rsidR="004D6921" w:rsidRPr="00D200D5" w:rsidRDefault="00D200D5" w:rsidP="004D6921">
      <w:pPr>
        <w:pStyle w:val="Ttulo3"/>
      </w:pPr>
      <w:bookmarkStart w:id="21" w:name="_Toc48529418"/>
      <w:r>
        <w:t>A</w:t>
      </w:r>
      <w:r w:rsidR="004D6921" w:rsidRPr="00D200D5">
        <w:t>dici</w:t>
      </w:r>
      <w:r>
        <w:t>ó</w:t>
      </w:r>
      <w:r w:rsidR="004D6921" w:rsidRPr="00D200D5">
        <w:t>n</w:t>
      </w:r>
      <w:r>
        <w:t xml:space="preserve"> de</w:t>
      </w:r>
      <w:r w:rsidR="004D6921" w:rsidRPr="00D200D5">
        <w:t xml:space="preserve"> librería de materiales</w:t>
      </w:r>
      <w:bookmarkEnd w:id="21"/>
    </w:p>
    <w:p w:rsidR="00CB5671" w:rsidRPr="00D200D5" w:rsidRDefault="003A42AB">
      <w:r w:rsidRPr="00D200D5">
        <w:t xml:space="preserve">Se modifica el archivo </w:t>
      </w:r>
      <w:proofErr w:type="spellStart"/>
      <w:r w:rsidRPr="00D200D5">
        <w:t>build.gradle</w:t>
      </w:r>
      <w:proofErr w:type="spellEnd"/>
      <w:r w:rsidRPr="00D200D5">
        <w:t xml:space="preserve"> del proyecto</w:t>
      </w:r>
    </w:p>
    <w:p w:rsidR="003A42AB" w:rsidRPr="006A6199" w:rsidRDefault="003A42AB" w:rsidP="0076602F">
      <w:pPr>
        <w:pBdr>
          <w:top w:val="single" w:sz="18" w:space="1" w:color="auto"/>
          <w:left w:val="single" w:sz="18" w:space="4" w:color="auto"/>
          <w:bottom w:val="single" w:sz="18" w:space="1" w:color="auto"/>
          <w:right w:val="single" w:sz="18" w:space="4" w:color="auto"/>
        </w:pBdr>
        <w:rPr>
          <w:sz w:val="18"/>
          <w:szCs w:val="18"/>
        </w:rPr>
      </w:pPr>
      <w:proofErr w:type="spellStart"/>
      <w:proofErr w:type="gramStart"/>
      <w:r w:rsidRPr="006A6199">
        <w:rPr>
          <w:sz w:val="18"/>
          <w:szCs w:val="18"/>
        </w:rPr>
        <w:t>dependencies</w:t>
      </w:r>
      <w:proofErr w:type="spellEnd"/>
      <w:proofErr w:type="gramEnd"/>
      <w:r w:rsidRPr="006A6199">
        <w:rPr>
          <w:sz w:val="18"/>
          <w:szCs w:val="18"/>
        </w:rPr>
        <w:t xml:space="preserve"> {…</w:t>
      </w:r>
    </w:p>
    <w:p w:rsidR="003A42AB" w:rsidRPr="006A6199" w:rsidRDefault="003A42AB"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proofErr w:type="spellStart"/>
      <w:proofErr w:type="gramStart"/>
      <w:r w:rsidRPr="006A6199">
        <w:rPr>
          <w:rFonts w:ascii="Consolas" w:hAnsi="Consolas"/>
          <w:color w:val="000000"/>
          <w:sz w:val="18"/>
          <w:szCs w:val="18"/>
        </w:rPr>
        <w:t>implementation</w:t>
      </w:r>
      <w:proofErr w:type="spellEnd"/>
      <w:proofErr w:type="gramEnd"/>
      <w:r w:rsidRPr="006A6199">
        <w:rPr>
          <w:rFonts w:ascii="Consolas" w:hAnsi="Consolas"/>
          <w:color w:val="000000"/>
          <w:sz w:val="18"/>
          <w:szCs w:val="18"/>
        </w:rPr>
        <w:t xml:space="preserve"> </w:t>
      </w:r>
      <w:r w:rsidRPr="006A6199">
        <w:rPr>
          <w:rFonts w:ascii="Consolas" w:hAnsi="Consolas"/>
          <w:b/>
          <w:bCs/>
          <w:color w:val="008000"/>
          <w:sz w:val="18"/>
          <w:szCs w:val="18"/>
        </w:rPr>
        <w:t>'com.google.android.material:material:1.1.0'</w:t>
      </w:r>
    </w:p>
    <w:p w:rsidR="003A42AB" w:rsidRPr="006A6199" w:rsidRDefault="003A42AB" w:rsidP="0076602F">
      <w:pPr>
        <w:pBdr>
          <w:top w:val="single" w:sz="18" w:space="1" w:color="auto"/>
          <w:left w:val="single" w:sz="18" w:space="4" w:color="auto"/>
          <w:bottom w:val="single" w:sz="18" w:space="1" w:color="auto"/>
          <w:right w:val="single" w:sz="18" w:space="4" w:color="auto"/>
        </w:pBdr>
        <w:rPr>
          <w:sz w:val="18"/>
          <w:szCs w:val="18"/>
        </w:rPr>
      </w:pPr>
      <w:r w:rsidRPr="006A6199">
        <w:rPr>
          <w:sz w:val="18"/>
          <w:szCs w:val="18"/>
        </w:rPr>
        <w:t>…}</w:t>
      </w:r>
    </w:p>
    <w:p w:rsidR="00572702" w:rsidRDefault="00572702"/>
    <w:p w:rsidR="003A42AB" w:rsidRPr="00D200D5" w:rsidRDefault="00D200D5">
      <w:r>
        <w:lastRenderedPageBreak/>
        <w:t>S</w:t>
      </w:r>
      <w:r w:rsidR="004D6921" w:rsidRPr="00D200D5">
        <w:t>e modifica archivo styles.xml</w:t>
      </w:r>
    </w:p>
    <w:p w:rsidR="004D6921" w:rsidRPr="006A6199" w:rsidRDefault="004D6921"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style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AppTheme</w:t>
      </w:r>
      <w:proofErr w:type="spellEnd"/>
      <w:r w:rsidRPr="006A6199">
        <w:rPr>
          <w:rFonts w:ascii="Consolas" w:hAnsi="Consolas"/>
          <w:b/>
          <w:bCs/>
          <w:color w:val="008000"/>
          <w:sz w:val="18"/>
          <w:szCs w:val="18"/>
          <w:lang w:val="en-US"/>
        </w:rPr>
        <w:t xml:space="preserve">" </w:t>
      </w:r>
      <w:r w:rsidRPr="006A6199">
        <w:rPr>
          <w:rFonts w:ascii="Consolas" w:hAnsi="Consolas"/>
          <w:b/>
          <w:bCs/>
          <w:color w:val="0000FF"/>
          <w:sz w:val="18"/>
          <w:szCs w:val="18"/>
          <w:lang w:val="en-US"/>
        </w:rPr>
        <w:t>parent</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Theme.MaterialComponents.Light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w:t>
      </w:r>
      <w:r w:rsidRPr="006A6199">
        <w:rPr>
          <w:rFonts w:ascii="Consolas" w:hAnsi="Consolas"/>
          <w:i/>
          <w:iCs/>
          <w:color w:val="808080"/>
          <w:sz w:val="18"/>
          <w:szCs w:val="18"/>
          <w:lang w:val="en-US"/>
        </w:rPr>
        <w:t>&lt;</w:t>
      </w:r>
      <w:proofErr w:type="gramStart"/>
      <w:r w:rsidRPr="006A6199">
        <w:rPr>
          <w:rFonts w:ascii="Consolas" w:hAnsi="Consolas"/>
          <w:i/>
          <w:iCs/>
          <w:color w:val="808080"/>
          <w:sz w:val="18"/>
          <w:szCs w:val="18"/>
          <w:lang w:val="en-US"/>
        </w:rPr>
        <w:t>!--</w:t>
      </w:r>
      <w:proofErr w:type="gramEnd"/>
      <w:r w:rsidRPr="006A6199">
        <w:rPr>
          <w:rFonts w:ascii="Consolas" w:hAnsi="Consolas"/>
          <w:i/>
          <w:iCs/>
          <w:color w:val="808080"/>
          <w:sz w:val="18"/>
          <w:szCs w:val="18"/>
          <w:lang w:val="en-US"/>
        </w:rPr>
        <w:t xml:space="preserve"> Customize your theme here. --&gt;</w:t>
      </w:r>
      <w:r w:rsidRPr="006A6199">
        <w:rPr>
          <w:rFonts w:ascii="Consolas" w:hAnsi="Consolas"/>
          <w:i/>
          <w:iCs/>
          <w:color w:val="808080"/>
          <w:sz w:val="18"/>
          <w:szCs w:val="18"/>
          <w:lang w:val="en-US"/>
        </w:rPr>
        <w:br/>
        <w:t xml:space="preserve">    </w:t>
      </w: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colorPrimaryDark</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colorPrimaryDark</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colorAccent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colorAccent</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&lt;/</w:t>
      </w:r>
      <w:r w:rsidRPr="006A6199">
        <w:rPr>
          <w:rFonts w:ascii="Consolas" w:hAnsi="Consolas"/>
          <w:b/>
          <w:bCs/>
          <w:color w:val="000080"/>
          <w:sz w:val="18"/>
          <w:szCs w:val="18"/>
          <w:lang w:val="en-US"/>
        </w:rPr>
        <w:t>style</w:t>
      </w:r>
      <w:r w:rsidRPr="006A6199">
        <w:rPr>
          <w:rFonts w:ascii="Consolas" w:hAnsi="Consolas"/>
          <w:color w:val="000000"/>
          <w:sz w:val="18"/>
          <w:szCs w:val="18"/>
          <w:lang w:val="en-US"/>
        </w:rPr>
        <w:t>&gt;</w:t>
      </w:r>
    </w:p>
    <w:p w:rsidR="004D6921" w:rsidRPr="006E4FFD" w:rsidRDefault="004D6921">
      <w:pPr>
        <w:rPr>
          <w:lang w:val="en-US"/>
        </w:rPr>
      </w:pPr>
    </w:p>
    <w:p w:rsidR="004D6921" w:rsidRPr="00D200D5" w:rsidRDefault="00D200D5" w:rsidP="004D6921">
      <w:pPr>
        <w:pStyle w:val="Ttulo3"/>
      </w:pPr>
      <w:bookmarkStart w:id="22" w:name="_Toc48529419"/>
      <w:r>
        <w:t>A</w:t>
      </w:r>
      <w:r w:rsidR="004D6921" w:rsidRPr="00D200D5">
        <w:t>just</w:t>
      </w:r>
      <w:r>
        <w:t>e de</w:t>
      </w:r>
      <w:r w:rsidR="004D6921" w:rsidRPr="00D200D5">
        <w:t xml:space="preserve"> teclado virtual</w:t>
      </w:r>
      <w:bookmarkEnd w:id="22"/>
    </w:p>
    <w:p w:rsidR="00997909" w:rsidRPr="00D200D5" w:rsidRDefault="003A42AB">
      <w:r w:rsidRPr="00D200D5">
        <w:t xml:space="preserve">Se </w:t>
      </w:r>
      <w:r w:rsidR="004B6820" w:rsidRPr="00D200D5">
        <w:t xml:space="preserve">modifica el archivo AndroidManifest.xml </w:t>
      </w:r>
    </w:p>
    <w:p w:rsidR="00631F99" w:rsidRPr="006A6199" w:rsidRDefault="00631F99" w:rsidP="0076602F">
      <w:pPr>
        <w:pBdr>
          <w:top w:val="single" w:sz="18" w:space="1" w:color="auto"/>
          <w:left w:val="single" w:sz="18" w:space="4" w:color="auto"/>
          <w:bottom w:val="single" w:sz="18" w:space="1" w:color="auto"/>
          <w:right w:val="single" w:sz="18"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&lt;</w:t>
      </w:r>
      <w:r w:rsidRPr="006A6199">
        <w:rPr>
          <w:rFonts w:ascii="Consolas" w:eastAsia="Times New Roman" w:hAnsi="Consolas" w:cs="Courier New"/>
          <w:b/>
          <w:bCs/>
          <w:color w:val="000080"/>
          <w:sz w:val="18"/>
          <w:szCs w:val="18"/>
          <w:lang w:val="en-US" w:eastAsia="es-PE"/>
        </w:rPr>
        <w:t xml:space="preserve">activity </w:t>
      </w:r>
      <w:proofErr w:type="spellStart"/>
      <w:r w:rsidRPr="006A6199">
        <w:rPr>
          <w:rFonts w:ascii="Consolas" w:eastAsia="Times New Roman" w:hAnsi="Consolas" w:cs="Courier New"/>
          <w:b/>
          <w:bCs/>
          <w:color w:val="660E7A"/>
          <w:sz w:val="18"/>
          <w:szCs w:val="18"/>
          <w:lang w:val="en-US" w:eastAsia="es-PE"/>
        </w:rPr>
        <w:t>android</w:t>
      </w:r>
      <w:proofErr w:type="gramStart"/>
      <w:r w:rsidRPr="006A6199">
        <w:rPr>
          <w:rFonts w:ascii="Consolas" w:eastAsia="Times New Roman" w:hAnsi="Consolas" w:cs="Courier New"/>
          <w:b/>
          <w:bCs/>
          <w:color w:val="0000FF"/>
          <w:sz w:val="18"/>
          <w:szCs w:val="18"/>
          <w:lang w:val="en-US" w:eastAsia="es-PE"/>
        </w:rPr>
        <w:t>:name</w:t>
      </w:r>
      <w:proofErr w:type="spellEnd"/>
      <w:proofErr w:type="gram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MainActivity</w:t>
      </w:r>
      <w:proofErr w:type="spellEnd"/>
      <w:r w:rsidRPr="006A6199">
        <w:rPr>
          <w:rFonts w:ascii="Consolas" w:eastAsia="Times New Roman" w:hAnsi="Consolas" w:cs="Courier New"/>
          <w:b/>
          <w:bCs/>
          <w:color w:val="008000"/>
          <w:sz w:val="18"/>
          <w:szCs w:val="18"/>
          <w:lang w:val="en-US" w:eastAsia="es-PE"/>
        </w:rPr>
        <w:t xml:space="preserve">" </w:t>
      </w:r>
      <w:proofErr w:type="spellStart"/>
      <w:r w:rsidRPr="006A6199">
        <w:rPr>
          <w:rFonts w:ascii="Consolas" w:eastAsia="Times New Roman" w:hAnsi="Consolas" w:cs="Courier New"/>
          <w:b/>
          <w:bCs/>
          <w:color w:val="660E7A"/>
          <w:sz w:val="18"/>
          <w:szCs w:val="18"/>
          <w:lang w:val="en-US" w:eastAsia="es-PE"/>
        </w:rPr>
        <w:t>android</w:t>
      </w:r>
      <w:r w:rsidRPr="006A6199">
        <w:rPr>
          <w:rFonts w:ascii="Consolas" w:eastAsia="Times New Roman" w:hAnsi="Consolas" w:cs="Courier New"/>
          <w:b/>
          <w:bCs/>
          <w:color w:val="0000FF"/>
          <w:sz w:val="18"/>
          <w:szCs w:val="18"/>
          <w:lang w:val="en-US" w:eastAsia="es-PE"/>
        </w:rPr>
        <w:t>:windowSoftInputMode</w:t>
      </w:r>
      <w:proofErr w:type="spell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adjustResize</w:t>
      </w:r>
      <w:proofErr w:type="spellEnd"/>
      <w:r w:rsidRPr="006A6199">
        <w:rPr>
          <w:rFonts w:ascii="Consolas" w:eastAsia="Times New Roman" w:hAnsi="Consolas" w:cs="Courier New"/>
          <w:b/>
          <w:bCs/>
          <w:color w:val="008000"/>
          <w:sz w:val="18"/>
          <w:szCs w:val="18"/>
          <w:lang w:val="en-US" w:eastAsia="es-PE"/>
        </w:rPr>
        <w:t>"</w:t>
      </w:r>
      <w:r w:rsidRPr="006A6199">
        <w:rPr>
          <w:rFonts w:ascii="Consolas" w:eastAsia="Times New Roman" w:hAnsi="Consolas" w:cs="Courier New"/>
          <w:color w:val="000000"/>
          <w:sz w:val="18"/>
          <w:szCs w:val="18"/>
          <w:lang w:val="en-US" w:eastAsia="es-PE"/>
        </w:rPr>
        <w:t>&gt;</w:t>
      </w:r>
    </w:p>
    <w:p w:rsidR="00631F99" w:rsidRPr="006E4FFD" w:rsidRDefault="00631F99">
      <w:pPr>
        <w:rPr>
          <w:lang w:val="en-US"/>
        </w:rPr>
      </w:pPr>
    </w:p>
    <w:p w:rsidR="004B6820" w:rsidRDefault="000F5D06" w:rsidP="000F5D06">
      <w:pPr>
        <w:pStyle w:val="Ttulo3"/>
      </w:pPr>
      <w:bookmarkStart w:id="23" w:name="_Toc48529420"/>
      <w:r>
        <w:t>Métodos de log no funcionan correctamente</w:t>
      </w:r>
      <w:bookmarkEnd w:id="23"/>
    </w:p>
    <w:p w:rsidR="000F5D06" w:rsidRDefault="000F5D06">
      <w:r>
        <w:t>En algunos casos los métodos de depuración (</w:t>
      </w:r>
      <w:proofErr w:type="spellStart"/>
      <w:r>
        <w:t>Log.d</w:t>
      </w:r>
      <w:proofErr w:type="spellEnd"/>
      <w:r>
        <w:t>) no muestran información en el Android Studio.</w:t>
      </w:r>
    </w:p>
    <w:p w:rsidR="000F5D06" w:rsidRDefault="000F5D06">
      <w:r>
        <w:t>Se ha solucionado utilizando la función “</w:t>
      </w:r>
      <w:proofErr w:type="spellStart"/>
      <w:r>
        <w:t>Log.wtf</w:t>
      </w:r>
      <w:proofErr w:type="spellEnd"/>
      <w:r>
        <w:t>”</w:t>
      </w:r>
    </w:p>
    <w:p w:rsidR="000F5D06" w:rsidRPr="006A6199" w:rsidRDefault="000F5D06" w:rsidP="000F5D06">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proofErr w:type="spellStart"/>
      <w:proofErr w:type="gramStart"/>
      <w:r w:rsidRPr="006A6199">
        <w:rPr>
          <w:rFonts w:ascii="Consolas" w:hAnsi="Consolas"/>
          <w:color w:val="000000"/>
          <w:sz w:val="18"/>
          <w:szCs w:val="18"/>
        </w:rPr>
        <w:t>Log.</w:t>
      </w:r>
      <w:r w:rsidRPr="006A6199">
        <w:rPr>
          <w:rFonts w:ascii="Consolas" w:hAnsi="Consolas"/>
          <w:i/>
          <w:iCs/>
          <w:color w:val="000000"/>
          <w:sz w:val="18"/>
          <w:szCs w:val="18"/>
        </w:rPr>
        <w:t>wtf</w:t>
      </w:r>
      <w:proofErr w:type="spellEnd"/>
      <w:r w:rsidRPr="006A6199">
        <w:rPr>
          <w:rFonts w:ascii="Consolas" w:hAnsi="Consolas"/>
          <w:color w:val="000000"/>
          <w:sz w:val="18"/>
          <w:szCs w:val="18"/>
        </w:rPr>
        <w:t>(</w:t>
      </w:r>
      <w:proofErr w:type="gramEnd"/>
      <w:r w:rsidRPr="006A6199">
        <w:rPr>
          <w:rFonts w:ascii="Consolas" w:hAnsi="Consolas"/>
          <w:b/>
          <w:bCs/>
          <w:color w:val="008000"/>
          <w:sz w:val="18"/>
          <w:szCs w:val="18"/>
        </w:rPr>
        <w:t>"</w:t>
      </w:r>
      <w:proofErr w:type="spellStart"/>
      <w:r w:rsidRPr="006A6199">
        <w:rPr>
          <w:rFonts w:ascii="Consolas" w:hAnsi="Consolas"/>
          <w:b/>
          <w:bCs/>
          <w:color w:val="008000"/>
          <w:sz w:val="18"/>
          <w:szCs w:val="18"/>
        </w:rPr>
        <w:t>url</w:t>
      </w:r>
      <w:proofErr w:type="spellEnd"/>
      <w:r w:rsidRPr="006A6199">
        <w:rPr>
          <w:rFonts w:ascii="Consolas" w:hAnsi="Consolas"/>
          <w:b/>
          <w:bCs/>
          <w:color w:val="008000"/>
          <w:sz w:val="18"/>
          <w:szCs w:val="18"/>
        </w:rPr>
        <w:t>"</w:t>
      </w:r>
      <w:r w:rsidRPr="006A6199">
        <w:rPr>
          <w:rFonts w:ascii="Consolas" w:hAnsi="Consolas"/>
          <w:color w:val="000000"/>
          <w:sz w:val="18"/>
          <w:szCs w:val="18"/>
        </w:rPr>
        <w:t>,</w:t>
      </w:r>
      <w:proofErr w:type="spellStart"/>
      <w:r w:rsidRPr="006A6199">
        <w:rPr>
          <w:rFonts w:ascii="Consolas" w:hAnsi="Consolas"/>
          <w:color w:val="000000"/>
          <w:sz w:val="18"/>
          <w:szCs w:val="18"/>
        </w:rPr>
        <w:t>url</w:t>
      </w:r>
      <w:proofErr w:type="spellEnd"/>
      <w:r w:rsidRPr="006A6199">
        <w:rPr>
          <w:rFonts w:ascii="Consolas" w:hAnsi="Consolas"/>
          <w:color w:val="000000"/>
          <w:sz w:val="18"/>
          <w:szCs w:val="18"/>
        </w:rPr>
        <w:t>);</w:t>
      </w:r>
    </w:p>
    <w:p w:rsidR="000F5D06" w:rsidRDefault="000F5D06"/>
    <w:p w:rsidR="00D42CE4" w:rsidRDefault="00D42CE4" w:rsidP="00D42CE4">
      <w:pPr>
        <w:pStyle w:val="Ttulo3"/>
      </w:pPr>
      <w:bookmarkStart w:id="24" w:name="_Toc48529421"/>
      <w:r>
        <w:t>Errores de librería de compatibilidad</w:t>
      </w:r>
      <w:bookmarkEnd w:id="24"/>
    </w:p>
    <w:p w:rsidR="004B6CB7" w:rsidRDefault="004B6CB7">
      <w:r>
        <w:t>Ejecutando el programa, sin incorporar aun el código subsiguiente</w:t>
      </w:r>
      <w:r w:rsidR="00385114">
        <w:t>,</w:t>
      </w:r>
      <w:r>
        <w:t xml:space="preserve"> se obtiene un error de compatibilidad</w:t>
      </w:r>
      <w:r w:rsidR="00385114">
        <w:t>, tal como se aprecia a continuación:</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pe.pucp.convertisador</w:t>
      </w:r>
      <w:proofErr w:type="spellEnd"/>
      <w:r w:rsidRPr="004B6CB7">
        <w:rPr>
          <w:sz w:val="18"/>
          <w:szCs w:val="18"/>
          <w:lang w:val="en-US"/>
        </w:rPr>
        <w:t xml:space="preserve"> I/art: Rejecting re-</w:t>
      </w:r>
      <w:proofErr w:type="spellStart"/>
      <w:r w:rsidRPr="004B6CB7">
        <w:rPr>
          <w:sz w:val="18"/>
          <w:szCs w:val="18"/>
          <w:lang w:val="en-US"/>
        </w:rPr>
        <w:t>init</w:t>
      </w:r>
      <w:proofErr w:type="spellEnd"/>
      <w:r w:rsidRPr="004B6CB7">
        <w:rPr>
          <w:sz w:val="18"/>
          <w:szCs w:val="18"/>
          <w:lang w:val="en-US"/>
        </w:rPr>
        <w:t xml:space="preserve"> on previously-failed class </w:t>
      </w:r>
      <w:proofErr w:type="spellStart"/>
      <w:r w:rsidRPr="004B6CB7">
        <w:rPr>
          <w:sz w:val="18"/>
          <w:szCs w:val="18"/>
          <w:lang w:val="en-US"/>
        </w:rPr>
        <w:t>java.lang.Class</w:t>
      </w:r>
      <w:proofErr w:type="spellEnd"/>
      <w:r w:rsidRPr="004B6CB7">
        <w:rPr>
          <w:sz w:val="18"/>
          <w:szCs w:val="18"/>
          <w:lang w:val="en-US"/>
        </w:rPr>
        <w:t xml:space="preserve">&lt;androidx.core.view.ViewCompat$2&gt;: </w:t>
      </w:r>
      <w:proofErr w:type="spellStart"/>
      <w:r w:rsidRPr="004B6CB7">
        <w:rPr>
          <w:sz w:val="18"/>
          <w:szCs w:val="18"/>
          <w:lang w:val="en-US"/>
        </w:rPr>
        <w:t>java.lang.NoClassDefFoundError</w:t>
      </w:r>
      <w:proofErr w:type="spellEnd"/>
      <w:r w:rsidRPr="004B6CB7">
        <w:rPr>
          <w:sz w:val="18"/>
          <w:szCs w:val="18"/>
          <w:lang w:val="en-US"/>
        </w:rPr>
        <w:t xml:space="preserve">: Failed resolution of: </w:t>
      </w:r>
      <w:proofErr w:type="spellStart"/>
      <w:r w:rsidRPr="004B6CB7">
        <w:rPr>
          <w:sz w:val="18"/>
          <w:szCs w:val="18"/>
          <w:lang w:val="en-US"/>
        </w:rPr>
        <w:t>Landroid</w:t>
      </w:r>
      <w:proofErr w:type="spellEnd"/>
      <w:r w:rsidRPr="004B6CB7">
        <w:rPr>
          <w:sz w:val="18"/>
          <w:szCs w:val="18"/>
          <w:lang w:val="en-US"/>
        </w:rPr>
        <w:t>/view/</w:t>
      </w:r>
      <w:proofErr w:type="spellStart"/>
      <w:r w:rsidRPr="004B6CB7">
        <w:rPr>
          <w:sz w:val="18"/>
          <w:szCs w:val="18"/>
          <w:lang w:val="en-US"/>
        </w:rPr>
        <w:t>View$OnUnhandledKeyEventListener</w:t>
      </w:r>
      <w:proofErr w:type="spellEnd"/>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androidx.core.view.ViewCompat.setBackground</w:t>
      </w:r>
      <w:proofErr w:type="spellEnd"/>
      <w:r w:rsidRPr="004B6CB7">
        <w:rPr>
          <w:sz w:val="18"/>
          <w:szCs w:val="18"/>
          <w:lang w:val="en-US"/>
        </w:rPr>
        <w:t>(</w:t>
      </w:r>
      <w:proofErr w:type="spellStart"/>
      <w:proofErr w:type="gramEnd"/>
      <w:r w:rsidRPr="004B6CB7">
        <w:rPr>
          <w:sz w:val="18"/>
          <w:szCs w:val="18"/>
          <w:lang w:val="en-US"/>
        </w:rPr>
        <w:t>android.view.View</w:t>
      </w:r>
      <w:proofErr w:type="spellEnd"/>
      <w:r w:rsidRPr="004B6CB7">
        <w:rPr>
          <w:sz w:val="18"/>
          <w:szCs w:val="18"/>
          <w:lang w:val="en-US"/>
        </w:rPr>
        <w:t xml:space="preserve">, </w:t>
      </w:r>
      <w:proofErr w:type="spellStart"/>
      <w:r w:rsidRPr="004B6CB7">
        <w:rPr>
          <w:sz w:val="18"/>
          <w:szCs w:val="18"/>
          <w:lang w:val="en-US"/>
        </w:rPr>
        <w:t>android.graphics.drawable.Drawable</w:t>
      </w:r>
      <w:proofErr w:type="spellEnd"/>
      <w:r w:rsidRPr="004B6CB7">
        <w:rPr>
          <w:sz w:val="18"/>
          <w:szCs w:val="18"/>
          <w:lang w:val="en-US"/>
        </w:rPr>
        <w:t>) (ViewCompat.java:2559)</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androidx.appcompat.app.AppCompatActivity.setContentView</w:t>
      </w:r>
      <w:proofErr w:type="spellEnd"/>
      <w:r w:rsidRPr="004B6CB7">
        <w:rPr>
          <w:sz w:val="18"/>
          <w:szCs w:val="18"/>
          <w:lang w:val="en-US"/>
        </w:rPr>
        <w:t>(</w:t>
      </w:r>
      <w:proofErr w:type="spellStart"/>
      <w:proofErr w:type="gramEnd"/>
      <w:r w:rsidRPr="004B6CB7">
        <w:rPr>
          <w:sz w:val="18"/>
          <w:szCs w:val="18"/>
          <w:lang w:val="en-US"/>
        </w:rPr>
        <w:t>int</w:t>
      </w:r>
      <w:proofErr w:type="spellEnd"/>
      <w:r w:rsidRPr="004B6CB7">
        <w:rPr>
          <w:sz w:val="18"/>
          <w:szCs w:val="18"/>
          <w:lang w:val="en-US"/>
        </w:rPr>
        <w:t>) (AppCompatActivity.java:161)</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pe.pucp.convertisador.MainActivity.onCreate</w:t>
      </w:r>
      <w:proofErr w:type="spellEnd"/>
      <w:r w:rsidRPr="004B6CB7">
        <w:rPr>
          <w:sz w:val="18"/>
          <w:szCs w:val="18"/>
          <w:lang w:val="en-US"/>
        </w:rPr>
        <w:t>(</w:t>
      </w:r>
      <w:proofErr w:type="spellStart"/>
      <w:proofErr w:type="gramEnd"/>
      <w:r w:rsidRPr="004B6CB7">
        <w:rPr>
          <w:sz w:val="18"/>
          <w:szCs w:val="18"/>
          <w:lang w:val="en-US"/>
        </w:rPr>
        <w:t>android.os.Bundle</w:t>
      </w:r>
      <w:proofErr w:type="spellEnd"/>
      <w:r w:rsidRPr="004B6CB7">
        <w:rPr>
          <w:sz w:val="18"/>
          <w:szCs w:val="18"/>
          <w:lang w:val="en-US"/>
        </w:rPr>
        <w:t>) (</w:t>
      </w:r>
      <w:r w:rsidRPr="00385114">
        <w:rPr>
          <w:sz w:val="18"/>
          <w:szCs w:val="18"/>
          <w:shd w:val="clear" w:color="auto" w:fill="E2EFD9" w:themeFill="accent6" w:themeFillTint="33"/>
          <w:lang w:val="en-US"/>
        </w:rPr>
        <w:t>MainActivity.java:47</w:t>
      </w: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rPr>
      </w:pPr>
      <w:r w:rsidRPr="004B6CB7">
        <w:rPr>
          <w:sz w:val="18"/>
          <w:szCs w:val="18"/>
        </w:rPr>
        <w:t>…</w:t>
      </w:r>
    </w:p>
    <w:p w:rsidR="00572702" w:rsidRDefault="00572702">
      <w:pPr>
        <w:jc w:val="left"/>
      </w:pPr>
      <w:r>
        <w:br w:type="page"/>
      </w:r>
    </w:p>
    <w:p w:rsidR="004B6CB7" w:rsidRDefault="004B6CB7">
      <w:r>
        <w:lastRenderedPageBreak/>
        <w:t xml:space="preserve">Donde la línea 47 </w:t>
      </w:r>
      <w:r w:rsidR="00385114">
        <w:t xml:space="preserve">del archivo MainActivity.java, </w:t>
      </w:r>
      <w:r>
        <w:t>coloreada en verde</w:t>
      </w:r>
      <w:r w:rsidR="00385114">
        <w:t>, se muestra</w:t>
      </w:r>
      <w:r>
        <w:t xml:space="preserve"> a continuación:</w:t>
      </w:r>
    </w:p>
    <w:p w:rsidR="004B6CB7" w:rsidRPr="006A6199" w:rsidRDefault="004B6CB7" w:rsidP="004B6CB7">
      <w:pPr>
        <w:pBdr>
          <w:top w:val="single" w:sz="4" w:space="1" w:color="auto"/>
          <w:left w:val="single" w:sz="4" w:space="4" w:color="auto"/>
          <w:bottom w:val="single" w:sz="4" w:space="1" w:color="auto"/>
          <w:right w:val="single" w:sz="4" w:space="4" w:color="auto"/>
        </w:pBdr>
        <w:rPr>
          <w:sz w:val="18"/>
          <w:szCs w:val="18"/>
        </w:rPr>
      </w:pPr>
      <w:r w:rsidRPr="006A6199">
        <w:rPr>
          <w:sz w:val="18"/>
          <w:szCs w:val="18"/>
        </w:rPr>
        <w:t>…</w:t>
      </w:r>
    </w:p>
    <w:p w:rsidR="004B6CB7" w:rsidRPr="004B6CB7" w:rsidRDefault="004B6CB7" w:rsidP="004B6CB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r w:rsidRPr="004B6CB7">
        <w:rPr>
          <w:rFonts w:ascii="Consolas" w:eastAsia="Times New Roman" w:hAnsi="Consolas" w:cs="Courier New"/>
          <w:i/>
          <w:iCs/>
          <w:color w:val="808080"/>
          <w:sz w:val="18"/>
          <w:szCs w:val="18"/>
          <w:lang w:eastAsia="es-PE"/>
        </w:rPr>
        <w:t>//</w:t>
      </w:r>
      <w:proofErr w:type="spellStart"/>
      <w:r w:rsidRPr="004B6CB7">
        <w:rPr>
          <w:rFonts w:ascii="Consolas" w:eastAsia="Times New Roman" w:hAnsi="Consolas" w:cs="Courier New"/>
          <w:i/>
          <w:iCs/>
          <w:color w:val="808080"/>
          <w:sz w:val="18"/>
          <w:szCs w:val="18"/>
          <w:lang w:eastAsia="es-PE"/>
        </w:rPr>
        <w:t>oncreate</w:t>
      </w:r>
      <w:proofErr w:type="spellEnd"/>
      <w:r w:rsidRPr="004B6CB7">
        <w:rPr>
          <w:rFonts w:ascii="Consolas" w:eastAsia="Times New Roman" w:hAnsi="Consolas" w:cs="Courier New"/>
          <w:i/>
          <w:iCs/>
          <w:color w:val="808080"/>
          <w:sz w:val="18"/>
          <w:szCs w:val="18"/>
          <w:lang w:eastAsia="es-PE"/>
        </w:rPr>
        <w:t xml:space="preserve"> se encarga de inicializar la base de datos</w:t>
      </w:r>
      <w:r w:rsidRPr="004B6CB7">
        <w:rPr>
          <w:rFonts w:ascii="Consolas" w:eastAsia="Times New Roman" w:hAnsi="Consolas" w:cs="Courier New"/>
          <w:i/>
          <w:iCs/>
          <w:color w:val="808080"/>
          <w:sz w:val="18"/>
          <w:szCs w:val="18"/>
          <w:lang w:eastAsia="es-PE"/>
        </w:rPr>
        <w:br/>
      </w:r>
      <w:r w:rsidRPr="004B6CB7">
        <w:rPr>
          <w:rFonts w:ascii="Consolas" w:eastAsia="Times New Roman" w:hAnsi="Consolas" w:cs="Courier New"/>
          <w:color w:val="808000"/>
          <w:sz w:val="18"/>
          <w:szCs w:val="18"/>
          <w:lang w:eastAsia="es-PE"/>
        </w:rPr>
        <w:t>@</w:t>
      </w:r>
      <w:proofErr w:type="spellStart"/>
      <w:r w:rsidRPr="004B6CB7">
        <w:rPr>
          <w:rFonts w:ascii="Consolas" w:eastAsia="Times New Roman" w:hAnsi="Consolas" w:cs="Courier New"/>
          <w:color w:val="808000"/>
          <w:sz w:val="18"/>
          <w:szCs w:val="18"/>
          <w:lang w:eastAsia="es-PE"/>
        </w:rPr>
        <w:t>Override</w:t>
      </w:r>
      <w:proofErr w:type="spellEnd"/>
      <w:r w:rsidRPr="004B6CB7">
        <w:rPr>
          <w:rFonts w:ascii="Consolas" w:eastAsia="Times New Roman" w:hAnsi="Consolas" w:cs="Courier New"/>
          <w:color w:val="808000"/>
          <w:sz w:val="18"/>
          <w:szCs w:val="18"/>
          <w:lang w:eastAsia="es-PE"/>
        </w:rPr>
        <w:br/>
      </w:r>
      <w:proofErr w:type="spellStart"/>
      <w:r w:rsidRPr="004B6CB7">
        <w:rPr>
          <w:rFonts w:ascii="Consolas" w:eastAsia="Times New Roman" w:hAnsi="Consolas" w:cs="Courier New"/>
          <w:b/>
          <w:bCs/>
          <w:color w:val="000080"/>
          <w:sz w:val="18"/>
          <w:szCs w:val="18"/>
          <w:lang w:eastAsia="es-PE"/>
        </w:rPr>
        <w:t>protected</w:t>
      </w:r>
      <w:proofErr w:type="spellEnd"/>
      <w:r w:rsidRPr="004B6CB7">
        <w:rPr>
          <w:rFonts w:ascii="Consolas" w:eastAsia="Times New Roman" w:hAnsi="Consolas" w:cs="Courier New"/>
          <w:b/>
          <w:bCs/>
          <w:color w:val="000080"/>
          <w:sz w:val="18"/>
          <w:szCs w:val="18"/>
          <w:lang w:eastAsia="es-PE"/>
        </w:rPr>
        <w:t xml:space="preserve"> </w:t>
      </w:r>
      <w:proofErr w:type="spellStart"/>
      <w:r w:rsidRPr="004B6CB7">
        <w:rPr>
          <w:rFonts w:ascii="Consolas" w:eastAsia="Times New Roman" w:hAnsi="Consolas" w:cs="Courier New"/>
          <w:b/>
          <w:bCs/>
          <w:color w:val="000080"/>
          <w:sz w:val="18"/>
          <w:szCs w:val="18"/>
          <w:lang w:eastAsia="es-PE"/>
        </w:rPr>
        <w:t>void</w:t>
      </w:r>
      <w:proofErr w:type="spellEnd"/>
      <w:r w:rsidRPr="004B6CB7">
        <w:rPr>
          <w:rFonts w:ascii="Consolas" w:eastAsia="Times New Roman" w:hAnsi="Consolas" w:cs="Courier New"/>
          <w:b/>
          <w:bCs/>
          <w:color w:val="000080"/>
          <w:sz w:val="18"/>
          <w:szCs w:val="18"/>
          <w:lang w:eastAsia="es-PE"/>
        </w:rPr>
        <w:t xml:space="preserve"> </w:t>
      </w:r>
      <w:proofErr w:type="spellStart"/>
      <w:proofErr w:type="gramStart"/>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proofErr w:type="gramEnd"/>
      <w:r w:rsidRPr="004B6CB7">
        <w:rPr>
          <w:rFonts w:ascii="Consolas" w:eastAsia="Times New Roman" w:hAnsi="Consolas" w:cs="Courier New"/>
          <w:color w:val="000000"/>
          <w:sz w:val="18"/>
          <w:szCs w:val="18"/>
          <w:lang w:eastAsia="es-PE"/>
        </w:rPr>
        <w:t>Bundle</w:t>
      </w:r>
      <w:proofErr w:type="spellEnd"/>
      <w:r w:rsidRPr="004B6CB7">
        <w:rPr>
          <w:rFonts w:ascii="Consolas" w:eastAsia="Times New Roman" w:hAnsi="Consolas" w:cs="Courier New"/>
          <w:color w:val="000000"/>
          <w:sz w:val="18"/>
          <w:szCs w:val="18"/>
          <w:lang w:eastAsia="es-PE"/>
        </w:rPr>
        <w:t xml:space="preserve"> </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 {</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b/>
          <w:bCs/>
          <w:color w:val="000080"/>
          <w:sz w:val="18"/>
          <w:szCs w:val="18"/>
          <w:lang w:eastAsia="es-PE"/>
        </w:rPr>
        <w:t>super</w:t>
      </w:r>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color w:val="000000"/>
          <w:sz w:val="18"/>
          <w:szCs w:val="18"/>
          <w:shd w:val="clear" w:color="auto" w:fill="E2EFD9" w:themeFill="accent6" w:themeFillTint="33"/>
          <w:lang w:eastAsia="es-PE"/>
        </w:rPr>
        <w:t>setContentView</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proofErr w:type="spellStart"/>
      <w:r w:rsidRPr="004B6CB7">
        <w:rPr>
          <w:rFonts w:ascii="Consolas" w:eastAsia="Times New Roman" w:hAnsi="Consolas" w:cs="Courier New"/>
          <w:color w:val="000000"/>
          <w:sz w:val="18"/>
          <w:szCs w:val="18"/>
          <w:shd w:val="clear" w:color="auto" w:fill="E2EFD9" w:themeFill="accent6" w:themeFillTint="33"/>
          <w:lang w:eastAsia="es-PE"/>
        </w:rPr>
        <w:t>R.layout.</w:t>
      </w:r>
      <w:r w:rsidRPr="004B6CB7">
        <w:rPr>
          <w:rFonts w:ascii="Consolas" w:eastAsia="Times New Roman" w:hAnsi="Consolas" w:cs="Courier New"/>
          <w:b/>
          <w:bCs/>
          <w:i/>
          <w:iCs/>
          <w:color w:val="660E7A"/>
          <w:sz w:val="18"/>
          <w:szCs w:val="18"/>
          <w:shd w:val="clear" w:color="auto" w:fill="E2EFD9" w:themeFill="accent6" w:themeFillTint="33"/>
          <w:lang w:eastAsia="es-PE"/>
        </w:rPr>
        <w:t>activity_main</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r w:rsidRPr="004B6CB7">
        <w:rPr>
          <w:rFonts w:ascii="Consolas" w:eastAsia="Times New Roman" w:hAnsi="Consolas" w:cs="Courier New"/>
          <w:color w:val="000000"/>
          <w:sz w:val="18"/>
          <w:szCs w:val="18"/>
          <w:lang w:eastAsia="es-PE"/>
        </w:rPr>
        <w:br/>
      </w:r>
      <w:r w:rsidRPr="004B6CB7">
        <w:rPr>
          <w:rFonts w:ascii="Consolas" w:eastAsia="Times New Roman" w:hAnsi="Consolas" w:cs="Courier New"/>
          <w:color w:val="000000"/>
          <w:sz w:val="18"/>
          <w:szCs w:val="18"/>
          <w:lang w:eastAsia="es-PE"/>
        </w:rPr>
        <w:br/>
      </w:r>
      <w:r w:rsidRPr="006A6199">
        <w:rPr>
          <w:rFonts w:ascii="Consolas" w:eastAsia="Times New Roman" w:hAnsi="Consolas" w:cs="Courier New"/>
          <w:color w:val="000000"/>
          <w:sz w:val="18"/>
          <w:szCs w:val="18"/>
          <w:lang w:eastAsia="es-PE"/>
        </w:rPr>
        <w:t>…</w:t>
      </w:r>
    </w:p>
    <w:p w:rsidR="004B6CB7" w:rsidRDefault="00385114">
      <w:r>
        <w:t>Este problema se debe a la librería de compatibilidad de Android, la cual se debe actualizar a una versión más reciente. En particular en “</w:t>
      </w:r>
      <w:hyperlink r:id="rId16" w:history="1">
        <w:r w:rsidRPr="00385114">
          <w:rPr>
            <w:rStyle w:val="Hipervnculo"/>
          </w:rPr>
          <w:t>https://stackoverflow.com/questions/51782548/androidxappcompat-iart-error-android-view-viewonunhandledkeyeventlistener/52954286#52954286</w:t>
        </w:r>
      </w:hyperlink>
      <w:r>
        <w:t>” se recomienda lo siguiente:</w:t>
      </w: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r w:rsidRPr="006A6199">
        <w:rPr>
          <w:rFonts w:ascii="Consolas" w:eastAsia="Times New Roman" w:hAnsi="Consolas" w:cs="Courier New"/>
          <w:color w:val="000000"/>
          <w:sz w:val="18"/>
          <w:szCs w:val="18"/>
          <w:lang w:val="en-US" w:eastAsia="es-PE"/>
        </w:rPr>
        <w:t>Reemplazar</w:t>
      </w:r>
      <w:proofErr w:type="spellEnd"/>
      <w:r w:rsidRPr="006A6199">
        <w:rPr>
          <w:rFonts w:ascii="Consolas" w:eastAsia="Times New Roman" w:hAnsi="Consolas" w:cs="Courier New"/>
          <w:color w:val="000000"/>
          <w:sz w:val="18"/>
          <w:szCs w:val="18"/>
          <w:lang w:val="en-US" w:eastAsia="es-PE"/>
        </w:rPr>
        <w:t>:</w:t>
      </w:r>
    </w:p>
    <w:p w:rsidR="00D42CE4" w:rsidRPr="00D42CE4" w:rsidRDefault="00D42CE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gramStart"/>
      <w:r w:rsidRPr="00D42CE4">
        <w:rPr>
          <w:rFonts w:ascii="Consolas" w:eastAsia="Times New Roman" w:hAnsi="Consolas" w:cs="Courier New"/>
          <w:color w:val="000000"/>
          <w:sz w:val="18"/>
          <w:szCs w:val="18"/>
          <w:lang w:val="en-US" w:eastAsia="es-PE"/>
        </w:rPr>
        <w:t>implementation</w:t>
      </w:r>
      <w:proofErr w:type="gramEnd"/>
      <w:r w:rsidRPr="00D42CE4">
        <w:rPr>
          <w:rFonts w:ascii="Consolas" w:eastAsia="Times New Roman" w:hAnsi="Consolas" w:cs="Courier New"/>
          <w:color w:val="000000"/>
          <w:sz w:val="18"/>
          <w:szCs w:val="18"/>
          <w:lang w:val="en-US" w:eastAsia="es-PE"/>
        </w:rPr>
        <w:t xml:space="preserve"> </w:t>
      </w:r>
      <w:r w:rsidRPr="00D42CE4">
        <w:rPr>
          <w:rFonts w:ascii="Consolas" w:eastAsia="Times New Roman" w:hAnsi="Consolas" w:cs="Courier New"/>
          <w:b/>
          <w:bCs/>
          <w:color w:val="008000"/>
          <w:sz w:val="18"/>
          <w:szCs w:val="18"/>
          <w:lang w:val="en-US" w:eastAsia="es-PE"/>
        </w:rPr>
        <w:t>'androidx.appcompat:appcompat:1.1.0'</w:t>
      </w:r>
    </w:p>
    <w:p w:rsidR="00D42CE4" w:rsidRPr="006A6199" w:rsidRDefault="00D42CE4" w:rsidP="00385114">
      <w:pPr>
        <w:pBdr>
          <w:top w:val="single" w:sz="4" w:space="1" w:color="auto"/>
          <w:left w:val="single" w:sz="4" w:space="4" w:color="auto"/>
          <w:bottom w:val="single" w:sz="4" w:space="1" w:color="auto"/>
          <w:right w:val="single" w:sz="4" w:space="4" w:color="auto"/>
        </w:pBdr>
        <w:rPr>
          <w:sz w:val="18"/>
          <w:szCs w:val="18"/>
          <w:lang w:val="en-US"/>
        </w:rPr>
      </w:pP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proofErr w:type="gramStart"/>
      <w:r w:rsidRPr="006A6199">
        <w:rPr>
          <w:rFonts w:ascii="Consolas" w:eastAsia="Times New Roman" w:hAnsi="Consolas" w:cs="Courier New"/>
          <w:color w:val="000000"/>
          <w:sz w:val="18"/>
          <w:szCs w:val="18"/>
          <w:lang w:val="en-US" w:eastAsia="es-PE"/>
        </w:rPr>
        <w:t>por</w:t>
      </w:r>
      <w:proofErr w:type="spellEnd"/>
      <w:proofErr w:type="gramEnd"/>
      <w:r w:rsidRPr="006A6199">
        <w:rPr>
          <w:rFonts w:ascii="Consolas" w:eastAsia="Times New Roman" w:hAnsi="Consolas" w:cs="Courier New"/>
          <w:color w:val="000000"/>
          <w:sz w:val="18"/>
          <w:szCs w:val="18"/>
          <w:lang w:val="en-US" w:eastAsia="es-PE"/>
        </w:rPr>
        <w:t>:</w:t>
      </w:r>
    </w:p>
    <w:p w:rsidR="004B6CB7" w:rsidRPr="004D302D" w:rsidRDefault="004B6CB7"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proofErr w:type="spellStart"/>
      <w:proofErr w:type="gramStart"/>
      <w:r w:rsidRPr="004D302D">
        <w:rPr>
          <w:rFonts w:ascii="Consolas" w:eastAsia="Times New Roman" w:hAnsi="Consolas" w:cs="Courier New"/>
          <w:color w:val="000000"/>
          <w:sz w:val="18"/>
          <w:szCs w:val="18"/>
          <w:lang w:eastAsia="es-PE"/>
        </w:rPr>
        <w:t>implementation</w:t>
      </w:r>
      <w:proofErr w:type="spellEnd"/>
      <w:proofErr w:type="gramEnd"/>
      <w:r w:rsidRPr="004D302D">
        <w:rPr>
          <w:rFonts w:ascii="Consolas" w:eastAsia="Times New Roman" w:hAnsi="Consolas" w:cs="Courier New"/>
          <w:color w:val="000000"/>
          <w:sz w:val="18"/>
          <w:szCs w:val="18"/>
          <w:lang w:eastAsia="es-PE"/>
        </w:rPr>
        <w:t xml:space="preserve"> </w:t>
      </w:r>
      <w:r w:rsidRPr="004D302D">
        <w:rPr>
          <w:rFonts w:ascii="Consolas" w:eastAsia="Times New Roman" w:hAnsi="Consolas" w:cs="Courier New"/>
          <w:b/>
          <w:bCs/>
          <w:color w:val="008000"/>
          <w:sz w:val="18"/>
          <w:szCs w:val="18"/>
          <w:lang w:eastAsia="es-PE"/>
        </w:rPr>
        <w:t>'androidx.appcompat:appcompat:1.3.0-alpha01'</w:t>
      </w:r>
    </w:p>
    <w:p w:rsidR="000F4BC5" w:rsidRDefault="000F4BC5">
      <w:r w:rsidRPr="000F4BC5">
        <w:t>Se observa en la ejecu</w:t>
      </w:r>
      <w:r>
        <w:t>ción</w:t>
      </w:r>
      <w:r w:rsidRPr="000F4BC5">
        <w:t xml:space="preserve"> que ya no aparece el error encontrado.</w:t>
      </w:r>
    </w:p>
    <w:p w:rsidR="00572702" w:rsidRDefault="00572702"/>
    <w:p w:rsidR="00D646E5" w:rsidRDefault="00D646E5" w:rsidP="00D646E5">
      <w:pPr>
        <w:pStyle w:val="Ttulo2"/>
      </w:pPr>
      <w:bookmarkStart w:id="25" w:name="_Toc48529422"/>
      <w:r w:rsidRPr="00D200D5">
        <w:t xml:space="preserve">Clases </w:t>
      </w:r>
      <w:r w:rsidR="00D200D5" w:rsidRPr="00D200D5">
        <w:t>auxiliares</w:t>
      </w:r>
      <w:bookmarkEnd w:id="25"/>
    </w:p>
    <w:p w:rsidR="00572702" w:rsidRPr="00572702" w:rsidRDefault="00572702" w:rsidP="00572702"/>
    <w:p w:rsidR="00D200D5" w:rsidRPr="00D200D5" w:rsidRDefault="00D200D5" w:rsidP="00D200D5">
      <w:pPr>
        <w:pStyle w:val="Ttulo3"/>
      </w:pPr>
      <w:bookmarkStart w:id="26" w:name="_Toc48529423"/>
      <w:r w:rsidRPr="00D200D5">
        <w:t>Estructura general</w:t>
      </w:r>
      <w:r>
        <w:t xml:space="preserve"> de una clase</w:t>
      </w:r>
      <w:bookmarkEnd w:id="26"/>
    </w:p>
    <w:p w:rsidR="00D200D5" w:rsidRDefault="00D200D5">
      <w:r w:rsidRPr="00D200D5">
        <w:t>Las clases siguen la convención de nombre-archivo</w:t>
      </w:r>
      <w:r>
        <w:t>.</w:t>
      </w:r>
    </w:p>
    <w:p w:rsidR="00D200D5" w:rsidRDefault="00D200D5">
      <w:r>
        <w:t>Asimismo la estructura de las clases incluirá secciones para propiedades, constructores (Java no utiliza destructores) y métodos, según la plantilla siguiente:</w:t>
      </w:r>
    </w:p>
    <w:p w:rsidR="00D200D5" w:rsidRDefault="00D200D5" w:rsidP="0076602F">
      <w:pPr>
        <w:pBdr>
          <w:top w:val="single" w:sz="18" w:space="1" w:color="auto"/>
          <w:left w:val="single" w:sz="18" w:space="4" w:color="auto"/>
          <w:bottom w:val="single" w:sz="18" w:space="1" w:color="auto"/>
          <w:right w:val="single" w:sz="18" w:space="4" w:color="auto"/>
        </w:pBdr>
      </w:pPr>
      <w:proofErr w:type="spellStart"/>
      <w:proofErr w:type="gramStart"/>
      <w:r>
        <w:t>public</w:t>
      </w:r>
      <w:proofErr w:type="spellEnd"/>
      <w:proofErr w:type="gramEnd"/>
      <w:r>
        <w:t xml:space="preserve"> </w:t>
      </w:r>
      <w:proofErr w:type="spellStart"/>
      <w:r>
        <w:t>Class</w:t>
      </w:r>
      <w:proofErr w:type="spellEnd"/>
      <w:r>
        <w:t xml:space="preserve"> Nombre {</w:t>
      </w:r>
    </w:p>
    <w:p w:rsidR="00D200D5" w:rsidRDefault="00D200D5" w:rsidP="0076602F">
      <w:pPr>
        <w:pBdr>
          <w:top w:val="single" w:sz="18" w:space="1" w:color="auto"/>
          <w:left w:val="single" w:sz="18" w:space="4" w:color="auto"/>
          <w:bottom w:val="single" w:sz="18" w:space="1" w:color="auto"/>
          <w:right w:val="single" w:sz="18" w:space="4" w:color="auto"/>
        </w:pBdr>
      </w:pPr>
      <w:r>
        <w:t>//propiedades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//constructor</w:t>
      </w:r>
    </w:p>
    <w:p w:rsidR="00D200D5" w:rsidRDefault="00D200D5" w:rsidP="0076602F">
      <w:pPr>
        <w:pBdr>
          <w:top w:val="single" w:sz="18" w:space="1" w:color="auto"/>
          <w:left w:val="single" w:sz="18" w:space="4" w:color="auto"/>
          <w:bottom w:val="single" w:sz="18" w:space="1" w:color="auto"/>
          <w:right w:val="single" w:sz="18" w:space="4" w:color="auto"/>
        </w:pBdr>
      </w:pPr>
      <w:r>
        <w:t>--constructor nativo</w:t>
      </w:r>
    </w:p>
    <w:p w:rsidR="00D200D5" w:rsidRDefault="00D200D5" w:rsidP="0076602F">
      <w:pPr>
        <w:pBdr>
          <w:top w:val="single" w:sz="18" w:space="1" w:color="auto"/>
          <w:left w:val="single" w:sz="18" w:space="4" w:color="auto"/>
          <w:bottom w:val="single" w:sz="18" w:space="1" w:color="auto"/>
          <w:right w:val="single" w:sz="18" w:space="4" w:color="auto"/>
        </w:pBdr>
      </w:pPr>
      <w:r>
        <w:t>--constructores auxiliares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//métodos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646E5" w:rsidRPr="00D200D5" w:rsidRDefault="00D646E5" w:rsidP="00D646E5">
      <w:pPr>
        <w:pStyle w:val="Ttulo3"/>
      </w:pPr>
      <w:bookmarkStart w:id="27" w:name="_Toc48529424"/>
      <w:r w:rsidRPr="00D200D5">
        <w:lastRenderedPageBreak/>
        <w:t>Clase de lógica de negocio</w:t>
      </w:r>
      <w:bookmarkEnd w:id="27"/>
    </w:p>
    <w:p w:rsidR="00631F99" w:rsidRPr="00D200D5" w:rsidRDefault="00D646E5">
      <w:r w:rsidRPr="00D200D5">
        <w:t>El Sistema utilizara una clase auxiliar “Cambiador” que encapsulará la lógica de conexión a la base de datos</w:t>
      </w:r>
      <w:r w:rsidR="006E4FFD">
        <w:t>.</w:t>
      </w:r>
      <w:r w:rsidRPr="00D200D5">
        <w:t xml:space="preserve"> </w:t>
      </w:r>
    </w:p>
    <w:p w:rsidR="00997909" w:rsidRPr="00D200D5" w:rsidRDefault="00D646E5" w:rsidP="00D646E5">
      <w:pPr>
        <w:pStyle w:val="Ttulo3"/>
      </w:pPr>
      <w:bookmarkStart w:id="28" w:name="_Toc48529425"/>
      <w:r w:rsidRPr="00D200D5">
        <w:t>Clase de tipo de cambio</w:t>
      </w:r>
      <w:bookmarkEnd w:id="28"/>
    </w:p>
    <w:p w:rsidR="00D646E5" w:rsidRPr="00D200D5" w:rsidRDefault="00D646E5">
      <w:r w:rsidRPr="00D200D5">
        <w:t>El Sistema utilizará una clase genérica “</w:t>
      </w:r>
      <w:proofErr w:type="spellStart"/>
      <w:r w:rsidRPr="00D200D5">
        <w:t>TipoCambio</w:t>
      </w:r>
      <w:proofErr w:type="spellEnd"/>
      <w:r w:rsidRPr="00D200D5">
        <w:t>” para almacenar el nombre y equivalencia de las monedas.</w:t>
      </w:r>
    </w:p>
    <w:p w:rsidR="00D646E5" w:rsidRPr="00D200D5" w:rsidRDefault="00D646E5">
      <w:r w:rsidRPr="00D200D5">
        <w:t>Asimismo adicionará una variable “Ver” que permitirá conocer si la moneda se visualizará u ocultará.</w:t>
      </w:r>
    </w:p>
    <w:p w:rsidR="00D646E5" w:rsidRPr="00D200D5" w:rsidRDefault="00D646E5">
      <w:r w:rsidRPr="00D200D5">
        <w:t xml:space="preserve">Para simplificar el llenado del </w:t>
      </w:r>
      <w:proofErr w:type="spellStart"/>
      <w:r w:rsidRPr="00D200D5">
        <w:t>spinner</w:t>
      </w:r>
      <w:proofErr w:type="spellEnd"/>
      <w:r w:rsidRPr="00D200D5">
        <w:t xml:space="preserve">, esta clase se utilizará como fuente de sus opciones. Para ello realizará un </w:t>
      </w:r>
      <w:proofErr w:type="spellStart"/>
      <w:r w:rsidRPr="00D200D5">
        <w:t>override</w:t>
      </w:r>
      <w:proofErr w:type="spellEnd"/>
      <w:r w:rsidRPr="00D200D5">
        <w:t xml:space="preserve"> de la función </w:t>
      </w:r>
      <w:proofErr w:type="spellStart"/>
      <w:r w:rsidRPr="00D200D5">
        <w:t>ToString</w:t>
      </w:r>
      <w:proofErr w:type="spellEnd"/>
      <w:r w:rsidRPr="00D200D5">
        <w:t>, devolviendo el campo “</w:t>
      </w:r>
      <w:proofErr w:type="spellStart"/>
      <w:r w:rsidRPr="00D200D5">
        <w:t>Texto</w:t>
      </w:r>
      <w:r w:rsidR="00946C25" w:rsidRPr="00D200D5">
        <w:t>Spinner</w:t>
      </w:r>
      <w:proofErr w:type="spellEnd"/>
      <w:r w:rsidRPr="00D200D5">
        <w:t xml:space="preserve">”, el cual es llenado en forma externa. </w:t>
      </w:r>
    </w:p>
    <w:p w:rsidR="00D646E5" w:rsidRDefault="00D646E5"/>
    <w:p w:rsidR="00992AE9" w:rsidRDefault="00992AE9" w:rsidP="00992AE9">
      <w:pPr>
        <w:pStyle w:val="Ttulo2"/>
      </w:pPr>
      <w:bookmarkStart w:id="29" w:name="_Toc48529426"/>
      <w:r>
        <w:t>Conversión</w:t>
      </w:r>
      <w:bookmarkEnd w:id="29"/>
    </w:p>
    <w:p w:rsidR="00992AE9" w:rsidRDefault="00992AE9" w:rsidP="00992AE9">
      <w:r>
        <w:t>La estrategia utilizada en la implementación es utilizar objetos de tipo “</w:t>
      </w:r>
      <w:proofErr w:type="spellStart"/>
      <w:r>
        <w:t>TipoCambio</w:t>
      </w:r>
      <w:proofErr w:type="spellEnd"/>
      <w:r>
        <w:t>” para todas las conversiones. Dichos objetos ya han sido llenados por las funciones respectivas.</w:t>
      </w:r>
    </w:p>
    <w:p w:rsidR="00992AE9" w:rsidRDefault="00992AE9" w:rsidP="00992AE9">
      <w:r>
        <w:t xml:space="preserve">En general existen dos formas de conversión, la primera se refiere a cálculos mediante expresiones complejas, como la conversión de temperatura de grados Celsius a Fahrenheit, y la segunda que se refiere a expresiones simples (lineales: y= </w:t>
      </w:r>
      <w:proofErr w:type="spellStart"/>
      <w:r>
        <w:t>a.x</w:t>
      </w:r>
      <w:proofErr w:type="spellEnd"/>
      <w:r>
        <w:t xml:space="preserve"> ) como la conversión de temperaturas, distancias y monedas.</w:t>
      </w:r>
    </w:p>
    <w:p w:rsidR="00992AE9" w:rsidRDefault="00992AE9" w:rsidP="00992AE9">
      <w:r>
        <w:t>De esta forma, el evento “</w:t>
      </w:r>
      <w:proofErr w:type="spellStart"/>
      <w:r>
        <w:t>onclick</w:t>
      </w:r>
      <w:proofErr w:type="spellEnd"/>
      <w:r>
        <w:t>” del botón de conversión recupera el objeto “</w:t>
      </w:r>
      <w:proofErr w:type="spellStart"/>
      <w:r>
        <w:t>TipoCambio</w:t>
      </w:r>
      <w:proofErr w:type="spellEnd"/>
      <w:r>
        <w:t xml:space="preserve">” seleccionado del </w:t>
      </w:r>
      <w:proofErr w:type="spellStart"/>
      <w:r>
        <w:t>spinner</w:t>
      </w:r>
      <w:proofErr w:type="spellEnd"/>
      <w:r w:rsidR="00675B12">
        <w:t xml:space="preserve"> (</w:t>
      </w:r>
      <w:r w:rsidR="00675B12" w:rsidRPr="00675B12">
        <w:rPr>
          <w:i/>
        </w:rPr>
        <w:t>variable =</w:t>
      </w:r>
      <w:r w:rsidR="00675B12">
        <w:t xml:space="preserve"> </w:t>
      </w:r>
      <w:r w:rsidR="00675B12" w:rsidRPr="00675B12">
        <w:rPr>
          <w:i/>
        </w:rPr>
        <w:t>(</w:t>
      </w:r>
      <w:proofErr w:type="spellStart"/>
      <w:r w:rsidR="00675B12" w:rsidRPr="00675B12">
        <w:rPr>
          <w:i/>
        </w:rPr>
        <w:t>cast</w:t>
      </w:r>
      <w:proofErr w:type="spellEnd"/>
      <w:r w:rsidR="00675B12" w:rsidRPr="00675B12">
        <w:rPr>
          <w:i/>
        </w:rPr>
        <w:t xml:space="preserve"> de tipo</w:t>
      </w:r>
      <w:proofErr w:type="gramStart"/>
      <w:r w:rsidR="00675B12" w:rsidRPr="00675B12">
        <w:rPr>
          <w:i/>
        </w:rPr>
        <w:t>)</w:t>
      </w:r>
      <w:proofErr w:type="spellStart"/>
      <w:r w:rsidR="00675B12" w:rsidRPr="00675B12">
        <w:rPr>
          <w:i/>
        </w:rPr>
        <w:t>spiner</w:t>
      </w:r>
      <w:proofErr w:type="spellEnd"/>
      <w:proofErr w:type="gramEnd"/>
      <w:r w:rsidR="00675B12" w:rsidRPr="00675B12">
        <w:rPr>
          <w:i/>
        </w:rPr>
        <w:t xml:space="preserve">. </w:t>
      </w:r>
      <w:proofErr w:type="spellStart"/>
      <w:r w:rsidR="00675B12" w:rsidRPr="00675B12">
        <w:rPr>
          <w:i/>
        </w:rPr>
        <w:t>getSelectedItem</w:t>
      </w:r>
      <w:proofErr w:type="spellEnd"/>
      <w:r w:rsidR="00675B12" w:rsidRPr="00675B12">
        <w:rPr>
          <w:i/>
        </w:rPr>
        <w:t>()</w:t>
      </w:r>
      <w:r w:rsidR="00675B12">
        <w:t>)</w:t>
      </w:r>
      <w:r>
        <w:t xml:space="preserve"> y evalúa si se trata de expresiones complejas o simples</w:t>
      </w:r>
      <w:r w:rsidR="000A72FB">
        <w:t xml:space="preserve"> (</w:t>
      </w:r>
      <w:proofErr w:type="spellStart"/>
      <w:r w:rsidR="000A72FB" w:rsidRPr="000A72FB">
        <w:rPr>
          <w:i/>
        </w:rPr>
        <w:t>switch</w:t>
      </w:r>
      <w:proofErr w:type="spellEnd"/>
      <w:r w:rsidR="000A72FB" w:rsidRPr="000A72FB">
        <w:rPr>
          <w:i/>
        </w:rPr>
        <w:t xml:space="preserve"> </w:t>
      </w:r>
      <w:r w:rsidR="009F2217">
        <w:rPr>
          <w:i/>
        </w:rPr>
        <w:t>–</w:t>
      </w:r>
      <w:r w:rsidR="000A72FB" w:rsidRPr="000A72FB">
        <w:rPr>
          <w:i/>
        </w:rPr>
        <w:t xml:space="preserve"> case</w:t>
      </w:r>
      <w:r w:rsidR="009F2217">
        <w:rPr>
          <w:i/>
        </w:rPr>
        <w:t>-break-default</w:t>
      </w:r>
      <w:r w:rsidR="000A72FB">
        <w:t>)</w:t>
      </w:r>
      <w:r>
        <w:t>. El evento calcula en forma específica las primeras, en tanto que utiliza una forma común para las demás.</w:t>
      </w:r>
    </w:p>
    <w:p w:rsidR="00572702" w:rsidRDefault="00572702" w:rsidP="00992AE9"/>
    <w:p w:rsidR="00992AE9" w:rsidRDefault="006E75B2" w:rsidP="006E75B2">
      <w:pPr>
        <w:pStyle w:val="Ttulo2"/>
      </w:pPr>
      <w:bookmarkStart w:id="30" w:name="_Toc48529427"/>
      <w:r>
        <w:t>Control de versiones</w:t>
      </w:r>
      <w:bookmarkEnd w:id="30"/>
    </w:p>
    <w:p w:rsidR="00572702" w:rsidRPr="00572702" w:rsidRDefault="00572702" w:rsidP="00572702"/>
    <w:p w:rsidR="006E75B2" w:rsidRPr="006E75B2" w:rsidRDefault="006E75B2" w:rsidP="006E75B2">
      <w:pPr>
        <w:pStyle w:val="Ttulo3"/>
      </w:pPr>
      <w:bookmarkStart w:id="31" w:name="_Toc48529428"/>
      <w:r>
        <w:t>Selección de plataforma de control de versiones</w:t>
      </w:r>
      <w:bookmarkEnd w:id="31"/>
    </w:p>
    <w:p w:rsidR="006E75B2" w:rsidRDefault="006E75B2" w:rsidP="00992AE9">
      <w:r>
        <w:t xml:space="preserve">El proyecto utilizará el control de versiones utilizando herramientas libres. En particular se utiliza </w:t>
      </w:r>
      <w:proofErr w:type="spellStart"/>
      <w:r>
        <w:t>GitHub</w:t>
      </w:r>
      <w:proofErr w:type="spellEnd"/>
      <w:r>
        <w:t>, considerando que el programador ya dispone de una cuenta en dicha plataforma.</w:t>
      </w:r>
    </w:p>
    <w:p w:rsidR="00572702" w:rsidRDefault="00572702">
      <w:pPr>
        <w:jc w:val="left"/>
      </w:pPr>
      <w:r>
        <w:br w:type="page"/>
      </w:r>
    </w:p>
    <w:p w:rsidR="006E75B2" w:rsidRDefault="006E75B2" w:rsidP="006E75B2">
      <w:pPr>
        <w:pStyle w:val="Ttulo3"/>
      </w:pPr>
      <w:bookmarkStart w:id="32" w:name="_Toc48529429"/>
      <w:r>
        <w:lastRenderedPageBreak/>
        <w:t>Configuración del control de versiones</w:t>
      </w:r>
      <w:bookmarkEnd w:id="32"/>
    </w:p>
    <w:p w:rsidR="006E75B2" w:rsidRDefault="006E75B2" w:rsidP="00992AE9">
      <w:r>
        <w:t xml:space="preserve">Los pasos a seguir para utilizar el control de versión se basan en las indicaciones contenidas en </w:t>
      </w:r>
      <w:hyperlink r:id="rId17" w:history="1">
        <w:r>
          <w:rPr>
            <w:rStyle w:val="Hipervnculo"/>
          </w:rPr>
          <w:t>https://academiaandroid.com/uso-de-github-desde-android-studio/</w:t>
        </w:r>
      </w:hyperlink>
      <w:r>
        <w:t>, y se resumen a continuación:</w:t>
      </w:r>
    </w:p>
    <w:p w:rsidR="006E75B2" w:rsidRDefault="006E75B2" w:rsidP="006E75B2">
      <w:pPr>
        <w:pStyle w:val="Prrafodelista"/>
        <w:numPr>
          <w:ilvl w:val="0"/>
          <w:numId w:val="5"/>
        </w:numPr>
      </w:pPr>
      <w:r>
        <w:t xml:space="preserve">Disponer una cuenta </w:t>
      </w:r>
      <w:proofErr w:type="spellStart"/>
      <w:r>
        <w:t>GitHub</w:t>
      </w:r>
      <w:proofErr w:type="spellEnd"/>
      <w:r>
        <w:t>.</w:t>
      </w:r>
    </w:p>
    <w:p w:rsidR="006E75B2" w:rsidRDefault="006E75B2" w:rsidP="006E75B2">
      <w:pPr>
        <w:pStyle w:val="Prrafodelista"/>
        <w:numPr>
          <w:ilvl w:val="1"/>
          <w:numId w:val="5"/>
        </w:numPr>
      </w:pPr>
      <w:r>
        <w:t>Crear una cuenta gratuita o utilizar una ya existente.</w:t>
      </w:r>
    </w:p>
    <w:p w:rsidR="006E75B2" w:rsidRDefault="006E75B2" w:rsidP="006E75B2">
      <w:pPr>
        <w:pStyle w:val="Prrafodelista"/>
        <w:numPr>
          <w:ilvl w:val="1"/>
          <w:numId w:val="5"/>
        </w:numPr>
      </w:pPr>
      <w:r>
        <w:t>En este proyecto se ha utilizado la cuenta existente del programador.</w:t>
      </w:r>
    </w:p>
    <w:p w:rsidR="006E75B2" w:rsidRDefault="006E75B2" w:rsidP="006E75B2">
      <w:pPr>
        <w:pStyle w:val="Prrafodelista"/>
        <w:numPr>
          <w:ilvl w:val="0"/>
          <w:numId w:val="5"/>
        </w:numPr>
      </w:pPr>
      <w:r>
        <w:t xml:space="preserve">Activar la cuenta de </w:t>
      </w:r>
      <w:proofErr w:type="spellStart"/>
      <w:r>
        <w:t>GitHub</w:t>
      </w:r>
      <w:proofErr w:type="spellEnd"/>
      <w:r>
        <w:t xml:space="preserve"> en Android Studio.</w:t>
      </w:r>
    </w:p>
    <w:p w:rsidR="006E75B2" w:rsidRDefault="006E75B2" w:rsidP="006E75B2">
      <w:pPr>
        <w:pStyle w:val="Prrafodelista"/>
        <w:numPr>
          <w:ilvl w:val="0"/>
          <w:numId w:val="5"/>
        </w:numPr>
      </w:pPr>
      <w:r>
        <w:t xml:space="preserve">Activar el control de versiones usando </w:t>
      </w:r>
      <w:proofErr w:type="spellStart"/>
      <w:r>
        <w:t>GitHub</w:t>
      </w:r>
      <w:proofErr w:type="spellEnd"/>
      <w:r>
        <w:t xml:space="preserve"> en el proyecto específico en Android Studio. </w:t>
      </w:r>
    </w:p>
    <w:p w:rsidR="006E75B2" w:rsidRDefault="006E75B2" w:rsidP="006E75B2">
      <w:pPr>
        <w:pStyle w:val="Prrafodelista"/>
        <w:numPr>
          <w:ilvl w:val="0"/>
          <w:numId w:val="5"/>
        </w:numPr>
      </w:pPr>
      <w:r>
        <w:t>Utilizar el control de versiones.</w:t>
      </w:r>
    </w:p>
    <w:p w:rsidR="006E75B2" w:rsidRDefault="006E75B2" w:rsidP="00992AE9">
      <w:r>
        <w:t>El proyecto se encuentra disponible en la siguiente url:</w:t>
      </w:r>
    </w:p>
    <w:p w:rsidR="002A3EAD" w:rsidRDefault="00923BD5" w:rsidP="0076602F">
      <w:pPr>
        <w:pBdr>
          <w:top w:val="single" w:sz="18" w:space="1" w:color="auto"/>
          <w:left w:val="single" w:sz="18" w:space="4" w:color="auto"/>
          <w:bottom w:val="single" w:sz="18" w:space="1" w:color="auto"/>
          <w:right w:val="single" w:sz="18" w:space="4" w:color="auto"/>
        </w:pBdr>
      </w:pPr>
      <w:hyperlink r:id="rId18" w:history="1">
        <w:r w:rsidR="002A3EAD">
          <w:rPr>
            <w:rStyle w:val="Hipervnculo"/>
          </w:rPr>
          <w:t>https://github.com/ergio2000/convertisador</w:t>
        </w:r>
      </w:hyperlink>
    </w:p>
    <w:p w:rsidR="004D302D" w:rsidRDefault="004D302D" w:rsidP="00992AE9">
      <w:r>
        <w:t xml:space="preserve">Finalmente, recordar que, al momento de </w:t>
      </w:r>
      <w:proofErr w:type="spellStart"/>
      <w:r>
        <w:t>termnar</w:t>
      </w:r>
      <w:proofErr w:type="spellEnd"/>
      <w:r>
        <w:t xml:space="preserve"> de contener parte del código operativo, realizar una acción </w:t>
      </w:r>
      <w:proofErr w:type="spellStart"/>
      <w:r>
        <w:t>commit</w:t>
      </w:r>
      <w:proofErr w:type="spellEnd"/>
      <w:r>
        <w:t xml:space="preserve"> (VCS/</w:t>
      </w:r>
      <w:proofErr w:type="spellStart"/>
      <w:r>
        <w:t>Commit</w:t>
      </w:r>
      <w:proofErr w:type="spellEnd"/>
      <w:r>
        <w:t xml:space="preserve">), y luego el </w:t>
      </w:r>
      <w:proofErr w:type="spellStart"/>
      <w:r>
        <w:t>push</w:t>
      </w:r>
      <w:proofErr w:type="spellEnd"/>
      <w:r>
        <w:t xml:space="preserve"> respectivo (VCS/</w:t>
      </w:r>
      <w:proofErr w:type="spellStart"/>
      <w:r>
        <w:t>Git</w:t>
      </w:r>
      <w:proofErr w:type="spellEnd"/>
      <w:r>
        <w:t>/</w:t>
      </w:r>
      <w:proofErr w:type="spellStart"/>
      <w:r>
        <w:t>Push</w:t>
      </w:r>
      <w:proofErr w:type="spellEnd"/>
      <w:r>
        <w:t>).</w:t>
      </w:r>
    </w:p>
    <w:p w:rsidR="004D302D" w:rsidRDefault="004D302D" w:rsidP="00992AE9"/>
    <w:p w:rsidR="003F0FAB" w:rsidRDefault="003F0FAB" w:rsidP="006A61DB">
      <w:pPr>
        <w:pStyle w:val="Ttulo2"/>
      </w:pPr>
      <w:bookmarkStart w:id="33" w:name="_Toc48529430"/>
      <w:r>
        <w:t xml:space="preserve">Conexión a </w:t>
      </w:r>
      <w:r w:rsidR="006A61DB">
        <w:t>servicio web</w:t>
      </w:r>
      <w:bookmarkEnd w:id="33"/>
    </w:p>
    <w:p w:rsidR="006A61DB" w:rsidRDefault="006A61DB" w:rsidP="00992AE9"/>
    <w:p w:rsidR="006A61DB" w:rsidRDefault="006A61DB" w:rsidP="006A61DB">
      <w:pPr>
        <w:pStyle w:val="Ttulo3"/>
      </w:pPr>
      <w:bookmarkStart w:id="34" w:name="_Toc48529431"/>
      <w:r>
        <w:t>Librería</w:t>
      </w:r>
      <w:r w:rsidR="00131DEF">
        <w:t xml:space="preserve"> de acceso a servicio web</w:t>
      </w:r>
      <w:bookmarkEnd w:id="34"/>
    </w:p>
    <w:p w:rsidR="006A61DB" w:rsidRDefault="006A61DB" w:rsidP="00992AE9">
      <w:r>
        <w:t xml:space="preserve">Se utilizará la librería </w:t>
      </w:r>
      <w:proofErr w:type="spellStart"/>
      <w:r>
        <w:t>Volley</w:t>
      </w:r>
      <w:proofErr w:type="spellEnd"/>
    </w:p>
    <w:p w:rsidR="00131DEF" w:rsidRDefault="00131DEF" w:rsidP="00992AE9">
      <w:r>
        <w:t xml:space="preserve">Se adiciona referencia en archivo </w:t>
      </w:r>
      <w:proofErr w:type="spellStart"/>
      <w:r>
        <w:t>build.gradle</w:t>
      </w:r>
      <w:proofErr w:type="spellEnd"/>
      <w:r>
        <w:t xml:space="preserve"> de la aplicación</w:t>
      </w:r>
    </w:p>
    <w:p w:rsidR="00131DEF" w:rsidRPr="00131DEF" w:rsidRDefault="00131DE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proofErr w:type="gramStart"/>
      <w:r w:rsidRPr="00131DEF">
        <w:rPr>
          <w:rFonts w:ascii="Consolas" w:hAnsi="Consolas"/>
          <w:color w:val="000000"/>
          <w:lang w:val="en-US"/>
        </w:rPr>
        <w:t>implementation</w:t>
      </w:r>
      <w:proofErr w:type="gramEnd"/>
      <w:r w:rsidRPr="00131DEF">
        <w:rPr>
          <w:rFonts w:ascii="Consolas" w:hAnsi="Consolas"/>
          <w:color w:val="000000"/>
          <w:lang w:val="en-US"/>
        </w:rPr>
        <w:t xml:space="preserve"> </w:t>
      </w:r>
      <w:r w:rsidRPr="00131DEF">
        <w:rPr>
          <w:rFonts w:ascii="Consolas" w:hAnsi="Consolas"/>
          <w:b/>
          <w:bCs/>
          <w:color w:val="008000"/>
          <w:lang w:val="en-US"/>
        </w:rPr>
        <w:t>'com.android.volley:volley:1.1.1'</w:t>
      </w:r>
    </w:p>
    <w:p w:rsidR="00131DEF" w:rsidRPr="00131DEF" w:rsidRDefault="00131DEF" w:rsidP="00992AE9">
      <w:pPr>
        <w:rPr>
          <w:lang w:val="en-US"/>
        </w:rPr>
      </w:pPr>
    </w:p>
    <w:p w:rsidR="006A61DB" w:rsidRDefault="006A61DB" w:rsidP="006A61DB">
      <w:pPr>
        <w:pStyle w:val="Ttulo3"/>
      </w:pPr>
      <w:bookmarkStart w:id="35" w:name="_Toc48529432"/>
      <w:r>
        <w:t>Configuración</w:t>
      </w:r>
      <w:r w:rsidR="00AC1E35">
        <w:t xml:space="preserve"> de permisos</w:t>
      </w:r>
      <w:bookmarkEnd w:id="35"/>
    </w:p>
    <w:p w:rsidR="00AC1E35" w:rsidRDefault="00AC1E35" w:rsidP="00AC1E35">
      <w:r>
        <w:t>Habilitar el permiso de acceso a internet en el archivo AndroidManifest.xml</w:t>
      </w:r>
    </w:p>
    <w:p w:rsidR="00AC1E35" w:rsidRPr="00AC1E35" w:rsidRDefault="00AC1E35"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AC1E35">
        <w:rPr>
          <w:rFonts w:ascii="Consolas" w:hAnsi="Consolas"/>
          <w:color w:val="000000"/>
          <w:lang w:val="en-US"/>
        </w:rPr>
        <w:t>&lt;</w:t>
      </w:r>
      <w:proofErr w:type="gramStart"/>
      <w:r w:rsidRPr="00AC1E35">
        <w:rPr>
          <w:rFonts w:ascii="Consolas" w:hAnsi="Consolas"/>
          <w:b/>
          <w:bCs/>
          <w:color w:val="000080"/>
          <w:lang w:val="en-US"/>
        </w:rPr>
        <w:t>uses-permission</w:t>
      </w:r>
      <w:proofErr w:type="gramEnd"/>
      <w:r w:rsidRPr="00AC1E35">
        <w:rPr>
          <w:rFonts w:ascii="Consolas" w:hAnsi="Consolas"/>
          <w:b/>
          <w:bCs/>
          <w:color w:val="000080"/>
          <w:lang w:val="en-US"/>
        </w:rPr>
        <w:t xml:space="preserve"> </w:t>
      </w:r>
      <w:proofErr w:type="spellStart"/>
      <w:r w:rsidRPr="00AC1E35">
        <w:rPr>
          <w:rFonts w:ascii="Consolas" w:hAnsi="Consolas"/>
          <w:b/>
          <w:bCs/>
          <w:color w:val="660E7A"/>
          <w:lang w:val="en-US"/>
        </w:rPr>
        <w:t>android</w:t>
      </w:r>
      <w:r w:rsidRPr="00AC1E35">
        <w:rPr>
          <w:rFonts w:ascii="Consolas" w:hAnsi="Consolas"/>
          <w:b/>
          <w:bCs/>
          <w:color w:val="0000FF"/>
          <w:lang w:val="en-US"/>
        </w:rPr>
        <w:t>:name</w:t>
      </w:r>
      <w:proofErr w:type="spellEnd"/>
      <w:r w:rsidRPr="00AC1E35">
        <w:rPr>
          <w:rFonts w:ascii="Consolas" w:hAnsi="Consolas"/>
          <w:b/>
          <w:bCs/>
          <w:color w:val="008000"/>
          <w:lang w:val="en-US"/>
        </w:rPr>
        <w:t>="</w:t>
      </w:r>
      <w:proofErr w:type="spellStart"/>
      <w:r w:rsidRPr="00AC1E35">
        <w:rPr>
          <w:rFonts w:ascii="Consolas" w:hAnsi="Consolas"/>
          <w:b/>
          <w:bCs/>
          <w:color w:val="008000"/>
          <w:lang w:val="en-US"/>
        </w:rPr>
        <w:t>android.permission.INTERNET</w:t>
      </w:r>
      <w:proofErr w:type="spellEnd"/>
      <w:r w:rsidRPr="00AC1E35">
        <w:rPr>
          <w:rFonts w:ascii="Consolas" w:hAnsi="Consolas"/>
          <w:b/>
          <w:bCs/>
          <w:color w:val="008000"/>
          <w:lang w:val="en-US"/>
        </w:rPr>
        <w:t>"</w:t>
      </w:r>
      <w:r w:rsidRPr="00AC1E35">
        <w:rPr>
          <w:rFonts w:ascii="Consolas" w:hAnsi="Consolas"/>
          <w:color w:val="000000"/>
          <w:lang w:val="en-US"/>
        </w:rPr>
        <w:t>/&gt;</w:t>
      </w:r>
    </w:p>
    <w:p w:rsidR="00AC1E35" w:rsidRPr="00AC1E35" w:rsidRDefault="00AC1E35" w:rsidP="00AC1E35">
      <w:pPr>
        <w:rPr>
          <w:lang w:val="en-US"/>
        </w:rPr>
      </w:pPr>
    </w:p>
    <w:p w:rsidR="006A61DB" w:rsidRPr="00CB6502" w:rsidRDefault="00CB6502" w:rsidP="00CB6502">
      <w:pPr>
        <w:pStyle w:val="Ttulo3"/>
      </w:pPr>
      <w:bookmarkStart w:id="36" w:name="_Toc48529433"/>
      <w:r w:rsidRPr="00CB6502">
        <w:t>Configuración de llamado a API de servicio web</w:t>
      </w:r>
      <w:bookmarkEnd w:id="36"/>
    </w:p>
    <w:p w:rsidR="00AC1E35" w:rsidRDefault="00CB6502" w:rsidP="006A61DB">
      <w:r>
        <w:t>El código de ejemplo incluye una lista acotada de monedas, al utilizar el comando “symbol”.</w:t>
      </w:r>
    </w:p>
    <w:p w:rsidR="00CB6502" w:rsidRPr="00CB6502" w:rsidRDefault="00CB6502"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76602F">
        <w:rPr>
          <w:rFonts w:ascii="Consolas" w:hAnsi="Consolas"/>
          <w:color w:val="000000"/>
          <w:lang w:val="en-US"/>
        </w:rPr>
        <w:t xml:space="preserve">String </w:t>
      </w:r>
      <w:proofErr w:type="spellStart"/>
      <w:r w:rsidRPr="0076602F">
        <w:rPr>
          <w:rFonts w:ascii="Consolas" w:hAnsi="Consolas"/>
          <w:color w:val="000000"/>
          <w:lang w:val="en-US"/>
        </w:rPr>
        <w:t>url</w:t>
      </w:r>
      <w:proofErr w:type="spellEnd"/>
      <w:r w:rsidRPr="0076602F">
        <w:rPr>
          <w:rFonts w:ascii="Consolas" w:hAnsi="Consolas"/>
          <w:color w:val="000000"/>
          <w:lang w:val="en-US"/>
        </w:rPr>
        <w:t xml:space="preserve"> =</w:t>
      </w:r>
      <w:r w:rsidRPr="0076602F">
        <w:rPr>
          <w:rFonts w:ascii="Consolas" w:hAnsi="Consolas"/>
          <w:color w:val="000000"/>
          <w:bdr w:val="single" w:sz="18" w:space="0" w:color="auto"/>
          <w:lang w:val="en-US"/>
        </w:rPr>
        <w:t xml:space="preserve"> </w:t>
      </w:r>
      <w:r w:rsidRPr="0076602F">
        <w:rPr>
          <w:rFonts w:ascii="Consolas" w:hAnsi="Consolas"/>
          <w:b/>
          <w:bCs/>
          <w:color w:val="008000"/>
          <w:lang w:val="en-US"/>
        </w:rPr>
        <w:t>"https://openexchangerates.org/api/latest.json?app_id=HEXADECIMAL&amp;symbols=PEN</w:t>
      </w:r>
      <w:proofErr w:type="gramStart"/>
      <w:r w:rsidRPr="0076602F">
        <w:rPr>
          <w:rFonts w:ascii="Consolas" w:hAnsi="Consolas"/>
          <w:b/>
          <w:bCs/>
          <w:color w:val="008000"/>
          <w:lang w:val="en-US"/>
        </w:rPr>
        <w:t>,EUR,COP</w:t>
      </w:r>
      <w:r w:rsidRPr="00CB6502">
        <w:rPr>
          <w:rFonts w:ascii="Consolas" w:hAnsi="Consolas"/>
          <w:b/>
          <w:bCs/>
          <w:color w:val="008000"/>
          <w:lang w:val="en-US"/>
        </w:rPr>
        <w:t>,CLP</w:t>
      </w:r>
      <w:proofErr w:type="gramEnd"/>
      <w:r w:rsidRPr="00CB6502">
        <w:rPr>
          <w:rFonts w:ascii="Consolas" w:hAnsi="Consolas"/>
          <w:b/>
          <w:bCs/>
          <w:color w:val="008000"/>
          <w:lang w:val="en-US"/>
        </w:rPr>
        <w:t>"</w:t>
      </w:r>
      <w:r w:rsidRPr="00CB6502">
        <w:rPr>
          <w:rFonts w:ascii="Consolas" w:hAnsi="Consolas"/>
          <w:color w:val="000000"/>
          <w:lang w:val="en-US"/>
        </w:rPr>
        <w:t>;</w:t>
      </w:r>
    </w:p>
    <w:p w:rsidR="00CB6502" w:rsidRDefault="00CB6502" w:rsidP="006A61DB">
      <w:pPr>
        <w:rPr>
          <w:lang w:val="en-US"/>
        </w:rPr>
      </w:pPr>
    </w:p>
    <w:p w:rsidR="00CB6502" w:rsidRDefault="00CB6502" w:rsidP="006A61DB">
      <w:r w:rsidRPr="00CB6502">
        <w:t>En el Sistema se omitirá para tener disponibles todas las mo</w:t>
      </w:r>
      <w:r>
        <w:t>n</w:t>
      </w:r>
      <w:r w:rsidRPr="00CB6502">
        <w:t>edas</w:t>
      </w:r>
      <w:r>
        <w:t xml:space="preserve">. En otro procedimiento o función se verificará si el usuario desea incluirla en el </w:t>
      </w:r>
      <w:proofErr w:type="spellStart"/>
      <w:r>
        <w:t>spinner</w:t>
      </w:r>
      <w:proofErr w:type="spellEnd"/>
      <w:r>
        <w:t>, o si se almacenará en la base de datos local.</w:t>
      </w:r>
    </w:p>
    <w:p w:rsidR="00CB6502" w:rsidRDefault="00CB6502" w:rsidP="00CB6502">
      <w:pPr>
        <w:pStyle w:val="Ttulo3"/>
      </w:pPr>
      <w:bookmarkStart w:id="37" w:name="_Toc48529434"/>
      <w:r>
        <w:lastRenderedPageBreak/>
        <w:t xml:space="preserve">Procesamiento de web </w:t>
      </w:r>
      <w:proofErr w:type="spellStart"/>
      <w:r>
        <w:t>service</w:t>
      </w:r>
      <w:bookmarkEnd w:id="37"/>
      <w:proofErr w:type="spellEnd"/>
    </w:p>
    <w:p w:rsidR="00CB6502" w:rsidRDefault="00CB6502" w:rsidP="006A61DB">
      <w:r>
        <w:t xml:space="preserve">El resultado del web </w:t>
      </w:r>
      <w:proofErr w:type="spellStart"/>
      <w:r>
        <w:t>service</w:t>
      </w:r>
      <w:proofErr w:type="spellEnd"/>
      <w:r>
        <w:t xml:space="preserve"> es un documento en formato JSON. Según la documentación disponible en </w:t>
      </w:r>
      <w:hyperlink r:id="rId19" w:history="1">
        <w:r>
          <w:rPr>
            <w:rStyle w:val="Hipervnculo"/>
          </w:rPr>
          <w:t>https://docs.openexchangerates.org/docs/latest-json</w:t>
        </w:r>
      </w:hyperlink>
      <w:r>
        <w:t xml:space="preserve"> su estructura tiene la forma “</w:t>
      </w:r>
      <w:r w:rsidRPr="00CB6502">
        <w:t>{</w:t>
      </w:r>
      <w:proofErr w:type="spellStart"/>
      <w:r w:rsidRPr="00CB6502">
        <w:t>disclaimer</w:t>
      </w:r>
      <w:proofErr w:type="spellEnd"/>
      <w:r w:rsidRPr="00CB6502">
        <w:t xml:space="preserve">, </w:t>
      </w:r>
      <w:proofErr w:type="spellStart"/>
      <w:r w:rsidRPr="00CB6502">
        <w:t>license</w:t>
      </w:r>
      <w:proofErr w:type="spellEnd"/>
      <w:r w:rsidRPr="00CB6502">
        <w:t xml:space="preserve">, </w:t>
      </w:r>
      <w:proofErr w:type="spellStart"/>
      <w:r w:rsidRPr="00CB6502">
        <w:t>timestamp</w:t>
      </w:r>
      <w:proofErr w:type="spellEnd"/>
      <w:r w:rsidRPr="00CB6502">
        <w:t xml:space="preserve">, base, </w:t>
      </w:r>
      <w:proofErr w:type="spellStart"/>
      <w:r w:rsidRPr="00CB6502">
        <w:t>rates</w:t>
      </w:r>
      <w:proofErr w:type="spellEnd"/>
      <w:r w:rsidRPr="00CB6502">
        <w:t>}</w:t>
      </w:r>
      <w:r>
        <w:t>”</w:t>
      </w:r>
    </w:p>
    <w:p w:rsidR="00CB6502" w:rsidRDefault="00CB6502" w:rsidP="006A61DB">
      <w:r>
        <w:t>Para fines de implementación se debe considerar dos aspectos importantes. El primero referido a la moneda base de comparación, por defecto es el dólar americano (USD). El segundo es referido a la lista de monedas disponibles, las cuales se encuentran en la variable “</w:t>
      </w:r>
      <w:proofErr w:type="spellStart"/>
      <w:r>
        <w:t>rates</w:t>
      </w:r>
      <w:proofErr w:type="spellEnd"/>
      <w:r>
        <w:t>”, la cual a su vez contiene las parejas “{sigla de moneda: tipo de cambio respecto a moneda base}”.</w:t>
      </w:r>
    </w:p>
    <w:p w:rsidR="00CB6502" w:rsidRDefault="00CB6502" w:rsidP="006A61DB"/>
    <w:p w:rsidR="00CB6502" w:rsidRDefault="00C53E3A" w:rsidP="00C53E3A">
      <w:pPr>
        <w:pStyle w:val="Ttulo3"/>
      </w:pPr>
      <w:bookmarkStart w:id="38" w:name="_Toc48529435"/>
      <w:r>
        <w:t xml:space="preserve">Uso de objeto JSON resultante del </w:t>
      </w:r>
      <w:proofErr w:type="spellStart"/>
      <w:r>
        <w:t>webservice</w:t>
      </w:r>
      <w:bookmarkEnd w:id="38"/>
      <w:proofErr w:type="spellEnd"/>
    </w:p>
    <w:p w:rsidR="00C53E3A" w:rsidRDefault="00C53E3A" w:rsidP="006A61DB">
      <w:r>
        <w:t>El sistema requiere conocer las parejas de “moneda-tipo de cambio”, y encapsularlas en un objeto interno (</w:t>
      </w:r>
      <w:proofErr w:type="spellStart"/>
      <w:r>
        <w:t>TipoCambio</w:t>
      </w:r>
      <w:proofErr w:type="spellEnd"/>
      <w:r>
        <w:t>) para lo cual debe leerse el nombre de las monedas (nombre de propiedad JSON), y luego el valor del tipo de cambio (valor de la propiedad JSON).</w:t>
      </w:r>
    </w:p>
    <w:p w:rsidR="00C53E3A" w:rsidRDefault="00C53E3A" w:rsidP="006A61DB">
      <w:r>
        <w:t>Para tal efecto se hace uso de la función “</w:t>
      </w:r>
      <w:proofErr w:type="spellStart"/>
      <w:proofErr w:type="gramStart"/>
      <w:r>
        <w:t>keys</w:t>
      </w:r>
      <w:proofErr w:type="spellEnd"/>
      <w:r>
        <w:t>(</w:t>
      </w:r>
      <w:proofErr w:type="gramEnd"/>
      <w:r>
        <w:t xml:space="preserve">)” que devuelve un </w:t>
      </w:r>
      <w:proofErr w:type="spellStart"/>
      <w:r>
        <w:t>iterador</w:t>
      </w:r>
      <w:proofErr w:type="spellEnd"/>
      <w:r>
        <w:t xml:space="preserve"> con los nombres de las propiedades JSON del objeto resultante del </w:t>
      </w:r>
      <w:proofErr w:type="spellStart"/>
      <w:r>
        <w:t>webservice</w:t>
      </w:r>
      <w:proofErr w:type="spellEnd"/>
      <w:r>
        <w:t>, y por medio de éste, se accede a los diferentes tipos de cambio disponibles.</w:t>
      </w:r>
    </w:p>
    <w:p w:rsidR="00C53E3A"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proofErr w:type="gramStart"/>
      <w:r>
        <w:rPr>
          <w:rFonts w:ascii="Consolas" w:hAnsi="Consolas"/>
          <w:color w:val="000000"/>
        </w:rPr>
        <w:t>mr</w:t>
      </w:r>
      <w:proofErr w:type="spellEnd"/>
      <w:proofErr w:type="gramEnd"/>
      <w:r>
        <w:rPr>
          <w:rFonts w:ascii="Consolas" w:hAnsi="Consolas"/>
          <w:color w:val="000000"/>
        </w:rPr>
        <w:t xml:space="preserve">= </w:t>
      </w:r>
      <w:r>
        <w:rPr>
          <w:rFonts w:ascii="Consolas" w:hAnsi="Consolas"/>
          <w:b/>
          <w:bCs/>
          <w:color w:val="000080"/>
        </w:rPr>
        <w:t xml:space="preserve">new </w:t>
      </w:r>
      <w:proofErr w:type="spellStart"/>
      <w:r>
        <w:rPr>
          <w:rFonts w:ascii="Consolas" w:hAnsi="Consolas"/>
          <w:color w:val="000000"/>
        </w:rPr>
        <w:t>ArrayList</w:t>
      </w:r>
      <w:proofErr w:type="spellEnd"/>
      <w:r>
        <w:rPr>
          <w:rFonts w:ascii="Consolas" w:hAnsi="Consolas"/>
          <w:color w:val="000000"/>
        </w:rPr>
        <w:t>&lt;</w:t>
      </w:r>
      <w:proofErr w:type="spellStart"/>
      <w:r>
        <w:rPr>
          <w:rFonts w:ascii="Consolas" w:hAnsi="Consolas"/>
          <w:color w:val="000000"/>
        </w:rPr>
        <w:t>TipoCambio</w:t>
      </w:r>
      <w:proofErr w:type="spellEnd"/>
      <w:r>
        <w:rPr>
          <w:rFonts w:ascii="Consolas" w:hAnsi="Consolas"/>
          <w:color w:val="000000"/>
        </w:rPr>
        <w:t>&gt;();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TipoCambio</w:t>
      </w:r>
      <w:proofErr w:type="spellEnd"/>
      <w:r>
        <w:rPr>
          <w:rFonts w:ascii="Consolas" w:hAnsi="Consolas"/>
          <w:color w:val="000000"/>
        </w:rPr>
        <w:t xml:space="preserve"> </w:t>
      </w:r>
      <w:proofErr w:type="spellStart"/>
      <w:r>
        <w:rPr>
          <w:rFonts w:ascii="Consolas" w:hAnsi="Consolas"/>
          <w:color w:val="000000"/>
        </w:rPr>
        <w:t>mtc</w:t>
      </w:r>
      <w:proofErr w:type="spellEnd"/>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JSONObject</w:t>
      </w:r>
      <w:proofErr w:type="spellEnd"/>
      <w:r>
        <w:rPr>
          <w:rFonts w:ascii="Consolas" w:hAnsi="Consolas"/>
          <w:color w:val="000000"/>
        </w:rPr>
        <w:t xml:space="preserve"> tasas = </w:t>
      </w:r>
      <w:proofErr w:type="spellStart"/>
      <w:proofErr w:type="gramStart"/>
      <w:r>
        <w:rPr>
          <w:rFonts w:ascii="Consolas" w:hAnsi="Consolas"/>
          <w:color w:val="000000"/>
        </w:rPr>
        <w:t>response.getJSONObject</w:t>
      </w:r>
      <w:proofErr w:type="spellEnd"/>
      <w:r>
        <w:rPr>
          <w:rFonts w:ascii="Consolas" w:hAnsi="Consolas"/>
          <w:color w:val="000000"/>
        </w:rPr>
        <w:t>(</w:t>
      </w:r>
      <w:proofErr w:type="gramEnd"/>
      <w:r>
        <w:rPr>
          <w:rFonts w:ascii="Consolas" w:hAnsi="Consolas"/>
          <w:b/>
          <w:bCs/>
          <w:color w:val="008000"/>
        </w:rPr>
        <w:t>"</w:t>
      </w:r>
      <w:proofErr w:type="spellStart"/>
      <w:r>
        <w:rPr>
          <w:rFonts w:ascii="Consolas" w:hAnsi="Consolas"/>
          <w:b/>
          <w:bCs/>
          <w:color w:val="008000"/>
        </w:rPr>
        <w:t>rates</w:t>
      </w:r>
      <w:proofErr w:type="spellEnd"/>
      <w:r>
        <w:rPr>
          <w:rFonts w:ascii="Consolas" w:hAnsi="Consolas"/>
          <w:b/>
          <w:bCs/>
          <w:color w:val="008000"/>
        </w:rPr>
        <w:t>"</w:t>
      </w:r>
      <w:r>
        <w:rPr>
          <w:rFonts w:ascii="Consolas" w:hAnsi="Consolas"/>
          <w:color w:val="000000"/>
        </w:rPr>
        <w:t>);</w:t>
      </w:r>
      <w:r>
        <w:rPr>
          <w:rFonts w:ascii="Consolas" w:hAnsi="Consolas"/>
          <w:color w:val="000000"/>
        </w:rPr>
        <w:br/>
      </w:r>
      <w:proofErr w:type="spellStart"/>
      <w:r>
        <w:rPr>
          <w:rFonts w:ascii="Consolas" w:hAnsi="Consolas"/>
          <w:color w:val="000000"/>
        </w:rPr>
        <w:t>Iterator</w:t>
      </w:r>
      <w:proofErr w:type="spellEnd"/>
      <w:r>
        <w:rPr>
          <w:rFonts w:ascii="Consolas" w:hAnsi="Consolas"/>
          <w:color w:val="000000"/>
        </w:rPr>
        <w:t>&lt;</w:t>
      </w:r>
      <w:proofErr w:type="spellStart"/>
      <w:r>
        <w:rPr>
          <w:rFonts w:ascii="Consolas" w:hAnsi="Consolas"/>
          <w:color w:val="000000"/>
        </w:rPr>
        <w:t>String</w:t>
      </w:r>
      <w:proofErr w:type="spellEnd"/>
      <w:r>
        <w:rPr>
          <w:rFonts w:ascii="Consolas" w:hAnsi="Consolas"/>
          <w:color w:val="000000"/>
        </w:rPr>
        <w:t xml:space="preserve">&gt; </w:t>
      </w:r>
      <w:proofErr w:type="spellStart"/>
      <w:r>
        <w:rPr>
          <w:rFonts w:ascii="Consolas" w:hAnsi="Consolas"/>
          <w:color w:val="000000"/>
        </w:rPr>
        <w:t>iter</w:t>
      </w:r>
      <w:proofErr w:type="spellEnd"/>
      <w:r>
        <w:rPr>
          <w:rFonts w:ascii="Consolas" w:hAnsi="Consolas"/>
          <w:color w:val="000000"/>
        </w:rPr>
        <w:t xml:space="preserve"> = </w:t>
      </w:r>
      <w:proofErr w:type="spellStart"/>
      <w:r>
        <w:rPr>
          <w:rFonts w:ascii="Consolas" w:hAnsi="Consolas"/>
          <w:color w:val="000000"/>
        </w:rPr>
        <w:t>tasas.keys</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while</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iter.hasNext</w:t>
      </w:r>
      <w:proofErr w:type="spellEnd"/>
      <w:r>
        <w:rPr>
          <w:rFonts w:ascii="Consolas" w:hAnsi="Consolas"/>
          <w:color w:val="000000"/>
        </w:rPr>
        <w:t>()) {</w:t>
      </w:r>
      <w:r>
        <w:rPr>
          <w:rFonts w:ascii="Consolas" w:hAnsi="Consolas"/>
          <w:color w:val="000000"/>
        </w:rPr>
        <w:br/>
        <w:t xml:space="preserve">    </w:t>
      </w:r>
      <w:r>
        <w:rPr>
          <w:rFonts w:ascii="Consolas" w:hAnsi="Consolas"/>
          <w:i/>
          <w:iCs/>
          <w:color w:val="808080"/>
        </w:rPr>
        <w:t>//obtiene moneda y tipo de cambio</w:t>
      </w:r>
      <w:r>
        <w:rPr>
          <w:rFonts w:ascii="Consolas" w:hAnsi="Consolas"/>
          <w:i/>
          <w:iCs/>
          <w:color w:val="808080"/>
        </w:rPr>
        <w:br/>
        <w:t xml:space="preserve">    </w:t>
      </w:r>
      <w:proofErr w:type="spellStart"/>
      <w:r>
        <w:rPr>
          <w:rFonts w:ascii="Consolas" w:hAnsi="Consolas"/>
          <w:color w:val="000000"/>
        </w:rPr>
        <w:t>key</w:t>
      </w:r>
      <w:proofErr w:type="spellEnd"/>
      <w:r>
        <w:rPr>
          <w:rFonts w:ascii="Consolas" w:hAnsi="Consolas"/>
          <w:color w:val="000000"/>
        </w:rPr>
        <w:t xml:space="preserve"> = </w:t>
      </w:r>
      <w:proofErr w:type="spellStart"/>
      <w:r>
        <w:rPr>
          <w:rFonts w:ascii="Consolas" w:hAnsi="Consolas"/>
          <w:color w:val="000000"/>
        </w:rPr>
        <w:t>iter.next</w:t>
      </w:r>
      <w:proofErr w:type="spellEnd"/>
      <w:r>
        <w:rPr>
          <w:rFonts w:ascii="Consolas" w:hAnsi="Consolas"/>
          <w:color w:val="000000"/>
        </w:rPr>
        <w:t>();</w:t>
      </w:r>
      <w:r>
        <w:rPr>
          <w:rFonts w:ascii="Consolas" w:hAnsi="Consolas"/>
          <w:color w:val="000000"/>
        </w:rPr>
        <w:br/>
        <w:t xml:space="preserve">    valor = </w:t>
      </w:r>
      <w:proofErr w:type="spellStart"/>
      <w:r>
        <w:rPr>
          <w:rFonts w:ascii="Consolas" w:hAnsi="Consolas"/>
          <w:color w:val="000000"/>
        </w:rPr>
        <w:t>tasas.getDouble</w:t>
      </w:r>
      <w:proofErr w:type="spellEnd"/>
      <w:r>
        <w:rPr>
          <w:rFonts w:ascii="Consolas" w:hAnsi="Consolas"/>
          <w:color w:val="000000"/>
        </w:rPr>
        <w:t>(</w:t>
      </w:r>
      <w:proofErr w:type="spellStart"/>
      <w:r>
        <w:rPr>
          <w:rFonts w:ascii="Consolas" w:hAnsi="Consolas"/>
          <w:color w:val="000000"/>
        </w:rPr>
        <w:t>key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//crea objeto de respuesta</w:t>
      </w:r>
      <w:r>
        <w:rPr>
          <w:rFonts w:ascii="Consolas" w:hAnsi="Consolas"/>
          <w:i/>
          <w:iCs/>
          <w:color w:val="808080"/>
        </w:rPr>
        <w:br/>
        <w:t xml:space="preserve">    </w:t>
      </w:r>
      <w:proofErr w:type="spellStart"/>
      <w:r>
        <w:rPr>
          <w:rFonts w:ascii="Consolas" w:hAnsi="Consolas"/>
          <w:color w:val="000000"/>
        </w:rPr>
        <w:t>mtc</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TipoCambio</w:t>
      </w:r>
      <w:proofErr w:type="spellEnd"/>
      <w:r>
        <w:rPr>
          <w:rFonts w:ascii="Consolas" w:hAnsi="Consolas"/>
          <w:color w:val="000000"/>
        </w:rPr>
        <w:t>(</w:t>
      </w:r>
      <w:proofErr w:type="spellStart"/>
      <w:r>
        <w:rPr>
          <w:rFonts w:ascii="Consolas" w:hAnsi="Consolas"/>
          <w:color w:val="000000"/>
        </w:rPr>
        <w:t>key,valor</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//adiciona a respuesta</w:t>
      </w:r>
      <w:r>
        <w:rPr>
          <w:rFonts w:ascii="Consolas" w:hAnsi="Consolas"/>
          <w:i/>
          <w:iCs/>
          <w:color w:val="808080"/>
        </w:rPr>
        <w:br/>
        <w:t xml:space="preserve">    </w:t>
      </w:r>
      <w:proofErr w:type="spellStart"/>
      <w:r>
        <w:rPr>
          <w:rFonts w:ascii="Consolas" w:hAnsi="Consolas"/>
          <w:color w:val="660E7A"/>
        </w:rPr>
        <w:t>mr</w:t>
      </w:r>
      <w:r>
        <w:rPr>
          <w:rFonts w:ascii="Consolas" w:hAnsi="Consolas"/>
          <w:color w:val="000000"/>
        </w:rPr>
        <w:t>.add</w:t>
      </w:r>
      <w:proofErr w:type="spellEnd"/>
      <w:r>
        <w:rPr>
          <w:rFonts w:ascii="Consolas" w:hAnsi="Consolas"/>
          <w:color w:val="000000"/>
        </w:rPr>
        <w:t>(</w:t>
      </w:r>
      <w:proofErr w:type="spellStart"/>
      <w:r>
        <w:rPr>
          <w:rFonts w:ascii="Consolas" w:hAnsi="Consolas"/>
          <w:color w:val="000000"/>
        </w:rPr>
        <w:t>mtc</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w:t>
      </w:r>
      <w:proofErr w:type="spellStart"/>
      <w:r>
        <w:rPr>
          <w:rFonts w:ascii="Consolas" w:hAnsi="Consolas"/>
          <w:i/>
          <w:iCs/>
          <w:color w:val="808080"/>
        </w:rPr>
        <w:t>Log.d</w:t>
      </w:r>
      <w:proofErr w:type="spellEnd"/>
      <w:r>
        <w:rPr>
          <w:rFonts w:ascii="Consolas" w:hAnsi="Consolas"/>
          <w:i/>
          <w:iCs/>
          <w:color w:val="808080"/>
        </w:rPr>
        <w:t>("</w:t>
      </w:r>
      <w:proofErr w:type="spellStart"/>
      <w:r>
        <w:rPr>
          <w:rFonts w:ascii="Consolas" w:hAnsi="Consolas"/>
          <w:i/>
          <w:iCs/>
          <w:color w:val="808080"/>
        </w:rPr>
        <w:t>keys</w:t>
      </w:r>
      <w:proofErr w:type="spellEnd"/>
      <w:r>
        <w:rPr>
          <w:rFonts w:ascii="Consolas" w:hAnsi="Consolas"/>
          <w:i/>
          <w:iCs/>
          <w:color w:val="808080"/>
        </w:rPr>
        <w:t xml:space="preserve">", </w:t>
      </w:r>
      <w:proofErr w:type="spellStart"/>
      <w:r>
        <w:rPr>
          <w:rFonts w:ascii="Consolas" w:hAnsi="Consolas"/>
          <w:i/>
          <w:iCs/>
          <w:color w:val="808080"/>
        </w:rPr>
        <w:t>key</w:t>
      </w:r>
      <w:proofErr w:type="spellEnd"/>
      <w:r>
        <w:rPr>
          <w:rFonts w:ascii="Consolas" w:hAnsi="Consolas"/>
          <w:i/>
          <w:iCs/>
          <w:color w:val="808080"/>
        </w:rPr>
        <w:t>);</w:t>
      </w:r>
      <w:r>
        <w:rPr>
          <w:rFonts w:ascii="Consolas" w:hAnsi="Consolas"/>
          <w:i/>
          <w:iCs/>
          <w:color w:val="808080"/>
        </w:rPr>
        <w:br/>
      </w:r>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6A61DB"/>
    <w:p w:rsidR="00AB3E21" w:rsidRDefault="00AB3E21" w:rsidP="00AB3E21">
      <w:pPr>
        <w:pStyle w:val="Ttulo3"/>
      </w:pPr>
      <w:bookmarkStart w:id="39" w:name="_Toc48529436"/>
      <w:r>
        <w:t>Corrección de problema de sincronización</w:t>
      </w:r>
      <w:bookmarkEnd w:id="39"/>
    </w:p>
    <w:p w:rsidR="00AB3E21" w:rsidRDefault="00AB3E21" w:rsidP="006A61DB">
      <w:r>
        <w:t xml:space="preserve">La librería </w:t>
      </w:r>
      <w:proofErr w:type="spellStart"/>
      <w:r>
        <w:t>Volley</w:t>
      </w:r>
      <w:proofErr w:type="spellEnd"/>
      <w:r>
        <w:t xml:space="preserve"> es asíncrona por naturaleza, en tal sentido, la llamada se realiza en un hilo diferente al de la actividad principal.</w:t>
      </w:r>
    </w:p>
    <w:p w:rsidR="00857AD8" w:rsidRDefault="00857AD8" w:rsidP="006A61DB">
      <w:r>
        <w:t xml:space="preserve">El tratamiento respectivo se detalla en el acápite </w:t>
      </w:r>
      <w:r>
        <w:fldChar w:fldCharType="begin"/>
      </w:r>
      <w:r>
        <w:instrText xml:space="preserve"> REF _Ref48424738 \r \h </w:instrText>
      </w:r>
      <w:r>
        <w:fldChar w:fldCharType="separate"/>
      </w:r>
      <w:r>
        <w:t>4.1.1</w:t>
      </w:r>
      <w:r>
        <w:fldChar w:fldCharType="end"/>
      </w:r>
    </w:p>
    <w:p w:rsidR="00AB3E21" w:rsidRDefault="00AB3E21" w:rsidP="006A61DB"/>
    <w:p w:rsidR="0076602F" w:rsidRDefault="00724A1D" w:rsidP="00724A1D">
      <w:pPr>
        <w:pStyle w:val="Ttulo2"/>
      </w:pPr>
      <w:bookmarkStart w:id="40" w:name="_Toc48529437"/>
      <w:r>
        <w:lastRenderedPageBreak/>
        <w:t>Conexión a base de datos</w:t>
      </w:r>
      <w:bookmarkEnd w:id="40"/>
    </w:p>
    <w:p w:rsidR="008A2DA6" w:rsidRPr="008A2DA6" w:rsidRDefault="008A2DA6" w:rsidP="008A2DA6"/>
    <w:p w:rsidR="0076602F" w:rsidRDefault="008A2DA6" w:rsidP="00724A1D">
      <w:pPr>
        <w:pStyle w:val="Ttulo3"/>
      </w:pPr>
      <w:bookmarkStart w:id="41" w:name="_Toc48529438"/>
      <w:r>
        <w:t>Selección d</w:t>
      </w:r>
      <w:r w:rsidR="00724A1D">
        <w:t>e librería</w:t>
      </w:r>
      <w:bookmarkEnd w:id="41"/>
    </w:p>
    <w:p w:rsidR="00256AF6" w:rsidRDefault="00724A1D" w:rsidP="006A61DB">
      <w:r>
        <w:t>La base de datos seleccionada será la versión de Sqlite3 para Android</w:t>
      </w:r>
      <w:r w:rsidR="00256AF6">
        <w:t>.</w:t>
      </w:r>
    </w:p>
    <w:p w:rsidR="00256AF6" w:rsidRDefault="00256AF6" w:rsidP="006A61DB">
      <w:r>
        <w:t xml:space="preserve">Para la implementación se utilizará una clase adicional denominada </w:t>
      </w:r>
      <w:proofErr w:type="spellStart"/>
      <w:r>
        <w:t>DbHandler</w:t>
      </w:r>
      <w:proofErr w:type="spellEnd"/>
      <w:r>
        <w:t>.</w:t>
      </w:r>
    </w:p>
    <w:p w:rsidR="008A2DA6" w:rsidRDefault="008A2DA6" w:rsidP="006A61DB"/>
    <w:p w:rsidR="00C6767F" w:rsidRDefault="006C0EE7" w:rsidP="006C0EE7">
      <w:pPr>
        <w:pStyle w:val="Ttulo3"/>
      </w:pPr>
      <w:bookmarkStart w:id="42" w:name="_Toc48529439"/>
      <w:r>
        <w:t>Inicialización de base de datos</w:t>
      </w:r>
      <w:bookmarkEnd w:id="42"/>
    </w:p>
    <w:p w:rsidR="006C0EE7" w:rsidRDefault="006C0EE7" w:rsidP="006A61DB">
      <w:r>
        <w:t>Se realiza en el evento “</w:t>
      </w:r>
      <w:proofErr w:type="spellStart"/>
      <w:r>
        <w:t>onCreate</w:t>
      </w:r>
      <w:proofErr w:type="spellEnd"/>
      <w:r>
        <w:t>” de la actividad principal</w:t>
      </w:r>
    </w:p>
    <w:p w:rsidR="006C0EE7" w:rsidRDefault="006C0EE7" w:rsidP="006A61DB">
      <w:r>
        <w:t>Se verifica que la base de datos y tabla de equivalencias exista (se crean en caso contrario)</w:t>
      </w:r>
    </w:p>
    <w:p w:rsidR="006C0EE7" w:rsidRDefault="003235E6" w:rsidP="006A61DB">
      <w:r>
        <w:t>El nombre del archivo de base de datos será “</w:t>
      </w:r>
      <w:proofErr w:type="spellStart"/>
      <w:r>
        <w:t>monedasdb</w:t>
      </w:r>
      <w:proofErr w:type="spellEnd"/>
      <w:r>
        <w:t>”.</w:t>
      </w:r>
    </w:p>
    <w:p w:rsidR="003235E6" w:rsidRDefault="003235E6" w:rsidP="006A61DB">
      <w:r>
        <w:t>Por su parte la tabla de denominar</w:t>
      </w:r>
      <w:r w:rsidR="00782312">
        <w:t>á</w:t>
      </w:r>
      <w:r>
        <w:t xml:space="preserve"> “</w:t>
      </w:r>
      <w:r w:rsidR="005839B0">
        <w:t>equivalencias</w:t>
      </w:r>
      <w:r>
        <w:t>”</w:t>
      </w:r>
      <w:r w:rsidR="00B362B6">
        <w:t xml:space="preserve"> y tiene la estructura de la tabla Equivalencias descrita en la sección 3 (Análisis y Diseño)</w:t>
      </w:r>
    </w:p>
    <w:p w:rsidR="008A2DA6" w:rsidRDefault="008A2DA6" w:rsidP="006A61DB"/>
    <w:p w:rsidR="00B362B6" w:rsidRDefault="00857AD8" w:rsidP="00857AD8">
      <w:pPr>
        <w:pStyle w:val="Ttulo3"/>
      </w:pPr>
      <w:bookmarkStart w:id="43" w:name="_Toc48529440"/>
      <w:r>
        <w:t>Uso de clase auxiliar</w:t>
      </w:r>
      <w:bookmarkEnd w:id="43"/>
    </w:p>
    <w:p w:rsidR="003235E6" w:rsidRDefault="00857AD8" w:rsidP="006A61DB">
      <w:r>
        <w:t>La implementación del acceso real a la base de datos se encapsula en la clase “</w:t>
      </w:r>
      <w:proofErr w:type="spellStart"/>
      <w:r>
        <w:t>DbHandler</w:t>
      </w:r>
      <w:proofErr w:type="spellEnd"/>
      <w:r>
        <w:t>”, la cual contiene el detalle nombre del archivo físico, nombre de la tabla donde se almacenan los tipos de cambio (“Equivalencias”), instrucciones de creación de dicha tabla.</w:t>
      </w:r>
    </w:p>
    <w:p w:rsidR="00DA511E" w:rsidRDefault="00DA511E" w:rsidP="006A61DB"/>
    <w:p w:rsidR="008A2DA6" w:rsidRPr="00CB6502" w:rsidRDefault="00DA511E" w:rsidP="00DA511E">
      <w:pPr>
        <w:pStyle w:val="Ttulo2"/>
      </w:pPr>
      <w:r>
        <w:t xml:space="preserve">Consideraciones sobre </w:t>
      </w:r>
      <w:proofErr w:type="spellStart"/>
      <w:r>
        <w:t>ListView</w:t>
      </w:r>
      <w:proofErr w:type="spellEnd"/>
    </w:p>
    <w:p w:rsidR="003F0FAB" w:rsidRDefault="0073221D" w:rsidP="00DA511E">
      <w:pPr>
        <w:pStyle w:val="Ttulo3"/>
      </w:pPr>
      <w:bookmarkStart w:id="44" w:name="_Toc48529441"/>
      <w:r>
        <w:t xml:space="preserve">Reemplazo de </w:t>
      </w:r>
      <w:proofErr w:type="spellStart"/>
      <w:r>
        <w:t>ListView</w:t>
      </w:r>
      <w:proofErr w:type="spellEnd"/>
      <w:r>
        <w:t xml:space="preserve"> por </w:t>
      </w:r>
      <w:proofErr w:type="spellStart"/>
      <w:r>
        <w:t>ReciclerView</w:t>
      </w:r>
      <w:bookmarkEnd w:id="44"/>
      <w:proofErr w:type="spellEnd"/>
    </w:p>
    <w:p w:rsidR="00BF5C29" w:rsidRDefault="0073221D" w:rsidP="00992AE9">
      <w:r>
        <w:t xml:space="preserve">El clásico control </w:t>
      </w:r>
      <w:proofErr w:type="spellStart"/>
      <w:r>
        <w:t>listView</w:t>
      </w:r>
      <w:proofErr w:type="spellEnd"/>
      <w:r>
        <w:t xml:space="preserve"> es reemplazado des</w:t>
      </w:r>
      <w:r w:rsidR="00BF5C29">
        <w:t>d</w:t>
      </w:r>
      <w:r>
        <w:t>e el 2016</w:t>
      </w:r>
      <w:r w:rsidR="00BF5C29">
        <w:t>/2017</w:t>
      </w:r>
      <w:r>
        <w:t xml:space="preserve"> por el control </w:t>
      </w:r>
      <w:proofErr w:type="spellStart"/>
      <w:r>
        <w:t>ReciclerView</w:t>
      </w:r>
      <w:proofErr w:type="spellEnd"/>
      <w:r w:rsidR="00BF5C29">
        <w:t xml:space="preserve"> (puede observarse que </w:t>
      </w:r>
      <w:proofErr w:type="spellStart"/>
      <w:r w:rsidR="00BF5C29">
        <w:t>ListView</w:t>
      </w:r>
      <w:proofErr w:type="spellEnd"/>
      <w:r w:rsidR="00BF5C29">
        <w:t xml:space="preserve"> aparece dentro del rubro </w:t>
      </w:r>
      <w:proofErr w:type="spellStart"/>
      <w:r w:rsidR="00BF5C29">
        <w:t>Legacy</w:t>
      </w:r>
      <w:proofErr w:type="spellEnd"/>
      <w:r w:rsidR="00BF5C29">
        <w:t>)</w:t>
      </w:r>
      <w:r>
        <w:t>.</w:t>
      </w:r>
      <w:r w:rsidR="00BF5C29">
        <w:t xml:space="preserve"> </w:t>
      </w:r>
    </w:p>
    <w:p w:rsidR="00BF5C29" w:rsidRDefault="00BF5C29" w:rsidP="00BF5C29">
      <w:pPr>
        <w:jc w:val="center"/>
      </w:pPr>
      <w:r>
        <w:rPr>
          <w:noProof/>
          <w:lang w:eastAsia="es-PE"/>
        </w:rPr>
        <w:drawing>
          <wp:inline distT="0" distB="0" distL="0" distR="0">
            <wp:extent cx="3769995" cy="2698115"/>
            <wp:effectExtent l="0" t="0" r="190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995" cy="2698115"/>
                    </a:xfrm>
                    <a:prstGeom prst="rect">
                      <a:avLst/>
                    </a:prstGeom>
                    <a:noFill/>
                    <a:ln>
                      <a:noFill/>
                    </a:ln>
                  </pic:spPr>
                </pic:pic>
              </a:graphicData>
            </a:graphic>
          </wp:inline>
        </w:drawing>
      </w:r>
    </w:p>
    <w:p w:rsidR="00BF5C29" w:rsidRDefault="00BF5C29" w:rsidP="00992AE9"/>
    <w:p w:rsidR="0073221D" w:rsidRDefault="00BF5C29" w:rsidP="00992AE9">
      <w:r>
        <w:t xml:space="preserve">El sustento utilizado fue la eficiencia: </w:t>
      </w:r>
      <w:proofErr w:type="spellStart"/>
      <w:r>
        <w:t>Listview</w:t>
      </w:r>
      <w:proofErr w:type="spellEnd"/>
      <w:r>
        <w:t xml:space="preserve"> crea una vista por cada elemento de la vista la cual resulta sumamente ineficiente cuando la lista contiene cientos de elementos. Para tal efecto el nuevo control </w:t>
      </w:r>
      <w:proofErr w:type="spellStart"/>
      <w:r>
        <w:t>ReciclerView</w:t>
      </w:r>
      <w:proofErr w:type="spellEnd"/>
      <w:r>
        <w:t xml:space="preserve"> crea </w:t>
      </w:r>
      <w:proofErr w:type="gramStart"/>
      <w:r>
        <w:t>un</w:t>
      </w:r>
      <w:proofErr w:type="gramEnd"/>
      <w:r>
        <w:t xml:space="preserve"> única vista para todos los elementos. </w:t>
      </w:r>
      <w:r w:rsidR="0073221D">
        <w:t xml:space="preserve">(Ver </w:t>
      </w:r>
      <w:hyperlink r:id="rId21" w:anchor=":~:text=RecyclerView%20is%20a%20somewhat%20new%20view%20that%20came%20to%20substitute,and%20better%20arrangements%20of%20elements." w:history="1">
        <w:r w:rsidR="0073221D">
          <w:rPr>
            <w:rStyle w:val="Hipervnculo"/>
          </w:rPr>
          <w:t>https://medium.com/@relferreira/goodbye-listview-recyclerview-f83dc1133850#:~:text=RecyclerView%20is%20a%20somewhat%20new%20view%20that%20came%20to%20substitute,and%20better%20arrangements%20of%20elements.</w:t>
        </w:r>
      </w:hyperlink>
      <w:r w:rsidR="0073221D">
        <w:t xml:space="preserve">, o  </w:t>
      </w:r>
      <w:hyperlink r:id="rId22" w:history="1">
        <w:r w:rsidR="0073221D">
          <w:rPr>
            <w:rStyle w:val="Hipervnculo"/>
          </w:rPr>
          <w:t>https://thelurkingvariable.com/2017/02/18/android-recyclerview-listview-replacement/</w:t>
        </w:r>
      </w:hyperlink>
      <w:r w:rsidR="0073221D">
        <w:t>)</w:t>
      </w:r>
    </w:p>
    <w:p w:rsidR="00197407" w:rsidRDefault="00197407" w:rsidP="00992AE9">
      <w:r>
        <w:t xml:space="preserve">No obstante, para fines de la presente implementación se mantendrá el empleo de </w:t>
      </w:r>
      <w:proofErr w:type="spellStart"/>
      <w:r>
        <w:t>ListView</w:t>
      </w:r>
      <w:proofErr w:type="spellEnd"/>
      <w:r>
        <w:t>.</w:t>
      </w:r>
    </w:p>
    <w:p w:rsidR="00197407" w:rsidRDefault="00197407" w:rsidP="00992AE9"/>
    <w:p w:rsidR="00703500" w:rsidRDefault="00703500" w:rsidP="00703500">
      <w:pPr>
        <w:pStyle w:val="Ttulo3"/>
      </w:pPr>
      <w:bookmarkStart w:id="45" w:name="_Toc48529442"/>
      <w:r>
        <w:t xml:space="preserve">Código de referencia para manejo de </w:t>
      </w:r>
      <w:proofErr w:type="spellStart"/>
      <w:r>
        <w:t>ListView</w:t>
      </w:r>
      <w:bookmarkEnd w:id="45"/>
      <w:proofErr w:type="spellEnd"/>
    </w:p>
    <w:p w:rsidR="00703500" w:rsidRDefault="00703500" w:rsidP="00992AE9">
      <w:r>
        <w:t xml:space="preserve">Se utiliza la referencia desarrollada en </w:t>
      </w:r>
      <w:hyperlink r:id="rId23" w:history="1">
        <w:r>
          <w:rPr>
            <w:rStyle w:val="Hipervnculo"/>
          </w:rPr>
          <w:t>https://www.tutorialspoint.com/how-to-bind-data-from-a-database-to-an-android-checkbox-in-a-listview</w:t>
        </w:r>
      </w:hyperlink>
      <w:r>
        <w:t>.</w:t>
      </w:r>
    </w:p>
    <w:p w:rsidR="00B553F7" w:rsidRDefault="00B553F7" w:rsidP="00992AE9">
      <w:r>
        <w:t xml:space="preserve">Asimismo, para resolver el problema que el </w:t>
      </w:r>
      <w:proofErr w:type="spellStart"/>
      <w:r>
        <w:t>checkbox</w:t>
      </w:r>
      <w:proofErr w:type="spellEnd"/>
      <w:r>
        <w:t xml:space="preserve"> superpone el foco de la fila, se considera las modificaciones en el elemento </w:t>
      </w:r>
      <w:proofErr w:type="spellStart"/>
      <w:r>
        <w:t>checkbox</w:t>
      </w:r>
      <w:proofErr w:type="spellEnd"/>
      <w:r>
        <w:t xml:space="preserve"> indicadas en </w:t>
      </w:r>
      <w:hyperlink r:id="rId24" w:history="1">
        <w:r>
          <w:rPr>
            <w:rStyle w:val="Hipervnculo"/>
          </w:rPr>
          <w:t>https://stackoverrun.com/es/q/4950828</w:t>
        </w:r>
      </w:hyperlink>
      <w:r>
        <w:t>.</w:t>
      </w:r>
    </w:p>
    <w:p w:rsidR="00B553F7" w:rsidRDefault="00B553F7" w:rsidP="00992AE9"/>
    <w:p w:rsidR="00B553F7" w:rsidRPr="00B553F7" w:rsidRDefault="00B553F7" w:rsidP="00B553F7">
      <w:pPr>
        <w:pBdr>
          <w:top w:val="single" w:sz="4" w:space="1" w:color="auto"/>
          <w:left w:val="single" w:sz="4" w:space="4" w:color="auto"/>
          <w:bottom w:val="single" w:sz="4" w:space="1" w:color="auto"/>
          <w:right w:val="single" w:sz="4" w:space="4" w:color="auto"/>
        </w:pBdr>
        <w:rPr>
          <w:sz w:val="18"/>
          <w:szCs w:val="18"/>
          <w:lang w:val="en-US"/>
        </w:rPr>
      </w:pPr>
      <w:r w:rsidRPr="00B553F7">
        <w:rPr>
          <w:sz w:val="18"/>
          <w:szCs w:val="18"/>
          <w:lang w:val="en-US"/>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660E7A"/>
          <w:sz w:val="18"/>
          <w:szCs w:val="18"/>
          <w:lang w:val="en-US" w:eastAsia="es-PE"/>
        </w:rPr>
      </w:pPr>
      <w:r w:rsidRPr="00B553F7">
        <w:rPr>
          <w:rFonts w:ascii="Consolas" w:eastAsia="Times New Roman" w:hAnsi="Consolas" w:cs="Courier New"/>
          <w:color w:val="000000"/>
          <w:sz w:val="18"/>
          <w:szCs w:val="18"/>
          <w:lang w:val="en-US" w:eastAsia="es-PE"/>
        </w:rPr>
        <w:t>&lt;</w:t>
      </w:r>
      <w:proofErr w:type="spellStart"/>
      <w:r w:rsidRPr="00B553F7">
        <w:rPr>
          <w:rFonts w:ascii="Consolas" w:eastAsia="Times New Roman" w:hAnsi="Consolas" w:cs="Courier New"/>
          <w:b/>
          <w:bCs/>
          <w:color w:val="000080"/>
          <w:sz w:val="18"/>
          <w:szCs w:val="18"/>
          <w:lang w:val="en-US" w:eastAsia="es-PE"/>
        </w:rPr>
        <w:t>CheckBox</w:t>
      </w:r>
      <w:proofErr w:type="spellEnd"/>
      <w:r w:rsidRPr="00B553F7">
        <w:rPr>
          <w:rFonts w:ascii="Consolas" w:eastAsia="Times New Roman" w:hAnsi="Consolas" w:cs="Courier New"/>
          <w:b/>
          <w:bCs/>
          <w:color w:val="000080"/>
          <w:sz w:val="18"/>
          <w:szCs w:val="18"/>
          <w:lang w:val="en-US" w:eastAsia="es-PE"/>
        </w:rPr>
        <w:br/>
        <w:t xml:space="preserve">    </w:t>
      </w:r>
      <w:proofErr w:type="spellStart"/>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:id</w:t>
      </w:r>
      <w:proofErr w:type="spellEnd"/>
      <w:r w:rsidRPr="00B553F7">
        <w:rPr>
          <w:rFonts w:ascii="Consolas" w:eastAsia="Times New Roman" w:hAnsi="Consolas" w:cs="Courier New"/>
          <w:b/>
          <w:bCs/>
          <w:color w:val="008000"/>
          <w:sz w:val="18"/>
          <w:szCs w:val="18"/>
          <w:lang w:val="en-US" w:eastAsia="es-PE"/>
        </w:rPr>
        <w:t>="@+id/</w:t>
      </w:r>
      <w:proofErr w:type="spellStart"/>
      <w:r w:rsidRPr="00B553F7">
        <w:rPr>
          <w:rFonts w:ascii="Consolas" w:eastAsia="Times New Roman" w:hAnsi="Consolas" w:cs="Courier New"/>
          <w:b/>
          <w:bCs/>
          <w:color w:val="008000"/>
          <w:sz w:val="18"/>
          <w:szCs w:val="18"/>
          <w:lang w:val="en-US" w:eastAsia="es-PE"/>
        </w:rPr>
        <w:t>checkBox</w:t>
      </w:r>
      <w:proofErr w:type="spellEnd"/>
      <w:r w:rsidRPr="00B553F7">
        <w:rPr>
          <w:rFonts w:ascii="Consolas" w:eastAsia="Times New Roman" w:hAnsi="Consolas" w:cs="Courier New"/>
          <w:b/>
          <w:bCs/>
          <w:color w:val="008000"/>
          <w:sz w:val="18"/>
          <w:szCs w:val="18"/>
          <w:lang w:val="en-US" w:eastAsia="es-PE"/>
        </w:rPr>
        <w:t>"</w:t>
      </w:r>
      <w:r w:rsidRPr="00B553F7">
        <w:rPr>
          <w:rFonts w:ascii="Consolas" w:eastAsia="Times New Roman" w:hAnsi="Consolas" w:cs="Courier New"/>
          <w:b/>
          <w:bCs/>
          <w:color w:val="008000"/>
          <w:sz w:val="18"/>
          <w:szCs w:val="18"/>
          <w:lang w:val="en-US" w:eastAsia="es-PE"/>
        </w:rPr>
        <w:br/>
      </w:r>
      <w:r w:rsidRPr="00B553F7">
        <w:rPr>
          <w:rFonts w:ascii="Consolas" w:eastAsia="Times New Roman" w:hAnsi="Consolas" w:cs="Courier New"/>
          <w:b/>
          <w:bCs/>
          <w:color w:val="660E7A"/>
          <w:sz w:val="18"/>
          <w:szCs w:val="18"/>
          <w:lang w:val="en-US" w:eastAsia="es-PE"/>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B553F7">
        <w:rPr>
          <w:rFonts w:ascii="Consolas" w:eastAsia="Times New Roman" w:hAnsi="Consolas" w:cs="Courier New"/>
          <w:b/>
          <w:bCs/>
          <w:color w:val="008000"/>
          <w:sz w:val="18"/>
          <w:szCs w:val="18"/>
          <w:lang w:val="en-US" w:eastAsia="es-PE"/>
        </w:rPr>
        <w:t xml:space="preserve">    </w:t>
      </w:r>
      <w:proofErr w:type="spellStart"/>
      <w:proofErr w:type="gramStart"/>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w:t>
      </w:r>
      <w:proofErr w:type="gramEnd"/>
      <w:r w:rsidRPr="00B553F7">
        <w:rPr>
          <w:rFonts w:ascii="Consolas" w:eastAsia="Times New Roman" w:hAnsi="Consolas" w:cs="Courier New"/>
          <w:b/>
          <w:bCs/>
          <w:color w:val="0000FF"/>
          <w:sz w:val="18"/>
          <w:szCs w:val="18"/>
          <w:lang w:val="en-US" w:eastAsia="es-PE"/>
        </w:rPr>
        <w:t>focusable</w:t>
      </w:r>
      <w:proofErr w:type="spellEnd"/>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proofErr w:type="spellStart"/>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:clickable</w:t>
      </w:r>
      <w:proofErr w:type="spellEnd"/>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r w:rsidRPr="00B553F7">
        <w:rPr>
          <w:rFonts w:ascii="Consolas" w:eastAsia="Times New Roman" w:hAnsi="Consolas" w:cs="Courier New"/>
          <w:color w:val="000000"/>
          <w:sz w:val="18"/>
          <w:szCs w:val="18"/>
          <w:lang w:val="en-US" w:eastAsia="es-PE"/>
        </w:rPr>
        <w:t>/&gt;</w:t>
      </w:r>
    </w:p>
    <w:p w:rsidR="00B553F7" w:rsidRPr="00DA511E" w:rsidRDefault="00B553F7" w:rsidP="00B553F7">
      <w:pPr>
        <w:pBdr>
          <w:top w:val="single" w:sz="4" w:space="1" w:color="auto"/>
          <w:left w:val="single" w:sz="4" w:space="4" w:color="auto"/>
          <w:bottom w:val="single" w:sz="4" w:space="1" w:color="auto"/>
          <w:right w:val="single" w:sz="4" w:space="4" w:color="auto"/>
        </w:pBdr>
        <w:rPr>
          <w:sz w:val="18"/>
          <w:szCs w:val="18"/>
        </w:rPr>
      </w:pPr>
      <w:r w:rsidRPr="00DA511E">
        <w:rPr>
          <w:sz w:val="18"/>
          <w:szCs w:val="18"/>
        </w:rPr>
        <w:t>…</w:t>
      </w:r>
    </w:p>
    <w:p w:rsidR="001707B6" w:rsidRDefault="001707B6">
      <w:pPr>
        <w:jc w:val="left"/>
      </w:pPr>
      <w:r>
        <w:br w:type="page"/>
      </w:r>
    </w:p>
    <w:p w:rsidR="00836EA3" w:rsidRPr="00DA511E" w:rsidRDefault="00836EA3" w:rsidP="00836EA3"/>
    <w:p w:rsidR="00836EA3" w:rsidRPr="00DA511E" w:rsidRDefault="00DA511E" w:rsidP="00DA511E">
      <w:pPr>
        <w:pStyle w:val="Ttulo2"/>
      </w:pPr>
      <w:r w:rsidRPr="00DA511E">
        <w:t>Imágenes de aplicación en funcionamiento</w:t>
      </w:r>
    </w:p>
    <w:p w:rsidR="00DA511E" w:rsidRDefault="00DA511E" w:rsidP="00836EA3">
      <w:r w:rsidRPr="00DA511E">
        <w:t>A continuaci</w:t>
      </w:r>
      <w:r>
        <w:t>ón se muestran ejemplos de la aplicación en funcionamiento.</w:t>
      </w:r>
    </w:p>
    <w:p w:rsidR="00DA511E" w:rsidRDefault="001707B6" w:rsidP="00836EA3">
      <w:r>
        <w:rPr>
          <w:noProof/>
          <w:lang w:eastAsia="es-PE"/>
        </w:rPr>
        <w:drawing>
          <wp:inline distT="0" distB="0" distL="0" distR="0">
            <wp:extent cx="1786270" cy="365770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7500" cy="3701172"/>
                    </a:xfrm>
                    <a:prstGeom prst="rect">
                      <a:avLst/>
                    </a:prstGeom>
                    <a:noFill/>
                    <a:ln>
                      <a:noFill/>
                    </a:ln>
                  </pic:spPr>
                </pic:pic>
              </a:graphicData>
            </a:graphic>
          </wp:inline>
        </w:drawing>
      </w:r>
      <w:r>
        <w:rPr>
          <w:noProof/>
          <w:lang w:eastAsia="es-PE"/>
        </w:rPr>
        <w:drawing>
          <wp:inline distT="0" distB="0" distL="0" distR="0">
            <wp:extent cx="1860697" cy="3702871"/>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2033" cy="3745330"/>
                    </a:xfrm>
                    <a:prstGeom prst="rect">
                      <a:avLst/>
                    </a:prstGeom>
                    <a:noFill/>
                    <a:ln>
                      <a:noFill/>
                    </a:ln>
                  </pic:spPr>
                </pic:pic>
              </a:graphicData>
            </a:graphic>
          </wp:inline>
        </w:drawing>
      </w:r>
    </w:p>
    <w:p w:rsidR="00DA511E" w:rsidRPr="00DA511E" w:rsidRDefault="001707B6" w:rsidP="00836EA3">
      <w:r>
        <w:rPr>
          <w:noProof/>
          <w:lang w:eastAsia="es-PE"/>
        </w:rPr>
        <w:drawing>
          <wp:inline distT="0" distB="0" distL="0" distR="0">
            <wp:extent cx="1873679" cy="3859325"/>
            <wp:effectExtent l="0" t="0" r="0" b="825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2805" cy="3919317"/>
                    </a:xfrm>
                    <a:prstGeom prst="rect">
                      <a:avLst/>
                    </a:prstGeom>
                    <a:noFill/>
                    <a:ln>
                      <a:noFill/>
                    </a:ln>
                  </pic:spPr>
                </pic:pic>
              </a:graphicData>
            </a:graphic>
          </wp:inline>
        </w:drawing>
      </w:r>
      <w:r>
        <w:rPr>
          <w:noProof/>
          <w:lang w:eastAsia="es-PE"/>
        </w:rPr>
        <w:drawing>
          <wp:inline distT="0" distB="0" distL="0" distR="0">
            <wp:extent cx="1828800" cy="3771884"/>
            <wp:effectExtent l="0" t="0" r="0" b="63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6729" cy="3808862"/>
                    </a:xfrm>
                    <a:prstGeom prst="rect">
                      <a:avLst/>
                    </a:prstGeom>
                    <a:noFill/>
                    <a:ln>
                      <a:noFill/>
                    </a:ln>
                  </pic:spPr>
                </pic:pic>
              </a:graphicData>
            </a:graphic>
          </wp:inline>
        </w:drawing>
      </w:r>
    </w:p>
    <w:sectPr w:rsidR="00DA511E" w:rsidRPr="00DA511E" w:rsidSect="00AD6C9A">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BD5" w:rsidRDefault="00923BD5" w:rsidP="005F55E7">
      <w:pPr>
        <w:spacing w:after="0" w:line="240" w:lineRule="auto"/>
      </w:pPr>
      <w:r>
        <w:separator/>
      </w:r>
    </w:p>
  </w:endnote>
  <w:endnote w:type="continuationSeparator" w:id="0">
    <w:p w:rsidR="00923BD5" w:rsidRDefault="00923BD5" w:rsidP="005F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C7F" w:rsidRDefault="00B41C7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707B6" w:rsidRPr="001707B6">
      <w:rPr>
        <w:noProof/>
        <w:color w:val="323E4F" w:themeColor="text2" w:themeShade="BF"/>
        <w:sz w:val="24"/>
        <w:szCs w:val="24"/>
        <w:lang w:val="es-ES"/>
      </w:rPr>
      <w:t>16</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707B6" w:rsidRPr="001707B6">
      <w:rPr>
        <w:noProof/>
        <w:color w:val="323E4F" w:themeColor="text2" w:themeShade="BF"/>
        <w:sz w:val="24"/>
        <w:szCs w:val="24"/>
        <w:lang w:val="es-ES"/>
      </w:rPr>
      <w:t>16</w:t>
    </w:r>
    <w:r>
      <w:rPr>
        <w:color w:val="323E4F" w:themeColor="text2" w:themeShade="BF"/>
        <w:sz w:val="24"/>
        <w:szCs w:val="24"/>
      </w:rPr>
      <w:fldChar w:fldCharType="end"/>
    </w:r>
  </w:p>
  <w:p w:rsidR="00B41C7F" w:rsidRDefault="00B41C7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BD5" w:rsidRDefault="00923BD5" w:rsidP="005F55E7">
      <w:pPr>
        <w:spacing w:after="0" w:line="240" w:lineRule="auto"/>
      </w:pPr>
      <w:r>
        <w:separator/>
      </w:r>
    </w:p>
  </w:footnote>
  <w:footnote w:type="continuationSeparator" w:id="0">
    <w:p w:rsidR="00923BD5" w:rsidRDefault="00923BD5" w:rsidP="005F55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15D5C"/>
    <w:multiLevelType w:val="multilevel"/>
    <w:tmpl w:val="784EB16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26A81"/>
    <w:multiLevelType w:val="hybridMultilevel"/>
    <w:tmpl w:val="282A2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D1B2B92"/>
    <w:multiLevelType w:val="hybridMultilevel"/>
    <w:tmpl w:val="7D3863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814666C"/>
    <w:multiLevelType w:val="hybridMultilevel"/>
    <w:tmpl w:val="F698DC7E"/>
    <w:lvl w:ilvl="0" w:tplc="FAB6D0AC">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79F45DF6"/>
    <w:multiLevelType w:val="hybridMultilevel"/>
    <w:tmpl w:val="FD94C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08"/>
    <w:rsid w:val="00005ADB"/>
    <w:rsid w:val="00022215"/>
    <w:rsid w:val="0009660A"/>
    <w:rsid w:val="000A72FB"/>
    <w:rsid w:val="000B13A8"/>
    <w:rsid w:val="000E6508"/>
    <w:rsid w:val="000F13FF"/>
    <w:rsid w:val="000F4BC5"/>
    <w:rsid w:val="000F5D06"/>
    <w:rsid w:val="00131DEF"/>
    <w:rsid w:val="00163207"/>
    <w:rsid w:val="001707B6"/>
    <w:rsid w:val="001804ED"/>
    <w:rsid w:val="00195D60"/>
    <w:rsid w:val="00197407"/>
    <w:rsid w:val="00204497"/>
    <w:rsid w:val="00217743"/>
    <w:rsid w:val="00222031"/>
    <w:rsid w:val="00256AF6"/>
    <w:rsid w:val="0026790C"/>
    <w:rsid w:val="002A3EAD"/>
    <w:rsid w:val="003101C3"/>
    <w:rsid w:val="003235E6"/>
    <w:rsid w:val="00362722"/>
    <w:rsid w:val="00364D16"/>
    <w:rsid w:val="00385114"/>
    <w:rsid w:val="003A42AB"/>
    <w:rsid w:val="003C7BA8"/>
    <w:rsid w:val="003F0FAB"/>
    <w:rsid w:val="00415C92"/>
    <w:rsid w:val="00430036"/>
    <w:rsid w:val="00467E29"/>
    <w:rsid w:val="00474BEC"/>
    <w:rsid w:val="00482A67"/>
    <w:rsid w:val="004B6820"/>
    <w:rsid w:val="004B6CB7"/>
    <w:rsid w:val="004D302D"/>
    <w:rsid w:val="004D6921"/>
    <w:rsid w:val="004E14B9"/>
    <w:rsid w:val="005249E3"/>
    <w:rsid w:val="00571956"/>
    <w:rsid w:val="00572702"/>
    <w:rsid w:val="00573193"/>
    <w:rsid w:val="00573987"/>
    <w:rsid w:val="005839B0"/>
    <w:rsid w:val="005B3D86"/>
    <w:rsid w:val="005B5C16"/>
    <w:rsid w:val="005F55E7"/>
    <w:rsid w:val="00610310"/>
    <w:rsid w:val="00631F99"/>
    <w:rsid w:val="00675B12"/>
    <w:rsid w:val="006A6199"/>
    <w:rsid w:val="006A61DB"/>
    <w:rsid w:val="006C0EE7"/>
    <w:rsid w:val="006D3BCD"/>
    <w:rsid w:val="006E4FFD"/>
    <w:rsid w:val="006E75B2"/>
    <w:rsid w:val="00703500"/>
    <w:rsid w:val="00724A1D"/>
    <w:rsid w:val="0073221D"/>
    <w:rsid w:val="007545B8"/>
    <w:rsid w:val="0076602F"/>
    <w:rsid w:val="00782312"/>
    <w:rsid w:val="0079238B"/>
    <w:rsid w:val="00836EA3"/>
    <w:rsid w:val="00857AD8"/>
    <w:rsid w:val="008A2DA6"/>
    <w:rsid w:val="00923BD5"/>
    <w:rsid w:val="00946C25"/>
    <w:rsid w:val="00956D7B"/>
    <w:rsid w:val="0097427E"/>
    <w:rsid w:val="00992AE9"/>
    <w:rsid w:val="00997909"/>
    <w:rsid w:val="009F2217"/>
    <w:rsid w:val="00A467DA"/>
    <w:rsid w:val="00A57BFA"/>
    <w:rsid w:val="00A91420"/>
    <w:rsid w:val="00A963D8"/>
    <w:rsid w:val="00AB3E21"/>
    <w:rsid w:val="00AC1E35"/>
    <w:rsid w:val="00AD6C9A"/>
    <w:rsid w:val="00B104E9"/>
    <w:rsid w:val="00B362B6"/>
    <w:rsid w:val="00B41C7F"/>
    <w:rsid w:val="00B47F39"/>
    <w:rsid w:val="00B553F7"/>
    <w:rsid w:val="00BB6AF8"/>
    <w:rsid w:val="00BF5C29"/>
    <w:rsid w:val="00C024A4"/>
    <w:rsid w:val="00C35E74"/>
    <w:rsid w:val="00C50C40"/>
    <w:rsid w:val="00C53E3A"/>
    <w:rsid w:val="00C6767F"/>
    <w:rsid w:val="00CB5671"/>
    <w:rsid w:val="00CB6502"/>
    <w:rsid w:val="00CE22E6"/>
    <w:rsid w:val="00CF6E9F"/>
    <w:rsid w:val="00D117F7"/>
    <w:rsid w:val="00D179EE"/>
    <w:rsid w:val="00D200D5"/>
    <w:rsid w:val="00D34E54"/>
    <w:rsid w:val="00D42CE4"/>
    <w:rsid w:val="00D646E5"/>
    <w:rsid w:val="00DA511E"/>
    <w:rsid w:val="00DC18C8"/>
    <w:rsid w:val="00DE2B2B"/>
    <w:rsid w:val="00E13770"/>
    <w:rsid w:val="00E14F03"/>
    <w:rsid w:val="00EA273A"/>
    <w:rsid w:val="00EB4223"/>
    <w:rsid w:val="00EC5D61"/>
    <w:rsid w:val="00ED0FE9"/>
    <w:rsid w:val="00F1656C"/>
    <w:rsid w:val="00F61793"/>
    <w:rsid w:val="00FF77C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DC899-998A-461C-9F6B-A3140173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07"/>
    <w:pPr>
      <w:jc w:val="both"/>
    </w:pPr>
    <w:rPr>
      <w:rFonts w:ascii="Arial" w:hAnsi="Arial"/>
    </w:rPr>
  </w:style>
  <w:style w:type="paragraph" w:styleId="Ttulo1">
    <w:name w:val="heading 1"/>
    <w:basedOn w:val="Normal"/>
    <w:next w:val="Normal"/>
    <w:link w:val="Ttulo1Car"/>
    <w:uiPriority w:val="9"/>
    <w:qFormat/>
    <w:rsid w:val="00204497"/>
    <w:pPr>
      <w:keepNext/>
      <w:keepLines/>
      <w:numPr>
        <w:numId w:val="1"/>
      </w:numPr>
      <w:shd w:val="clear" w:color="auto" w:fill="E2EFD9" w:themeFill="accent6" w:themeFillTint="33"/>
      <w:spacing w:before="240" w:after="120"/>
      <w:ind w:left="357" w:hanging="357"/>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204497"/>
    <w:pPr>
      <w:numPr>
        <w:ilvl w:val="1"/>
      </w:numPr>
      <w:shd w:val="clear" w:color="auto" w:fill="auto"/>
      <w:spacing w:before="120"/>
      <w:ind w:left="425" w:hanging="431"/>
      <w:outlineLvl w:val="1"/>
    </w:pPr>
    <w:rPr>
      <w:rFonts w:ascii="Arial" w:hAnsi="Arial"/>
      <w:sz w:val="28"/>
    </w:rPr>
  </w:style>
  <w:style w:type="paragraph" w:styleId="Ttulo3">
    <w:name w:val="heading 3"/>
    <w:basedOn w:val="Ttulo2"/>
    <w:next w:val="Normal"/>
    <w:link w:val="Ttulo3Car"/>
    <w:uiPriority w:val="9"/>
    <w:unhideWhenUsed/>
    <w:qFormat/>
    <w:rsid w:val="00222031"/>
    <w:pPr>
      <w:numPr>
        <w:ilvl w:val="2"/>
      </w:numPr>
      <w:ind w:left="567"/>
      <w:outlineLvl w:val="2"/>
    </w:pPr>
    <w:rPr>
      <w:sz w:val="24"/>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AD6C9A"/>
    <w:rPr>
      <w:b/>
      <w:bCs/>
      <w:i/>
      <w:iCs/>
      <w:spacing w:val="5"/>
      <w:sz w:val="28"/>
    </w:rPr>
  </w:style>
  <w:style w:type="character" w:customStyle="1" w:styleId="Ttulo1Car">
    <w:name w:val="Título 1 Car"/>
    <w:basedOn w:val="Fuentedeprrafopredeter"/>
    <w:link w:val="Ttulo1"/>
    <w:uiPriority w:val="9"/>
    <w:rsid w:val="00204497"/>
    <w:rPr>
      <w:rFonts w:asciiTheme="majorHAnsi" w:eastAsiaTheme="majorEastAsia" w:hAnsiTheme="majorHAnsi" w:cstheme="majorBidi"/>
      <w:color w:val="2E74B5" w:themeColor="accent1" w:themeShade="BF"/>
      <w:sz w:val="32"/>
      <w:szCs w:val="32"/>
      <w:shd w:val="clear" w:color="auto" w:fill="E2EFD9" w:themeFill="accent6" w:themeFillTint="33"/>
    </w:rPr>
  </w:style>
  <w:style w:type="paragraph" w:styleId="Sinespaciado">
    <w:name w:val="No Spacing"/>
    <w:link w:val="SinespaciadoCar"/>
    <w:uiPriority w:val="1"/>
    <w:qFormat/>
    <w:rsid w:val="00AD6C9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D6C9A"/>
    <w:rPr>
      <w:rFonts w:eastAsiaTheme="minorEastAsia"/>
      <w:lang w:eastAsia="es-PE"/>
    </w:rPr>
  </w:style>
  <w:style w:type="paragraph" w:styleId="TDC1">
    <w:name w:val="toc 1"/>
    <w:basedOn w:val="Normal"/>
    <w:next w:val="Normal"/>
    <w:autoRedefine/>
    <w:uiPriority w:val="39"/>
    <w:unhideWhenUsed/>
    <w:rsid w:val="00022215"/>
    <w:pPr>
      <w:spacing w:after="100"/>
    </w:pPr>
  </w:style>
  <w:style w:type="character" w:styleId="Hipervnculo">
    <w:name w:val="Hyperlink"/>
    <w:basedOn w:val="Fuentedeprrafopredeter"/>
    <w:uiPriority w:val="99"/>
    <w:unhideWhenUsed/>
    <w:rsid w:val="00022215"/>
    <w:rPr>
      <w:color w:val="0563C1" w:themeColor="hyperlink"/>
      <w:u w:val="single"/>
    </w:rPr>
  </w:style>
  <w:style w:type="character" w:customStyle="1" w:styleId="Ttulo2Car">
    <w:name w:val="Título 2 Car"/>
    <w:basedOn w:val="Fuentedeprrafopredeter"/>
    <w:link w:val="Ttulo2"/>
    <w:uiPriority w:val="9"/>
    <w:rsid w:val="00204497"/>
    <w:rPr>
      <w:rFonts w:ascii="Arial" w:eastAsiaTheme="majorEastAsia" w:hAnsi="Arial" w:cstheme="majorBidi"/>
      <w:color w:val="2E74B5" w:themeColor="accent1" w:themeShade="BF"/>
      <w:sz w:val="28"/>
      <w:szCs w:val="32"/>
    </w:rPr>
  </w:style>
  <w:style w:type="paragraph" w:styleId="Prrafodelista">
    <w:name w:val="List Paragraph"/>
    <w:basedOn w:val="Normal"/>
    <w:uiPriority w:val="34"/>
    <w:qFormat/>
    <w:rsid w:val="00022215"/>
    <w:pPr>
      <w:ind w:left="720"/>
      <w:contextualSpacing/>
    </w:pPr>
  </w:style>
  <w:style w:type="character" w:customStyle="1" w:styleId="Ttulo3Car">
    <w:name w:val="Título 3 Car"/>
    <w:basedOn w:val="Fuentedeprrafopredeter"/>
    <w:link w:val="Ttulo3"/>
    <w:uiPriority w:val="9"/>
    <w:rsid w:val="00222031"/>
    <w:rPr>
      <w:rFonts w:ascii="Arial" w:eastAsiaTheme="majorEastAsia" w:hAnsi="Arial" w:cstheme="majorBidi"/>
      <w:color w:val="2E74B5" w:themeColor="accent1" w:themeShade="BF"/>
      <w:sz w:val="24"/>
    </w:rPr>
  </w:style>
  <w:style w:type="paragraph" w:styleId="Descripcin">
    <w:name w:val="caption"/>
    <w:basedOn w:val="Normal"/>
    <w:next w:val="Normal"/>
    <w:uiPriority w:val="35"/>
    <w:unhideWhenUsed/>
    <w:qFormat/>
    <w:rsid w:val="000B13A8"/>
    <w:pPr>
      <w:spacing w:after="200" w:line="240" w:lineRule="auto"/>
    </w:pPr>
    <w:rPr>
      <w:i/>
      <w:iCs/>
      <w:color w:val="44546A" w:themeColor="text2"/>
      <w:sz w:val="18"/>
      <w:szCs w:val="18"/>
    </w:rPr>
  </w:style>
  <w:style w:type="table" w:styleId="Tablaconcuadrcula">
    <w:name w:val="Table Grid"/>
    <w:basedOn w:val="Tablanormal"/>
    <w:uiPriority w:val="39"/>
    <w:rsid w:val="000B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5249E3"/>
    <w:pPr>
      <w:spacing w:after="100"/>
      <w:ind w:left="220"/>
    </w:pPr>
  </w:style>
  <w:style w:type="paragraph" w:styleId="TDC3">
    <w:name w:val="toc 3"/>
    <w:basedOn w:val="Normal"/>
    <w:next w:val="Normal"/>
    <w:autoRedefine/>
    <w:uiPriority w:val="39"/>
    <w:unhideWhenUsed/>
    <w:rsid w:val="005249E3"/>
    <w:pPr>
      <w:spacing w:after="100"/>
      <w:ind w:left="440"/>
    </w:pPr>
  </w:style>
  <w:style w:type="paragraph" w:styleId="Textodeglobo">
    <w:name w:val="Balloon Text"/>
    <w:basedOn w:val="Normal"/>
    <w:link w:val="TextodegloboCar"/>
    <w:uiPriority w:val="99"/>
    <w:semiHidden/>
    <w:unhideWhenUsed/>
    <w:rsid w:val="00A963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3D8"/>
    <w:rPr>
      <w:rFonts w:ascii="Segoe UI" w:hAnsi="Segoe UI" w:cs="Segoe UI"/>
      <w:sz w:val="18"/>
      <w:szCs w:val="18"/>
    </w:rPr>
  </w:style>
  <w:style w:type="paragraph" w:styleId="Encabezado">
    <w:name w:val="header"/>
    <w:basedOn w:val="Normal"/>
    <w:link w:val="EncabezadoCar"/>
    <w:uiPriority w:val="99"/>
    <w:unhideWhenUsed/>
    <w:rsid w:val="005F55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5E7"/>
    <w:rPr>
      <w:rFonts w:ascii="Arial" w:hAnsi="Arial"/>
    </w:rPr>
  </w:style>
  <w:style w:type="paragraph" w:styleId="Piedepgina">
    <w:name w:val="footer"/>
    <w:basedOn w:val="Normal"/>
    <w:link w:val="PiedepginaCar"/>
    <w:uiPriority w:val="99"/>
    <w:unhideWhenUsed/>
    <w:rsid w:val="005F55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5E7"/>
    <w:rPr>
      <w:rFonts w:ascii="Arial" w:hAnsi="Arial"/>
    </w:rPr>
  </w:style>
  <w:style w:type="paragraph" w:styleId="HTMLconformatoprevio">
    <w:name w:val="HTML Preformatted"/>
    <w:basedOn w:val="Normal"/>
    <w:link w:val="HTMLconformatoprevioCar"/>
    <w:uiPriority w:val="99"/>
    <w:semiHidden/>
    <w:unhideWhenUsed/>
    <w:rsid w:val="0063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631F99"/>
    <w:rPr>
      <w:rFonts w:ascii="Courier New" w:eastAsia="Times New Roman" w:hAnsi="Courier New" w:cs="Courier New"/>
      <w:sz w:val="20"/>
      <w:szCs w:val="20"/>
      <w:lang w:eastAsia="es-PE"/>
    </w:rPr>
  </w:style>
  <w:style w:type="character" w:styleId="Hipervnculovisitado">
    <w:name w:val="FollowedHyperlink"/>
    <w:basedOn w:val="Fuentedeprrafopredeter"/>
    <w:uiPriority w:val="99"/>
    <w:semiHidden/>
    <w:unhideWhenUsed/>
    <w:rsid w:val="004D30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557865">
      <w:bodyDiv w:val="1"/>
      <w:marLeft w:val="0"/>
      <w:marRight w:val="0"/>
      <w:marTop w:val="0"/>
      <w:marBottom w:val="0"/>
      <w:divBdr>
        <w:top w:val="none" w:sz="0" w:space="0" w:color="auto"/>
        <w:left w:val="none" w:sz="0" w:space="0" w:color="auto"/>
        <w:bottom w:val="none" w:sz="0" w:space="0" w:color="auto"/>
        <w:right w:val="none" w:sz="0" w:space="0" w:color="auto"/>
      </w:divBdr>
    </w:div>
    <w:div w:id="369107921">
      <w:bodyDiv w:val="1"/>
      <w:marLeft w:val="0"/>
      <w:marRight w:val="0"/>
      <w:marTop w:val="0"/>
      <w:marBottom w:val="0"/>
      <w:divBdr>
        <w:top w:val="none" w:sz="0" w:space="0" w:color="auto"/>
        <w:left w:val="none" w:sz="0" w:space="0" w:color="auto"/>
        <w:bottom w:val="none" w:sz="0" w:space="0" w:color="auto"/>
        <w:right w:val="none" w:sz="0" w:space="0" w:color="auto"/>
      </w:divBdr>
    </w:div>
    <w:div w:id="484319516">
      <w:bodyDiv w:val="1"/>
      <w:marLeft w:val="0"/>
      <w:marRight w:val="0"/>
      <w:marTop w:val="0"/>
      <w:marBottom w:val="0"/>
      <w:divBdr>
        <w:top w:val="none" w:sz="0" w:space="0" w:color="auto"/>
        <w:left w:val="none" w:sz="0" w:space="0" w:color="auto"/>
        <w:bottom w:val="none" w:sz="0" w:space="0" w:color="auto"/>
        <w:right w:val="none" w:sz="0" w:space="0" w:color="auto"/>
      </w:divBdr>
    </w:div>
    <w:div w:id="692342297">
      <w:bodyDiv w:val="1"/>
      <w:marLeft w:val="0"/>
      <w:marRight w:val="0"/>
      <w:marTop w:val="0"/>
      <w:marBottom w:val="0"/>
      <w:divBdr>
        <w:top w:val="none" w:sz="0" w:space="0" w:color="auto"/>
        <w:left w:val="none" w:sz="0" w:space="0" w:color="auto"/>
        <w:bottom w:val="none" w:sz="0" w:space="0" w:color="auto"/>
        <w:right w:val="none" w:sz="0" w:space="0" w:color="auto"/>
      </w:divBdr>
    </w:div>
    <w:div w:id="762729392">
      <w:bodyDiv w:val="1"/>
      <w:marLeft w:val="0"/>
      <w:marRight w:val="0"/>
      <w:marTop w:val="0"/>
      <w:marBottom w:val="0"/>
      <w:divBdr>
        <w:top w:val="none" w:sz="0" w:space="0" w:color="auto"/>
        <w:left w:val="none" w:sz="0" w:space="0" w:color="auto"/>
        <w:bottom w:val="none" w:sz="0" w:space="0" w:color="auto"/>
        <w:right w:val="none" w:sz="0" w:space="0" w:color="auto"/>
      </w:divBdr>
    </w:div>
    <w:div w:id="845097995">
      <w:bodyDiv w:val="1"/>
      <w:marLeft w:val="0"/>
      <w:marRight w:val="0"/>
      <w:marTop w:val="0"/>
      <w:marBottom w:val="0"/>
      <w:divBdr>
        <w:top w:val="none" w:sz="0" w:space="0" w:color="auto"/>
        <w:left w:val="none" w:sz="0" w:space="0" w:color="auto"/>
        <w:bottom w:val="none" w:sz="0" w:space="0" w:color="auto"/>
        <w:right w:val="none" w:sz="0" w:space="0" w:color="auto"/>
      </w:divBdr>
    </w:div>
    <w:div w:id="855575444">
      <w:bodyDiv w:val="1"/>
      <w:marLeft w:val="0"/>
      <w:marRight w:val="0"/>
      <w:marTop w:val="0"/>
      <w:marBottom w:val="0"/>
      <w:divBdr>
        <w:top w:val="none" w:sz="0" w:space="0" w:color="auto"/>
        <w:left w:val="none" w:sz="0" w:space="0" w:color="auto"/>
        <w:bottom w:val="none" w:sz="0" w:space="0" w:color="auto"/>
        <w:right w:val="none" w:sz="0" w:space="0" w:color="auto"/>
      </w:divBdr>
    </w:div>
    <w:div w:id="860358558">
      <w:bodyDiv w:val="1"/>
      <w:marLeft w:val="0"/>
      <w:marRight w:val="0"/>
      <w:marTop w:val="0"/>
      <w:marBottom w:val="0"/>
      <w:divBdr>
        <w:top w:val="none" w:sz="0" w:space="0" w:color="auto"/>
        <w:left w:val="none" w:sz="0" w:space="0" w:color="auto"/>
        <w:bottom w:val="none" w:sz="0" w:space="0" w:color="auto"/>
        <w:right w:val="none" w:sz="0" w:space="0" w:color="auto"/>
      </w:divBdr>
    </w:div>
    <w:div w:id="945042108">
      <w:bodyDiv w:val="1"/>
      <w:marLeft w:val="0"/>
      <w:marRight w:val="0"/>
      <w:marTop w:val="0"/>
      <w:marBottom w:val="0"/>
      <w:divBdr>
        <w:top w:val="none" w:sz="0" w:space="0" w:color="auto"/>
        <w:left w:val="none" w:sz="0" w:space="0" w:color="auto"/>
        <w:bottom w:val="none" w:sz="0" w:space="0" w:color="auto"/>
        <w:right w:val="none" w:sz="0" w:space="0" w:color="auto"/>
      </w:divBdr>
    </w:div>
    <w:div w:id="1168786888">
      <w:bodyDiv w:val="1"/>
      <w:marLeft w:val="0"/>
      <w:marRight w:val="0"/>
      <w:marTop w:val="0"/>
      <w:marBottom w:val="0"/>
      <w:divBdr>
        <w:top w:val="none" w:sz="0" w:space="0" w:color="auto"/>
        <w:left w:val="none" w:sz="0" w:space="0" w:color="auto"/>
        <w:bottom w:val="none" w:sz="0" w:space="0" w:color="auto"/>
        <w:right w:val="none" w:sz="0" w:space="0" w:color="auto"/>
      </w:divBdr>
    </w:div>
    <w:div w:id="1372534831">
      <w:bodyDiv w:val="1"/>
      <w:marLeft w:val="0"/>
      <w:marRight w:val="0"/>
      <w:marTop w:val="0"/>
      <w:marBottom w:val="0"/>
      <w:divBdr>
        <w:top w:val="none" w:sz="0" w:space="0" w:color="auto"/>
        <w:left w:val="none" w:sz="0" w:space="0" w:color="auto"/>
        <w:bottom w:val="none" w:sz="0" w:space="0" w:color="auto"/>
        <w:right w:val="none" w:sz="0" w:space="0" w:color="auto"/>
      </w:divBdr>
    </w:div>
    <w:div w:id="1429236566">
      <w:bodyDiv w:val="1"/>
      <w:marLeft w:val="0"/>
      <w:marRight w:val="0"/>
      <w:marTop w:val="0"/>
      <w:marBottom w:val="0"/>
      <w:divBdr>
        <w:top w:val="none" w:sz="0" w:space="0" w:color="auto"/>
        <w:left w:val="none" w:sz="0" w:space="0" w:color="auto"/>
        <w:bottom w:val="none" w:sz="0" w:space="0" w:color="auto"/>
        <w:right w:val="none" w:sz="0" w:space="0" w:color="auto"/>
      </w:divBdr>
    </w:div>
    <w:div w:id="1616212178">
      <w:bodyDiv w:val="1"/>
      <w:marLeft w:val="0"/>
      <w:marRight w:val="0"/>
      <w:marTop w:val="0"/>
      <w:marBottom w:val="0"/>
      <w:divBdr>
        <w:top w:val="none" w:sz="0" w:space="0" w:color="auto"/>
        <w:left w:val="none" w:sz="0" w:space="0" w:color="auto"/>
        <w:bottom w:val="none" w:sz="0" w:space="0" w:color="auto"/>
        <w:right w:val="none" w:sz="0" w:space="0" w:color="auto"/>
      </w:divBdr>
    </w:div>
    <w:div w:id="2064258018">
      <w:bodyDiv w:val="1"/>
      <w:marLeft w:val="0"/>
      <w:marRight w:val="0"/>
      <w:marTop w:val="0"/>
      <w:marBottom w:val="0"/>
      <w:divBdr>
        <w:top w:val="none" w:sz="0" w:space="0" w:color="auto"/>
        <w:left w:val="none" w:sz="0" w:space="0" w:color="auto"/>
        <w:bottom w:val="none" w:sz="0" w:space="0" w:color="auto"/>
        <w:right w:val="none" w:sz="0" w:space="0" w:color="auto"/>
      </w:divBdr>
    </w:div>
    <w:div w:id="206583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ergio2000/convertisador"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medium.com/@relferreira/goodbye-listview-recyclerview-f83dc113385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academiaandroid.com/uso-de-github-desde-android-studio/"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stackoverflow.com/questions/51782548/androidxappcompat-iart-error-android-view-viewonunhandledkeyeventlistener/52954286%2352954286"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stackoverrun.com/es/q/495082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tutorialspoint.com/how-to-bind-data-from-a-database-to-an-android-checkbox-in-a-listview" TargetMode="External"/><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docs.openexchangerates.org/docs/latest-jso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yperlink" Target="https://thelurkingvariable.com/2017/02/18/android-recyclerview-listview-replacement/"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0AC0B1-B850-4B33-9264-6634221E2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4645</TotalTime>
  <Pages>17</Pages>
  <Words>3713</Words>
  <Characters>20423</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Trabajo 01</vt:lpstr>
    </vt:vector>
  </TitlesOfParts>
  <Company>Osiptel</Company>
  <LinksUpToDate>false</LinksUpToDate>
  <CharactersWithSpaces>24088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01</dc:title>
  <dc:subject/>
  <dc:creator>Elias Ruiz González</dc:creator>
  <cp:keywords/>
  <dc:description/>
  <cp:lastModifiedBy>Elias Ruiz Gonzales</cp:lastModifiedBy>
  <cp:revision>83</cp:revision>
  <cp:lastPrinted>2020-08-13T21:55:00Z</cp:lastPrinted>
  <dcterms:created xsi:type="dcterms:W3CDTF">2020-08-13T03:33:00Z</dcterms:created>
  <dcterms:modified xsi:type="dcterms:W3CDTF">2020-08-17T09:11:00Z</dcterms:modified>
</cp:coreProperties>
</file>