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829" w:rsidRPr="00474829" w:rsidRDefault="00474829">
      <w:pPr>
        <w:rPr>
          <w:b/>
          <w:sz w:val="46"/>
          <w:szCs w:val="46"/>
          <w:lang w:val="es-BO"/>
        </w:rPr>
      </w:pPr>
      <w:r w:rsidRPr="00474829">
        <w:rPr>
          <w:b/>
          <w:sz w:val="46"/>
          <w:szCs w:val="46"/>
          <w:lang w:val="es-BO"/>
        </w:rPr>
        <w:t>SELECTED ARTICLES (SO FAR):</w:t>
      </w:r>
    </w:p>
    <w:p w:rsidR="00DF07F0" w:rsidRDefault="00DF07F0" w:rsidP="00DF07F0">
      <w:pPr>
        <w:rPr>
          <w:lang w:val="es-BO"/>
        </w:rPr>
      </w:pPr>
      <w:r>
        <w:rPr>
          <w:lang w:val="es-BO"/>
        </w:rPr>
        <w:t>Mari:</w:t>
      </w:r>
    </w:p>
    <w:p w:rsidR="00DF07F0" w:rsidRPr="00B17E78" w:rsidRDefault="00DF07F0">
      <w:pPr>
        <w:rPr>
          <w:rStyle w:val="Hyperlink"/>
          <w:color w:val="auto"/>
          <w:u w:val="none"/>
          <w:lang w:val="es-BO"/>
        </w:rPr>
      </w:pPr>
      <w:proofErr w:type="spellStart"/>
      <w:r w:rsidRPr="00DF07F0">
        <w:rPr>
          <w:lang w:val="es-BO"/>
        </w:rPr>
        <w:t>Neu</w:t>
      </w:r>
      <w:r>
        <w:rPr>
          <w:lang w:val="es-BO"/>
        </w:rPr>
        <w:t>roeconomics</w:t>
      </w:r>
      <w:proofErr w:type="spellEnd"/>
      <w:r>
        <w:rPr>
          <w:lang w:val="es-BO"/>
        </w:rPr>
        <w:t xml:space="preserve">: </w:t>
      </w:r>
      <w:proofErr w:type="spellStart"/>
      <w:r>
        <w:rPr>
          <w:lang w:val="es-BO"/>
        </w:rPr>
        <w:t>The</w:t>
      </w:r>
      <w:proofErr w:type="spellEnd"/>
      <w:r>
        <w:rPr>
          <w:lang w:val="es-BO"/>
        </w:rPr>
        <w:t xml:space="preserve"> </w:t>
      </w:r>
      <w:proofErr w:type="spellStart"/>
      <w:r>
        <w:rPr>
          <w:lang w:val="es-BO"/>
        </w:rPr>
        <w:t>Consilience</w:t>
      </w:r>
      <w:proofErr w:type="spellEnd"/>
      <w:r>
        <w:rPr>
          <w:lang w:val="es-BO"/>
        </w:rPr>
        <w:t xml:space="preserve"> of </w:t>
      </w:r>
      <w:proofErr w:type="spellStart"/>
      <w:r w:rsidRPr="00DF07F0">
        <w:rPr>
          <w:lang w:val="es-BO"/>
        </w:rPr>
        <w:t>Brain</w:t>
      </w:r>
      <w:proofErr w:type="spellEnd"/>
      <w:r w:rsidRPr="00DF07F0">
        <w:rPr>
          <w:lang w:val="es-BO"/>
        </w:rPr>
        <w:t xml:space="preserve"> and </w:t>
      </w:r>
      <w:proofErr w:type="spellStart"/>
      <w:r w:rsidRPr="00DF07F0">
        <w:rPr>
          <w:lang w:val="es-BO"/>
        </w:rPr>
        <w:t>Decision</w:t>
      </w:r>
      <w:proofErr w:type="spellEnd"/>
      <w:r>
        <w:rPr>
          <w:lang w:val="es-BO"/>
        </w:rPr>
        <w:t xml:space="preserve"> (2015)</w:t>
      </w:r>
      <w:r>
        <w:rPr>
          <w:lang w:val="es-BO"/>
        </w:rPr>
        <w:t>:</w:t>
      </w:r>
    </w:p>
    <w:p w:rsidR="00DF07F0" w:rsidRPr="00DF07F0" w:rsidRDefault="00DF07F0">
      <w:pPr>
        <w:rPr>
          <w:lang w:val="es-BO"/>
        </w:rPr>
      </w:pPr>
      <w:r w:rsidRPr="00DF07F0">
        <w:rPr>
          <w:lang w:val="es-BO"/>
        </w:rPr>
        <w:t>Jorge:</w:t>
      </w:r>
    </w:p>
    <w:p w:rsidR="00DF07F0" w:rsidRPr="00DF07F0" w:rsidRDefault="00DF07F0" w:rsidP="00DF07F0">
      <w:r w:rsidRPr="00DF07F0">
        <w:t>Surveying the hidden attitudes of hospital nurses’ towards poverty (2015)</w:t>
      </w:r>
    </w:p>
    <w:p w:rsidR="00D72E79" w:rsidRPr="00B17E78" w:rsidRDefault="00DF07F0">
      <w:pPr>
        <w:rPr>
          <w:b/>
          <w:lang w:val="es-BO"/>
        </w:rPr>
      </w:pPr>
      <w:hyperlink r:id="rId5" w:history="1">
        <w:r w:rsidRPr="00DF07F0">
          <w:rPr>
            <w:rStyle w:val="Hyperlink"/>
          </w:rPr>
          <w:t>https://onlinelibrary.wiley.com/doi/abs/10.1111/jocn.12794</w:t>
        </w:r>
      </w:hyperlink>
    </w:p>
    <w:p w:rsidR="00DF07F0" w:rsidRPr="00DF07F0" w:rsidRDefault="00DF07F0">
      <w:pPr>
        <w:rPr>
          <w:lang w:val="es-BO"/>
        </w:rPr>
      </w:pPr>
      <w:r w:rsidRPr="00DF07F0">
        <w:rPr>
          <w:lang w:val="es-BO"/>
        </w:rPr>
        <w:t>Franco:</w:t>
      </w:r>
    </w:p>
    <w:p w:rsidR="00D72E79" w:rsidRPr="00D72E79" w:rsidRDefault="00D72E79" w:rsidP="00D72E79">
      <w:pPr>
        <w:pStyle w:val="NormalWeb"/>
        <w:spacing w:before="0" w:beforeAutospacing="0" w:after="160" w:afterAutospacing="0"/>
        <w:rPr>
          <w:rFonts w:asciiTheme="minorHAnsi" w:eastAsiaTheme="minorEastAsia" w:hAnsiTheme="minorHAnsi" w:cstheme="minorBidi"/>
          <w:sz w:val="22"/>
          <w:szCs w:val="22"/>
          <w:lang w:val="es-BO"/>
        </w:rPr>
      </w:pPr>
      <w:r w:rsidRPr="00D72E79">
        <w:rPr>
          <w:rFonts w:asciiTheme="minorHAnsi" w:eastAsiaTheme="minorEastAsia" w:hAnsiTheme="minorHAnsi" w:cstheme="minorBidi"/>
          <w:sz w:val="22"/>
          <w:szCs w:val="22"/>
          <w:lang w:val="es-BO"/>
        </w:rPr>
        <w:t>Exploring the Absolutist Vs Relativist Perception of Poverty Using a Cross-Country Questionnaire Survey</w:t>
      </w:r>
      <w:r w:rsidRPr="00D72E79">
        <w:rPr>
          <w:rFonts w:asciiTheme="minorHAnsi" w:eastAsiaTheme="minorEastAsia" w:hAnsiTheme="minorHAnsi" w:cstheme="minorBidi"/>
          <w:sz w:val="22"/>
          <w:szCs w:val="22"/>
          <w:lang w:val="es-BO"/>
        </w:rPr>
        <w:t xml:space="preserve"> (2011)</w:t>
      </w:r>
    </w:p>
    <w:p w:rsidR="00DF07F0" w:rsidRPr="00B17E78" w:rsidRDefault="00D72E79" w:rsidP="00B17E78">
      <w:pPr>
        <w:pStyle w:val="NormalWeb"/>
        <w:spacing w:before="0" w:beforeAutospacing="0" w:after="160" w:afterAutospacing="0"/>
      </w:pPr>
      <w:hyperlink r:id="rId6" w:history="1">
        <w:r>
          <w:rPr>
            <w:rStyle w:val="Hyperlink"/>
          </w:rPr>
          <w:t>https://www.sciencedirect.com/science/article/abs/pii/S0167487009001081</w:t>
        </w:r>
      </w:hyperlink>
    </w:p>
    <w:p w:rsidR="00D72E79" w:rsidRPr="00D72E79" w:rsidRDefault="00D72E79">
      <w:pPr>
        <w:rPr>
          <w:lang w:val="es-BO"/>
        </w:rPr>
      </w:pPr>
      <w:proofErr w:type="spellStart"/>
      <w:r w:rsidRPr="00D72E79">
        <w:rPr>
          <w:lang w:val="es-BO"/>
        </w:rPr>
        <w:t>Pame</w:t>
      </w:r>
      <w:proofErr w:type="spellEnd"/>
      <w:r w:rsidRPr="00D72E79">
        <w:rPr>
          <w:lang w:val="es-BO"/>
        </w:rPr>
        <w:t>:</w:t>
      </w:r>
    </w:p>
    <w:p w:rsidR="00D72E79" w:rsidRDefault="00D72E79">
      <w:pPr>
        <w:rPr>
          <w:b/>
          <w:lang w:val="es-BO"/>
        </w:rPr>
      </w:pPr>
      <w:proofErr w:type="spellStart"/>
      <w:r w:rsidRPr="00474829">
        <w:rPr>
          <w:lang w:val="es-BO"/>
        </w:rPr>
        <w:t>Judgment</w:t>
      </w:r>
      <w:proofErr w:type="spellEnd"/>
      <w:r w:rsidRPr="00474829">
        <w:rPr>
          <w:lang w:val="es-BO"/>
        </w:rPr>
        <w:t xml:space="preserve"> </w:t>
      </w:r>
      <w:proofErr w:type="spellStart"/>
      <w:r w:rsidRPr="00474829">
        <w:rPr>
          <w:lang w:val="es-BO"/>
        </w:rPr>
        <w:t>under</w:t>
      </w:r>
      <w:proofErr w:type="spellEnd"/>
      <w:r w:rsidRPr="00474829">
        <w:rPr>
          <w:lang w:val="es-BO"/>
        </w:rPr>
        <w:t xml:space="preserve"> </w:t>
      </w:r>
      <w:proofErr w:type="spellStart"/>
      <w:r w:rsidRPr="00474829">
        <w:rPr>
          <w:lang w:val="es-BO"/>
        </w:rPr>
        <w:t>Uncertainty</w:t>
      </w:r>
      <w:proofErr w:type="spellEnd"/>
      <w:r w:rsidRPr="00474829">
        <w:rPr>
          <w:lang w:val="es-BO"/>
        </w:rPr>
        <w:t xml:space="preserve">: </w:t>
      </w:r>
      <w:proofErr w:type="spellStart"/>
      <w:r w:rsidRPr="00474829">
        <w:rPr>
          <w:lang w:val="es-BO"/>
        </w:rPr>
        <w:t>Heuristics</w:t>
      </w:r>
      <w:proofErr w:type="spellEnd"/>
      <w:r w:rsidRPr="00474829">
        <w:rPr>
          <w:lang w:val="es-BO"/>
        </w:rPr>
        <w:t xml:space="preserve"> and </w:t>
      </w:r>
      <w:proofErr w:type="spellStart"/>
      <w:r w:rsidRPr="00474829">
        <w:rPr>
          <w:lang w:val="es-BO"/>
        </w:rPr>
        <w:t>Biases</w:t>
      </w:r>
      <w:proofErr w:type="spellEnd"/>
      <w:r>
        <w:rPr>
          <w:lang w:val="es-BO"/>
        </w:rPr>
        <w:t xml:space="preserve"> (1974)</w:t>
      </w:r>
    </w:p>
    <w:p w:rsidR="00D72E79" w:rsidRDefault="00D72E79">
      <w:hyperlink r:id="rId7" w:history="1">
        <w:r>
          <w:rPr>
            <w:rStyle w:val="Hyperlink"/>
          </w:rPr>
          <w:t>https://science.sciencemag.org/content/185/4157/1124</w:t>
        </w:r>
      </w:hyperlink>
    </w:p>
    <w:p w:rsidR="00483EC4" w:rsidRDefault="00483EC4">
      <w:r>
        <w:t>Sebastian:</w:t>
      </w:r>
    </w:p>
    <w:p w:rsidR="00483EC4" w:rsidRPr="00B17E78" w:rsidRDefault="00483EC4"/>
    <w:p w:rsidR="00D72E79" w:rsidRPr="00B17E78" w:rsidRDefault="00B17E78">
      <w:pPr>
        <w:rPr>
          <w:b/>
          <w:sz w:val="46"/>
          <w:szCs w:val="46"/>
          <w:lang w:val="es-BO"/>
        </w:rPr>
      </w:pPr>
      <w:r w:rsidRPr="00B17E78">
        <w:rPr>
          <w:b/>
          <w:sz w:val="46"/>
          <w:szCs w:val="46"/>
          <w:lang w:val="es-BO"/>
        </w:rPr>
        <w:t>TAREAS:</w:t>
      </w:r>
    </w:p>
    <w:p w:rsidR="00B17E78" w:rsidRPr="00B17E78" w:rsidRDefault="00B17E78" w:rsidP="00B17E78">
      <w:pPr>
        <w:pStyle w:val="ListParagraph"/>
        <w:numPr>
          <w:ilvl w:val="0"/>
          <w:numId w:val="4"/>
        </w:numPr>
        <w:rPr>
          <w:b/>
        </w:rPr>
      </w:pPr>
      <w:r w:rsidRPr="00B17E78">
        <w:rPr>
          <w:b/>
        </w:rPr>
        <w:t>Resumir</w:t>
      </w:r>
    </w:p>
    <w:p w:rsidR="00B17E78" w:rsidRDefault="00B17E78" w:rsidP="00B17E78">
      <w:pPr>
        <w:pStyle w:val="ListParagraph"/>
        <w:numPr>
          <w:ilvl w:val="0"/>
          <w:numId w:val="4"/>
        </w:numPr>
        <w:rPr>
          <w:b/>
        </w:rPr>
      </w:pPr>
      <w:r w:rsidRPr="00B17E78">
        <w:rPr>
          <w:b/>
        </w:rPr>
        <w:t>Aplicaciones a nuestro estudio</w:t>
      </w:r>
    </w:p>
    <w:p w:rsidR="00B17E78" w:rsidRDefault="00B17E78" w:rsidP="00B17E78">
      <w:pPr>
        <w:pStyle w:val="ListParagraph"/>
        <w:numPr>
          <w:ilvl w:val="0"/>
          <w:numId w:val="4"/>
        </w:numPr>
        <w:rPr>
          <w:b/>
        </w:rPr>
      </w:pPr>
      <w:r>
        <w:rPr>
          <w:b/>
        </w:rPr>
        <w:t>Si no encuentro aplicaciones, ¿qué otro artículo propongo?</w:t>
      </w:r>
    </w:p>
    <w:p w:rsidR="00B17E78" w:rsidRPr="00B17E78" w:rsidRDefault="00483EC4" w:rsidP="00B17E78">
      <w:pPr>
        <w:pStyle w:val="ListParagraph"/>
        <w:numPr>
          <w:ilvl w:val="0"/>
          <w:numId w:val="4"/>
        </w:numPr>
        <w:rPr>
          <w:b/>
        </w:rPr>
      </w:pPr>
      <w:r>
        <w:rPr>
          <w:b/>
        </w:rPr>
        <w:t>Extraer citas</w:t>
      </w:r>
      <w:r w:rsidR="008F33D8">
        <w:rPr>
          <w:b/>
        </w:rPr>
        <w:t xml:space="preserve">: </w:t>
      </w:r>
      <w:hyperlink r:id="rId8" w:anchor="heading=h.hofi42ar8tcu" w:history="1">
        <w:r w:rsidR="008F33D8">
          <w:rPr>
            <w:rStyle w:val="Hyperlink"/>
          </w:rPr>
          <w:t>https://docs.google.com/document/d/1SES5x1uqFXZdLXhhHh2quk_2NZrM1ptXM2D9m3Rsc9c/edit#heading=h.hofi42ar8tcu</w:t>
        </w:r>
      </w:hyperlink>
      <w:bookmarkStart w:id="0" w:name="_GoBack"/>
      <w:bookmarkEnd w:id="0"/>
    </w:p>
    <w:p w:rsidR="00B17E78" w:rsidRPr="00B17E78" w:rsidRDefault="00B17E78" w:rsidP="00B17E78">
      <w:pPr>
        <w:rPr>
          <w:b/>
          <w:sz w:val="46"/>
          <w:szCs w:val="46"/>
          <w:lang w:val="es-BO"/>
        </w:rPr>
      </w:pPr>
      <w:r w:rsidRPr="00B17E78">
        <w:rPr>
          <w:b/>
          <w:sz w:val="46"/>
          <w:szCs w:val="46"/>
          <w:lang w:val="es-BO"/>
        </w:rPr>
        <w:t>TEMA:</w:t>
      </w:r>
    </w:p>
    <w:p w:rsidR="00B17E78" w:rsidRPr="007E21C9" w:rsidRDefault="00B17E78" w:rsidP="00B17E78">
      <w:pPr>
        <w:rPr>
          <w:lang w:val="es-BO"/>
        </w:rPr>
      </w:pPr>
      <w:r w:rsidRPr="007E21C9">
        <w:rPr>
          <w:lang w:val="es-BO"/>
        </w:rPr>
        <w:t xml:space="preserve">Cuál es la asociación entre actitudes hacia la pobreza y </w:t>
      </w:r>
      <w:r>
        <w:rPr>
          <w:lang w:val="es-BO"/>
        </w:rPr>
        <w:t>características de ciudadanos en</w:t>
      </w:r>
      <w:r w:rsidRPr="007E21C9">
        <w:rPr>
          <w:lang w:val="es-BO"/>
        </w:rPr>
        <w:t xml:space="preserve"> Cochabamba usando una muestra enfoca</w:t>
      </w:r>
      <w:r>
        <w:rPr>
          <w:lang w:val="es-BO"/>
        </w:rPr>
        <w:t>da</w:t>
      </w:r>
      <w:r w:rsidRPr="007E21C9">
        <w:rPr>
          <w:lang w:val="es-BO"/>
        </w:rPr>
        <w:t xml:space="preserve"> en </w:t>
      </w:r>
      <w:r>
        <w:rPr>
          <w:lang w:val="es-BO"/>
        </w:rPr>
        <w:t>profesionales</w:t>
      </w:r>
      <w:r w:rsidRPr="007E21C9">
        <w:rPr>
          <w:lang w:val="es-BO"/>
        </w:rPr>
        <w:t xml:space="preserve"> del área financiera.</w:t>
      </w:r>
    </w:p>
    <w:p w:rsidR="00D72E79" w:rsidRDefault="00D72E79">
      <w:pPr>
        <w:rPr>
          <w:b/>
          <w:lang w:val="es-BO"/>
        </w:rPr>
      </w:pPr>
    </w:p>
    <w:p w:rsidR="00B17E78" w:rsidRDefault="00B17E78">
      <w:pPr>
        <w:rPr>
          <w:b/>
          <w:lang w:val="es-BO"/>
        </w:rPr>
      </w:pPr>
    </w:p>
    <w:p w:rsidR="00DF07F0" w:rsidRDefault="00DF07F0">
      <w:pPr>
        <w:rPr>
          <w:b/>
          <w:lang w:val="es-BO"/>
        </w:rPr>
      </w:pPr>
    </w:p>
    <w:p w:rsidR="00DF07F0" w:rsidRPr="006D4EC5" w:rsidRDefault="00DF07F0" w:rsidP="00DF07F0">
      <w:pPr>
        <w:rPr>
          <w:highlight w:val="yellow"/>
        </w:rPr>
      </w:pPr>
      <w:r w:rsidRPr="006D4EC5">
        <w:rPr>
          <w:highlight w:val="yellow"/>
        </w:rPr>
        <w:t>Perceptions of the Causes of Poverty in Finland (2008)</w:t>
      </w:r>
    </w:p>
    <w:p w:rsidR="00DF07F0" w:rsidRDefault="00DF07F0" w:rsidP="00DF07F0">
      <w:hyperlink r:id="rId9" w:history="1">
        <w:r w:rsidRPr="006D4EC5">
          <w:rPr>
            <w:rStyle w:val="Hyperlink"/>
            <w:highlight w:val="yellow"/>
          </w:rPr>
          <w:t>https://journals.sagepub.com/doi/abs/10.1177/0001699307086816</w:t>
        </w:r>
      </w:hyperlink>
    </w:p>
    <w:p w:rsidR="00AE4311" w:rsidRDefault="00AE4311" w:rsidP="00AE4311">
      <w:r>
        <w:t>Poverty Impedes Cognitive Function (2013):</w:t>
      </w:r>
    </w:p>
    <w:p w:rsidR="00DF07F0" w:rsidRDefault="00AE4311" w:rsidP="00AE4311">
      <w:pPr>
        <w:rPr>
          <w:b/>
          <w:lang w:val="es-BO"/>
        </w:rPr>
      </w:pPr>
      <w:hyperlink r:id="rId10" w:history="1">
        <w:r>
          <w:rPr>
            <w:rStyle w:val="Hyperlink"/>
          </w:rPr>
          <w:t>https://science.sciencemag.org/content/341/6149/976</w:t>
        </w:r>
      </w:hyperlink>
    </w:p>
    <w:p w:rsidR="00DF07F0" w:rsidRDefault="00DF07F0">
      <w:pPr>
        <w:rPr>
          <w:b/>
          <w:lang w:val="es-BO"/>
        </w:rPr>
      </w:pPr>
    </w:p>
    <w:p w:rsidR="00DF07F0" w:rsidRDefault="00DF07F0">
      <w:pPr>
        <w:rPr>
          <w:b/>
          <w:lang w:val="es-BO"/>
        </w:rPr>
      </w:pPr>
    </w:p>
    <w:p w:rsidR="00DF07F0" w:rsidRDefault="00DF07F0">
      <w:pPr>
        <w:rPr>
          <w:b/>
          <w:lang w:val="es-BO"/>
        </w:rPr>
      </w:pPr>
    </w:p>
    <w:p w:rsidR="00474829" w:rsidRPr="00474829" w:rsidRDefault="00474829">
      <w:pPr>
        <w:rPr>
          <w:b/>
          <w:sz w:val="40"/>
          <w:szCs w:val="40"/>
          <w:lang w:val="es-BO"/>
        </w:rPr>
      </w:pPr>
      <w:r w:rsidRPr="00474829">
        <w:rPr>
          <w:b/>
          <w:sz w:val="40"/>
          <w:szCs w:val="40"/>
          <w:lang w:val="es-BO"/>
        </w:rPr>
        <w:t>PAME:</w:t>
      </w:r>
    </w:p>
    <w:p w:rsidR="00474829" w:rsidRPr="00474829" w:rsidRDefault="00474829" w:rsidP="00474829">
      <w:pPr>
        <w:rPr>
          <w:lang w:val="es-BO"/>
        </w:rPr>
      </w:pPr>
      <w:r w:rsidRPr="00474829">
        <w:rPr>
          <w:lang w:val="es-BO"/>
        </w:rPr>
        <w:t>PROPUESTAS</w:t>
      </w:r>
    </w:p>
    <w:p w:rsidR="00474829" w:rsidRPr="00474829" w:rsidRDefault="00474829" w:rsidP="00474829">
      <w:pPr>
        <w:rPr>
          <w:lang w:val="es-BO"/>
        </w:rPr>
      </w:pPr>
      <w:r w:rsidRPr="00474829">
        <w:rPr>
          <w:lang w:val="es-BO"/>
        </w:rPr>
        <w:t>1.</w:t>
      </w:r>
      <w:r w:rsidRPr="00474829">
        <w:rPr>
          <w:lang w:val="es-BO"/>
        </w:rPr>
        <w:tab/>
        <w:t xml:space="preserve">Can </w:t>
      </w:r>
      <w:proofErr w:type="spellStart"/>
      <w:r w:rsidRPr="00474829">
        <w:rPr>
          <w:lang w:val="es-BO"/>
        </w:rPr>
        <w:t>high-inequality</w:t>
      </w:r>
      <w:proofErr w:type="spellEnd"/>
      <w:r w:rsidRPr="00474829">
        <w:rPr>
          <w:lang w:val="es-BO"/>
        </w:rPr>
        <w:t xml:space="preserve"> </w:t>
      </w:r>
      <w:proofErr w:type="spellStart"/>
      <w:r w:rsidRPr="00474829">
        <w:rPr>
          <w:lang w:val="es-BO"/>
        </w:rPr>
        <w:t>developing</w:t>
      </w:r>
      <w:proofErr w:type="spellEnd"/>
      <w:r w:rsidRPr="00474829">
        <w:rPr>
          <w:lang w:val="es-BO"/>
        </w:rPr>
        <w:t xml:space="preserve"> </w:t>
      </w:r>
      <w:proofErr w:type="spellStart"/>
      <w:r w:rsidRPr="00474829">
        <w:rPr>
          <w:lang w:val="es-BO"/>
        </w:rPr>
        <w:t>countries</w:t>
      </w:r>
      <w:proofErr w:type="spellEnd"/>
      <w:r w:rsidRPr="00474829">
        <w:rPr>
          <w:lang w:val="es-BO"/>
        </w:rPr>
        <w:t xml:space="preserve"> escape </w:t>
      </w:r>
      <w:proofErr w:type="spellStart"/>
      <w:r w:rsidRPr="00474829">
        <w:rPr>
          <w:lang w:val="es-BO"/>
        </w:rPr>
        <w:t>absolute</w:t>
      </w:r>
      <w:proofErr w:type="spellEnd"/>
      <w:r w:rsidRPr="00474829">
        <w:rPr>
          <w:lang w:val="es-BO"/>
        </w:rPr>
        <w:t xml:space="preserve"> </w:t>
      </w:r>
      <w:proofErr w:type="spellStart"/>
      <w:r w:rsidRPr="00474829">
        <w:rPr>
          <w:lang w:val="es-BO"/>
        </w:rPr>
        <w:t>poverty</w:t>
      </w:r>
      <w:proofErr w:type="spellEnd"/>
      <w:r w:rsidRPr="00474829">
        <w:rPr>
          <w:lang w:val="es-BO"/>
        </w:rPr>
        <w:t>?</w:t>
      </w:r>
    </w:p>
    <w:p w:rsidR="00474829" w:rsidRPr="00474829" w:rsidRDefault="00474829" w:rsidP="00474829">
      <w:pPr>
        <w:rPr>
          <w:lang w:val="es-BO"/>
        </w:rPr>
      </w:pPr>
      <w:r w:rsidRPr="00474829">
        <w:rPr>
          <w:lang w:val="es-BO"/>
        </w:rPr>
        <w:t>2.</w:t>
      </w:r>
      <w:r w:rsidRPr="00474829">
        <w:rPr>
          <w:lang w:val="es-BO"/>
        </w:rPr>
        <w:tab/>
      </w:r>
      <w:proofErr w:type="spellStart"/>
      <w:r w:rsidRPr="00474829">
        <w:rPr>
          <w:lang w:val="es-BO"/>
        </w:rPr>
        <w:t>Judgment</w:t>
      </w:r>
      <w:proofErr w:type="spellEnd"/>
      <w:r w:rsidRPr="00474829">
        <w:rPr>
          <w:lang w:val="es-BO"/>
        </w:rPr>
        <w:t xml:space="preserve"> </w:t>
      </w:r>
      <w:proofErr w:type="spellStart"/>
      <w:r w:rsidRPr="00474829">
        <w:rPr>
          <w:lang w:val="es-BO"/>
        </w:rPr>
        <w:t>under</w:t>
      </w:r>
      <w:proofErr w:type="spellEnd"/>
      <w:r w:rsidRPr="00474829">
        <w:rPr>
          <w:lang w:val="es-BO"/>
        </w:rPr>
        <w:t xml:space="preserve"> </w:t>
      </w:r>
      <w:proofErr w:type="spellStart"/>
      <w:r w:rsidRPr="00474829">
        <w:rPr>
          <w:lang w:val="es-BO"/>
        </w:rPr>
        <w:t>Uncertainty</w:t>
      </w:r>
      <w:proofErr w:type="spellEnd"/>
      <w:r w:rsidRPr="00474829">
        <w:rPr>
          <w:lang w:val="es-BO"/>
        </w:rPr>
        <w:t xml:space="preserve">: </w:t>
      </w:r>
      <w:proofErr w:type="spellStart"/>
      <w:r w:rsidRPr="00474829">
        <w:rPr>
          <w:lang w:val="es-BO"/>
        </w:rPr>
        <w:t>Heuristics</w:t>
      </w:r>
      <w:proofErr w:type="spellEnd"/>
      <w:r w:rsidRPr="00474829">
        <w:rPr>
          <w:lang w:val="es-BO"/>
        </w:rPr>
        <w:t xml:space="preserve"> and </w:t>
      </w:r>
      <w:proofErr w:type="spellStart"/>
      <w:r w:rsidRPr="00474829">
        <w:rPr>
          <w:lang w:val="es-BO"/>
        </w:rPr>
        <w:t>Biases</w:t>
      </w:r>
      <w:proofErr w:type="spellEnd"/>
    </w:p>
    <w:p w:rsidR="00474829" w:rsidRPr="00474829" w:rsidRDefault="00474829" w:rsidP="00474829">
      <w:pPr>
        <w:rPr>
          <w:lang w:val="es-BO"/>
        </w:rPr>
      </w:pPr>
      <w:r w:rsidRPr="00474829">
        <w:rPr>
          <w:lang w:val="es-BO"/>
        </w:rPr>
        <w:t>3.</w:t>
      </w:r>
      <w:r w:rsidRPr="00474829">
        <w:rPr>
          <w:lang w:val="es-BO"/>
        </w:rPr>
        <w:tab/>
        <w:t xml:space="preserve">COGNITIVE BIASES, RISK PERCEPTION, AND VENTURE FORMATION: HOW INDIVIDUALS DECIDE TO START COMPANIES </w:t>
      </w:r>
    </w:p>
    <w:p w:rsidR="00474829" w:rsidRPr="00474829" w:rsidRDefault="00474829" w:rsidP="00474829">
      <w:pPr>
        <w:rPr>
          <w:lang w:val="es-BO"/>
        </w:rPr>
      </w:pPr>
      <w:r w:rsidRPr="00474829">
        <w:rPr>
          <w:lang w:val="es-BO"/>
        </w:rPr>
        <w:t>4.</w:t>
      </w:r>
      <w:r w:rsidRPr="00474829">
        <w:rPr>
          <w:lang w:val="es-BO"/>
        </w:rPr>
        <w:tab/>
      </w:r>
      <w:proofErr w:type="spellStart"/>
      <w:r w:rsidRPr="00474829">
        <w:rPr>
          <w:lang w:val="es-BO"/>
        </w:rPr>
        <w:t>Sources</w:t>
      </w:r>
      <w:proofErr w:type="spellEnd"/>
      <w:r w:rsidRPr="00474829">
        <w:rPr>
          <w:lang w:val="es-BO"/>
        </w:rPr>
        <w:t xml:space="preserve"> of </w:t>
      </w:r>
      <w:proofErr w:type="spellStart"/>
      <w:r w:rsidRPr="00474829">
        <w:rPr>
          <w:lang w:val="es-BO"/>
        </w:rPr>
        <w:t>Bias</w:t>
      </w:r>
      <w:proofErr w:type="spellEnd"/>
      <w:r w:rsidRPr="00474829">
        <w:rPr>
          <w:lang w:val="es-BO"/>
        </w:rPr>
        <w:t xml:space="preserve"> in </w:t>
      </w:r>
      <w:proofErr w:type="spellStart"/>
      <w:r w:rsidRPr="00474829">
        <w:rPr>
          <w:lang w:val="es-BO"/>
        </w:rPr>
        <w:t>Assessment</w:t>
      </w:r>
      <w:proofErr w:type="spellEnd"/>
      <w:r w:rsidRPr="00474829">
        <w:rPr>
          <w:lang w:val="es-BO"/>
        </w:rPr>
        <w:t xml:space="preserve"> </w:t>
      </w:r>
      <w:proofErr w:type="spellStart"/>
      <w:r w:rsidRPr="00474829">
        <w:rPr>
          <w:lang w:val="es-BO"/>
        </w:rPr>
        <w:t>Procedures</w:t>
      </w:r>
      <w:proofErr w:type="spellEnd"/>
      <w:r w:rsidRPr="00474829">
        <w:rPr>
          <w:lang w:val="es-BO"/>
        </w:rPr>
        <w:t xml:space="preserve"> </w:t>
      </w:r>
      <w:proofErr w:type="spellStart"/>
      <w:r w:rsidRPr="00474829">
        <w:rPr>
          <w:lang w:val="es-BO"/>
        </w:rPr>
        <w:t>for</w:t>
      </w:r>
      <w:proofErr w:type="spellEnd"/>
      <w:r w:rsidRPr="00474829">
        <w:rPr>
          <w:lang w:val="es-BO"/>
        </w:rPr>
        <w:t xml:space="preserve"> </w:t>
      </w:r>
      <w:proofErr w:type="spellStart"/>
      <w:r w:rsidRPr="00474829">
        <w:rPr>
          <w:lang w:val="es-BO"/>
        </w:rPr>
        <w:t>Utility</w:t>
      </w:r>
      <w:proofErr w:type="spellEnd"/>
      <w:r w:rsidRPr="00474829">
        <w:rPr>
          <w:lang w:val="es-BO"/>
        </w:rPr>
        <w:t xml:space="preserve"> </w:t>
      </w:r>
      <w:proofErr w:type="spellStart"/>
      <w:r w:rsidRPr="00474829">
        <w:rPr>
          <w:lang w:val="es-BO"/>
        </w:rPr>
        <w:t>Functions</w:t>
      </w:r>
      <w:proofErr w:type="spellEnd"/>
    </w:p>
    <w:p w:rsidR="00474829" w:rsidRPr="00474829" w:rsidRDefault="00474829" w:rsidP="00474829">
      <w:pPr>
        <w:rPr>
          <w:lang w:val="es-BO"/>
        </w:rPr>
      </w:pPr>
      <w:r w:rsidRPr="00474829">
        <w:rPr>
          <w:lang w:val="es-BO"/>
        </w:rPr>
        <w:t>5.</w:t>
      </w:r>
      <w:r w:rsidRPr="00474829">
        <w:rPr>
          <w:lang w:val="es-BO"/>
        </w:rPr>
        <w:tab/>
        <w:t xml:space="preserve">Sex </w:t>
      </w:r>
      <w:proofErr w:type="spellStart"/>
      <w:r w:rsidRPr="00474829">
        <w:rPr>
          <w:lang w:val="es-BO"/>
        </w:rPr>
        <w:t>differences</w:t>
      </w:r>
      <w:proofErr w:type="spellEnd"/>
      <w:r w:rsidRPr="00474829">
        <w:rPr>
          <w:lang w:val="es-BO"/>
        </w:rPr>
        <w:t xml:space="preserve"> and </w:t>
      </w:r>
      <w:proofErr w:type="spellStart"/>
      <w:r w:rsidRPr="00474829">
        <w:rPr>
          <w:lang w:val="es-BO"/>
        </w:rPr>
        <w:t>statistical</w:t>
      </w:r>
      <w:proofErr w:type="spellEnd"/>
      <w:r w:rsidRPr="00474829">
        <w:rPr>
          <w:lang w:val="es-BO"/>
        </w:rPr>
        <w:t xml:space="preserve"> </w:t>
      </w:r>
      <w:proofErr w:type="spellStart"/>
      <w:r w:rsidRPr="00474829">
        <w:rPr>
          <w:lang w:val="es-BO"/>
        </w:rPr>
        <w:t>stereotyping</w:t>
      </w:r>
      <w:proofErr w:type="spellEnd"/>
      <w:r w:rsidRPr="00474829">
        <w:rPr>
          <w:lang w:val="es-BO"/>
        </w:rPr>
        <w:t xml:space="preserve"> in </w:t>
      </w:r>
      <w:proofErr w:type="spellStart"/>
      <w:r w:rsidRPr="00474829">
        <w:rPr>
          <w:lang w:val="es-BO"/>
        </w:rPr>
        <w:t>attitudes</w:t>
      </w:r>
      <w:proofErr w:type="spellEnd"/>
      <w:r w:rsidRPr="00474829">
        <w:rPr>
          <w:lang w:val="es-BO"/>
        </w:rPr>
        <w:t xml:space="preserve"> </w:t>
      </w:r>
      <w:proofErr w:type="spellStart"/>
      <w:r w:rsidRPr="00474829">
        <w:rPr>
          <w:lang w:val="es-BO"/>
        </w:rPr>
        <w:t>toward</w:t>
      </w:r>
      <w:proofErr w:type="spellEnd"/>
      <w:r w:rsidRPr="00474829">
        <w:rPr>
          <w:lang w:val="es-BO"/>
        </w:rPr>
        <w:t xml:space="preserve"> </w:t>
      </w:r>
      <w:proofErr w:type="spellStart"/>
      <w:r w:rsidRPr="00474829">
        <w:rPr>
          <w:lang w:val="es-BO"/>
        </w:rPr>
        <w:t>financial</w:t>
      </w:r>
      <w:proofErr w:type="spellEnd"/>
      <w:r w:rsidRPr="00474829">
        <w:rPr>
          <w:lang w:val="es-BO"/>
        </w:rPr>
        <w:t xml:space="preserve"> </w:t>
      </w:r>
      <w:proofErr w:type="spellStart"/>
      <w:r w:rsidRPr="00474829">
        <w:rPr>
          <w:lang w:val="es-BO"/>
        </w:rPr>
        <w:t>risk</w:t>
      </w:r>
      <w:proofErr w:type="spellEnd"/>
    </w:p>
    <w:p w:rsidR="00474829" w:rsidRPr="00474829" w:rsidRDefault="00474829" w:rsidP="00474829">
      <w:pPr>
        <w:rPr>
          <w:lang w:val="es-BO"/>
        </w:rPr>
      </w:pPr>
      <w:r w:rsidRPr="00474829">
        <w:rPr>
          <w:lang w:val="es-BO"/>
        </w:rPr>
        <w:t>INTERES</w:t>
      </w:r>
    </w:p>
    <w:p w:rsidR="00474829" w:rsidRPr="00474829" w:rsidRDefault="00474829" w:rsidP="00474829">
      <w:pPr>
        <w:rPr>
          <w:lang w:val="es-BO"/>
        </w:rPr>
      </w:pPr>
      <w:r w:rsidRPr="00474829">
        <w:rPr>
          <w:lang w:val="es-BO"/>
        </w:rPr>
        <w:t>1.</w:t>
      </w:r>
      <w:r w:rsidRPr="00474829">
        <w:rPr>
          <w:lang w:val="es-BO"/>
        </w:rPr>
        <w:tab/>
      </w:r>
      <w:proofErr w:type="spellStart"/>
      <w:r w:rsidRPr="00474829">
        <w:rPr>
          <w:lang w:val="es-BO"/>
        </w:rPr>
        <w:t>The</w:t>
      </w:r>
      <w:proofErr w:type="spellEnd"/>
      <w:r w:rsidRPr="00474829">
        <w:rPr>
          <w:lang w:val="es-BO"/>
        </w:rPr>
        <w:t xml:space="preserve"> </w:t>
      </w:r>
      <w:proofErr w:type="spellStart"/>
      <w:r w:rsidRPr="00474829">
        <w:rPr>
          <w:lang w:val="es-BO"/>
        </w:rPr>
        <w:t>Psychological</w:t>
      </w:r>
      <w:proofErr w:type="spellEnd"/>
      <w:r w:rsidRPr="00474829">
        <w:rPr>
          <w:lang w:val="es-BO"/>
        </w:rPr>
        <w:t xml:space="preserve"> </w:t>
      </w:r>
      <w:proofErr w:type="spellStart"/>
      <w:r w:rsidRPr="00474829">
        <w:rPr>
          <w:lang w:val="es-BO"/>
        </w:rPr>
        <w:t>Lives</w:t>
      </w:r>
      <w:proofErr w:type="spellEnd"/>
      <w:r w:rsidRPr="00474829">
        <w:rPr>
          <w:lang w:val="es-BO"/>
        </w:rPr>
        <w:t xml:space="preserve"> of </w:t>
      </w:r>
      <w:proofErr w:type="spellStart"/>
      <w:r w:rsidRPr="00474829">
        <w:rPr>
          <w:lang w:val="es-BO"/>
        </w:rPr>
        <w:t>the</w:t>
      </w:r>
      <w:proofErr w:type="spellEnd"/>
      <w:r w:rsidRPr="00474829">
        <w:rPr>
          <w:lang w:val="es-BO"/>
        </w:rPr>
        <w:t xml:space="preserve"> Poor (2016)</w:t>
      </w:r>
    </w:p>
    <w:p w:rsidR="00474829" w:rsidRPr="00474829" w:rsidRDefault="00474829" w:rsidP="00474829">
      <w:pPr>
        <w:rPr>
          <w:lang w:val="es-BO"/>
        </w:rPr>
      </w:pPr>
      <w:r w:rsidRPr="00474829">
        <w:rPr>
          <w:lang w:val="es-BO"/>
        </w:rPr>
        <w:t>2.</w:t>
      </w:r>
      <w:r w:rsidRPr="00474829">
        <w:rPr>
          <w:lang w:val="es-BO"/>
        </w:rPr>
        <w:tab/>
      </w:r>
      <w:proofErr w:type="spellStart"/>
      <w:r w:rsidRPr="00474829">
        <w:rPr>
          <w:lang w:val="es-BO"/>
        </w:rPr>
        <w:t>Poverty</w:t>
      </w:r>
      <w:proofErr w:type="spellEnd"/>
      <w:r w:rsidRPr="00474829">
        <w:rPr>
          <w:lang w:val="es-BO"/>
        </w:rPr>
        <w:t xml:space="preserve"> </w:t>
      </w:r>
      <w:proofErr w:type="spellStart"/>
      <w:r w:rsidRPr="00474829">
        <w:rPr>
          <w:lang w:val="es-BO"/>
        </w:rPr>
        <w:t>Impedes</w:t>
      </w:r>
      <w:proofErr w:type="spellEnd"/>
      <w:r w:rsidRPr="00474829">
        <w:rPr>
          <w:lang w:val="es-BO"/>
        </w:rPr>
        <w:t xml:space="preserve"> </w:t>
      </w:r>
      <w:proofErr w:type="spellStart"/>
      <w:r w:rsidRPr="00474829">
        <w:rPr>
          <w:lang w:val="es-BO"/>
        </w:rPr>
        <w:t>Cognitive</w:t>
      </w:r>
      <w:proofErr w:type="spellEnd"/>
      <w:r w:rsidRPr="00474829">
        <w:rPr>
          <w:lang w:val="es-BO"/>
        </w:rPr>
        <w:t xml:space="preserve"> </w:t>
      </w:r>
      <w:proofErr w:type="spellStart"/>
      <w:r w:rsidRPr="00474829">
        <w:rPr>
          <w:lang w:val="es-BO"/>
        </w:rPr>
        <w:t>Function</w:t>
      </w:r>
      <w:proofErr w:type="spellEnd"/>
      <w:r w:rsidRPr="00474829">
        <w:rPr>
          <w:lang w:val="es-BO"/>
        </w:rPr>
        <w:t xml:space="preserve"> (2013)</w:t>
      </w:r>
    </w:p>
    <w:p w:rsidR="00474829" w:rsidRPr="00474829" w:rsidRDefault="00474829" w:rsidP="00474829">
      <w:pPr>
        <w:rPr>
          <w:lang w:val="es-BO"/>
        </w:rPr>
      </w:pPr>
      <w:r w:rsidRPr="00474829">
        <w:rPr>
          <w:lang w:val="es-BO"/>
        </w:rPr>
        <w:t>3.</w:t>
      </w:r>
      <w:r w:rsidRPr="00474829">
        <w:rPr>
          <w:lang w:val="es-BO"/>
        </w:rPr>
        <w:tab/>
        <w:t>ATTITUDES TO POVERTY, THE PROTESTANT ETHIC, AND POLITICAL AFFILIATION: A PRELIMINARY INVESTIGATION1</w:t>
      </w:r>
    </w:p>
    <w:p w:rsidR="00474829" w:rsidRPr="00474829" w:rsidRDefault="00474829" w:rsidP="00474829">
      <w:pPr>
        <w:rPr>
          <w:lang w:val="es-BO"/>
        </w:rPr>
      </w:pPr>
      <w:r w:rsidRPr="00474829">
        <w:rPr>
          <w:lang w:val="es-BO"/>
        </w:rPr>
        <w:t>4.</w:t>
      </w:r>
      <w:r w:rsidRPr="00474829">
        <w:rPr>
          <w:lang w:val="es-BO"/>
        </w:rPr>
        <w:tab/>
      </w:r>
      <w:proofErr w:type="spellStart"/>
      <w:r w:rsidRPr="00474829">
        <w:rPr>
          <w:lang w:val="es-BO"/>
        </w:rPr>
        <w:t>The</w:t>
      </w:r>
      <w:proofErr w:type="spellEnd"/>
      <w:r w:rsidRPr="00474829">
        <w:rPr>
          <w:lang w:val="es-BO"/>
        </w:rPr>
        <w:t xml:space="preserve"> </w:t>
      </w:r>
      <w:proofErr w:type="spellStart"/>
      <w:r w:rsidRPr="00474829">
        <w:rPr>
          <w:lang w:val="es-BO"/>
        </w:rPr>
        <w:t>Determinants</w:t>
      </w:r>
      <w:proofErr w:type="spellEnd"/>
      <w:r w:rsidRPr="00474829">
        <w:rPr>
          <w:lang w:val="es-BO"/>
        </w:rPr>
        <w:t xml:space="preserve"> of </w:t>
      </w:r>
      <w:proofErr w:type="spellStart"/>
      <w:r w:rsidRPr="00474829">
        <w:rPr>
          <w:lang w:val="es-BO"/>
        </w:rPr>
        <w:t>Public</w:t>
      </w:r>
      <w:proofErr w:type="spellEnd"/>
      <w:r w:rsidRPr="00474829">
        <w:rPr>
          <w:lang w:val="es-BO"/>
        </w:rPr>
        <w:t xml:space="preserve"> </w:t>
      </w:r>
      <w:proofErr w:type="spellStart"/>
      <w:r w:rsidRPr="00474829">
        <w:rPr>
          <w:lang w:val="es-BO"/>
        </w:rPr>
        <w:t>Attitudes</w:t>
      </w:r>
      <w:proofErr w:type="spellEnd"/>
      <w:r w:rsidRPr="00474829">
        <w:rPr>
          <w:lang w:val="es-BO"/>
        </w:rPr>
        <w:t xml:space="preserve"> </w:t>
      </w:r>
      <w:proofErr w:type="spellStart"/>
      <w:r w:rsidRPr="00474829">
        <w:rPr>
          <w:lang w:val="es-BO"/>
        </w:rPr>
        <w:t>Toward</w:t>
      </w:r>
      <w:proofErr w:type="spellEnd"/>
      <w:r w:rsidRPr="00474829">
        <w:rPr>
          <w:lang w:val="es-BO"/>
        </w:rPr>
        <w:t xml:space="preserve"> </w:t>
      </w:r>
      <w:proofErr w:type="spellStart"/>
      <w:r w:rsidRPr="00474829">
        <w:rPr>
          <w:lang w:val="es-BO"/>
        </w:rPr>
        <w:t>the</w:t>
      </w:r>
      <w:proofErr w:type="spellEnd"/>
      <w:r w:rsidRPr="00474829">
        <w:rPr>
          <w:lang w:val="es-BO"/>
        </w:rPr>
        <w:t xml:space="preserve"> </w:t>
      </w:r>
      <w:proofErr w:type="spellStart"/>
      <w:r w:rsidRPr="00474829">
        <w:rPr>
          <w:lang w:val="es-BO"/>
        </w:rPr>
        <w:t>Welfare</w:t>
      </w:r>
      <w:proofErr w:type="spellEnd"/>
      <w:r w:rsidRPr="00474829">
        <w:rPr>
          <w:lang w:val="es-BO"/>
        </w:rPr>
        <w:t xml:space="preserve"> </w:t>
      </w:r>
      <w:proofErr w:type="spellStart"/>
      <w:r w:rsidRPr="00474829">
        <w:rPr>
          <w:lang w:val="es-BO"/>
        </w:rPr>
        <w:t>State</w:t>
      </w:r>
      <w:proofErr w:type="spellEnd"/>
      <w:r w:rsidRPr="00474829">
        <w:rPr>
          <w:lang w:val="es-BO"/>
        </w:rPr>
        <w:t>*</w:t>
      </w:r>
    </w:p>
    <w:p w:rsidR="00474829" w:rsidRPr="00474829" w:rsidRDefault="00474829" w:rsidP="00474829">
      <w:pPr>
        <w:rPr>
          <w:lang w:val="es-BO"/>
        </w:rPr>
      </w:pPr>
      <w:r w:rsidRPr="00474829">
        <w:rPr>
          <w:lang w:val="es-BO"/>
        </w:rPr>
        <w:t>5.</w:t>
      </w:r>
      <w:r w:rsidRPr="00474829">
        <w:rPr>
          <w:lang w:val="es-BO"/>
        </w:rPr>
        <w:tab/>
      </w:r>
      <w:proofErr w:type="spellStart"/>
      <w:r w:rsidRPr="00474829">
        <w:rPr>
          <w:lang w:val="es-BO"/>
        </w:rPr>
        <w:t>Attitudes</w:t>
      </w:r>
      <w:proofErr w:type="spellEnd"/>
      <w:r w:rsidRPr="00474829">
        <w:rPr>
          <w:lang w:val="es-BO"/>
        </w:rPr>
        <w:t xml:space="preserve"> </w:t>
      </w:r>
      <w:proofErr w:type="spellStart"/>
      <w:r w:rsidRPr="00474829">
        <w:rPr>
          <w:lang w:val="es-BO"/>
        </w:rPr>
        <w:t>Toward</w:t>
      </w:r>
      <w:proofErr w:type="spellEnd"/>
      <w:r w:rsidRPr="00474829">
        <w:rPr>
          <w:lang w:val="es-BO"/>
        </w:rPr>
        <w:t xml:space="preserve"> </w:t>
      </w:r>
      <w:proofErr w:type="spellStart"/>
      <w:r w:rsidRPr="00474829">
        <w:rPr>
          <w:lang w:val="es-BO"/>
        </w:rPr>
        <w:t>the</w:t>
      </w:r>
      <w:proofErr w:type="spellEnd"/>
      <w:r w:rsidRPr="00474829">
        <w:rPr>
          <w:lang w:val="es-BO"/>
        </w:rPr>
        <w:t xml:space="preserve"> Poor and </w:t>
      </w:r>
      <w:proofErr w:type="spellStart"/>
      <w:r w:rsidRPr="00474829">
        <w:rPr>
          <w:lang w:val="es-BO"/>
        </w:rPr>
        <w:t>Attributions</w:t>
      </w:r>
      <w:proofErr w:type="spellEnd"/>
      <w:r w:rsidRPr="00474829">
        <w:rPr>
          <w:lang w:val="es-BO"/>
        </w:rPr>
        <w:t xml:space="preserve"> </w:t>
      </w:r>
      <w:proofErr w:type="spellStart"/>
      <w:r w:rsidRPr="00474829">
        <w:rPr>
          <w:lang w:val="es-BO"/>
        </w:rPr>
        <w:t>for</w:t>
      </w:r>
      <w:proofErr w:type="spellEnd"/>
      <w:r w:rsidRPr="00474829">
        <w:rPr>
          <w:lang w:val="es-BO"/>
        </w:rPr>
        <w:t xml:space="preserve"> </w:t>
      </w:r>
      <w:proofErr w:type="spellStart"/>
      <w:r w:rsidRPr="00474829">
        <w:rPr>
          <w:lang w:val="es-BO"/>
        </w:rPr>
        <w:t>Poverty</w:t>
      </w:r>
      <w:proofErr w:type="spellEnd"/>
    </w:p>
    <w:p w:rsidR="00474829" w:rsidRDefault="00474829">
      <w:pPr>
        <w:rPr>
          <w:b/>
          <w:lang w:val="es-BO"/>
        </w:rPr>
      </w:pPr>
    </w:p>
    <w:p w:rsidR="00474829" w:rsidRPr="00474829" w:rsidRDefault="00474829" w:rsidP="00474829">
      <w:pPr>
        <w:rPr>
          <w:b/>
          <w:sz w:val="40"/>
          <w:szCs w:val="40"/>
          <w:lang w:val="es-BO"/>
        </w:rPr>
      </w:pPr>
      <w:r w:rsidRPr="00474829">
        <w:rPr>
          <w:b/>
          <w:sz w:val="40"/>
          <w:szCs w:val="40"/>
          <w:lang w:val="es-BO"/>
        </w:rPr>
        <w:t>JORGE:</w:t>
      </w:r>
    </w:p>
    <w:p w:rsidR="00474829" w:rsidRDefault="00474829" w:rsidP="00474829">
      <w:pPr>
        <w:rPr>
          <w:lang w:val="en"/>
        </w:rPr>
      </w:pPr>
      <w:r w:rsidRPr="00D36A28">
        <w:rPr>
          <w:b/>
          <w:u w:val="single"/>
          <w:lang w:val="en"/>
        </w:rPr>
        <w:t>Poverty Impedes Cognitive Function</w:t>
      </w:r>
      <w:r>
        <w:rPr>
          <w:lang w:val="en"/>
        </w:rPr>
        <w:t xml:space="preserve">: </w:t>
      </w:r>
      <w:hyperlink r:id="rId11" w:history="1">
        <w:r w:rsidRPr="006E6F76">
          <w:rPr>
            <w:rStyle w:val="Hyperlink"/>
            <w:lang w:val="en"/>
          </w:rPr>
          <w:t>https://science.sciencemag.org/content/341/6149/976</w:t>
        </w:r>
      </w:hyperlink>
    </w:p>
    <w:p w:rsidR="00474829" w:rsidRDefault="00474829" w:rsidP="00474829">
      <w:r w:rsidRPr="00C818F4">
        <w:t>Pap</w:t>
      </w:r>
      <w:r>
        <w:t xml:space="preserve">er </w:t>
      </w:r>
      <w:proofErr w:type="spellStart"/>
      <w:r>
        <w:t>interesante</w:t>
      </w:r>
      <w:proofErr w:type="spellEnd"/>
      <w:r>
        <w:t xml:space="preserve"> </w:t>
      </w:r>
      <w:proofErr w:type="spellStart"/>
      <w:r>
        <w:t>ya</w:t>
      </w:r>
      <w:proofErr w:type="spellEnd"/>
      <w:r>
        <w:t xml:space="preserve"> que </w:t>
      </w:r>
      <w:proofErr w:type="spellStart"/>
      <w:r>
        <w:t>realizaron</w:t>
      </w:r>
      <w:proofErr w:type="spellEnd"/>
      <w:r>
        <w:t xml:space="preserve"> </w:t>
      </w:r>
      <w:proofErr w:type="spellStart"/>
      <w:r>
        <w:t>experimentos</w:t>
      </w:r>
      <w:proofErr w:type="spellEnd"/>
      <w:r>
        <w:t xml:space="preserve"> para </w:t>
      </w:r>
      <w:proofErr w:type="spellStart"/>
      <w:r>
        <w:t>probar</w:t>
      </w:r>
      <w:proofErr w:type="spellEnd"/>
      <w:r>
        <w:t xml:space="preserve"> </w:t>
      </w:r>
      <w:proofErr w:type="spellStart"/>
      <w:r>
        <w:t>su</w:t>
      </w:r>
      <w:proofErr w:type="spellEnd"/>
      <w:r>
        <w:t xml:space="preserve"> </w:t>
      </w:r>
      <w:proofErr w:type="spellStart"/>
      <w:r>
        <w:t>hipótesis</w:t>
      </w:r>
      <w:proofErr w:type="spellEnd"/>
      <w:r>
        <w:t xml:space="preserve"> </w:t>
      </w:r>
      <w:proofErr w:type="spellStart"/>
      <w:r>
        <w:t>sobre</w:t>
      </w:r>
      <w:proofErr w:type="spellEnd"/>
      <w:r>
        <w:t xml:space="preserve"> que la </w:t>
      </w:r>
      <w:proofErr w:type="spellStart"/>
      <w:r>
        <w:t>pobreza</w:t>
      </w:r>
      <w:proofErr w:type="spellEnd"/>
      <w:r>
        <w:t xml:space="preserve"> </w:t>
      </w:r>
      <w:proofErr w:type="spellStart"/>
      <w:r>
        <w:t>directamente</w:t>
      </w:r>
      <w:proofErr w:type="spellEnd"/>
      <w:r>
        <w:t xml:space="preserve"> </w:t>
      </w:r>
      <w:proofErr w:type="spellStart"/>
      <w:r>
        <w:t>impide</w:t>
      </w:r>
      <w:proofErr w:type="spellEnd"/>
      <w:r>
        <w:t xml:space="preserve"> las </w:t>
      </w:r>
      <w:proofErr w:type="spellStart"/>
      <w:r>
        <w:t>funciones</w:t>
      </w:r>
      <w:proofErr w:type="spellEnd"/>
      <w:r>
        <w:t xml:space="preserve"> </w:t>
      </w:r>
      <w:proofErr w:type="spellStart"/>
      <w:r>
        <w:t>cognitivas</w:t>
      </w:r>
      <w:proofErr w:type="spellEnd"/>
      <w:r>
        <w:t xml:space="preserve">, </w:t>
      </w:r>
      <w:proofErr w:type="spellStart"/>
      <w:r>
        <w:t>llegando</w:t>
      </w:r>
      <w:proofErr w:type="spellEnd"/>
      <w:r>
        <w:t xml:space="preserve"> a </w:t>
      </w:r>
      <w:proofErr w:type="spellStart"/>
      <w:r>
        <w:t>una</w:t>
      </w:r>
      <w:proofErr w:type="spellEnd"/>
      <w:r>
        <w:t xml:space="preserve"> </w:t>
      </w:r>
      <w:proofErr w:type="spellStart"/>
      <w:r>
        <w:t>conclusión</w:t>
      </w:r>
      <w:proofErr w:type="spellEnd"/>
      <w:r>
        <w:t xml:space="preserve"> de que la </w:t>
      </w:r>
      <w:proofErr w:type="spellStart"/>
      <w:r>
        <w:t>pobreza</w:t>
      </w:r>
      <w:proofErr w:type="spellEnd"/>
      <w:r>
        <w:t xml:space="preserve"> </w:t>
      </w:r>
      <w:proofErr w:type="spellStart"/>
      <w:proofErr w:type="gramStart"/>
      <w:r>
        <w:t>como</w:t>
      </w:r>
      <w:proofErr w:type="spellEnd"/>
      <w:proofErr w:type="gramEnd"/>
      <w:r>
        <w:t xml:space="preserve"> </w:t>
      </w:r>
      <w:proofErr w:type="spellStart"/>
      <w:r>
        <w:t>tal</w:t>
      </w:r>
      <w:proofErr w:type="spellEnd"/>
      <w:r>
        <w:t xml:space="preserve"> reduce las </w:t>
      </w:r>
      <w:proofErr w:type="spellStart"/>
      <w:r>
        <w:t>capacidades</w:t>
      </w:r>
      <w:proofErr w:type="spellEnd"/>
      <w:r>
        <w:t xml:space="preserve"> </w:t>
      </w:r>
      <w:proofErr w:type="spellStart"/>
      <w:r>
        <w:t>cognitivas</w:t>
      </w:r>
      <w:proofErr w:type="spellEnd"/>
    </w:p>
    <w:p w:rsidR="00474829" w:rsidRDefault="00474829" w:rsidP="00474829">
      <w:r w:rsidRPr="00D36A28">
        <w:rPr>
          <w:b/>
          <w:u w:val="single"/>
        </w:rPr>
        <w:t xml:space="preserve">Attitudes </w:t>
      </w:r>
      <w:proofErr w:type="gramStart"/>
      <w:r w:rsidRPr="00D36A28">
        <w:rPr>
          <w:b/>
          <w:u w:val="single"/>
        </w:rPr>
        <w:t>Toward</w:t>
      </w:r>
      <w:proofErr w:type="gramEnd"/>
      <w:r w:rsidRPr="00D36A28">
        <w:rPr>
          <w:b/>
          <w:u w:val="single"/>
        </w:rPr>
        <w:t xml:space="preserve"> the Poor and Attributions for Poverty</w:t>
      </w:r>
      <w:r>
        <w:t xml:space="preserve">: </w:t>
      </w:r>
      <w:hyperlink r:id="rId12" w:history="1">
        <w:r w:rsidRPr="00FB3197">
          <w:rPr>
            <w:rStyle w:val="Hyperlink"/>
          </w:rPr>
          <w:t>https://spssi.onlinelibrary.wiley.com/doi/abs/10.1111/0022-4537.00209</w:t>
        </w:r>
      </w:hyperlink>
    </w:p>
    <w:p w:rsidR="00474829" w:rsidRDefault="00474829" w:rsidP="00474829">
      <w:r>
        <w:lastRenderedPageBreak/>
        <w:t xml:space="preserve">Paper que </w:t>
      </w:r>
      <w:proofErr w:type="spellStart"/>
      <w:r>
        <w:t>muestra</w:t>
      </w:r>
      <w:proofErr w:type="spellEnd"/>
      <w:r>
        <w:t xml:space="preserve"> </w:t>
      </w:r>
      <w:proofErr w:type="spellStart"/>
      <w:proofErr w:type="gramStart"/>
      <w:r>
        <w:t>como</w:t>
      </w:r>
      <w:proofErr w:type="spellEnd"/>
      <w:proofErr w:type="gramEnd"/>
      <w:r>
        <w:t xml:space="preserve"> la </w:t>
      </w:r>
      <w:proofErr w:type="spellStart"/>
      <w:r>
        <w:t>gente</w:t>
      </w:r>
      <w:proofErr w:type="spellEnd"/>
      <w:r>
        <w:t xml:space="preserve"> </w:t>
      </w:r>
      <w:proofErr w:type="spellStart"/>
      <w:r>
        <w:t>significativamente</w:t>
      </w:r>
      <w:proofErr w:type="spellEnd"/>
      <w:r>
        <w:t xml:space="preserve"> </w:t>
      </w:r>
      <w:proofErr w:type="spellStart"/>
      <w:r>
        <w:t>piensa</w:t>
      </w:r>
      <w:proofErr w:type="spellEnd"/>
      <w:r>
        <w:t xml:space="preserve"> </w:t>
      </w:r>
      <w:proofErr w:type="spellStart"/>
      <w:r>
        <w:t>negativamente</w:t>
      </w:r>
      <w:proofErr w:type="spellEnd"/>
      <w:r>
        <w:t xml:space="preserve"> </w:t>
      </w:r>
      <w:proofErr w:type="spellStart"/>
      <w:r>
        <w:t>sobre</w:t>
      </w:r>
      <w:proofErr w:type="spellEnd"/>
      <w:r>
        <w:t xml:space="preserve"> </w:t>
      </w:r>
      <w:proofErr w:type="spellStart"/>
      <w:r>
        <w:t>los</w:t>
      </w:r>
      <w:proofErr w:type="spellEnd"/>
      <w:r>
        <w:t xml:space="preserve"> </w:t>
      </w:r>
      <w:proofErr w:type="spellStart"/>
      <w:r>
        <w:t>pobres</w:t>
      </w:r>
      <w:proofErr w:type="spellEnd"/>
      <w:r>
        <w:t xml:space="preserve"> en </w:t>
      </w:r>
      <w:proofErr w:type="spellStart"/>
      <w:r>
        <w:t>comparación</w:t>
      </w:r>
      <w:proofErr w:type="spellEnd"/>
      <w:r>
        <w:t xml:space="preserve"> </w:t>
      </w:r>
      <w:proofErr w:type="spellStart"/>
      <w:r>
        <w:t>sobre</w:t>
      </w:r>
      <w:proofErr w:type="spellEnd"/>
      <w:r>
        <w:t xml:space="preserve"> la </w:t>
      </w:r>
      <w:proofErr w:type="spellStart"/>
      <w:r>
        <w:t>clase</w:t>
      </w:r>
      <w:proofErr w:type="spellEnd"/>
      <w:r>
        <w:t xml:space="preserve"> media y </w:t>
      </w:r>
      <w:proofErr w:type="spellStart"/>
      <w:r>
        <w:t>además</w:t>
      </w:r>
      <w:proofErr w:type="spellEnd"/>
      <w:r>
        <w:t xml:space="preserve"> el </w:t>
      </w:r>
      <w:proofErr w:type="spellStart"/>
      <w:r>
        <w:t>estudio</w:t>
      </w:r>
      <w:proofErr w:type="spellEnd"/>
      <w:r>
        <w:t xml:space="preserve"> </w:t>
      </w:r>
      <w:proofErr w:type="spellStart"/>
      <w:r>
        <w:t>muestra</w:t>
      </w:r>
      <w:proofErr w:type="spellEnd"/>
      <w:r>
        <w:t xml:space="preserve"> </w:t>
      </w:r>
      <w:proofErr w:type="spellStart"/>
      <w:r>
        <w:t>como</w:t>
      </w:r>
      <w:proofErr w:type="spellEnd"/>
      <w:r>
        <w:t xml:space="preserve"> </w:t>
      </w:r>
      <w:proofErr w:type="spellStart"/>
      <w:r>
        <w:t>los</w:t>
      </w:r>
      <w:proofErr w:type="spellEnd"/>
      <w:r>
        <w:t xml:space="preserve"> </w:t>
      </w:r>
      <w:proofErr w:type="spellStart"/>
      <w:r>
        <w:t>participantes</w:t>
      </w:r>
      <w:proofErr w:type="spellEnd"/>
      <w:r>
        <w:t xml:space="preserve"> </w:t>
      </w:r>
      <w:proofErr w:type="spellStart"/>
      <w:r>
        <w:t>tienden</w:t>
      </w:r>
      <w:proofErr w:type="spellEnd"/>
      <w:r>
        <w:t xml:space="preserve"> a </w:t>
      </w:r>
      <w:proofErr w:type="spellStart"/>
      <w:r>
        <w:t>culpar</w:t>
      </w:r>
      <w:proofErr w:type="spellEnd"/>
      <w:r>
        <w:t xml:space="preserve"> a </w:t>
      </w:r>
      <w:proofErr w:type="spellStart"/>
      <w:r>
        <w:t>los</w:t>
      </w:r>
      <w:proofErr w:type="spellEnd"/>
      <w:r>
        <w:t xml:space="preserve"> </w:t>
      </w:r>
      <w:proofErr w:type="spellStart"/>
      <w:r>
        <w:t>pobres</w:t>
      </w:r>
      <w:proofErr w:type="spellEnd"/>
      <w:r>
        <w:t xml:space="preserve"> de </w:t>
      </w:r>
      <w:proofErr w:type="spellStart"/>
      <w:r>
        <w:t>su</w:t>
      </w:r>
      <w:proofErr w:type="spellEnd"/>
      <w:r>
        <w:t xml:space="preserve"> </w:t>
      </w:r>
      <w:proofErr w:type="spellStart"/>
      <w:r>
        <w:t>situación</w:t>
      </w:r>
      <w:proofErr w:type="spellEnd"/>
      <w:r>
        <w:t>.</w:t>
      </w:r>
    </w:p>
    <w:p w:rsidR="00474829" w:rsidRDefault="00474829" w:rsidP="00474829">
      <w:pPr>
        <w:rPr>
          <w:b/>
          <w:u w:val="single"/>
        </w:rPr>
      </w:pPr>
      <w:r w:rsidRPr="00D36A28">
        <w:rPr>
          <w:b/>
          <w:u w:val="single"/>
        </w:rPr>
        <w:t>Perceptions of the poor and the poverty: A review</w:t>
      </w:r>
    </w:p>
    <w:p w:rsidR="00474829" w:rsidRDefault="00474829" w:rsidP="00474829">
      <w:r w:rsidRPr="00464AFD">
        <w:t xml:space="preserve">Paper en el que se </w:t>
      </w:r>
      <w:proofErr w:type="spellStart"/>
      <w:r w:rsidRPr="00464AFD">
        <w:t>realiz</w:t>
      </w:r>
      <w:r>
        <w:t>ó</w:t>
      </w:r>
      <w:proofErr w:type="spellEnd"/>
      <w:r>
        <w:t xml:space="preserve"> </w:t>
      </w:r>
      <w:proofErr w:type="spellStart"/>
      <w:r>
        <w:t>una</w:t>
      </w:r>
      <w:proofErr w:type="spellEnd"/>
      <w:r>
        <w:t xml:space="preserve"> </w:t>
      </w:r>
      <w:proofErr w:type="spellStart"/>
      <w:r>
        <w:t>investigación</w:t>
      </w:r>
      <w:proofErr w:type="spellEnd"/>
      <w:r>
        <w:t xml:space="preserve"> </w:t>
      </w:r>
      <w:proofErr w:type="spellStart"/>
      <w:r>
        <w:t>cuantitativa</w:t>
      </w:r>
      <w:proofErr w:type="spellEnd"/>
      <w:r>
        <w:t xml:space="preserve"> que </w:t>
      </w:r>
      <w:proofErr w:type="spellStart"/>
      <w:r>
        <w:t>consistió</w:t>
      </w:r>
      <w:proofErr w:type="spellEnd"/>
      <w:r>
        <w:t xml:space="preserve"> en la </w:t>
      </w:r>
      <w:proofErr w:type="spellStart"/>
      <w:r>
        <w:t>búsqueda</w:t>
      </w:r>
      <w:proofErr w:type="spellEnd"/>
      <w:r>
        <w:t xml:space="preserve"> </w:t>
      </w:r>
      <w:proofErr w:type="spellStart"/>
      <w:r>
        <w:t>sistemática</w:t>
      </w:r>
      <w:proofErr w:type="spellEnd"/>
      <w:r>
        <w:t xml:space="preserve"> en bases de </w:t>
      </w:r>
      <w:proofErr w:type="spellStart"/>
      <w:r>
        <w:t>datos</w:t>
      </w:r>
      <w:proofErr w:type="spellEnd"/>
      <w:r>
        <w:t xml:space="preserve"> </w:t>
      </w:r>
      <w:proofErr w:type="spellStart"/>
      <w:r>
        <w:t>internacionales</w:t>
      </w:r>
      <w:proofErr w:type="spellEnd"/>
      <w:r>
        <w:t xml:space="preserve">, se </w:t>
      </w:r>
      <w:proofErr w:type="spellStart"/>
      <w:r>
        <w:t>realizó</w:t>
      </w:r>
      <w:proofErr w:type="spellEnd"/>
      <w:r>
        <w:t xml:space="preserve"> </w:t>
      </w:r>
      <w:proofErr w:type="spellStart"/>
      <w:r>
        <w:t>una</w:t>
      </w:r>
      <w:proofErr w:type="spellEnd"/>
      <w:r>
        <w:t xml:space="preserve"> </w:t>
      </w:r>
      <w:proofErr w:type="spellStart"/>
      <w:r>
        <w:t>revisión</w:t>
      </w:r>
      <w:proofErr w:type="spellEnd"/>
      <w:r>
        <w:t xml:space="preserve"> de las </w:t>
      </w:r>
      <w:proofErr w:type="spellStart"/>
      <w:r>
        <w:t>investigaciones</w:t>
      </w:r>
      <w:proofErr w:type="spellEnd"/>
      <w:r>
        <w:t xml:space="preserve"> </w:t>
      </w:r>
      <w:proofErr w:type="spellStart"/>
      <w:r>
        <w:t>acerca</w:t>
      </w:r>
      <w:proofErr w:type="spellEnd"/>
      <w:r>
        <w:t xml:space="preserve"> de las </w:t>
      </w:r>
      <w:proofErr w:type="spellStart"/>
      <w:r>
        <w:t>percepciones</w:t>
      </w:r>
      <w:proofErr w:type="spellEnd"/>
      <w:r>
        <w:t xml:space="preserve"> </w:t>
      </w:r>
      <w:proofErr w:type="spellStart"/>
      <w:r>
        <w:t>sobre</w:t>
      </w:r>
      <w:proofErr w:type="spellEnd"/>
      <w:r>
        <w:t xml:space="preserve"> </w:t>
      </w:r>
      <w:proofErr w:type="spellStart"/>
      <w:r>
        <w:t>los</w:t>
      </w:r>
      <w:proofErr w:type="spellEnd"/>
      <w:r>
        <w:t xml:space="preserve"> </w:t>
      </w:r>
      <w:proofErr w:type="spellStart"/>
      <w:r>
        <w:t>pobres</w:t>
      </w:r>
      <w:proofErr w:type="spellEnd"/>
      <w:r>
        <w:t xml:space="preserve"> y la </w:t>
      </w:r>
      <w:proofErr w:type="spellStart"/>
      <w:r>
        <w:t>pobreza</w:t>
      </w:r>
      <w:proofErr w:type="spellEnd"/>
      <w:r>
        <w:t>.</w:t>
      </w:r>
    </w:p>
    <w:p w:rsidR="00474829" w:rsidRDefault="00474829" w:rsidP="00474829">
      <w:r w:rsidRPr="00624530">
        <w:rPr>
          <w:b/>
          <w:u w:val="single"/>
        </w:rPr>
        <w:t xml:space="preserve">The trouble with overconfidence: </w:t>
      </w:r>
      <w:hyperlink r:id="rId13" w:history="1">
        <w:r w:rsidRPr="00624530">
          <w:rPr>
            <w:rStyle w:val="Hyperlink"/>
          </w:rPr>
          <w:t>https://psycnet.apa.org/record/2008-04236-009</w:t>
        </w:r>
      </w:hyperlink>
    </w:p>
    <w:p w:rsidR="00474829" w:rsidRPr="00624530" w:rsidRDefault="00474829" w:rsidP="00474829">
      <w:r>
        <w:t xml:space="preserve">Paper que </w:t>
      </w:r>
      <w:proofErr w:type="spellStart"/>
      <w:r>
        <w:t>habla</w:t>
      </w:r>
      <w:proofErr w:type="spellEnd"/>
      <w:r>
        <w:t xml:space="preserve"> </w:t>
      </w:r>
      <w:proofErr w:type="spellStart"/>
      <w:r>
        <w:t>sobre</w:t>
      </w:r>
      <w:proofErr w:type="spellEnd"/>
      <w:r>
        <w:t xml:space="preserve"> 3 </w:t>
      </w:r>
      <w:proofErr w:type="spellStart"/>
      <w:r>
        <w:t>tipos</w:t>
      </w:r>
      <w:proofErr w:type="spellEnd"/>
      <w:r>
        <w:t xml:space="preserve"> de </w:t>
      </w:r>
      <w:proofErr w:type="spellStart"/>
      <w:r>
        <w:t>exceso</w:t>
      </w:r>
      <w:proofErr w:type="spellEnd"/>
      <w:r>
        <w:t xml:space="preserve"> de </w:t>
      </w:r>
      <w:proofErr w:type="spellStart"/>
      <w:r>
        <w:t>confianza</w:t>
      </w:r>
      <w:proofErr w:type="spellEnd"/>
      <w:r>
        <w:t xml:space="preserve">, 1) </w:t>
      </w:r>
      <w:proofErr w:type="spellStart"/>
      <w:r>
        <w:t>sobre</w:t>
      </w:r>
      <w:proofErr w:type="spellEnd"/>
      <w:r>
        <w:t xml:space="preserve"> </w:t>
      </w:r>
      <w:proofErr w:type="spellStart"/>
      <w:r>
        <w:t>estimación</w:t>
      </w:r>
      <w:proofErr w:type="spellEnd"/>
      <w:r>
        <w:t xml:space="preserve"> </w:t>
      </w:r>
      <w:proofErr w:type="gramStart"/>
      <w:r>
        <w:t>del</w:t>
      </w:r>
      <w:proofErr w:type="gramEnd"/>
      <w:r>
        <w:t xml:space="preserve"> </w:t>
      </w:r>
      <w:proofErr w:type="spellStart"/>
      <w:r>
        <w:t>desempeño</w:t>
      </w:r>
      <w:proofErr w:type="spellEnd"/>
      <w:r>
        <w:t xml:space="preserve"> personal, 2) </w:t>
      </w:r>
      <w:proofErr w:type="spellStart"/>
      <w:r>
        <w:t>sobre</w:t>
      </w:r>
      <w:proofErr w:type="spellEnd"/>
      <w:r>
        <w:t xml:space="preserve"> </w:t>
      </w:r>
      <w:proofErr w:type="spellStart"/>
      <w:r>
        <w:t>estimación</w:t>
      </w:r>
      <w:proofErr w:type="spellEnd"/>
      <w:r>
        <w:t xml:space="preserve"> de </w:t>
      </w:r>
      <w:proofErr w:type="spellStart"/>
      <w:r>
        <w:t>tu</w:t>
      </w:r>
      <w:proofErr w:type="spellEnd"/>
      <w:r>
        <w:t xml:space="preserve"> </w:t>
      </w:r>
      <w:proofErr w:type="spellStart"/>
      <w:r>
        <w:t>desempeño</w:t>
      </w:r>
      <w:proofErr w:type="spellEnd"/>
      <w:r>
        <w:t xml:space="preserve"> </w:t>
      </w:r>
      <w:proofErr w:type="spellStart"/>
      <w:r>
        <w:t>por</w:t>
      </w:r>
      <w:proofErr w:type="spellEnd"/>
      <w:r>
        <w:t xml:space="preserve"> </w:t>
      </w:r>
      <w:proofErr w:type="spellStart"/>
      <w:r>
        <w:t>encima</w:t>
      </w:r>
      <w:proofErr w:type="spellEnd"/>
      <w:r>
        <w:t xml:space="preserve"> de </w:t>
      </w:r>
      <w:proofErr w:type="spellStart"/>
      <w:r>
        <w:t>los</w:t>
      </w:r>
      <w:proofErr w:type="spellEnd"/>
      <w:r>
        <w:t xml:space="preserve"> </w:t>
      </w:r>
      <w:proofErr w:type="spellStart"/>
      <w:r>
        <w:t>demás</w:t>
      </w:r>
      <w:proofErr w:type="spellEnd"/>
      <w:r>
        <w:t xml:space="preserve">, 3) </w:t>
      </w:r>
      <w:proofErr w:type="spellStart"/>
      <w:r>
        <w:t>precisión</w:t>
      </w:r>
      <w:proofErr w:type="spellEnd"/>
      <w:r>
        <w:t xml:space="preserve"> </w:t>
      </w:r>
      <w:proofErr w:type="spellStart"/>
      <w:r>
        <w:t>excesiva</w:t>
      </w:r>
      <w:proofErr w:type="spellEnd"/>
      <w:r>
        <w:t xml:space="preserve"> en las </w:t>
      </w:r>
      <w:proofErr w:type="spellStart"/>
      <w:r>
        <w:t>creencias</w:t>
      </w:r>
      <w:proofErr w:type="spellEnd"/>
      <w:r>
        <w:t xml:space="preserve"> de </w:t>
      </w:r>
      <w:proofErr w:type="spellStart"/>
      <w:r>
        <w:t>uno</w:t>
      </w:r>
      <w:proofErr w:type="spellEnd"/>
      <w:r>
        <w:t xml:space="preserve"> </w:t>
      </w:r>
      <w:proofErr w:type="spellStart"/>
      <w:r>
        <w:t>mismo</w:t>
      </w:r>
      <w:proofErr w:type="spellEnd"/>
      <w:r>
        <w:t>.</w:t>
      </w:r>
    </w:p>
    <w:p w:rsidR="00474829" w:rsidRDefault="00474829">
      <w:pPr>
        <w:rPr>
          <w:b/>
          <w:lang w:val="es-BO"/>
        </w:rPr>
      </w:pPr>
    </w:p>
    <w:p w:rsidR="00474829" w:rsidRPr="00474829" w:rsidRDefault="00474829" w:rsidP="00474829">
      <w:pPr>
        <w:rPr>
          <w:b/>
          <w:sz w:val="40"/>
          <w:szCs w:val="40"/>
          <w:lang w:val="es-BO"/>
        </w:rPr>
      </w:pPr>
      <w:r w:rsidRPr="00474829">
        <w:rPr>
          <w:b/>
          <w:sz w:val="40"/>
          <w:szCs w:val="40"/>
          <w:lang w:val="es-BO"/>
        </w:rPr>
        <w:t>SEBASTIAN:</w:t>
      </w:r>
    </w:p>
    <w:p w:rsidR="00474829" w:rsidRPr="00A30ABE" w:rsidRDefault="00474829" w:rsidP="00474829">
      <w:proofErr w:type="spellStart"/>
      <w:r w:rsidRPr="00A30ABE">
        <w:rPr>
          <w:highlight w:val="yellow"/>
        </w:rPr>
        <w:t>Propuestas</w:t>
      </w:r>
      <w:proofErr w:type="spellEnd"/>
      <w:r w:rsidRPr="00A30ABE">
        <w:rPr>
          <w:highlight w:val="yellow"/>
        </w:rPr>
        <w:t xml:space="preserve"> </w:t>
      </w:r>
      <w:proofErr w:type="spellStart"/>
      <w:r w:rsidRPr="00A30ABE">
        <w:rPr>
          <w:highlight w:val="yellow"/>
        </w:rPr>
        <w:t>propias</w:t>
      </w:r>
      <w:proofErr w:type="spellEnd"/>
      <w:r w:rsidRPr="00A30ABE">
        <w:t xml:space="preserve"> </w:t>
      </w:r>
      <w:r w:rsidRPr="00A30ABE">
        <w:tab/>
      </w:r>
      <w:r w:rsidRPr="00A30ABE">
        <w:tab/>
      </w:r>
      <w:r>
        <w:tab/>
      </w:r>
      <w:r>
        <w:tab/>
      </w:r>
      <w:r>
        <w:tab/>
      </w:r>
      <w:proofErr w:type="spellStart"/>
      <w:r w:rsidRPr="00A30ABE">
        <w:rPr>
          <w:highlight w:val="green"/>
        </w:rPr>
        <w:t>Propuestas</w:t>
      </w:r>
      <w:proofErr w:type="spellEnd"/>
      <w:r w:rsidRPr="00A30ABE">
        <w:rPr>
          <w:highlight w:val="green"/>
        </w:rPr>
        <w:t xml:space="preserve"> de la </w:t>
      </w:r>
      <w:proofErr w:type="spellStart"/>
      <w:r w:rsidRPr="00A30ABE">
        <w:rPr>
          <w:highlight w:val="green"/>
        </w:rPr>
        <w:t>lista</w:t>
      </w:r>
      <w:proofErr w:type="spellEnd"/>
      <w:r w:rsidRPr="00A30ABE">
        <w:rPr>
          <w:highlight w:val="green"/>
        </w:rPr>
        <w:t xml:space="preserve"> de Dr. Gonzales</w:t>
      </w:r>
      <w:r>
        <w:t xml:space="preserve"> </w:t>
      </w:r>
    </w:p>
    <w:p w:rsidR="00474829" w:rsidRPr="00BA116C" w:rsidRDefault="00474829" w:rsidP="00474829">
      <w:pPr>
        <w:rPr>
          <w:b/>
          <w:u w:val="single"/>
        </w:rPr>
      </w:pPr>
      <w:r w:rsidRPr="00BA116C">
        <w:rPr>
          <w:b/>
          <w:u w:val="single"/>
        </w:rPr>
        <w:t xml:space="preserve">Psychology under decision making </w:t>
      </w:r>
    </w:p>
    <w:p w:rsidR="00474829" w:rsidRPr="00BA116C" w:rsidRDefault="00474829" w:rsidP="00474829">
      <w:pPr>
        <w:rPr>
          <w:u w:val="single"/>
        </w:rPr>
      </w:pPr>
      <w:r w:rsidRPr="00E51B09">
        <w:rPr>
          <w:highlight w:val="yellow"/>
          <w:u w:val="single"/>
        </w:rPr>
        <w:t xml:space="preserve">Judgment under Uncertainty: Heuristics and Biases - Amos </w:t>
      </w:r>
      <w:proofErr w:type="spellStart"/>
      <w:r w:rsidRPr="00E51B09">
        <w:rPr>
          <w:highlight w:val="yellow"/>
          <w:u w:val="single"/>
        </w:rPr>
        <w:t>Tversky</w:t>
      </w:r>
      <w:proofErr w:type="spellEnd"/>
      <w:r w:rsidRPr="00E51B09">
        <w:rPr>
          <w:highlight w:val="yellow"/>
          <w:u w:val="single"/>
        </w:rPr>
        <w:t xml:space="preserve">, Daniel </w:t>
      </w:r>
      <w:proofErr w:type="spellStart"/>
      <w:r w:rsidRPr="00E51B09">
        <w:rPr>
          <w:highlight w:val="yellow"/>
          <w:u w:val="single"/>
        </w:rPr>
        <w:t>Kahneman</w:t>
      </w:r>
      <w:proofErr w:type="spellEnd"/>
      <w:r w:rsidRPr="00E51B09">
        <w:rPr>
          <w:highlight w:val="yellow"/>
          <w:u w:val="single"/>
        </w:rPr>
        <w:t xml:space="preserve"> (1974)</w:t>
      </w:r>
    </w:p>
    <w:p w:rsidR="00474829" w:rsidRDefault="00474829" w:rsidP="00474829">
      <w:r>
        <w:t xml:space="preserve">Abstract: </w:t>
      </w:r>
      <w:r w:rsidRPr="00BA116C">
        <w:t>This article described three heuristics that are employed in making judgements under uncertainty: (</w:t>
      </w:r>
      <w:proofErr w:type="spellStart"/>
      <w:r w:rsidRPr="00BA116C">
        <w:t>i</w:t>
      </w:r>
      <w:proofErr w:type="spellEnd"/>
      <w:r w:rsidRPr="00BA116C">
        <w:t>) representativeness, which is usually employed when people are asked to judge the probability that an object or event A belongs to class or process B; (ii) availability of instances or scenarios, which is often employed when people are asked to assess the frequency of a class or the plausibility of a particular development; and (iii) adjustment from an anchor, which is usually employed in numerical prediction when a relevant value is available. These heuristics are highly economical and usually effective, but they lead to systematic and predictable errors. A better understanding of these heuristics and of the biases to which they lead could improve judgements and decisions in situations of uncertainty.</w:t>
      </w:r>
    </w:p>
    <w:p w:rsidR="00474829" w:rsidRDefault="008F33D8" w:rsidP="00474829">
      <w:hyperlink r:id="rId14" w:history="1">
        <w:r w:rsidR="00474829" w:rsidRPr="00FE6912">
          <w:rPr>
            <w:rStyle w:val="Hyperlink"/>
          </w:rPr>
          <w:t>https://www.its.caltech.edu/~camerer/Ec101/JudgementUncertainty.pdf</w:t>
        </w:r>
      </w:hyperlink>
    </w:p>
    <w:p w:rsidR="00474829" w:rsidRDefault="00474829" w:rsidP="00474829">
      <w:pPr>
        <w:rPr>
          <w:u w:val="single"/>
        </w:rPr>
      </w:pPr>
      <w:r w:rsidRPr="00E51B09">
        <w:rPr>
          <w:highlight w:val="yellow"/>
          <w:u w:val="single"/>
        </w:rPr>
        <w:t xml:space="preserve">Prospect Theory: An Analysis of Decision </w:t>
      </w:r>
      <w:proofErr w:type="gramStart"/>
      <w:r w:rsidRPr="00E51B09">
        <w:rPr>
          <w:highlight w:val="yellow"/>
          <w:u w:val="single"/>
        </w:rPr>
        <w:t>Under</w:t>
      </w:r>
      <w:proofErr w:type="gramEnd"/>
      <w:r w:rsidRPr="00E51B09">
        <w:rPr>
          <w:highlight w:val="yellow"/>
          <w:u w:val="single"/>
        </w:rPr>
        <w:t xml:space="preserve"> Risk - Amos </w:t>
      </w:r>
      <w:proofErr w:type="spellStart"/>
      <w:r w:rsidRPr="00E51B09">
        <w:rPr>
          <w:highlight w:val="yellow"/>
          <w:u w:val="single"/>
        </w:rPr>
        <w:t>Tversky</w:t>
      </w:r>
      <w:proofErr w:type="spellEnd"/>
      <w:r w:rsidRPr="00E51B09">
        <w:rPr>
          <w:highlight w:val="yellow"/>
          <w:u w:val="single"/>
        </w:rPr>
        <w:t xml:space="preserve">, Daniel </w:t>
      </w:r>
      <w:proofErr w:type="spellStart"/>
      <w:r w:rsidRPr="00E51B09">
        <w:rPr>
          <w:highlight w:val="yellow"/>
          <w:u w:val="single"/>
        </w:rPr>
        <w:t>Kahneman</w:t>
      </w:r>
      <w:proofErr w:type="spellEnd"/>
      <w:r w:rsidRPr="00E51B09">
        <w:rPr>
          <w:highlight w:val="yellow"/>
          <w:u w:val="single"/>
        </w:rPr>
        <w:t xml:space="preserve"> (1979)</w:t>
      </w:r>
    </w:p>
    <w:p w:rsidR="00474829" w:rsidRDefault="00474829" w:rsidP="00474829">
      <w:r w:rsidRPr="00FE6912">
        <w:t>Abstract:</w:t>
      </w:r>
      <w:r>
        <w:t xml:space="preserve"> </w:t>
      </w:r>
      <w:r w:rsidRPr="00FE6912">
        <w:t xml:space="preserve">This paper presents a critique of expected utility theory as a descriptive model of decision making under risk, and develops an alternative model, called prospect theory. Choices among risky prospects exhibit several pervasive effects that are inconsistent with the basic tenets of utility theory. In particular, people underweight outcomes that are merely probable in comparison with outcomes that are obtained with certainty. This tendency, called the certainty effect, contributes to risk aversion in choices involving sure gains and to risk seeking in choices involving sure losses. In addition, people generally discard components that are shared by all prospects under consideration. This tendency, called the isolation effect, leads to inconsistent preferences when the same choice is presented in different forms. An alternative theory of choice is developed, in which value is assigned to gains and </w:t>
      </w:r>
      <w:r w:rsidRPr="00FE6912">
        <w:lastRenderedPageBreak/>
        <w:t>losses rather than to final assets and in which probabilities are replaced by decision weights. The value function is normally concave for gains, commonly convex for losses, and is generally steeper for losses than for gains. Decision weights are generally lower than the corresponding probabilities, except in the range of low probabilities. Overweighting of low probabilities may contribute to the attractiveness of both insurance and gambling.</w:t>
      </w:r>
    </w:p>
    <w:p w:rsidR="00474829" w:rsidRDefault="008F33D8" w:rsidP="00474829">
      <w:hyperlink r:id="rId15" w:history="1">
        <w:r w:rsidR="00474829" w:rsidRPr="00FE6912">
          <w:rPr>
            <w:rStyle w:val="Hyperlink"/>
          </w:rPr>
          <w:t>http://www.its.caltech.edu/~camerer/Ec101/ProspectTheory.pdf</w:t>
        </w:r>
      </w:hyperlink>
    </w:p>
    <w:p w:rsidR="00474829" w:rsidRDefault="00474829" w:rsidP="00474829">
      <w:pPr>
        <w:rPr>
          <w:b/>
          <w:u w:val="single"/>
        </w:rPr>
      </w:pPr>
      <w:r w:rsidRPr="00FE6912">
        <w:rPr>
          <w:b/>
          <w:u w:val="single"/>
        </w:rPr>
        <w:t xml:space="preserve">Attitudes toward poverty </w:t>
      </w:r>
    </w:p>
    <w:p w:rsidR="00474829" w:rsidRDefault="00474829" w:rsidP="00474829">
      <w:pPr>
        <w:rPr>
          <w:u w:val="single"/>
          <w:lang w:val="en"/>
        </w:rPr>
      </w:pPr>
      <w:r w:rsidRPr="00A30ABE">
        <w:rPr>
          <w:highlight w:val="green"/>
          <w:u w:val="single"/>
          <w:lang w:val="en"/>
        </w:rPr>
        <w:t xml:space="preserve">Risk Attitudes and the ‘Vicious Circle of Poverty’ - Paul </w:t>
      </w:r>
      <w:proofErr w:type="spellStart"/>
      <w:r w:rsidRPr="00A30ABE">
        <w:rPr>
          <w:highlight w:val="green"/>
          <w:u w:val="single"/>
          <w:lang w:val="en"/>
        </w:rPr>
        <w:t>MosleyArjan</w:t>
      </w:r>
      <w:proofErr w:type="spellEnd"/>
      <w:r w:rsidRPr="00A30ABE">
        <w:rPr>
          <w:highlight w:val="green"/>
          <w:u w:val="single"/>
          <w:lang w:val="en"/>
        </w:rPr>
        <w:t xml:space="preserve"> </w:t>
      </w:r>
      <w:proofErr w:type="spellStart"/>
      <w:r w:rsidRPr="00A30ABE">
        <w:rPr>
          <w:highlight w:val="green"/>
          <w:u w:val="single"/>
          <w:lang w:val="en"/>
        </w:rPr>
        <w:t>Verschoory</w:t>
      </w:r>
      <w:proofErr w:type="spellEnd"/>
      <w:r w:rsidRPr="00A30ABE">
        <w:rPr>
          <w:highlight w:val="green"/>
          <w:u w:val="single"/>
          <w:lang w:val="en"/>
        </w:rPr>
        <w:t xml:space="preserve"> (2005)</w:t>
      </w:r>
    </w:p>
    <w:p w:rsidR="00474829" w:rsidRDefault="00474829" w:rsidP="00474829">
      <w:r w:rsidRPr="00A30ABE">
        <w:t>Abstract</w:t>
      </w:r>
      <w:r>
        <w:t xml:space="preserve">: </w:t>
      </w:r>
      <w:r w:rsidRPr="00A30ABE">
        <w:t>The article reconsiders the view that the poor are trapped into poverty as a result of their risk aversion, precluding the level of investment needed to lift them out of poverty. The starting point is the experimental methods of Binswanger who found no significant association between risk aversion and low income. Using experimental data from Uganda, Ethiopia and India the article confirms these early findings, and provides estimates of the correlation between the variables involved in the ‘vicious circle of poverty’. The paper concludes that there is generally little relationship between risk aversion and an income measure of poverty, but a strong relationship between the latter and asset levels and returns.</w:t>
      </w:r>
    </w:p>
    <w:p w:rsidR="00474829" w:rsidRDefault="008F33D8" w:rsidP="00474829">
      <w:hyperlink r:id="rId16" w:history="1">
        <w:r w:rsidR="00474829" w:rsidRPr="00A30ABE">
          <w:rPr>
            <w:rStyle w:val="Hyperlink"/>
          </w:rPr>
          <w:t>https://link.springer.com/article/10.1080/09578810500066548</w:t>
        </w:r>
      </w:hyperlink>
    </w:p>
    <w:p w:rsidR="00474829" w:rsidRPr="00A30ABE" w:rsidRDefault="00474829" w:rsidP="00474829">
      <w:pPr>
        <w:rPr>
          <w:u w:val="single"/>
        </w:rPr>
      </w:pPr>
      <w:r w:rsidRPr="00A30ABE">
        <w:rPr>
          <w:highlight w:val="green"/>
          <w:u w:val="single"/>
        </w:rPr>
        <w:t xml:space="preserve">Attitudes Toward the Poor and Attributions for Poverty - Catherine </w:t>
      </w:r>
      <w:proofErr w:type="spellStart"/>
      <w:proofErr w:type="gramStart"/>
      <w:r w:rsidRPr="00A30ABE">
        <w:rPr>
          <w:highlight w:val="green"/>
          <w:u w:val="single"/>
        </w:rPr>
        <w:t>Cozzarelli</w:t>
      </w:r>
      <w:proofErr w:type="spellEnd"/>
      <w:r w:rsidRPr="00A30ABE">
        <w:rPr>
          <w:highlight w:val="green"/>
          <w:u w:val="single"/>
        </w:rPr>
        <w:t xml:space="preserve">  Anna</w:t>
      </w:r>
      <w:proofErr w:type="gramEnd"/>
      <w:r w:rsidRPr="00A30ABE">
        <w:rPr>
          <w:highlight w:val="green"/>
          <w:u w:val="single"/>
        </w:rPr>
        <w:t xml:space="preserve"> V. Wilkinson  Michael J. </w:t>
      </w:r>
      <w:proofErr w:type="spellStart"/>
      <w:r w:rsidRPr="00A30ABE">
        <w:rPr>
          <w:highlight w:val="green"/>
          <w:u w:val="single"/>
        </w:rPr>
        <w:t>Tagler</w:t>
      </w:r>
      <w:proofErr w:type="spellEnd"/>
      <w:r w:rsidRPr="00A30ABE">
        <w:rPr>
          <w:highlight w:val="green"/>
          <w:u w:val="single"/>
        </w:rPr>
        <w:t xml:space="preserve"> (2002)</w:t>
      </w:r>
    </w:p>
    <w:p w:rsidR="00474829" w:rsidRDefault="00474829" w:rsidP="00474829">
      <w:r w:rsidRPr="00A30ABE">
        <w:t>Abstract</w:t>
      </w:r>
      <w:r>
        <w:t xml:space="preserve">: </w:t>
      </w:r>
      <w:r w:rsidRPr="00A30ABE">
        <w:t xml:space="preserve">Prior psychological research on attitudes toward the poor has focused almost exclusively on the attributions people make to explain why individuals are poor (e.g., Smith &amp; Stone, 1989; </w:t>
      </w:r>
      <w:proofErr w:type="spellStart"/>
      <w:r w:rsidRPr="00A30ABE">
        <w:t>Zucker</w:t>
      </w:r>
      <w:proofErr w:type="spellEnd"/>
      <w:r w:rsidRPr="00A30ABE">
        <w:t xml:space="preserve"> &amp; Weiner, 1993). The goal of the current study was to investigate the relationships among feelings about the poor and poverty, stereotypes of the poor, attributions for poverty, and sociopolitical ideologies (as assessed by the Protestant Ethic, Belief in a Just World, and Right Wing Authoritarianism Scales). In our Midwestern college sample (n = 209), attitudes toward the poor were found to be significantly more negative than attitudes toward the middle class. In addition, participants were most likely to blame poor people them‐selves for their poverty. However, attitudes toward the poor and attributions for the causes of poverty were found to vary among individuals from different sociodemographic backgrounds and by degree of endorsement of Protestant ethic, just world, and authoritarianism beliefs. Few gender differences were obtained.</w:t>
      </w:r>
    </w:p>
    <w:p w:rsidR="00474829" w:rsidRPr="00A30ABE" w:rsidRDefault="008F33D8" w:rsidP="00474829">
      <w:hyperlink r:id="rId17" w:history="1">
        <w:r w:rsidR="00474829" w:rsidRPr="00A30ABE">
          <w:rPr>
            <w:rStyle w:val="Hyperlink"/>
          </w:rPr>
          <w:t>https://spssi.onlinelibrary.wiley.com/doi/abs/10.1111/0022-4537.00209</w:t>
        </w:r>
      </w:hyperlink>
    </w:p>
    <w:p w:rsidR="00474829" w:rsidRDefault="00474829" w:rsidP="00474829">
      <w:pPr>
        <w:rPr>
          <w:b/>
          <w:u w:val="single"/>
        </w:rPr>
      </w:pPr>
      <w:r>
        <w:rPr>
          <w:b/>
          <w:u w:val="single"/>
        </w:rPr>
        <w:t xml:space="preserve">Socioeconomics and poverty </w:t>
      </w:r>
    </w:p>
    <w:p w:rsidR="00474829" w:rsidRDefault="00474829" w:rsidP="00474829">
      <w:pPr>
        <w:rPr>
          <w:u w:val="single"/>
        </w:rPr>
      </w:pPr>
      <w:r w:rsidRPr="00E51B09">
        <w:rPr>
          <w:highlight w:val="yellow"/>
          <w:u w:val="single"/>
        </w:rPr>
        <w:t>Socioeconomic Factors Associated with Attitudes toward Welfare Recipients and the Causes of Poverty - Jon P. Alston, and K. Imogene Dean (1972)</w:t>
      </w:r>
    </w:p>
    <w:p w:rsidR="00474829" w:rsidRDefault="00474829" w:rsidP="00474829">
      <w:r w:rsidRPr="00FE6912">
        <w:t>Abstract</w:t>
      </w:r>
      <w:r>
        <w:t xml:space="preserve">: </w:t>
      </w:r>
      <w:r w:rsidRPr="00FE6912">
        <w:t>Data are presented which show the association of the socioeconomic factors of age, sex, education, and occupation with the responses of a national sample of the white population in 1964 to questions about the causes of poverty, selected aspects of welfare programs, and the legitimacy of the need to receive aid.</w:t>
      </w:r>
    </w:p>
    <w:p w:rsidR="00474829" w:rsidRPr="00FE6912" w:rsidRDefault="008F33D8" w:rsidP="00474829">
      <w:hyperlink r:id="rId18" w:history="1">
        <w:r w:rsidR="00474829" w:rsidRPr="00FE6912">
          <w:rPr>
            <w:rStyle w:val="Hyperlink"/>
          </w:rPr>
          <w:t>https://www.journals.uchicago.edu/doi/abs/10.1086/642795</w:t>
        </w:r>
      </w:hyperlink>
    </w:p>
    <w:p w:rsidR="00474829" w:rsidRPr="00FE6912" w:rsidRDefault="00474829" w:rsidP="00474829">
      <w:pPr>
        <w:rPr>
          <w:u w:val="single"/>
        </w:rPr>
      </w:pPr>
      <w:r w:rsidRPr="00E51B09">
        <w:rPr>
          <w:highlight w:val="yellow"/>
          <w:u w:val="single"/>
        </w:rPr>
        <w:lastRenderedPageBreak/>
        <w:t xml:space="preserve">Beliefs </w:t>
      </w:r>
      <w:proofErr w:type="gramStart"/>
      <w:r w:rsidRPr="00E51B09">
        <w:rPr>
          <w:highlight w:val="yellow"/>
          <w:u w:val="single"/>
        </w:rPr>
        <w:t>About</w:t>
      </w:r>
      <w:proofErr w:type="gramEnd"/>
      <w:r w:rsidRPr="00E51B09">
        <w:rPr>
          <w:highlight w:val="yellow"/>
          <w:u w:val="single"/>
        </w:rPr>
        <w:t xml:space="preserve"> the Motivation of the Poor and Attitudes Toward Poverty Policy - John B. Williamson (1974)</w:t>
      </w:r>
    </w:p>
    <w:p w:rsidR="00474829" w:rsidRDefault="00474829" w:rsidP="00474829">
      <w:r w:rsidRPr="00FE6912">
        <w:t>Abstract</w:t>
      </w:r>
      <w:r>
        <w:t xml:space="preserve">: </w:t>
      </w:r>
      <w:r w:rsidRPr="00FE6912">
        <w:t xml:space="preserve">The thesis that ideological beliefs about the poor and about poverty policy are in large measure a function of economic self-interest is examined. Socioeconomic status is best described as a consistent, but weak predictor of beliefs about the motivation of the poor and of support for greater efforts to aid the poor. What have generally been referred to as middle-class misconceptions about the motivation of the poor are often held by the poor </w:t>
      </w:r>
      <w:proofErr w:type="gramStart"/>
      <w:r w:rsidRPr="00FE6912">
        <w:t>themselves.</w:t>
      </w:r>
      <w:proofErr w:type="gramEnd"/>
      <w:r w:rsidRPr="00FE6912">
        <w:t xml:space="preserve"> Evidence is presented indicating that a marked decrease in extent of commitment to the work ethic could have a substantial impact on beliefs about the poor and the extent of support for efforts to reduce the degree of economic inequality.</w:t>
      </w:r>
    </w:p>
    <w:p w:rsidR="00474829" w:rsidRDefault="008F33D8" w:rsidP="00474829">
      <w:hyperlink r:id="rId19" w:history="1">
        <w:r w:rsidR="00474829" w:rsidRPr="00FE6912">
          <w:rPr>
            <w:rStyle w:val="Hyperlink"/>
          </w:rPr>
          <w:t>https://academic.oup.com/socpro/article-abstract/21/5/634/1684757</w:t>
        </w:r>
      </w:hyperlink>
    </w:p>
    <w:p w:rsidR="00474829" w:rsidRDefault="00474829" w:rsidP="00474829">
      <w:pPr>
        <w:rPr>
          <w:u w:val="single"/>
        </w:rPr>
      </w:pPr>
      <w:r w:rsidRPr="00E51B09">
        <w:rPr>
          <w:highlight w:val="yellow"/>
          <w:u w:val="single"/>
        </w:rPr>
        <w:t xml:space="preserve">The Determinants of Public Attitudes </w:t>
      </w:r>
      <w:proofErr w:type="gramStart"/>
      <w:r w:rsidRPr="00E51B09">
        <w:rPr>
          <w:highlight w:val="yellow"/>
          <w:u w:val="single"/>
        </w:rPr>
        <w:t>Toward</w:t>
      </w:r>
      <w:proofErr w:type="gramEnd"/>
      <w:r w:rsidRPr="00E51B09">
        <w:rPr>
          <w:highlight w:val="yellow"/>
          <w:u w:val="single"/>
        </w:rPr>
        <w:t xml:space="preserve"> the Welfare State - </w:t>
      </w:r>
      <w:proofErr w:type="spellStart"/>
      <w:r w:rsidRPr="00E51B09">
        <w:rPr>
          <w:highlight w:val="yellow"/>
          <w:u w:val="single"/>
        </w:rPr>
        <w:t>Yeheskel</w:t>
      </w:r>
      <w:proofErr w:type="spellEnd"/>
      <w:r w:rsidRPr="00E51B09">
        <w:rPr>
          <w:highlight w:val="yellow"/>
          <w:u w:val="single"/>
        </w:rPr>
        <w:t xml:space="preserve"> </w:t>
      </w:r>
      <w:proofErr w:type="spellStart"/>
      <w:r w:rsidRPr="00E51B09">
        <w:rPr>
          <w:highlight w:val="yellow"/>
          <w:u w:val="single"/>
        </w:rPr>
        <w:t>Hasenfeld</w:t>
      </w:r>
      <w:proofErr w:type="spellEnd"/>
      <w:r w:rsidRPr="00E51B09">
        <w:rPr>
          <w:highlight w:val="yellow"/>
          <w:u w:val="single"/>
        </w:rPr>
        <w:t xml:space="preserve"> Jane A. Rafferty (1989)</w:t>
      </w:r>
    </w:p>
    <w:p w:rsidR="00474829" w:rsidRDefault="00474829" w:rsidP="00474829">
      <w:r w:rsidRPr="00E51B09">
        <w:t>Abstract</w:t>
      </w:r>
      <w:r>
        <w:t xml:space="preserve">: </w:t>
      </w:r>
      <w:r w:rsidRPr="00E51B09">
        <w:t>This paper develops and tests a causal model of the determinants of public attitudes toward welfare state programs. It proposes that support of welfare state programs is a function of self-interest and the resultant identification with dominant social ideologies—work ethic and social equality. Identification with these ideologies, in turn, affects endorsement of social rights and, hence, support of welfare state programs. Using data from the 1983 Detroit Area Study, the model is generally confirmed. The data also show, as expected, some important differences in the effects of the social ideologies on support of contributory vs. means-tested programs. The findings suggest that the social groups supporting the welfare state are the economically and socially vulnerable who identify with social democratic values.</w:t>
      </w:r>
    </w:p>
    <w:p w:rsidR="00474829" w:rsidRDefault="008F33D8" w:rsidP="00474829">
      <w:hyperlink r:id="rId20" w:history="1">
        <w:r w:rsidR="00474829" w:rsidRPr="00E51B09">
          <w:rPr>
            <w:rStyle w:val="Hyperlink"/>
          </w:rPr>
          <w:t>https://academic.oup.com/sf/article-abstract/67/4/1027/2232082</w:t>
        </w:r>
      </w:hyperlink>
    </w:p>
    <w:p w:rsidR="00474829" w:rsidRPr="00E51B09" w:rsidRDefault="00474829" w:rsidP="00474829">
      <w:pPr>
        <w:rPr>
          <w:u w:val="single"/>
        </w:rPr>
      </w:pPr>
      <w:r w:rsidRPr="00E51B09">
        <w:rPr>
          <w:highlight w:val="yellow"/>
          <w:u w:val="single"/>
        </w:rPr>
        <w:t>The Effects of Credit Attitude and Socioeconomic Factors on Credit Card and Installment Debt - YI‐WEN CHIEN SHARON A. DEVANEY (2005)</w:t>
      </w:r>
    </w:p>
    <w:p w:rsidR="00474829" w:rsidRDefault="00474829" w:rsidP="00474829">
      <w:r w:rsidRPr="00E51B09">
        <w:t>Abstract</w:t>
      </w:r>
      <w:r>
        <w:t xml:space="preserve">: </w:t>
      </w:r>
      <w:r w:rsidRPr="00E51B09">
        <w:t>Most previous research on credit use has examined the effect of socioeconomic and attitude variables without considering the possible correlation among these factors. Also, the studies have not considered whether there is a difference between general and specific attitudes toward credit and the use of credit. This study addresses those problems and includes installment debt as well as credit card debt in the analysis. The study used data from the 1998 Survey of Consumer Finances. The findings show the higher the specific attitude index, the higher the outstanding credit card balances, and the more favorable the general attitude toward using credit, the higher the installment debt. The results suggest the need for greater awareness on the part of consumers and consumer educators on the influence of attitude in the use of credit.</w:t>
      </w:r>
    </w:p>
    <w:p w:rsidR="00474829" w:rsidRDefault="008F33D8" w:rsidP="00474829">
      <w:hyperlink r:id="rId21" w:history="1">
        <w:r w:rsidR="00474829" w:rsidRPr="00E51B09">
          <w:rPr>
            <w:rStyle w:val="Hyperlink"/>
          </w:rPr>
          <w:t>https://onlinelibrary.wiley.com/doi/abs/10.1111/j.1745-6606.2001.tb00107.x</w:t>
        </w:r>
      </w:hyperlink>
    </w:p>
    <w:p w:rsidR="00474829" w:rsidRPr="00A30ABE" w:rsidRDefault="00474829" w:rsidP="00474829">
      <w:pPr>
        <w:rPr>
          <w:b/>
        </w:rPr>
      </w:pPr>
      <w:r w:rsidRPr="00A30ABE">
        <w:rPr>
          <w:b/>
        </w:rPr>
        <w:t>*Extra</w:t>
      </w:r>
    </w:p>
    <w:p w:rsidR="00474829" w:rsidRPr="00A30ABE" w:rsidRDefault="00474829" w:rsidP="00474829">
      <w:pPr>
        <w:rPr>
          <w:u w:val="single"/>
        </w:rPr>
      </w:pPr>
      <w:r w:rsidRPr="00A30ABE">
        <w:rPr>
          <w:highlight w:val="green"/>
          <w:u w:val="single"/>
        </w:rPr>
        <w:t>Do People Mean What They Say? Implications for Subjective Survey Data - Marianne Bertrand</w:t>
      </w:r>
    </w:p>
    <w:p w:rsidR="00474829" w:rsidRPr="00A30ABE" w:rsidRDefault="00474829" w:rsidP="00474829">
      <w:proofErr w:type="spellStart"/>
      <w:r w:rsidRPr="00A30ABE">
        <w:rPr>
          <w:u w:val="single"/>
        </w:rPr>
        <w:t>Sendhil</w:t>
      </w:r>
      <w:proofErr w:type="spellEnd"/>
      <w:r w:rsidRPr="00A30ABE">
        <w:rPr>
          <w:u w:val="single"/>
        </w:rPr>
        <w:t xml:space="preserve"> Mullainathan</w:t>
      </w:r>
      <w:r>
        <w:rPr>
          <w:u w:val="single"/>
        </w:rPr>
        <w:t xml:space="preserve"> (2001</w:t>
      </w:r>
      <w:proofErr w:type="gramStart"/>
      <w:r>
        <w:rPr>
          <w:u w:val="single"/>
        </w:rPr>
        <w:t xml:space="preserve">)  </w:t>
      </w:r>
      <w:r w:rsidRPr="00A30ABE">
        <w:t>No</w:t>
      </w:r>
      <w:proofErr w:type="gramEnd"/>
      <w:r w:rsidRPr="00A30ABE">
        <w:t xml:space="preserve"> abstract is available for this item.</w:t>
      </w:r>
    </w:p>
    <w:p w:rsidR="00474829" w:rsidRDefault="008F33D8" w:rsidP="00474829">
      <w:pPr>
        <w:rPr>
          <w:u w:val="single"/>
        </w:rPr>
      </w:pPr>
      <w:hyperlink r:id="rId22" w:history="1">
        <w:r w:rsidR="00474829" w:rsidRPr="00A30ABE">
          <w:rPr>
            <w:rStyle w:val="Hyperlink"/>
          </w:rPr>
          <w:t>https://ideas.repec.org/a/aea/aecrev/v91y2001i2p67-72.html</w:t>
        </w:r>
      </w:hyperlink>
    </w:p>
    <w:p w:rsidR="00474829" w:rsidRDefault="008F33D8" w:rsidP="00474829">
      <w:pPr>
        <w:rPr>
          <w:b/>
          <w:lang w:val="es-BO"/>
        </w:rPr>
      </w:pPr>
      <w:hyperlink r:id="rId23" w:history="1">
        <w:r w:rsidR="00474829" w:rsidRPr="00A30ABE">
          <w:rPr>
            <w:rStyle w:val="Hyperlink"/>
          </w:rPr>
          <w:t>https://www.aeaweb.org/articles?id=10.1257/aer.91.2.67</w:t>
        </w:r>
      </w:hyperlink>
    </w:p>
    <w:p w:rsidR="00474829" w:rsidRDefault="00474829">
      <w:pPr>
        <w:rPr>
          <w:b/>
          <w:lang w:val="es-BO"/>
        </w:rPr>
      </w:pPr>
    </w:p>
    <w:p w:rsidR="00474829" w:rsidRPr="00474829" w:rsidRDefault="006D1CC7" w:rsidP="00474829">
      <w:pPr>
        <w:rPr>
          <w:b/>
          <w:sz w:val="40"/>
          <w:szCs w:val="40"/>
          <w:lang w:val="es-BO"/>
        </w:rPr>
      </w:pPr>
      <w:r>
        <w:rPr>
          <w:b/>
          <w:sz w:val="40"/>
          <w:szCs w:val="40"/>
          <w:lang w:val="es-BO"/>
        </w:rPr>
        <w:t>OTHERS</w:t>
      </w:r>
      <w:r w:rsidR="00474829" w:rsidRPr="00474829">
        <w:rPr>
          <w:b/>
          <w:sz w:val="40"/>
          <w:szCs w:val="40"/>
          <w:lang w:val="es-BO"/>
        </w:rPr>
        <w:t>:</w:t>
      </w:r>
    </w:p>
    <w:p w:rsidR="009056D0" w:rsidRPr="009056D0" w:rsidRDefault="009056D0">
      <w:pPr>
        <w:rPr>
          <w:b/>
          <w:lang w:val="es-BO"/>
        </w:rPr>
      </w:pPr>
      <w:r w:rsidRPr="009056D0">
        <w:rPr>
          <w:b/>
          <w:lang w:val="es-BO"/>
        </w:rPr>
        <w:t>POSIBLE TEMA PARA PAPER CORTO:</w:t>
      </w:r>
    </w:p>
    <w:p w:rsidR="00663A33" w:rsidRPr="007E21C9" w:rsidRDefault="00663A33">
      <w:pPr>
        <w:rPr>
          <w:lang w:val="es-BO"/>
        </w:rPr>
      </w:pPr>
      <w:r w:rsidRPr="007E21C9">
        <w:rPr>
          <w:lang w:val="es-BO"/>
        </w:rPr>
        <w:t>Cuál es la asociación</w:t>
      </w:r>
      <w:r w:rsidR="007E21C9" w:rsidRPr="007E21C9">
        <w:rPr>
          <w:lang w:val="es-BO"/>
        </w:rPr>
        <w:t xml:space="preserve"> entre actitudes hacia la pobreza y </w:t>
      </w:r>
      <w:r w:rsidR="009056D0">
        <w:rPr>
          <w:lang w:val="es-BO"/>
        </w:rPr>
        <w:t>características de ciudadanos en</w:t>
      </w:r>
      <w:r w:rsidR="007E21C9" w:rsidRPr="007E21C9">
        <w:rPr>
          <w:lang w:val="es-BO"/>
        </w:rPr>
        <w:t xml:space="preserve"> Cochabamba usando una muestra enfoca</w:t>
      </w:r>
      <w:r w:rsidR="00C4533B">
        <w:rPr>
          <w:lang w:val="es-BO"/>
        </w:rPr>
        <w:t>da</w:t>
      </w:r>
      <w:r w:rsidR="007E21C9" w:rsidRPr="007E21C9">
        <w:rPr>
          <w:lang w:val="es-BO"/>
        </w:rPr>
        <w:t xml:space="preserve"> en </w:t>
      </w:r>
      <w:r w:rsidR="009056D0">
        <w:rPr>
          <w:lang w:val="es-BO"/>
        </w:rPr>
        <w:t>profesionales</w:t>
      </w:r>
      <w:r w:rsidR="007E21C9" w:rsidRPr="007E21C9">
        <w:rPr>
          <w:lang w:val="es-BO"/>
        </w:rPr>
        <w:t xml:space="preserve"> del área financiera.</w:t>
      </w:r>
    </w:p>
    <w:p w:rsidR="007E21C9" w:rsidRPr="00663A33" w:rsidRDefault="007E21C9">
      <w:pPr>
        <w:rPr>
          <w:lang w:val="es-BO"/>
        </w:rPr>
      </w:pPr>
    </w:p>
    <w:p w:rsidR="000A137F" w:rsidRPr="009056D0" w:rsidRDefault="00663A33">
      <w:pPr>
        <w:rPr>
          <w:b/>
        </w:rPr>
      </w:pPr>
      <w:r w:rsidRPr="009056D0">
        <w:rPr>
          <w:b/>
        </w:rPr>
        <w:t>ARTICLES THAT COULD BE RELEVANT TO BETTER UNDERSTAND THE POOR:</w:t>
      </w:r>
    </w:p>
    <w:p w:rsidR="00663A33" w:rsidRDefault="00663A33">
      <w:r>
        <w:t>The Psychological Lives of the Poor (2016):</w:t>
      </w:r>
    </w:p>
    <w:p w:rsidR="00663A33" w:rsidRDefault="008F33D8">
      <w:hyperlink r:id="rId24" w:history="1">
        <w:r w:rsidR="00663A33">
          <w:rPr>
            <w:rStyle w:val="Hyperlink"/>
          </w:rPr>
          <w:t>http://economics.mit.edu/files/11364.pdf</w:t>
        </w:r>
      </w:hyperlink>
    </w:p>
    <w:p w:rsidR="00663A33" w:rsidRDefault="00663A33">
      <w:r>
        <w:t>Poverty Impedes Cognitive Function (2013):</w:t>
      </w:r>
    </w:p>
    <w:p w:rsidR="00663A33" w:rsidRDefault="008F33D8">
      <w:hyperlink r:id="rId25" w:history="1">
        <w:r w:rsidR="00663A33">
          <w:rPr>
            <w:rStyle w:val="Hyperlink"/>
          </w:rPr>
          <w:t>https://science.sciencemag.org/content/341/6149/976</w:t>
        </w:r>
      </w:hyperlink>
    </w:p>
    <w:p w:rsidR="00663A33" w:rsidRDefault="00663A33">
      <w:r>
        <w:t>The Effect of Cognitive Load on Economic Decision Making: A Survey and New Experiments (2015):</w:t>
      </w:r>
    </w:p>
    <w:p w:rsidR="00663A33" w:rsidRDefault="008F33D8">
      <w:hyperlink r:id="rId26" w:history="1">
        <w:r w:rsidR="00663A33">
          <w:rPr>
            <w:rStyle w:val="Hyperlink"/>
          </w:rPr>
          <w:t>https://www.sciencedirect.com/science/article/pii/S0014292115000690</w:t>
        </w:r>
      </w:hyperlink>
    </w:p>
    <w:p w:rsidR="00663A33" w:rsidRDefault="00663A33"/>
    <w:p w:rsidR="00663A33" w:rsidRPr="009056D0" w:rsidRDefault="007E21C9">
      <w:pPr>
        <w:rPr>
          <w:b/>
        </w:rPr>
      </w:pPr>
      <w:r w:rsidRPr="009056D0">
        <w:rPr>
          <w:b/>
        </w:rPr>
        <w:t>ATTITUDES TO POVERTY:</w:t>
      </w:r>
    </w:p>
    <w:p w:rsidR="007E21C9" w:rsidRDefault="007E21C9">
      <w:r w:rsidRPr="007E21C9">
        <w:t>Attitudes to Chronic Poverty in the ‘Global Village’</w:t>
      </w:r>
      <w:r>
        <w:t xml:space="preserve"> (2011)</w:t>
      </w:r>
    </w:p>
    <w:p w:rsidR="007E21C9" w:rsidRDefault="008F33D8">
      <w:hyperlink r:id="rId27" w:history="1">
        <w:r w:rsidR="007E21C9">
          <w:rPr>
            <w:rStyle w:val="Hyperlink"/>
          </w:rPr>
          <w:t>https://link.springer.com/article/10.1007/s11205-010-9606-7</w:t>
        </w:r>
      </w:hyperlink>
    </w:p>
    <w:p w:rsidR="007E21C9" w:rsidRPr="006D4EC5" w:rsidRDefault="007E21C9">
      <w:pPr>
        <w:rPr>
          <w:highlight w:val="yellow"/>
        </w:rPr>
      </w:pPr>
      <w:r w:rsidRPr="006D4EC5">
        <w:rPr>
          <w:highlight w:val="yellow"/>
        </w:rPr>
        <w:t>Surveying the hidden attitudes of hospital nurses’ towards poverty (2015)</w:t>
      </w:r>
    </w:p>
    <w:p w:rsidR="007E21C9" w:rsidRDefault="008F33D8">
      <w:hyperlink r:id="rId28" w:history="1">
        <w:r w:rsidR="007E21C9" w:rsidRPr="006D4EC5">
          <w:rPr>
            <w:rStyle w:val="Hyperlink"/>
            <w:highlight w:val="yellow"/>
          </w:rPr>
          <w:t>https://onlinelibrary.wiley.com/doi/abs/10.1111/jocn.12794</w:t>
        </w:r>
      </w:hyperlink>
    </w:p>
    <w:p w:rsidR="007E21C9" w:rsidRPr="006D4EC5" w:rsidRDefault="00460F03">
      <w:pPr>
        <w:rPr>
          <w:highlight w:val="yellow"/>
        </w:rPr>
      </w:pPr>
      <w:r w:rsidRPr="006D4EC5">
        <w:rPr>
          <w:highlight w:val="yellow"/>
        </w:rPr>
        <w:t>Attributions for poverty in Finland: a non-generic approach (2011)</w:t>
      </w:r>
    </w:p>
    <w:p w:rsidR="00460F03" w:rsidRDefault="008F33D8">
      <w:hyperlink r:id="rId29" w:history="1">
        <w:r w:rsidR="00460F03" w:rsidRPr="006D4EC5">
          <w:rPr>
            <w:rStyle w:val="Hyperlink"/>
            <w:highlight w:val="yellow"/>
          </w:rPr>
          <w:t>https://www.researchgate.net/profile/Mikko_Niemelae/publication/267698576_Attributions_for_poverty_in_Finland_a_non-generic_approach/links/5460bfb40cf27487b4525bf0/Attributions-for-poverty-in-Finland-a-non-generic-approach.pdf</w:t>
        </w:r>
      </w:hyperlink>
    </w:p>
    <w:p w:rsidR="00460F03" w:rsidRDefault="00460F03">
      <w:r w:rsidRPr="00460F03">
        <w:t>What explains frontline workers' views on poverty? A comparison of three types of welfare sector institutions</w:t>
      </w:r>
      <w:r>
        <w:t xml:space="preserve"> (2015)</w:t>
      </w:r>
    </w:p>
    <w:p w:rsidR="00460F03" w:rsidRDefault="008F33D8">
      <w:hyperlink r:id="rId30" w:history="1">
        <w:r w:rsidR="00460F03">
          <w:rPr>
            <w:rStyle w:val="Hyperlink"/>
          </w:rPr>
          <w:t>https://onlinelibrary.wiley.com/doi/abs/10.1111/ijsw.12144</w:t>
        </w:r>
      </w:hyperlink>
    </w:p>
    <w:p w:rsidR="007652DB" w:rsidRDefault="007652DB" w:rsidP="007652DB">
      <w:r w:rsidRPr="007652DB">
        <w:t xml:space="preserve">Hate Welfare </w:t>
      </w:r>
      <w:proofErr w:type="gramStart"/>
      <w:r w:rsidRPr="007652DB">
        <w:t>But</w:t>
      </w:r>
      <w:proofErr w:type="gramEnd"/>
      <w:r w:rsidRPr="007652DB">
        <w:t xml:space="preserve"> Help the Poor: How the Attributional Content of Stereotypes Explains the Paradox of Reacti</w:t>
      </w:r>
      <w:r>
        <w:t>ons to the Destitute in America (2006)</w:t>
      </w:r>
    </w:p>
    <w:p w:rsidR="007652DB" w:rsidRDefault="008F33D8" w:rsidP="007652DB">
      <w:hyperlink r:id="rId31" w:history="1">
        <w:r w:rsidR="007652DB">
          <w:rPr>
            <w:rStyle w:val="Hyperlink"/>
          </w:rPr>
          <w:t>https://onlinelibrary.wiley.com/doi/abs/10.1111/j.1559-1816.2004.tb02536.x</w:t>
        </w:r>
      </w:hyperlink>
    </w:p>
    <w:p w:rsidR="00460F03" w:rsidRDefault="007652DB">
      <w:r w:rsidRPr="007652DB">
        <w:lastRenderedPageBreak/>
        <w:t xml:space="preserve">‘The Righteous </w:t>
      </w:r>
      <w:proofErr w:type="spellStart"/>
      <w:r w:rsidRPr="007652DB">
        <w:t>Considereth</w:t>
      </w:r>
      <w:proofErr w:type="spellEnd"/>
      <w:r w:rsidRPr="007652DB">
        <w:t xml:space="preserve"> the Cause of the Poor’? Public Attitudes </w:t>
      </w:r>
      <w:proofErr w:type="gramStart"/>
      <w:r w:rsidRPr="007652DB">
        <w:t>Towards</w:t>
      </w:r>
      <w:proofErr w:type="gramEnd"/>
      <w:r w:rsidRPr="007652DB">
        <w:t xml:space="preserve"> Poverty in Developing Countries</w:t>
      </w:r>
      <w:r>
        <w:t xml:space="preserve"> (2009)</w:t>
      </w:r>
    </w:p>
    <w:p w:rsidR="007652DB" w:rsidRDefault="008F33D8">
      <w:hyperlink r:id="rId32" w:history="1">
        <w:r w:rsidR="007652DB">
          <w:rPr>
            <w:rStyle w:val="Hyperlink"/>
          </w:rPr>
          <w:t>https://journals.sagepub.com/doi/abs/10.1111/j.1467-9248.2009.00800.x</w:t>
        </w:r>
      </w:hyperlink>
    </w:p>
    <w:p w:rsidR="007652DB" w:rsidRPr="006D4EC5" w:rsidRDefault="00C9490D">
      <w:pPr>
        <w:rPr>
          <w:highlight w:val="yellow"/>
        </w:rPr>
      </w:pPr>
      <w:r w:rsidRPr="006D4EC5">
        <w:rPr>
          <w:highlight w:val="yellow"/>
        </w:rPr>
        <w:t>Perceptions of the Causes of Poverty in Finland (2008)</w:t>
      </w:r>
    </w:p>
    <w:p w:rsidR="00C9490D" w:rsidRDefault="008F33D8">
      <w:hyperlink r:id="rId33" w:history="1">
        <w:r w:rsidR="00C9490D" w:rsidRPr="006D4EC5">
          <w:rPr>
            <w:rStyle w:val="Hyperlink"/>
            <w:highlight w:val="yellow"/>
          </w:rPr>
          <w:t>https://journals.sagepub.com/doi/abs/10.1177/0001699307086816</w:t>
        </w:r>
      </w:hyperlink>
    </w:p>
    <w:p w:rsidR="00C9490D" w:rsidRDefault="00C9490D"/>
    <w:p w:rsidR="00663A33" w:rsidRPr="009056D0" w:rsidRDefault="00663A33">
      <w:pPr>
        <w:rPr>
          <w:b/>
        </w:rPr>
      </w:pPr>
      <w:r w:rsidRPr="009056D0">
        <w:rPr>
          <w:b/>
        </w:rPr>
        <w:t>NOT SO RECENT, BUT PERHAPS RELEVANT:</w:t>
      </w:r>
    </w:p>
    <w:p w:rsidR="00663A33" w:rsidRDefault="00663A33">
      <w:r w:rsidRPr="00663A33">
        <w:t>Perceptions of Poverty and Wealth in Western and Post-Communist Countries</w:t>
      </w:r>
      <w:r>
        <w:t xml:space="preserve"> (2000):</w:t>
      </w:r>
    </w:p>
    <w:p w:rsidR="00663A33" w:rsidRDefault="008F33D8">
      <w:hyperlink r:id="rId34" w:history="1">
        <w:r w:rsidR="00663A33">
          <w:rPr>
            <w:rStyle w:val="Hyperlink"/>
          </w:rPr>
          <w:t>https://link.springer.com/article/10.1023/A:1007597807110</w:t>
        </w:r>
      </w:hyperlink>
    </w:p>
    <w:p w:rsidR="00663A33" w:rsidRDefault="00460F03">
      <w:r w:rsidRPr="00460F03">
        <w:t>Do People Mean What They Say? Implications for Subjective Survey Data</w:t>
      </w:r>
      <w:r>
        <w:t xml:space="preserve"> (2001)</w:t>
      </w:r>
    </w:p>
    <w:p w:rsidR="00460F03" w:rsidRDefault="008F33D8">
      <w:hyperlink r:id="rId35" w:history="1">
        <w:r w:rsidR="00460F03">
          <w:rPr>
            <w:rStyle w:val="Hyperlink"/>
          </w:rPr>
          <w:t>https://www.aeaweb.org/articles?id=10.1257/aer.91.2.67</w:t>
        </w:r>
      </w:hyperlink>
    </w:p>
    <w:p w:rsidR="00460F03" w:rsidRDefault="007652DB">
      <w:r w:rsidRPr="007652DB">
        <w:t xml:space="preserve">The Determinants of Public Attitudes </w:t>
      </w:r>
      <w:proofErr w:type="gramStart"/>
      <w:r w:rsidRPr="007652DB">
        <w:t>Toward</w:t>
      </w:r>
      <w:proofErr w:type="gramEnd"/>
      <w:r w:rsidRPr="007652DB">
        <w:t xml:space="preserve"> the Welfare State</w:t>
      </w:r>
      <w:r>
        <w:t xml:space="preserve"> (1989)</w:t>
      </w:r>
    </w:p>
    <w:p w:rsidR="007652DB" w:rsidRDefault="008F33D8">
      <w:hyperlink r:id="rId36" w:history="1">
        <w:r w:rsidR="007652DB">
          <w:rPr>
            <w:rStyle w:val="Hyperlink"/>
          </w:rPr>
          <w:t>https://academic.oup.com/sf/article-abstract/67/4/1027/2232082</w:t>
        </w:r>
      </w:hyperlink>
    </w:p>
    <w:p w:rsidR="007652DB" w:rsidRDefault="007652DB">
      <w:r w:rsidRPr="007652DB">
        <w:t>Just world beliefs and attitudes towards the poor</w:t>
      </w:r>
      <w:r>
        <w:t xml:space="preserve"> (1984)</w:t>
      </w:r>
    </w:p>
    <w:p w:rsidR="007652DB" w:rsidRDefault="008F33D8">
      <w:hyperlink r:id="rId37" w:history="1">
        <w:r w:rsidR="007652DB">
          <w:rPr>
            <w:rStyle w:val="Hyperlink"/>
          </w:rPr>
          <w:t>https://onlinelibrary.wiley.com/doi/abs/10.1111/j.2044-8309.1984.tb00637.x</w:t>
        </w:r>
      </w:hyperlink>
    </w:p>
    <w:p w:rsidR="007652DB" w:rsidRPr="006D4EC5" w:rsidRDefault="007652DB">
      <w:pPr>
        <w:rPr>
          <w:highlight w:val="yellow"/>
        </w:rPr>
      </w:pPr>
      <w:r w:rsidRPr="006D4EC5">
        <w:rPr>
          <w:highlight w:val="yellow"/>
        </w:rPr>
        <w:t xml:space="preserve">Attitudes </w:t>
      </w:r>
      <w:proofErr w:type="gramStart"/>
      <w:r w:rsidRPr="006D4EC5">
        <w:rPr>
          <w:highlight w:val="yellow"/>
        </w:rPr>
        <w:t>Toward</w:t>
      </w:r>
      <w:proofErr w:type="gramEnd"/>
      <w:r w:rsidRPr="006D4EC5">
        <w:rPr>
          <w:highlight w:val="yellow"/>
        </w:rPr>
        <w:t xml:space="preserve"> the Poor and Attributions for Poverty (2002)</w:t>
      </w:r>
    </w:p>
    <w:p w:rsidR="007652DB" w:rsidRDefault="008F33D8">
      <w:hyperlink r:id="rId38" w:history="1">
        <w:r w:rsidR="007652DB" w:rsidRPr="006D4EC5">
          <w:rPr>
            <w:rStyle w:val="Hyperlink"/>
            <w:highlight w:val="yellow"/>
          </w:rPr>
          <w:t>https://spssi.onlinelibrary.wiley.com/doi/abs/10.1111/0022-4537.00209</w:t>
        </w:r>
      </w:hyperlink>
    </w:p>
    <w:p w:rsidR="007652DB" w:rsidRDefault="007652DB">
      <w:r w:rsidRPr="007652DB">
        <w:t>Risk Attitudes and the ‘Vicious Circle of Poverty’</w:t>
      </w:r>
      <w:r>
        <w:t xml:space="preserve"> (2005)</w:t>
      </w:r>
    </w:p>
    <w:p w:rsidR="007652DB" w:rsidRDefault="008F33D8">
      <w:hyperlink r:id="rId39" w:history="1">
        <w:r w:rsidR="007652DB">
          <w:rPr>
            <w:rStyle w:val="Hyperlink"/>
          </w:rPr>
          <w:t>https://link.springer.com/article/10.1080/09578810500066548</w:t>
        </w:r>
      </w:hyperlink>
    </w:p>
    <w:p w:rsidR="007652DB" w:rsidRPr="006D4EC5" w:rsidRDefault="007652DB">
      <w:pPr>
        <w:rPr>
          <w:highlight w:val="yellow"/>
        </w:rPr>
      </w:pPr>
      <w:r w:rsidRPr="006D4EC5">
        <w:rPr>
          <w:highlight w:val="yellow"/>
        </w:rPr>
        <w:t xml:space="preserve">Beliefs </w:t>
      </w:r>
      <w:proofErr w:type="gramStart"/>
      <w:r w:rsidRPr="006D4EC5">
        <w:rPr>
          <w:highlight w:val="yellow"/>
        </w:rPr>
        <w:t>About</w:t>
      </w:r>
      <w:proofErr w:type="gramEnd"/>
      <w:r w:rsidRPr="006D4EC5">
        <w:rPr>
          <w:highlight w:val="yellow"/>
        </w:rPr>
        <w:t xml:space="preserve"> the Motivation of the Poor and Attitudes Toward Poverty Policy (1974)</w:t>
      </w:r>
    </w:p>
    <w:p w:rsidR="007652DB" w:rsidRDefault="008F33D8">
      <w:hyperlink r:id="rId40" w:history="1">
        <w:r w:rsidR="007652DB" w:rsidRPr="006D4EC5">
          <w:rPr>
            <w:rStyle w:val="Hyperlink"/>
            <w:highlight w:val="yellow"/>
          </w:rPr>
          <w:t>https://academic.oup.com/socpro/article-abstract/21/5/634/1684757</w:t>
        </w:r>
      </w:hyperlink>
    </w:p>
    <w:p w:rsidR="007652DB" w:rsidRDefault="00C9490D">
      <w:r w:rsidRPr="00C9490D">
        <w:t>Poverty attitudes and their determinants in Lebanon's plural society</w:t>
      </w:r>
      <w:r>
        <w:t xml:space="preserve"> (2001)</w:t>
      </w:r>
    </w:p>
    <w:p w:rsidR="00C9490D" w:rsidRDefault="008F33D8">
      <w:hyperlink r:id="rId41" w:history="1">
        <w:r w:rsidR="00C9490D">
          <w:rPr>
            <w:rStyle w:val="Hyperlink"/>
          </w:rPr>
          <w:t>https://www.sciencedirect.com/science/article/abs/pii/S0167487001000320</w:t>
        </w:r>
      </w:hyperlink>
    </w:p>
    <w:p w:rsidR="00C9490D" w:rsidRPr="006D4EC5" w:rsidRDefault="00CB35F1">
      <w:pPr>
        <w:rPr>
          <w:highlight w:val="yellow"/>
        </w:rPr>
      </w:pPr>
      <w:r w:rsidRPr="006D4EC5">
        <w:rPr>
          <w:highlight w:val="yellow"/>
        </w:rPr>
        <w:t>Measuring Attitudes toward Poverty: A New Scale (1993)</w:t>
      </w:r>
    </w:p>
    <w:p w:rsidR="00CB35F1" w:rsidRDefault="008F33D8">
      <w:hyperlink r:id="rId42" w:history="1">
        <w:r w:rsidR="00CB35F1" w:rsidRPr="006D4EC5">
          <w:rPr>
            <w:rStyle w:val="Hyperlink"/>
            <w:highlight w:val="yellow"/>
          </w:rPr>
          <w:t>https://academic.oup.com/swra/article-abstract/29/4/28/2332423?redirectedFrom=fulltext</w:t>
        </w:r>
      </w:hyperlink>
    </w:p>
    <w:p w:rsidR="007E21C9" w:rsidRDefault="007E21C9"/>
    <w:p w:rsidR="007E21C9" w:rsidRPr="009056D0" w:rsidRDefault="007E21C9">
      <w:pPr>
        <w:rPr>
          <w:b/>
        </w:rPr>
      </w:pPr>
      <w:r w:rsidRPr="009056D0">
        <w:rPr>
          <w:b/>
        </w:rPr>
        <w:t>OTHERS:</w:t>
      </w:r>
    </w:p>
    <w:p w:rsidR="007E21C9" w:rsidRDefault="007E21C9">
      <w:r w:rsidRPr="007E21C9">
        <w:t>Poverty in Global Perspective: Is Shame a Common Denominator?</w:t>
      </w:r>
      <w:r>
        <w:t xml:space="preserve"> (2013)</w:t>
      </w:r>
    </w:p>
    <w:p w:rsidR="007E21C9" w:rsidRDefault="008F33D8">
      <w:hyperlink r:id="rId43" w:history="1">
        <w:r w:rsidR="007E21C9">
          <w:rPr>
            <w:rStyle w:val="Hyperlink"/>
          </w:rPr>
          <w:t>https://www.cambridge.org/core/journals/journal-of-social-policy/article/poverty-in-global-perspective-is-shame-a-common-denominator/DED0C9DC02D8ABCAA8F177BA3CC477AB</w:t>
        </w:r>
      </w:hyperlink>
    </w:p>
    <w:p w:rsidR="007E21C9" w:rsidRDefault="007E21C9">
      <w:r w:rsidRPr="007E21C9">
        <w:t>The Co-construction of Shame in the Context of Poverty: Beyond a Threat to the Social Bond</w:t>
      </w:r>
      <w:r>
        <w:t xml:space="preserve"> (2012)</w:t>
      </w:r>
    </w:p>
    <w:p w:rsidR="007E21C9" w:rsidRDefault="008F33D8">
      <w:hyperlink r:id="rId44" w:history="1">
        <w:r w:rsidR="007E21C9">
          <w:rPr>
            <w:rStyle w:val="Hyperlink"/>
          </w:rPr>
          <w:t>https://journals.sagepub.com/doi/abs/10.1177/0038038512453796</w:t>
        </w:r>
      </w:hyperlink>
    </w:p>
    <w:p w:rsidR="007E21C9" w:rsidRDefault="007E21C9">
      <w:proofErr w:type="spellStart"/>
      <w:r>
        <w:t>Poverty</w:t>
      </w:r>
      <w:proofErr w:type="gramStart"/>
      <w:r>
        <w:t>:The</w:t>
      </w:r>
      <w:proofErr w:type="spellEnd"/>
      <w:proofErr w:type="gramEnd"/>
      <w:r>
        <w:t xml:space="preserve"> Role of Institutions, </w:t>
      </w:r>
      <w:proofErr w:type="spellStart"/>
      <w:r>
        <w:t>Behaviours</w:t>
      </w:r>
      <w:proofErr w:type="spellEnd"/>
      <w:r>
        <w:t xml:space="preserve"> and Culture. (2012)</w:t>
      </w:r>
    </w:p>
    <w:p w:rsidR="007E21C9" w:rsidRDefault="008F33D8">
      <w:hyperlink r:id="rId45" w:history="1">
        <w:r w:rsidR="007E21C9">
          <w:rPr>
            <w:rStyle w:val="Hyperlink"/>
          </w:rPr>
          <w:t>https://www.researchgate.net/profile/Lindsey_Macmillan/publication/289521410_Poverty_The_role_of_Institutions_Behaviours_and_Culture/links/568e371d08aeaa1481af3eb0.pdf</w:t>
        </w:r>
      </w:hyperlink>
    </w:p>
    <w:p w:rsidR="007E21C9" w:rsidRDefault="007E21C9">
      <w:proofErr w:type="spellStart"/>
      <w:r w:rsidRPr="007E21C9">
        <w:t>Stigmatising</w:t>
      </w:r>
      <w:proofErr w:type="spellEnd"/>
      <w:r w:rsidRPr="007E21C9">
        <w:t xml:space="preserve"> the Poor without Negative Images: Images of Extreme Poverty and the Formation of Welfare Attitudes</w:t>
      </w:r>
      <w:r>
        <w:t xml:space="preserve"> (</w:t>
      </w:r>
      <w:r w:rsidR="00460F03">
        <w:t>2014</w:t>
      </w:r>
      <w:r>
        <w:t>)</w:t>
      </w:r>
    </w:p>
    <w:p w:rsidR="00460F03" w:rsidRDefault="008F33D8">
      <w:hyperlink r:id="rId46" w:history="1">
        <w:r w:rsidR="00460F03">
          <w:rPr>
            <w:rStyle w:val="Hyperlink"/>
          </w:rPr>
          <w:t>https://journals.sagepub.com/doi/abs/10.5153/sro.3447</w:t>
        </w:r>
      </w:hyperlink>
    </w:p>
    <w:p w:rsidR="00460F03" w:rsidRDefault="00460F03">
      <w:r w:rsidRPr="00460F03">
        <w:t>Poverty and the American Family: A Decade in Review</w:t>
      </w:r>
      <w:r>
        <w:t xml:space="preserve"> (2010)</w:t>
      </w:r>
    </w:p>
    <w:p w:rsidR="00460F03" w:rsidRDefault="008F33D8">
      <w:hyperlink r:id="rId47" w:history="1">
        <w:r w:rsidR="00460F03">
          <w:rPr>
            <w:rStyle w:val="Hyperlink"/>
          </w:rPr>
          <w:t>https://onlinelibrary.wiley.com/doi/abs/10.1111/j.1741-3737.2010.00713.x</w:t>
        </w:r>
      </w:hyperlink>
    </w:p>
    <w:p w:rsidR="00460F03" w:rsidRDefault="00460F03">
      <w:r w:rsidRPr="00460F03">
        <w:t>Reconsidering Culture and Poverty</w:t>
      </w:r>
      <w:r>
        <w:t xml:space="preserve"> (2010)</w:t>
      </w:r>
    </w:p>
    <w:p w:rsidR="00460F03" w:rsidRDefault="008F33D8">
      <w:hyperlink r:id="rId48" w:history="1">
        <w:r w:rsidR="00460F03">
          <w:rPr>
            <w:rStyle w:val="Hyperlink"/>
          </w:rPr>
          <w:t>https://journals.sagepub.com/doi/abs/10.1177/0002716210362077</w:t>
        </w:r>
      </w:hyperlink>
    </w:p>
    <w:p w:rsidR="00460F03" w:rsidRDefault="00460F03">
      <w:r w:rsidRPr="00460F03">
        <w:t>An Attributional Analysis of Reactions to Poverty: The Political Ideology of the Giver and the Perceived Morality of the Receiver</w:t>
      </w:r>
      <w:r>
        <w:t xml:space="preserve"> (2010)</w:t>
      </w:r>
    </w:p>
    <w:p w:rsidR="00460F03" w:rsidRDefault="008F33D8">
      <w:hyperlink r:id="rId49" w:history="1">
        <w:r w:rsidR="00460F03">
          <w:rPr>
            <w:rStyle w:val="Hyperlink"/>
          </w:rPr>
          <w:t>https://journals.sagepub.com/doi/abs/10.1177/1088868310387615</w:t>
        </w:r>
      </w:hyperlink>
    </w:p>
    <w:p w:rsidR="007652DB" w:rsidRDefault="007652DB">
      <w:r>
        <w:t>What Makes a Terrorist (2007)</w:t>
      </w:r>
    </w:p>
    <w:p w:rsidR="007652DB" w:rsidRDefault="008F33D8">
      <w:hyperlink r:id="rId50" w:history="1">
        <w:r w:rsidR="007652DB">
          <w:rPr>
            <w:rStyle w:val="Hyperlink"/>
          </w:rPr>
          <w:t>https://www.nber.org/ens/feldstein/Krueger/20071107-What%20Makes%20a%20Terrorist--AEI-The%20American,%20A%20Magazine%20of%20Ideas.pdf</w:t>
        </w:r>
      </w:hyperlink>
    </w:p>
    <w:p w:rsidR="007652DB" w:rsidRPr="00ED15A7" w:rsidRDefault="00C9490D">
      <w:pPr>
        <w:rPr>
          <w:highlight w:val="yellow"/>
        </w:rPr>
      </w:pPr>
      <w:r w:rsidRPr="00ED15A7">
        <w:rPr>
          <w:highlight w:val="yellow"/>
        </w:rPr>
        <w:t>Attitudes toward Poverty during Undergraduate Education (2013)</w:t>
      </w:r>
    </w:p>
    <w:p w:rsidR="00C9490D" w:rsidRDefault="008F33D8">
      <w:hyperlink r:id="rId51" w:history="1">
        <w:r w:rsidR="00C9490D" w:rsidRPr="00ED15A7">
          <w:rPr>
            <w:rStyle w:val="Hyperlink"/>
            <w:highlight w:val="yellow"/>
          </w:rPr>
          <w:t>https://www.tandfonline.com/doi/abs/10.1080/10437797.1991.10672201</w:t>
        </w:r>
      </w:hyperlink>
    </w:p>
    <w:p w:rsidR="00C9490D" w:rsidRDefault="00C9490D">
      <w:r w:rsidRPr="00C9490D">
        <w:t xml:space="preserve">Exploring the Relationships </w:t>
      </w:r>
      <w:proofErr w:type="gramStart"/>
      <w:r w:rsidRPr="00C9490D">
        <w:t>Between</w:t>
      </w:r>
      <w:proofErr w:type="gramEnd"/>
      <w:r w:rsidRPr="00C9490D">
        <w:t xml:space="preserve"> Multicultural Training, Racial Attitudes, and Attributions of Poverty Among Graduate Counseling Trainees.</w:t>
      </w:r>
      <w:r>
        <w:t xml:space="preserve"> (2005)</w:t>
      </w:r>
    </w:p>
    <w:p w:rsidR="00C9490D" w:rsidRDefault="008F33D8">
      <w:hyperlink r:id="rId52" w:history="1">
        <w:r w:rsidR="00C9490D">
          <w:rPr>
            <w:rStyle w:val="Hyperlink"/>
          </w:rPr>
          <w:t>https://psycnet.apa.org/record/2005-09085-006</w:t>
        </w:r>
      </w:hyperlink>
    </w:p>
    <w:p w:rsidR="00C9490D" w:rsidRDefault="00C9490D">
      <w:r w:rsidRPr="00C9490D">
        <w:t>Explanations of poverty in Australian and American samples</w:t>
      </w:r>
      <w:r>
        <w:t>: The person, society, or fate? (1974)</w:t>
      </w:r>
    </w:p>
    <w:p w:rsidR="00C9490D" w:rsidRDefault="008F33D8">
      <w:hyperlink r:id="rId53" w:history="1">
        <w:r w:rsidR="00C9490D">
          <w:rPr>
            <w:rStyle w:val="Hyperlink"/>
          </w:rPr>
          <w:t>https://onlinelibrary.wiley.com/doi/abs/10.1080/00049537408255231</w:t>
        </w:r>
      </w:hyperlink>
    </w:p>
    <w:p w:rsidR="00C9490D" w:rsidRDefault="00C9490D">
      <w:r w:rsidRPr="00C9490D">
        <w:t>Poverty Talk: How People Experiencing Poverty Deny Their Poverty and Why They Blame ‘The Poor’</w:t>
      </w:r>
      <w:r>
        <w:t xml:space="preserve"> (2013)</w:t>
      </w:r>
    </w:p>
    <w:p w:rsidR="00C9490D" w:rsidRDefault="008F33D8">
      <w:hyperlink r:id="rId54" w:history="1">
        <w:r w:rsidR="00C9490D">
          <w:rPr>
            <w:rStyle w:val="Hyperlink"/>
          </w:rPr>
          <w:t>https://journals.sagepub.com/doi/abs/10.1111/1467-954X.12018</w:t>
        </w:r>
      </w:hyperlink>
    </w:p>
    <w:p w:rsidR="00C9490D" w:rsidRPr="006D4EC5" w:rsidRDefault="00CB35F1">
      <w:pPr>
        <w:rPr>
          <w:highlight w:val="yellow"/>
        </w:rPr>
      </w:pPr>
      <w:r w:rsidRPr="006D4EC5">
        <w:rPr>
          <w:highlight w:val="yellow"/>
        </w:rPr>
        <w:t xml:space="preserve">Graduate Social Work Student's Beliefs </w:t>
      </w:r>
      <w:proofErr w:type="gramStart"/>
      <w:r w:rsidRPr="006D4EC5">
        <w:rPr>
          <w:highlight w:val="yellow"/>
        </w:rPr>
        <w:t>About</w:t>
      </w:r>
      <w:proofErr w:type="gramEnd"/>
      <w:r w:rsidRPr="006D4EC5">
        <w:rPr>
          <w:highlight w:val="yellow"/>
        </w:rPr>
        <w:t xml:space="preserve"> Poverty and Attitudes Toward the Poor (2010)</w:t>
      </w:r>
    </w:p>
    <w:p w:rsidR="00C9490D" w:rsidRDefault="008F33D8">
      <w:hyperlink r:id="rId55" w:history="1">
        <w:r w:rsidR="00C9490D" w:rsidRPr="006D4EC5">
          <w:rPr>
            <w:rStyle w:val="Hyperlink"/>
            <w:highlight w:val="yellow"/>
          </w:rPr>
          <w:t>https://www.tandfonline.com/doi/abs/10.1300/J067v07n01_09</w:t>
        </w:r>
      </w:hyperlink>
    </w:p>
    <w:p w:rsidR="007652DB" w:rsidRDefault="007652DB"/>
    <w:p w:rsidR="007652DB" w:rsidRPr="009056D0" w:rsidRDefault="007652DB">
      <w:pPr>
        <w:rPr>
          <w:b/>
        </w:rPr>
      </w:pPr>
      <w:r w:rsidRPr="009056D0">
        <w:rPr>
          <w:b/>
        </w:rPr>
        <w:t>YET OTHERS;</w:t>
      </w:r>
    </w:p>
    <w:p w:rsidR="007652DB" w:rsidRDefault="008F33D8">
      <w:hyperlink r:id="rId56" w:history="1">
        <w:r w:rsidR="007652DB">
          <w:rPr>
            <w:rStyle w:val="Hyperlink"/>
          </w:rPr>
          <w:t>http://shiftingattitudes.pbworks.com/f/Understanding+attitudes+to+poverty+in+the+UK.pdf</w:t>
        </w:r>
      </w:hyperlink>
    </w:p>
    <w:p w:rsidR="007652DB" w:rsidRDefault="008F33D8">
      <w:hyperlink r:id="rId57" w:history="1">
        <w:r w:rsidR="007652DB">
          <w:rPr>
            <w:rStyle w:val="Hyperlink"/>
          </w:rPr>
          <w:t>http://banmarchive.org.uk/collections/mt/pdf/83_01_43a.pdf</w:t>
        </w:r>
      </w:hyperlink>
    </w:p>
    <w:p w:rsidR="007652DB" w:rsidRDefault="008F33D8">
      <w:hyperlink r:id="rId58" w:history="1">
        <w:r w:rsidR="00C9490D">
          <w:rPr>
            <w:rStyle w:val="Hyperlink"/>
          </w:rPr>
          <w:t>https://www.ingentaconnect.com/content/sbp/sbp/1983/00000011/00000001/art00008</w:t>
        </w:r>
      </w:hyperlink>
    </w:p>
    <w:p w:rsidR="00C9490D" w:rsidRDefault="008F33D8">
      <w:hyperlink r:id="rId59" w:history="1">
        <w:r w:rsidR="00C9490D">
          <w:rPr>
            <w:rStyle w:val="Hyperlink"/>
          </w:rPr>
          <w:t>https://www.tandfonline.com/doi/abs/10.1080/02783190309554209?journalCode=uror20</w:t>
        </w:r>
      </w:hyperlink>
    </w:p>
    <w:p w:rsidR="00C9490D" w:rsidRDefault="00C9490D"/>
    <w:sectPr w:rsidR="00C9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4648E"/>
    <w:multiLevelType w:val="hybridMultilevel"/>
    <w:tmpl w:val="CB540A0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D412C0B"/>
    <w:multiLevelType w:val="hybridMultilevel"/>
    <w:tmpl w:val="DB60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65495"/>
    <w:multiLevelType w:val="hybridMultilevel"/>
    <w:tmpl w:val="0EBE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B0F3E"/>
    <w:multiLevelType w:val="hybridMultilevel"/>
    <w:tmpl w:val="D0BE8C8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33"/>
    <w:rsid w:val="000A137F"/>
    <w:rsid w:val="00193F6E"/>
    <w:rsid w:val="00460F03"/>
    <w:rsid w:val="00474829"/>
    <w:rsid w:val="00483EC4"/>
    <w:rsid w:val="00663A33"/>
    <w:rsid w:val="006D1CC7"/>
    <w:rsid w:val="006D4EC5"/>
    <w:rsid w:val="007652DB"/>
    <w:rsid w:val="007B7DA2"/>
    <w:rsid w:val="007E21C9"/>
    <w:rsid w:val="00884F19"/>
    <w:rsid w:val="008F33D8"/>
    <w:rsid w:val="009056D0"/>
    <w:rsid w:val="009606E6"/>
    <w:rsid w:val="00AE4311"/>
    <w:rsid w:val="00B17E78"/>
    <w:rsid w:val="00C4533B"/>
    <w:rsid w:val="00C9490D"/>
    <w:rsid w:val="00CB35F1"/>
    <w:rsid w:val="00D52398"/>
    <w:rsid w:val="00D72E79"/>
    <w:rsid w:val="00DF07F0"/>
    <w:rsid w:val="00ED1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AABD7-CD0C-4F03-948B-A1695310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A33"/>
    <w:rPr>
      <w:color w:val="0000FF"/>
      <w:u w:val="single"/>
    </w:rPr>
  </w:style>
  <w:style w:type="paragraph" w:styleId="ListParagraph">
    <w:name w:val="List Paragraph"/>
    <w:basedOn w:val="Normal"/>
    <w:uiPriority w:val="34"/>
    <w:qFormat/>
    <w:rsid w:val="00474829"/>
    <w:pPr>
      <w:ind w:left="720"/>
      <w:contextualSpacing/>
    </w:pPr>
    <w:rPr>
      <w:rFonts w:eastAsiaTheme="minorHAnsi"/>
      <w:lang w:val="es-BO" w:eastAsia="en-US"/>
    </w:rPr>
  </w:style>
  <w:style w:type="paragraph" w:styleId="NormalWeb">
    <w:name w:val="Normal (Web)"/>
    <w:basedOn w:val="Normal"/>
    <w:uiPriority w:val="99"/>
    <w:unhideWhenUsed/>
    <w:rsid w:val="00DF0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0969">
      <w:bodyDiv w:val="1"/>
      <w:marLeft w:val="0"/>
      <w:marRight w:val="0"/>
      <w:marTop w:val="0"/>
      <w:marBottom w:val="0"/>
      <w:divBdr>
        <w:top w:val="none" w:sz="0" w:space="0" w:color="auto"/>
        <w:left w:val="none" w:sz="0" w:space="0" w:color="auto"/>
        <w:bottom w:val="none" w:sz="0" w:space="0" w:color="auto"/>
        <w:right w:val="none" w:sz="0" w:space="0" w:color="auto"/>
      </w:divBdr>
    </w:div>
    <w:div w:id="123424383">
      <w:bodyDiv w:val="1"/>
      <w:marLeft w:val="0"/>
      <w:marRight w:val="0"/>
      <w:marTop w:val="0"/>
      <w:marBottom w:val="0"/>
      <w:divBdr>
        <w:top w:val="none" w:sz="0" w:space="0" w:color="auto"/>
        <w:left w:val="none" w:sz="0" w:space="0" w:color="auto"/>
        <w:bottom w:val="none" w:sz="0" w:space="0" w:color="auto"/>
        <w:right w:val="none" w:sz="0" w:space="0" w:color="auto"/>
      </w:divBdr>
    </w:div>
    <w:div w:id="145976691">
      <w:bodyDiv w:val="1"/>
      <w:marLeft w:val="0"/>
      <w:marRight w:val="0"/>
      <w:marTop w:val="0"/>
      <w:marBottom w:val="0"/>
      <w:divBdr>
        <w:top w:val="none" w:sz="0" w:space="0" w:color="auto"/>
        <w:left w:val="none" w:sz="0" w:space="0" w:color="auto"/>
        <w:bottom w:val="none" w:sz="0" w:space="0" w:color="auto"/>
        <w:right w:val="none" w:sz="0" w:space="0" w:color="auto"/>
      </w:divBdr>
    </w:div>
    <w:div w:id="260377274">
      <w:bodyDiv w:val="1"/>
      <w:marLeft w:val="0"/>
      <w:marRight w:val="0"/>
      <w:marTop w:val="0"/>
      <w:marBottom w:val="0"/>
      <w:divBdr>
        <w:top w:val="none" w:sz="0" w:space="0" w:color="auto"/>
        <w:left w:val="none" w:sz="0" w:space="0" w:color="auto"/>
        <w:bottom w:val="none" w:sz="0" w:space="0" w:color="auto"/>
        <w:right w:val="none" w:sz="0" w:space="0" w:color="auto"/>
      </w:divBdr>
    </w:div>
    <w:div w:id="311062306">
      <w:bodyDiv w:val="1"/>
      <w:marLeft w:val="0"/>
      <w:marRight w:val="0"/>
      <w:marTop w:val="0"/>
      <w:marBottom w:val="0"/>
      <w:divBdr>
        <w:top w:val="none" w:sz="0" w:space="0" w:color="auto"/>
        <w:left w:val="none" w:sz="0" w:space="0" w:color="auto"/>
        <w:bottom w:val="none" w:sz="0" w:space="0" w:color="auto"/>
        <w:right w:val="none" w:sz="0" w:space="0" w:color="auto"/>
      </w:divBdr>
    </w:div>
    <w:div w:id="505094717">
      <w:bodyDiv w:val="1"/>
      <w:marLeft w:val="0"/>
      <w:marRight w:val="0"/>
      <w:marTop w:val="0"/>
      <w:marBottom w:val="0"/>
      <w:divBdr>
        <w:top w:val="none" w:sz="0" w:space="0" w:color="auto"/>
        <w:left w:val="none" w:sz="0" w:space="0" w:color="auto"/>
        <w:bottom w:val="none" w:sz="0" w:space="0" w:color="auto"/>
        <w:right w:val="none" w:sz="0" w:space="0" w:color="auto"/>
      </w:divBdr>
    </w:div>
    <w:div w:id="560798552">
      <w:bodyDiv w:val="1"/>
      <w:marLeft w:val="0"/>
      <w:marRight w:val="0"/>
      <w:marTop w:val="0"/>
      <w:marBottom w:val="0"/>
      <w:divBdr>
        <w:top w:val="none" w:sz="0" w:space="0" w:color="auto"/>
        <w:left w:val="none" w:sz="0" w:space="0" w:color="auto"/>
        <w:bottom w:val="none" w:sz="0" w:space="0" w:color="auto"/>
        <w:right w:val="none" w:sz="0" w:space="0" w:color="auto"/>
      </w:divBdr>
    </w:div>
    <w:div w:id="628973148">
      <w:bodyDiv w:val="1"/>
      <w:marLeft w:val="0"/>
      <w:marRight w:val="0"/>
      <w:marTop w:val="0"/>
      <w:marBottom w:val="0"/>
      <w:divBdr>
        <w:top w:val="none" w:sz="0" w:space="0" w:color="auto"/>
        <w:left w:val="none" w:sz="0" w:space="0" w:color="auto"/>
        <w:bottom w:val="none" w:sz="0" w:space="0" w:color="auto"/>
        <w:right w:val="none" w:sz="0" w:space="0" w:color="auto"/>
      </w:divBdr>
    </w:div>
    <w:div w:id="682363046">
      <w:bodyDiv w:val="1"/>
      <w:marLeft w:val="0"/>
      <w:marRight w:val="0"/>
      <w:marTop w:val="0"/>
      <w:marBottom w:val="0"/>
      <w:divBdr>
        <w:top w:val="none" w:sz="0" w:space="0" w:color="auto"/>
        <w:left w:val="none" w:sz="0" w:space="0" w:color="auto"/>
        <w:bottom w:val="none" w:sz="0" w:space="0" w:color="auto"/>
        <w:right w:val="none" w:sz="0" w:space="0" w:color="auto"/>
      </w:divBdr>
    </w:div>
    <w:div w:id="688221128">
      <w:bodyDiv w:val="1"/>
      <w:marLeft w:val="0"/>
      <w:marRight w:val="0"/>
      <w:marTop w:val="0"/>
      <w:marBottom w:val="0"/>
      <w:divBdr>
        <w:top w:val="none" w:sz="0" w:space="0" w:color="auto"/>
        <w:left w:val="none" w:sz="0" w:space="0" w:color="auto"/>
        <w:bottom w:val="none" w:sz="0" w:space="0" w:color="auto"/>
        <w:right w:val="none" w:sz="0" w:space="0" w:color="auto"/>
      </w:divBdr>
    </w:div>
    <w:div w:id="710299579">
      <w:bodyDiv w:val="1"/>
      <w:marLeft w:val="0"/>
      <w:marRight w:val="0"/>
      <w:marTop w:val="0"/>
      <w:marBottom w:val="0"/>
      <w:divBdr>
        <w:top w:val="none" w:sz="0" w:space="0" w:color="auto"/>
        <w:left w:val="none" w:sz="0" w:space="0" w:color="auto"/>
        <w:bottom w:val="none" w:sz="0" w:space="0" w:color="auto"/>
        <w:right w:val="none" w:sz="0" w:space="0" w:color="auto"/>
      </w:divBdr>
    </w:div>
    <w:div w:id="741567726">
      <w:bodyDiv w:val="1"/>
      <w:marLeft w:val="0"/>
      <w:marRight w:val="0"/>
      <w:marTop w:val="0"/>
      <w:marBottom w:val="0"/>
      <w:divBdr>
        <w:top w:val="none" w:sz="0" w:space="0" w:color="auto"/>
        <w:left w:val="none" w:sz="0" w:space="0" w:color="auto"/>
        <w:bottom w:val="none" w:sz="0" w:space="0" w:color="auto"/>
        <w:right w:val="none" w:sz="0" w:space="0" w:color="auto"/>
      </w:divBdr>
    </w:div>
    <w:div w:id="770128163">
      <w:bodyDiv w:val="1"/>
      <w:marLeft w:val="0"/>
      <w:marRight w:val="0"/>
      <w:marTop w:val="0"/>
      <w:marBottom w:val="0"/>
      <w:divBdr>
        <w:top w:val="none" w:sz="0" w:space="0" w:color="auto"/>
        <w:left w:val="none" w:sz="0" w:space="0" w:color="auto"/>
        <w:bottom w:val="none" w:sz="0" w:space="0" w:color="auto"/>
        <w:right w:val="none" w:sz="0" w:space="0" w:color="auto"/>
      </w:divBdr>
    </w:div>
    <w:div w:id="793643585">
      <w:bodyDiv w:val="1"/>
      <w:marLeft w:val="0"/>
      <w:marRight w:val="0"/>
      <w:marTop w:val="0"/>
      <w:marBottom w:val="0"/>
      <w:divBdr>
        <w:top w:val="none" w:sz="0" w:space="0" w:color="auto"/>
        <w:left w:val="none" w:sz="0" w:space="0" w:color="auto"/>
        <w:bottom w:val="none" w:sz="0" w:space="0" w:color="auto"/>
        <w:right w:val="none" w:sz="0" w:space="0" w:color="auto"/>
      </w:divBdr>
    </w:div>
    <w:div w:id="1094016101">
      <w:bodyDiv w:val="1"/>
      <w:marLeft w:val="0"/>
      <w:marRight w:val="0"/>
      <w:marTop w:val="0"/>
      <w:marBottom w:val="0"/>
      <w:divBdr>
        <w:top w:val="none" w:sz="0" w:space="0" w:color="auto"/>
        <w:left w:val="none" w:sz="0" w:space="0" w:color="auto"/>
        <w:bottom w:val="none" w:sz="0" w:space="0" w:color="auto"/>
        <w:right w:val="none" w:sz="0" w:space="0" w:color="auto"/>
      </w:divBdr>
    </w:div>
    <w:div w:id="1199899667">
      <w:bodyDiv w:val="1"/>
      <w:marLeft w:val="0"/>
      <w:marRight w:val="0"/>
      <w:marTop w:val="0"/>
      <w:marBottom w:val="0"/>
      <w:divBdr>
        <w:top w:val="none" w:sz="0" w:space="0" w:color="auto"/>
        <w:left w:val="none" w:sz="0" w:space="0" w:color="auto"/>
        <w:bottom w:val="none" w:sz="0" w:space="0" w:color="auto"/>
        <w:right w:val="none" w:sz="0" w:space="0" w:color="auto"/>
      </w:divBdr>
    </w:div>
    <w:div w:id="1323124847">
      <w:bodyDiv w:val="1"/>
      <w:marLeft w:val="0"/>
      <w:marRight w:val="0"/>
      <w:marTop w:val="0"/>
      <w:marBottom w:val="0"/>
      <w:divBdr>
        <w:top w:val="none" w:sz="0" w:space="0" w:color="auto"/>
        <w:left w:val="none" w:sz="0" w:space="0" w:color="auto"/>
        <w:bottom w:val="none" w:sz="0" w:space="0" w:color="auto"/>
        <w:right w:val="none" w:sz="0" w:space="0" w:color="auto"/>
      </w:divBdr>
    </w:div>
    <w:div w:id="1448506134">
      <w:bodyDiv w:val="1"/>
      <w:marLeft w:val="0"/>
      <w:marRight w:val="0"/>
      <w:marTop w:val="0"/>
      <w:marBottom w:val="0"/>
      <w:divBdr>
        <w:top w:val="none" w:sz="0" w:space="0" w:color="auto"/>
        <w:left w:val="none" w:sz="0" w:space="0" w:color="auto"/>
        <w:bottom w:val="none" w:sz="0" w:space="0" w:color="auto"/>
        <w:right w:val="none" w:sz="0" w:space="0" w:color="auto"/>
      </w:divBdr>
    </w:div>
    <w:div w:id="1449086039">
      <w:bodyDiv w:val="1"/>
      <w:marLeft w:val="0"/>
      <w:marRight w:val="0"/>
      <w:marTop w:val="0"/>
      <w:marBottom w:val="0"/>
      <w:divBdr>
        <w:top w:val="none" w:sz="0" w:space="0" w:color="auto"/>
        <w:left w:val="none" w:sz="0" w:space="0" w:color="auto"/>
        <w:bottom w:val="none" w:sz="0" w:space="0" w:color="auto"/>
        <w:right w:val="none" w:sz="0" w:space="0" w:color="auto"/>
      </w:divBdr>
    </w:div>
    <w:div w:id="1469931014">
      <w:bodyDiv w:val="1"/>
      <w:marLeft w:val="0"/>
      <w:marRight w:val="0"/>
      <w:marTop w:val="0"/>
      <w:marBottom w:val="0"/>
      <w:divBdr>
        <w:top w:val="none" w:sz="0" w:space="0" w:color="auto"/>
        <w:left w:val="none" w:sz="0" w:space="0" w:color="auto"/>
        <w:bottom w:val="none" w:sz="0" w:space="0" w:color="auto"/>
        <w:right w:val="none" w:sz="0" w:space="0" w:color="auto"/>
      </w:divBdr>
    </w:div>
    <w:div w:id="1604921254">
      <w:bodyDiv w:val="1"/>
      <w:marLeft w:val="0"/>
      <w:marRight w:val="0"/>
      <w:marTop w:val="0"/>
      <w:marBottom w:val="0"/>
      <w:divBdr>
        <w:top w:val="none" w:sz="0" w:space="0" w:color="auto"/>
        <w:left w:val="none" w:sz="0" w:space="0" w:color="auto"/>
        <w:bottom w:val="none" w:sz="0" w:space="0" w:color="auto"/>
        <w:right w:val="none" w:sz="0" w:space="0" w:color="auto"/>
      </w:divBdr>
    </w:div>
    <w:div w:id="1625237046">
      <w:bodyDiv w:val="1"/>
      <w:marLeft w:val="0"/>
      <w:marRight w:val="0"/>
      <w:marTop w:val="0"/>
      <w:marBottom w:val="0"/>
      <w:divBdr>
        <w:top w:val="none" w:sz="0" w:space="0" w:color="auto"/>
        <w:left w:val="none" w:sz="0" w:space="0" w:color="auto"/>
        <w:bottom w:val="none" w:sz="0" w:space="0" w:color="auto"/>
        <w:right w:val="none" w:sz="0" w:space="0" w:color="auto"/>
      </w:divBdr>
    </w:div>
    <w:div w:id="1664817504">
      <w:bodyDiv w:val="1"/>
      <w:marLeft w:val="0"/>
      <w:marRight w:val="0"/>
      <w:marTop w:val="0"/>
      <w:marBottom w:val="0"/>
      <w:divBdr>
        <w:top w:val="none" w:sz="0" w:space="0" w:color="auto"/>
        <w:left w:val="none" w:sz="0" w:space="0" w:color="auto"/>
        <w:bottom w:val="none" w:sz="0" w:space="0" w:color="auto"/>
        <w:right w:val="none" w:sz="0" w:space="0" w:color="auto"/>
      </w:divBdr>
    </w:div>
    <w:div w:id="1752696673">
      <w:bodyDiv w:val="1"/>
      <w:marLeft w:val="0"/>
      <w:marRight w:val="0"/>
      <w:marTop w:val="0"/>
      <w:marBottom w:val="0"/>
      <w:divBdr>
        <w:top w:val="none" w:sz="0" w:space="0" w:color="auto"/>
        <w:left w:val="none" w:sz="0" w:space="0" w:color="auto"/>
        <w:bottom w:val="none" w:sz="0" w:space="0" w:color="auto"/>
        <w:right w:val="none" w:sz="0" w:space="0" w:color="auto"/>
      </w:divBdr>
    </w:div>
    <w:div w:id="1795249164">
      <w:bodyDiv w:val="1"/>
      <w:marLeft w:val="0"/>
      <w:marRight w:val="0"/>
      <w:marTop w:val="0"/>
      <w:marBottom w:val="0"/>
      <w:divBdr>
        <w:top w:val="none" w:sz="0" w:space="0" w:color="auto"/>
        <w:left w:val="none" w:sz="0" w:space="0" w:color="auto"/>
        <w:bottom w:val="none" w:sz="0" w:space="0" w:color="auto"/>
        <w:right w:val="none" w:sz="0" w:space="0" w:color="auto"/>
      </w:divBdr>
    </w:div>
    <w:div w:id="1828935837">
      <w:bodyDiv w:val="1"/>
      <w:marLeft w:val="0"/>
      <w:marRight w:val="0"/>
      <w:marTop w:val="0"/>
      <w:marBottom w:val="0"/>
      <w:divBdr>
        <w:top w:val="none" w:sz="0" w:space="0" w:color="auto"/>
        <w:left w:val="none" w:sz="0" w:space="0" w:color="auto"/>
        <w:bottom w:val="none" w:sz="0" w:space="0" w:color="auto"/>
        <w:right w:val="none" w:sz="0" w:space="0" w:color="auto"/>
      </w:divBdr>
    </w:div>
    <w:div w:id="20445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ycnet.apa.org/record/2008-04236-009" TargetMode="External"/><Relationship Id="rId18" Type="http://schemas.openxmlformats.org/officeDocument/2006/relationships/hyperlink" Target="https://www.journals.uchicago.edu/doi/abs/10.1086/642795" TargetMode="External"/><Relationship Id="rId26" Type="http://schemas.openxmlformats.org/officeDocument/2006/relationships/hyperlink" Target="https://www.sciencedirect.com/science/article/pii/S0014292115000690" TargetMode="External"/><Relationship Id="rId39" Type="http://schemas.openxmlformats.org/officeDocument/2006/relationships/hyperlink" Target="https://link.springer.com/article/10.1080/09578810500066548" TargetMode="External"/><Relationship Id="rId21" Type="http://schemas.openxmlformats.org/officeDocument/2006/relationships/hyperlink" Target="https://onlinelibrary.wiley.com/doi/abs/10.1111/j.1745-6606.2001.tb00107.x" TargetMode="External"/><Relationship Id="rId34" Type="http://schemas.openxmlformats.org/officeDocument/2006/relationships/hyperlink" Target="https://link.springer.com/article/10.1023/A:1007597807110" TargetMode="External"/><Relationship Id="rId42" Type="http://schemas.openxmlformats.org/officeDocument/2006/relationships/hyperlink" Target="https://academic.oup.com/swra/article-abstract/29/4/28/2332423?redirectedFrom=fulltext" TargetMode="External"/><Relationship Id="rId47" Type="http://schemas.openxmlformats.org/officeDocument/2006/relationships/hyperlink" Target="https://onlinelibrary.wiley.com/doi/abs/10.1111/j.1741-3737.2010.00713.x" TargetMode="External"/><Relationship Id="rId50" Type="http://schemas.openxmlformats.org/officeDocument/2006/relationships/hyperlink" Target="https://www.nber.org/ens/feldstein/Krueger/20071107-What%20Makes%20a%20Terrorist--AEI-The%20American,%20A%20Magazine%20of%20Ideas.pdf" TargetMode="External"/><Relationship Id="rId55" Type="http://schemas.openxmlformats.org/officeDocument/2006/relationships/hyperlink" Target="https://www.tandfonline.com/doi/abs/10.1300/J067v07n01_09" TargetMode="External"/><Relationship Id="rId7" Type="http://schemas.openxmlformats.org/officeDocument/2006/relationships/hyperlink" Target="https://science.sciencemag.org/content/185/4157/1124" TargetMode="External"/><Relationship Id="rId2" Type="http://schemas.openxmlformats.org/officeDocument/2006/relationships/styles" Target="styles.xml"/><Relationship Id="rId16" Type="http://schemas.openxmlformats.org/officeDocument/2006/relationships/hyperlink" Target="https://link.springer.com/article/10.1080/09578810500066548" TargetMode="External"/><Relationship Id="rId20" Type="http://schemas.openxmlformats.org/officeDocument/2006/relationships/hyperlink" Target="https://academic.oup.com/sf/article-abstract/67/4/1027/2232082" TargetMode="External"/><Relationship Id="rId29" Type="http://schemas.openxmlformats.org/officeDocument/2006/relationships/hyperlink" Target="https://www.researchgate.net/profile/Mikko_Niemelae/publication/267698576_Attributions_for_poverty_in_Finland_a_non-generic_approach/links/5460bfb40cf27487b4525bf0/Attributions-for-poverty-in-Finland-a-non-generic-approach.pdf" TargetMode="External"/><Relationship Id="rId41" Type="http://schemas.openxmlformats.org/officeDocument/2006/relationships/hyperlink" Target="https://www.sciencedirect.com/science/article/abs/pii/S0167487001000320" TargetMode="External"/><Relationship Id="rId54" Type="http://schemas.openxmlformats.org/officeDocument/2006/relationships/hyperlink" Target="https://journals.sagepub.com/doi/abs/10.1111/1467-954X.12018" TargetMode="External"/><Relationship Id="rId1" Type="http://schemas.openxmlformats.org/officeDocument/2006/relationships/numbering" Target="numbering.xml"/><Relationship Id="rId6" Type="http://schemas.openxmlformats.org/officeDocument/2006/relationships/hyperlink" Target="https://www.sciencedirect.com/science/article/abs/pii/S0167487009001081" TargetMode="External"/><Relationship Id="rId11" Type="http://schemas.openxmlformats.org/officeDocument/2006/relationships/hyperlink" Target="https://science.sciencemag.org/content/341/6149/976" TargetMode="External"/><Relationship Id="rId24" Type="http://schemas.openxmlformats.org/officeDocument/2006/relationships/hyperlink" Target="http://economics.mit.edu/files/11364.pdf" TargetMode="External"/><Relationship Id="rId32" Type="http://schemas.openxmlformats.org/officeDocument/2006/relationships/hyperlink" Target="https://journals.sagepub.com/doi/abs/10.1111/j.1467-9248.2009.00800.x" TargetMode="External"/><Relationship Id="rId37" Type="http://schemas.openxmlformats.org/officeDocument/2006/relationships/hyperlink" Target="https://onlinelibrary.wiley.com/doi/abs/10.1111/j.2044-8309.1984.tb00637.x" TargetMode="External"/><Relationship Id="rId40" Type="http://schemas.openxmlformats.org/officeDocument/2006/relationships/hyperlink" Target="https://academic.oup.com/socpro/article-abstract/21/5/634/1684757" TargetMode="External"/><Relationship Id="rId45" Type="http://schemas.openxmlformats.org/officeDocument/2006/relationships/hyperlink" Target="https://www.researchgate.net/profile/Lindsey_Macmillan/publication/289521410_Poverty_The_role_of_Institutions_Behaviours_and_Culture/links/568e371d08aeaa1481af3eb0.pdf" TargetMode="External"/><Relationship Id="rId53" Type="http://schemas.openxmlformats.org/officeDocument/2006/relationships/hyperlink" Target="https://onlinelibrary.wiley.com/doi/abs/10.1080/00049537408255231" TargetMode="External"/><Relationship Id="rId58" Type="http://schemas.openxmlformats.org/officeDocument/2006/relationships/hyperlink" Target="https://www.ingentaconnect.com/content/sbp/sbp/1983/00000011/00000001/art00008" TargetMode="External"/><Relationship Id="rId5" Type="http://schemas.openxmlformats.org/officeDocument/2006/relationships/hyperlink" Target="https://onlinelibrary.wiley.com/doi/abs/10.1111/jocn.12794" TargetMode="External"/><Relationship Id="rId15" Type="http://schemas.openxmlformats.org/officeDocument/2006/relationships/hyperlink" Target="http://www.its.caltech.edu/~camerer/Ec101/ProspectTheory.pdf" TargetMode="External"/><Relationship Id="rId23" Type="http://schemas.openxmlformats.org/officeDocument/2006/relationships/hyperlink" Target="https://www.aeaweb.org/articles?id=10.1257/aer.91.2.67" TargetMode="External"/><Relationship Id="rId28" Type="http://schemas.openxmlformats.org/officeDocument/2006/relationships/hyperlink" Target="https://onlinelibrary.wiley.com/doi/abs/10.1111/jocn.12794" TargetMode="External"/><Relationship Id="rId36" Type="http://schemas.openxmlformats.org/officeDocument/2006/relationships/hyperlink" Target="https://academic.oup.com/sf/article-abstract/67/4/1027/2232082" TargetMode="External"/><Relationship Id="rId49" Type="http://schemas.openxmlformats.org/officeDocument/2006/relationships/hyperlink" Target="https://journals.sagepub.com/doi/abs/10.1177/1088868310387615" TargetMode="External"/><Relationship Id="rId57" Type="http://schemas.openxmlformats.org/officeDocument/2006/relationships/hyperlink" Target="http://banmarchive.org.uk/collections/mt/pdf/83_01_43a.pdf" TargetMode="External"/><Relationship Id="rId61" Type="http://schemas.openxmlformats.org/officeDocument/2006/relationships/theme" Target="theme/theme1.xml"/><Relationship Id="rId10" Type="http://schemas.openxmlformats.org/officeDocument/2006/relationships/hyperlink" Target="https://science.sciencemag.org/content/341/6149/976" TargetMode="External"/><Relationship Id="rId19" Type="http://schemas.openxmlformats.org/officeDocument/2006/relationships/hyperlink" Target="https://academic.oup.com/socpro/article-abstract/21/5/634/1684757" TargetMode="External"/><Relationship Id="rId31" Type="http://schemas.openxmlformats.org/officeDocument/2006/relationships/hyperlink" Target="https://onlinelibrary.wiley.com/doi/abs/10.1111/j.1559-1816.2004.tb02536.x" TargetMode="External"/><Relationship Id="rId44" Type="http://schemas.openxmlformats.org/officeDocument/2006/relationships/hyperlink" Target="https://journals.sagepub.com/doi/abs/10.1177/0038038512453796" TargetMode="External"/><Relationship Id="rId52" Type="http://schemas.openxmlformats.org/officeDocument/2006/relationships/hyperlink" Target="https://psycnet.apa.org/record/2005-09085-00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sagepub.com/doi/abs/10.1177/0001699307086816" TargetMode="External"/><Relationship Id="rId14" Type="http://schemas.openxmlformats.org/officeDocument/2006/relationships/hyperlink" Target="https://www.its.caltech.edu/~camerer/Ec101/JudgementUncertainty.pdf" TargetMode="External"/><Relationship Id="rId22" Type="http://schemas.openxmlformats.org/officeDocument/2006/relationships/hyperlink" Target="https://ideas.repec.org/a/aea/aecrev/v91y2001i2p67-72.html" TargetMode="External"/><Relationship Id="rId27" Type="http://schemas.openxmlformats.org/officeDocument/2006/relationships/hyperlink" Target="https://link.springer.com/article/10.1007/s11205-010-9606-7" TargetMode="External"/><Relationship Id="rId30" Type="http://schemas.openxmlformats.org/officeDocument/2006/relationships/hyperlink" Target="https://onlinelibrary.wiley.com/doi/abs/10.1111/ijsw.12144" TargetMode="External"/><Relationship Id="rId35" Type="http://schemas.openxmlformats.org/officeDocument/2006/relationships/hyperlink" Target="https://www.aeaweb.org/articles?id=10.1257/aer.91.2.67" TargetMode="External"/><Relationship Id="rId43" Type="http://schemas.openxmlformats.org/officeDocument/2006/relationships/hyperlink" Target="https://www.cambridge.org/core/journals/journal-of-social-policy/article/poverty-in-global-perspective-is-shame-a-common-denominator/DED0C9DC02D8ABCAA8F177BA3CC477AB" TargetMode="External"/><Relationship Id="rId48" Type="http://schemas.openxmlformats.org/officeDocument/2006/relationships/hyperlink" Target="https://journals.sagepub.com/doi/abs/10.1177/0002716210362077" TargetMode="External"/><Relationship Id="rId56" Type="http://schemas.openxmlformats.org/officeDocument/2006/relationships/hyperlink" Target="http://shiftingattitudes.pbworks.com/f/Understanding+attitudes+to+poverty+in+the+UK.pdf" TargetMode="External"/><Relationship Id="rId8" Type="http://schemas.openxmlformats.org/officeDocument/2006/relationships/hyperlink" Target="https://docs.google.com/document/d/1SES5x1uqFXZdLXhhHh2quk_2NZrM1ptXM2D9m3Rsc9c/edit" TargetMode="External"/><Relationship Id="rId51" Type="http://schemas.openxmlformats.org/officeDocument/2006/relationships/hyperlink" Target="https://www.tandfonline.com/doi/abs/10.1080/10437797.1991.10672201" TargetMode="External"/><Relationship Id="rId3" Type="http://schemas.openxmlformats.org/officeDocument/2006/relationships/settings" Target="settings.xml"/><Relationship Id="rId12" Type="http://schemas.openxmlformats.org/officeDocument/2006/relationships/hyperlink" Target="https://spssi.onlinelibrary.wiley.com/doi/abs/10.1111/0022-4537.00209" TargetMode="External"/><Relationship Id="rId17" Type="http://schemas.openxmlformats.org/officeDocument/2006/relationships/hyperlink" Target="https://spssi.onlinelibrary.wiley.com/doi/abs/10.1111/0022-4537.00209" TargetMode="External"/><Relationship Id="rId25" Type="http://schemas.openxmlformats.org/officeDocument/2006/relationships/hyperlink" Target="https://science.sciencemag.org/content/341/6149/976" TargetMode="External"/><Relationship Id="rId33" Type="http://schemas.openxmlformats.org/officeDocument/2006/relationships/hyperlink" Target="https://journals.sagepub.com/doi/abs/10.1177/0001699307086816" TargetMode="External"/><Relationship Id="rId38" Type="http://schemas.openxmlformats.org/officeDocument/2006/relationships/hyperlink" Target="https://spssi.onlinelibrary.wiley.com/doi/abs/10.1111/0022-4537.00209" TargetMode="External"/><Relationship Id="rId46" Type="http://schemas.openxmlformats.org/officeDocument/2006/relationships/hyperlink" Target="https://journals.sagepub.com/doi/abs/10.5153/sro.3447" TargetMode="External"/><Relationship Id="rId59" Type="http://schemas.openxmlformats.org/officeDocument/2006/relationships/hyperlink" Target="https://www.tandfonline.com/doi/abs/10.1080/02783190309554209?journalCode=uro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Gonzales</dc:creator>
  <cp:keywords/>
  <dc:description/>
  <cp:lastModifiedBy>Erick Gonzales</cp:lastModifiedBy>
  <cp:revision>4</cp:revision>
  <cp:lastPrinted>2019-06-25T00:28:00Z</cp:lastPrinted>
  <dcterms:created xsi:type="dcterms:W3CDTF">2019-07-16T22:07:00Z</dcterms:created>
  <dcterms:modified xsi:type="dcterms:W3CDTF">2019-07-16T22:09:00Z</dcterms:modified>
</cp:coreProperties>
</file>