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06F2" w14:textId="4E0F1468" w:rsidR="003C5214" w:rsidRPr="003C5214" w:rsidRDefault="003C5214">
      <w:pPr>
        <w:rPr>
          <w:rFonts w:ascii="Times New Roman" w:hAnsi="Times New Roman" w:cs="Times New Roman"/>
        </w:rPr>
      </w:pPr>
      <w:r w:rsidRPr="003C5214">
        <w:rPr>
          <w:rFonts w:ascii="Times New Roman" w:hAnsi="Times New Roman" w:cs="Times New Roman"/>
        </w:rPr>
        <w:t>Eva Harston</w:t>
      </w:r>
    </w:p>
    <w:p w14:paraId="062B99D1" w14:textId="47E0EBB0" w:rsidR="003C5214" w:rsidRPr="003C5214" w:rsidRDefault="003C5214">
      <w:pPr>
        <w:rPr>
          <w:rFonts w:ascii="Times New Roman" w:hAnsi="Times New Roman" w:cs="Times New Roman"/>
        </w:rPr>
      </w:pPr>
      <w:r w:rsidRPr="003C5214">
        <w:rPr>
          <w:rFonts w:ascii="Times New Roman" w:hAnsi="Times New Roman" w:cs="Times New Roman"/>
        </w:rPr>
        <w:t xml:space="preserve">Brother Ralph </w:t>
      </w:r>
      <w:proofErr w:type="spellStart"/>
      <w:r w:rsidRPr="003C5214">
        <w:rPr>
          <w:rFonts w:ascii="Times New Roman" w:hAnsi="Times New Roman" w:cs="Times New Roman"/>
        </w:rPr>
        <w:t>Borcherds</w:t>
      </w:r>
      <w:proofErr w:type="spellEnd"/>
    </w:p>
    <w:p w14:paraId="52F4F4EF" w14:textId="245B9F42" w:rsidR="003C5214" w:rsidRPr="003C5214" w:rsidRDefault="003C5214">
      <w:pPr>
        <w:rPr>
          <w:rFonts w:ascii="Times New Roman" w:hAnsi="Times New Roman" w:cs="Times New Roman"/>
        </w:rPr>
      </w:pPr>
      <w:r w:rsidRPr="003C5214">
        <w:rPr>
          <w:rFonts w:ascii="Times New Roman" w:hAnsi="Times New Roman" w:cs="Times New Roman"/>
        </w:rPr>
        <w:t>WDD 130-B6</w:t>
      </w:r>
    </w:p>
    <w:p w14:paraId="1FA53394" w14:textId="61AD18DF" w:rsidR="003C5214" w:rsidRPr="003C5214" w:rsidRDefault="003C5214">
      <w:pPr>
        <w:rPr>
          <w:rFonts w:ascii="Times New Roman" w:hAnsi="Times New Roman" w:cs="Times New Roman"/>
        </w:rPr>
      </w:pPr>
      <w:r w:rsidRPr="003C5214">
        <w:rPr>
          <w:rFonts w:ascii="Times New Roman" w:hAnsi="Times New Roman" w:cs="Times New Roman"/>
        </w:rPr>
        <w:t>10 October 2023</w:t>
      </w:r>
    </w:p>
    <w:p w14:paraId="3CED8648" w14:textId="47CB7B83" w:rsidR="003C5214" w:rsidRPr="003C5214" w:rsidRDefault="003C5214" w:rsidP="003C5214">
      <w:pPr>
        <w:jc w:val="center"/>
        <w:rPr>
          <w:rFonts w:ascii="Times New Roman" w:hAnsi="Times New Roman" w:cs="Times New Roman"/>
          <w:b/>
          <w:bCs/>
        </w:rPr>
      </w:pPr>
      <w:r w:rsidRPr="003C5214">
        <w:rPr>
          <w:rFonts w:ascii="Times New Roman" w:hAnsi="Times New Roman" w:cs="Times New Roman"/>
          <w:b/>
          <w:bCs/>
        </w:rPr>
        <w:t>Website Proposal</w:t>
      </w:r>
    </w:p>
    <w:p w14:paraId="28341350" w14:textId="30BB2BD1" w:rsidR="003C5214" w:rsidRPr="003C5214" w:rsidRDefault="003C5214">
      <w:pPr>
        <w:rPr>
          <w:rFonts w:ascii="Times New Roman" w:hAnsi="Times New Roman" w:cs="Times New Roman"/>
          <w:b/>
          <w:bCs/>
        </w:rPr>
      </w:pPr>
      <w:r w:rsidRPr="003C5214">
        <w:rPr>
          <w:rFonts w:ascii="Times New Roman" w:hAnsi="Times New Roman" w:cs="Times New Roman"/>
          <w:b/>
          <w:bCs/>
        </w:rPr>
        <w:t>Proposal</w:t>
      </w:r>
    </w:p>
    <w:p w14:paraId="506A8EF7" w14:textId="7472EBB0" w:rsidR="003C5214" w:rsidRDefault="003C5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Tiny Trails will be a site that includes a list of trails and outdoor play areas in Utah County that are accessible for toddlers and babies. People will be able to see pictures, length, and level of difficulty.</w:t>
      </w:r>
    </w:p>
    <w:p w14:paraId="308041CC" w14:textId="6804B969" w:rsidR="003C5214" w:rsidRPr="003C5214" w:rsidRDefault="003C5214">
      <w:pPr>
        <w:rPr>
          <w:rFonts w:ascii="Times New Roman" w:hAnsi="Times New Roman" w:cs="Times New Roman"/>
          <w:b/>
          <w:bCs/>
        </w:rPr>
      </w:pPr>
      <w:r w:rsidRPr="003C5214">
        <w:rPr>
          <w:rFonts w:ascii="Times New Roman" w:hAnsi="Times New Roman" w:cs="Times New Roman"/>
          <w:b/>
          <w:bCs/>
        </w:rPr>
        <w:t>Audience</w:t>
      </w:r>
    </w:p>
    <w:p w14:paraId="62F70BF7" w14:textId="0F4B0C64" w:rsidR="003C5214" w:rsidRPr="003C5214" w:rsidRDefault="003C5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Parents of young children that are looking to get outdoors. Most will be in </w:t>
      </w:r>
      <w:proofErr w:type="gramStart"/>
      <w:r>
        <w:rPr>
          <w:rFonts w:ascii="Times New Roman" w:hAnsi="Times New Roman" w:cs="Times New Roman"/>
        </w:rPr>
        <w:t>there</w:t>
      </w:r>
      <w:proofErr w:type="gramEnd"/>
      <w:r>
        <w:rPr>
          <w:rFonts w:ascii="Times New Roman" w:hAnsi="Times New Roman" w:cs="Times New Roman"/>
        </w:rPr>
        <w:t xml:space="preserve"> 20’s and 30’s, married, and live in Utah Valley.</w:t>
      </w:r>
    </w:p>
    <w:p w14:paraId="0B29C278" w14:textId="77777777" w:rsidR="003C5214" w:rsidRPr="003C5214" w:rsidRDefault="003C5214">
      <w:pPr>
        <w:rPr>
          <w:rFonts w:ascii="Times New Roman" w:hAnsi="Times New Roman" w:cs="Times New Roman"/>
          <w:sz w:val="24"/>
          <w:szCs w:val="24"/>
        </w:rPr>
      </w:pPr>
    </w:p>
    <w:sectPr w:rsidR="003C5214" w:rsidRPr="003C52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E1E9" w14:textId="77777777" w:rsidR="0068088E" w:rsidRDefault="0068088E" w:rsidP="003C5214">
      <w:pPr>
        <w:spacing w:after="0" w:line="240" w:lineRule="auto"/>
      </w:pPr>
      <w:r>
        <w:separator/>
      </w:r>
    </w:p>
  </w:endnote>
  <w:endnote w:type="continuationSeparator" w:id="0">
    <w:p w14:paraId="77FAAB67" w14:textId="77777777" w:rsidR="0068088E" w:rsidRDefault="0068088E" w:rsidP="003C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22DFC" w14:textId="77777777" w:rsidR="0068088E" w:rsidRDefault="0068088E" w:rsidP="003C5214">
      <w:pPr>
        <w:spacing w:after="0" w:line="240" w:lineRule="auto"/>
      </w:pPr>
      <w:r>
        <w:separator/>
      </w:r>
    </w:p>
  </w:footnote>
  <w:footnote w:type="continuationSeparator" w:id="0">
    <w:p w14:paraId="30F406AC" w14:textId="77777777" w:rsidR="0068088E" w:rsidRDefault="0068088E" w:rsidP="003C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268432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B24F3B" w14:textId="21A1531C" w:rsidR="003C5214" w:rsidRPr="003C5214" w:rsidRDefault="003C52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5214">
          <w:rPr>
            <w:rFonts w:ascii="Times New Roman" w:hAnsi="Times New Roman" w:cs="Times New Roman"/>
            <w:sz w:val="24"/>
            <w:szCs w:val="24"/>
          </w:rPr>
          <w:t xml:space="preserve">Harston </w:t>
        </w:r>
        <w:r w:rsidRPr="003C52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521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52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C521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C521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50C3C7" w14:textId="77777777" w:rsidR="003C5214" w:rsidRDefault="003C5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4"/>
    <w:rsid w:val="003C5214"/>
    <w:rsid w:val="006269F9"/>
    <w:rsid w:val="0068088E"/>
    <w:rsid w:val="008C0162"/>
    <w:rsid w:val="00E8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CE2D"/>
  <w15:chartTrackingRefBased/>
  <w15:docId w15:val="{1380B93F-6182-4C72-B8EF-404FF705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14"/>
  </w:style>
  <w:style w:type="paragraph" w:styleId="Footer">
    <w:name w:val="footer"/>
    <w:basedOn w:val="Normal"/>
    <w:link w:val="FooterChar"/>
    <w:uiPriority w:val="99"/>
    <w:unhideWhenUsed/>
    <w:rsid w:val="003C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Harston</dc:creator>
  <cp:keywords/>
  <dc:description/>
  <cp:lastModifiedBy>Eva Harston</cp:lastModifiedBy>
  <cp:revision>3</cp:revision>
  <dcterms:created xsi:type="dcterms:W3CDTF">2023-10-10T19:45:00Z</dcterms:created>
  <dcterms:modified xsi:type="dcterms:W3CDTF">2023-10-25T12:39:00Z</dcterms:modified>
</cp:coreProperties>
</file>