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9B87" w14:textId="566FF9C0" w:rsidR="00C93CC7" w:rsidRDefault="008B1CAC" w:rsidP="00E02895">
      <w:pPr>
        <w:spacing w:before="59" w:line="360" w:lineRule="auto"/>
        <w:ind w:left="655" w:right="666"/>
        <w:jc w:val="center"/>
        <w:rPr>
          <w:b/>
          <w:sz w:val="32"/>
        </w:rPr>
      </w:pPr>
      <w:r>
        <w:rPr>
          <w:b/>
          <w:sz w:val="32"/>
          <w:lang w:val="en-US"/>
        </w:rPr>
        <w:t>lllll</w:t>
      </w:r>
      <w:r w:rsidR="00C93CC7">
        <w:rPr>
          <w:b/>
          <w:sz w:val="32"/>
        </w:rPr>
        <w:t>ШИНЖЛЭХ</w:t>
      </w:r>
      <w:r w:rsidR="00C93CC7">
        <w:rPr>
          <w:b/>
          <w:spacing w:val="-3"/>
          <w:sz w:val="32"/>
        </w:rPr>
        <w:t xml:space="preserve"> </w:t>
      </w:r>
      <w:r w:rsidR="00C93CC7">
        <w:rPr>
          <w:b/>
          <w:sz w:val="32"/>
        </w:rPr>
        <w:t>УХААН</w:t>
      </w:r>
      <w:r w:rsidR="00C93CC7">
        <w:rPr>
          <w:b/>
          <w:spacing w:val="-6"/>
          <w:sz w:val="32"/>
        </w:rPr>
        <w:t xml:space="preserve"> </w:t>
      </w:r>
      <w:r w:rsidR="00C93CC7">
        <w:rPr>
          <w:b/>
          <w:sz w:val="32"/>
        </w:rPr>
        <w:t>ТЕХНОЛОГИЙН</w:t>
      </w:r>
      <w:r w:rsidR="00C93CC7">
        <w:rPr>
          <w:b/>
          <w:spacing w:val="6"/>
          <w:sz w:val="32"/>
        </w:rPr>
        <w:t xml:space="preserve"> </w:t>
      </w:r>
      <w:r w:rsidR="00C93CC7">
        <w:rPr>
          <w:b/>
          <w:sz w:val="32"/>
        </w:rPr>
        <w:t>ИХ</w:t>
      </w:r>
      <w:r w:rsidR="00C93CC7">
        <w:rPr>
          <w:b/>
          <w:spacing w:val="-6"/>
          <w:sz w:val="32"/>
        </w:rPr>
        <w:t xml:space="preserve"> </w:t>
      </w:r>
      <w:r w:rsidR="00C93CC7">
        <w:rPr>
          <w:b/>
          <w:sz w:val="32"/>
        </w:rPr>
        <w:t>СУРГУУЛЬ</w:t>
      </w:r>
    </w:p>
    <w:p w14:paraId="2A0476EA" w14:textId="77777777" w:rsidR="00C93CC7" w:rsidRDefault="00C93CC7" w:rsidP="00E02895">
      <w:pPr>
        <w:spacing w:line="360" w:lineRule="auto"/>
        <w:ind w:left="655" w:right="663"/>
        <w:jc w:val="center"/>
        <w:rPr>
          <w:b/>
          <w:sz w:val="32"/>
        </w:rPr>
      </w:pPr>
      <w:r>
        <w:rPr>
          <w:b/>
          <w:sz w:val="32"/>
        </w:rPr>
        <w:t>Мэдээлэл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холбооны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технологийн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сургууль</w:t>
      </w:r>
    </w:p>
    <w:p w14:paraId="0852C5EE" w14:textId="77777777" w:rsidR="00C93CC7" w:rsidRDefault="00C93CC7" w:rsidP="00E02895">
      <w:pPr>
        <w:pStyle w:val="BodyText"/>
        <w:spacing w:line="360" w:lineRule="auto"/>
        <w:rPr>
          <w:b/>
          <w:sz w:val="20"/>
        </w:rPr>
      </w:pPr>
    </w:p>
    <w:p w14:paraId="6A7FE38C" w14:textId="77777777" w:rsidR="00C93CC7" w:rsidRDefault="009B11ED" w:rsidP="00E02895">
      <w:pPr>
        <w:pStyle w:val="BodyText"/>
        <w:spacing w:line="360" w:lineRule="auto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FF09C15" wp14:editId="2CA0CE3C">
            <wp:simplePos x="0" y="0"/>
            <wp:positionH relativeFrom="page">
              <wp:posOffset>3617595</wp:posOffset>
            </wp:positionH>
            <wp:positionV relativeFrom="paragraph">
              <wp:posOffset>191020</wp:posOffset>
            </wp:positionV>
            <wp:extent cx="527304" cy="1005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95284" w14:textId="77777777" w:rsidR="00C93CC7" w:rsidRDefault="00C93CC7" w:rsidP="00E02895">
      <w:pPr>
        <w:pStyle w:val="BodyText"/>
        <w:spacing w:line="360" w:lineRule="auto"/>
        <w:rPr>
          <w:b/>
          <w:sz w:val="20"/>
        </w:rPr>
      </w:pPr>
    </w:p>
    <w:p w14:paraId="62EF77EE" w14:textId="77777777" w:rsidR="00C93CC7" w:rsidRDefault="00C93CC7" w:rsidP="00E02895">
      <w:pPr>
        <w:pStyle w:val="BodyText"/>
        <w:spacing w:line="360" w:lineRule="auto"/>
        <w:rPr>
          <w:b/>
          <w:sz w:val="34"/>
        </w:rPr>
      </w:pPr>
    </w:p>
    <w:p w14:paraId="17D8C778" w14:textId="77777777" w:rsidR="00C93CC7" w:rsidRPr="00E90CD8" w:rsidRDefault="00C93CC7" w:rsidP="00131025">
      <w:pPr>
        <w:pStyle w:val="Title"/>
        <w:spacing w:line="360" w:lineRule="auto"/>
        <w:rPr>
          <w:lang w:val="en-US"/>
        </w:rPr>
      </w:pPr>
      <w:r>
        <w:t>СЕМИНАРЫН</w:t>
      </w:r>
      <w:r>
        <w:rPr>
          <w:spacing w:val="-7"/>
        </w:rPr>
        <w:t xml:space="preserve"> </w:t>
      </w:r>
      <w:r>
        <w:t>ТАЙЛАН</w:t>
      </w:r>
      <w:r w:rsidR="00E90CD8">
        <w:rPr>
          <w:lang w:val="en-US"/>
        </w:rPr>
        <w:t xml:space="preserve"> 8</w:t>
      </w:r>
    </w:p>
    <w:p w14:paraId="7269108C" w14:textId="77777777" w:rsidR="00D871F9" w:rsidRDefault="00C93CC7" w:rsidP="00131025">
      <w:pPr>
        <w:pStyle w:val="Heading1"/>
        <w:spacing w:line="360" w:lineRule="auto"/>
        <w:ind w:left="2552" w:right="2600" w:hanging="2"/>
        <w:jc w:val="center"/>
        <w:rPr>
          <w:spacing w:val="1"/>
        </w:rPr>
      </w:pPr>
      <w:r>
        <w:t>Инженерийн</w:t>
      </w:r>
      <w:r>
        <w:rPr>
          <w:spacing w:val="1"/>
        </w:rPr>
        <w:t xml:space="preserve"> </w:t>
      </w:r>
      <w:r>
        <w:t>эдийн</w:t>
      </w:r>
      <w:r>
        <w:rPr>
          <w:spacing w:val="2"/>
        </w:rPr>
        <w:t xml:space="preserve"> </w:t>
      </w:r>
      <w:r>
        <w:t>засаг</w:t>
      </w:r>
      <w:r>
        <w:rPr>
          <w:spacing w:val="-3"/>
        </w:rPr>
        <w:t xml:space="preserve"> </w:t>
      </w:r>
      <w:r>
        <w:t>(F.CN104)</w:t>
      </w:r>
      <w:r>
        <w:rPr>
          <w:spacing w:val="1"/>
        </w:rPr>
        <w:t xml:space="preserve"> </w:t>
      </w:r>
    </w:p>
    <w:p w14:paraId="43ACAF6A" w14:textId="77777777" w:rsidR="00C93CC7" w:rsidRDefault="00C93CC7" w:rsidP="00131025">
      <w:pPr>
        <w:pStyle w:val="Heading1"/>
        <w:spacing w:line="360" w:lineRule="auto"/>
        <w:ind w:left="2552" w:right="2600" w:hanging="2"/>
        <w:jc w:val="center"/>
      </w:pPr>
      <w:r>
        <w:t>2022-2023</w:t>
      </w:r>
      <w:r>
        <w:rPr>
          <w:spacing w:val="-6"/>
        </w:rPr>
        <w:t xml:space="preserve"> </w:t>
      </w:r>
      <w:r>
        <w:t>оны</w:t>
      </w:r>
      <w:r>
        <w:rPr>
          <w:spacing w:val="-5"/>
        </w:rPr>
        <w:t xml:space="preserve"> </w:t>
      </w:r>
      <w:r>
        <w:t>хичээлийн</w:t>
      </w:r>
      <w:r>
        <w:rPr>
          <w:spacing w:val="-5"/>
        </w:rPr>
        <w:t xml:space="preserve"> </w:t>
      </w:r>
      <w:r>
        <w:t>жилийн</w:t>
      </w:r>
      <w:r>
        <w:rPr>
          <w:spacing w:val="-2"/>
        </w:rPr>
        <w:t xml:space="preserve"> </w:t>
      </w:r>
      <w:r w:rsidR="00CC4EBE">
        <w:t>намар</w:t>
      </w:r>
    </w:p>
    <w:p w14:paraId="52D2465B" w14:textId="77777777" w:rsidR="00C93CC7" w:rsidRDefault="00C93CC7" w:rsidP="00E02895">
      <w:pPr>
        <w:pStyle w:val="BodyText"/>
        <w:spacing w:line="360" w:lineRule="auto"/>
      </w:pPr>
    </w:p>
    <w:p w14:paraId="67E1EA85" w14:textId="77777777" w:rsidR="00C93CC7" w:rsidRDefault="00C93CC7" w:rsidP="00E02895">
      <w:pPr>
        <w:pStyle w:val="BodyText"/>
        <w:spacing w:line="360" w:lineRule="auto"/>
      </w:pPr>
      <w:r>
        <w:t>Семинарын</w:t>
      </w:r>
      <w:r>
        <w:rPr>
          <w:spacing w:val="-3"/>
        </w:rPr>
        <w:t xml:space="preserve"> </w:t>
      </w:r>
      <w:r w:rsidR="0064022C">
        <w:t xml:space="preserve">ажлын нэр: </w:t>
      </w:r>
      <w:r w:rsidR="00E90CD8">
        <w:t xml:space="preserve">СЕМИНАР №8. ХУВИЛБАРУУДЫН ХАРЬЦУУЛАЛТ БА СОНГОЛТ </w:t>
      </w:r>
      <w:r>
        <w:t>Хичээл</w:t>
      </w:r>
      <w:r>
        <w:rPr>
          <w:spacing w:val="-4"/>
        </w:rPr>
        <w:t xml:space="preserve"> </w:t>
      </w:r>
      <w:r>
        <w:t>заасан багш:</w:t>
      </w:r>
      <w:r>
        <w:tab/>
        <w:t>Ч.Оюу</w:t>
      </w:r>
    </w:p>
    <w:p w14:paraId="60EEEBDF" w14:textId="77777777" w:rsidR="00C93CC7" w:rsidRPr="001531A1" w:rsidRDefault="00C93CC7" w:rsidP="00E02895">
      <w:pPr>
        <w:pStyle w:val="BodyText"/>
        <w:spacing w:line="360" w:lineRule="auto"/>
        <w:rPr>
          <w:lang w:val="mn-MN"/>
        </w:rPr>
      </w:pPr>
      <w:r>
        <w:t>Багийн</w:t>
      </w:r>
      <w:r>
        <w:rPr>
          <w:spacing w:val="1"/>
        </w:rPr>
        <w:t xml:space="preserve"> </w:t>
      </w:r>
      <w:r>
        <w:t>дугаар</w:t>
      </w:r>
      <w:r w:rsidR="001531A1">
        <w:rPr>
          <w:spacing w:val="1"/>
          <w:lang w:val="en-US"/>
        </w:rPr>
        <w:t>:</w:t>
      </w:r>
      <w:r w:rsidR="0064022C">
        <w:rPr>
          <w:spacing w:val="1"/>
          <w:lang w:val="en-US"/>
        </w:rPr>
        <w:t xml:space="preserve"> </w:t>
      </w:r>
      <w:r w:rsidR="001531A1" w:rsidRPr="001531A1">
        <w:t>26</w:t>
      </w:r>
      <w:r w:rsidR="001531A1" w:rsidRPr="001531A1">
        <w:rPr>
          <w:lang w:val="en-US"/>
        </w:rPr>
        <w:t>-</w:t>
      </w:r>
      <w:r w:rsidR="001531A1" w:rsidRPr="001531A1">
        <w:rPr>
          <w:lang w:val="mn-MN"/>
        </w:rPr>
        <w:t>дугаар б</w:t>
      </w:r>
      <w:r w:rsidR="001531A1">
        <w:rPr>
          <w:lang w:val="mn-MN"/>
        </w:rPr>
        <w:t>аг</w:t>
      </w:r>
    </w:p>
    <w:p w14:paraId="45215DAE" w14:textId="77777777" w:rsidR="00241D1F" w:rsidRPr="00C56FAC" w:rsidRDefault="00241D1F" w:rsidP="00241D1F">
      <w:pPr>
        <w:spacing w:line="276" w:lineRule="auto"/>
        <w:rPr>
          <w:sz w:val="24"/>
          <w:szCs w:val="24"/>
          <w:lang w:val="en-US"/>
        </w:rPr>
      </w:pPr>
      <w:r w:rsidRPr="00C56FAC">
        <w:rPr>
          <w:sz w:val="24"/>
          <w:szCs w:val="24"/>
          <w:lang w:val="mn-MN"/>
        </w:rPr>
        <w:t>Семинарын</w:t>
      </w:r>
      <w:r w:rsidRPr="00C56FAC">
        <w:rPr>
          <w:spacing w:val="-3"/>
          <w:sz w:val="24"/>
          <w:szCs w:val="24"/>
          <w:lang w:val="mn-MN"/>
        </w:rPr>
        <w:t xml:space="preserve"> </w:t>
      </w:r>
      <w:r w:rsidRPr="00C56FAC">
        <w:rPr>
          <w:sz w:val="24"/>
          <w:szCs w:val="24"/>
        </w:rPr>
        <w:t>ажил гүйцэтгэсэн:</w:t>
      </w:r>
      <w:r w:rsidRPr="00C56FAC">
        <w:rPr>
          <w:sz w:val="24"/>
          <w:szCs w:val="24"/>
          <w:lang w:val="mn-MN"/>
        </w:rPr>
        <w:t xml:space="preserve"> </w:t>
      </w:r>
      <w:r w:rsidRPr="00C56FAC">
        <w:rPr>
          <w:sz w:val="24"/>
          <w:szCs w:val="24"/>
          <w:lang w:val="en-US"/>
        </w:rPr>
        <w:t>1.</w:t>
      </w:r>
      <w:r w:rsidRPr="00C56FAC">
        <w:rPr>
          <w:sz w:val="24"/>
          <w:szCs w:val="24"/>
          <w:lang w:val="mn-MN"/>
        </w:rPr>
        <w:t xml:space="preserve"> Н.Гантөмөр</w:t>
      </w:r>
      <w:r w:rsidRPr="00C56FAC">
        <w:rPr>
          <w:sz w:val="24"/>
          <w:szCs w:val="24"/>
          <w:lang w:val="en-US"/>
        </w:rPr>
        <w:t xml:space="preserve"> (B210910040)</w:t>
      </w:r>
    </w:p>
    <w:p w14:paraId="2C13C7A9" w14:textId="77777777" w:rsidR="00241D1F" w:rsidRPr="00C56FAC" w:rsidRDefault="00241D1F" w:rsidP="00241D1F">
      <w:pPr>
        <w:spacing w:line="276" w:lineRule="auto"/>
        <w:rPr>
          <w:sz w:val="24"/>
          <w:szCs w:val="24"/>
          <w:lang w:val="en-US"/>
        </w:rPr>
      </w:pPr>
      <w:r w:rsidRPr="00C56FAC">
        <w:rPr>
          <w:sz w:val="24"/>
          <w:szCs w:val="24"/>
          <w:lang w:val="en-US"/>
        </w:rPr>
        <w:t xml:space="preserve">                                                     2.</w:t>
      </w:r>
      <w:r w:rsidRPr="00C56FAC">
        <w:rPr>
          <w:sz w:val="24"/>
          <w:szCs w:val="24"/>
          <w:lang w:val="mn-MN"/>
        </w:rPr>
        <w:t xml:space="preserve"> Б.Баярмөнх</w:t>
      </w:r>
      <w:r w:rsidRPr="00C56FAC">
        <w:rPr>
          <w:sz w:val="24"/>
          <w:szCs w:val="24"/>
          <w:lang w:val="en-US"/>
        </w:rPr>
        <w:t xml:space="preserve"> (B210910007)</w:t>
      </w:r>
    </w:p>
    <w:p w14:paraId="0DDF6402" w14:textId="77777777" w:rsidR="00241D1F" w:rsidRPr="00C56FAC" w:rsidRDefault="00241D1F" w:rsidP="00241D1F">
      <w:pPr>
        <w:spacing w:line="276" w:lineRule="auto"/>
        <w:rPr>
          <w:sz w:val="24"/>
          <w:szCs w:val="24"/>
          <w:lang w:val="en-US"/>
        </w:rPr>
      </w:pPr>
      <w:r w:rsidRPr="00C56FAC">
        <w:rPr>
          <w:sz w:val="24"/>
          <w:szCs w:val="24"/>
          <w:lang w:val="mn-MN"/>
        </w:rPr>
        <w:t xml:space="preserve">                                                 </w:t>
      </w:r>
      <w:r w:rsidRPr="00C56FAC">
        <w:rPr>
          <w:sz w:val="24"/>
          <w:szCs w:val="24"/>
          <w:lang w:val="en-US"/>
        </w:rPr>
        <w:t xml:space="preserve">    </w:t>
      </w:r>
      <w:r w:rsidRPr="00C56FAC">
        <w:rPr>
          <w:sz w:val="24"/>
          <w:szCs w:val="24"/>
          <w:lang w:val="mn-MN"/>
        </w:rPr>
        <w:t>3. А.Эрхэмбаяр</w:t>
      </w:r>
      <w:r w:rsidRPr="00C56FAC">
        <w:rPr>
          <w:sz w:val="24"/>
          <w:szCs w:val="24"/>
          <w:lang w:val="en-US"/>
        </w:rPr>
        <w:t>(B210910019)</w:t>
      </w:r>
    </w:p>
    <w:p w14:paraId="4E0C4A63" w14:textId="77777777" w:rsidR="00241D1F" w:rsidRPr="00C56FAC" w:rsidRDefault="00241D1F" w:rsidP="00241D1F">
      <w:pPr>
        <w:spacing w:line="276" w:lineRule="auto"/>
        <w:rPr>
          <w:sz w:val="24"/>
          <w:szCs w:val="24"/>
          <w:lang w:val="en-US"/>
        </w:rPr>
      </w:pPr>
      <w:r w:rsidRPr="00C56FAC">
        <w:rPr>
          <w:sz w:val="24"/>
          <w:szCs w:val="24"/>
          <w:lang w:val="mn-MN"/>
        </w:rPr>
        <w:t xml:space="preserve">                                                 </w:t>
      </w:r>
      <w:r w:rsidRPr="00C56FAC">
        <w:rPr>
          <w:sz w:val="24"/>
          <w:szCs w:val="24"/>
          <w:lang w:val="en-US"/>
        </w:rPr>
        <w:t xml:space="preserve">    </w:t>
      </w:r>
      <w:r w:rsidRPr="00C56FAC">
        <w:rPr>
          <w:sz w:val="24"/>
          <w:szCs w:val="24"/>
          <w:lang w:val="mn-MN"/>
        </w:rPr>
        <w:t>4. Цэндбазар</w:t>
      </w:r>
      <w:r w:rsidRPr="00C56FAC">
        <w:rPr>
          <w:sz w:val="24"/>
          <w:szCs w:val="24"/>
          <w:lang w:val="en-US"/>
        </w:rPr>
        <w:t xml:space="preserve"> (B210910059)</w:t>
      </w:r>
    </w:p>
    <w:p w14:paraId="48DBB802" w14:textId="50C588E3" w:rsidR="004B4F33" w:rsidRPr="00E90CD8" w:rsidRDefault="004B4F33" w:rsidP="00E02895">
      <w:pPr>
        <w:pStyle w:val="BodyText"/>
        <w:spacing w:line="360" w:lineRule="auto"/>
        <w:rPr>
          <w:lang w:val="en-US"/>
        </w:rPr>
      </w:pPr>
    </w:p>
    <w:p w14:paraId="302EF114" w14:textId="77777777" w:rsidR="004B4F33" w:rsidRDefault="004B4F33" w:rsidP="004B4F33">
      <w:pPr>
        <w:pStyle w:val="BodyText"/>
        <w:spacing w:line="360" w:lineRule="auto"/>
        <w:jc w:val="center"/>
        <w:rPr>
          <w:lang w:val="en-US"/>
        </w:rPr>
      </w:pPr>
    </w:p>
    <w:p w14:paraId="13E369A1" w14:textId="77777777" w:rsidR="00C93CC7" w:rsidRPr="0064022C" w:rsidRDefault="0064022C" w:rsidP="00E02895">
      <w:pPr>
        <w:pStyle w:val="BodyText"/>
        <w:spacing w:line="360" w:lineRule="auto"/>
        <w:rPr>
          <w:sz w:val="26"/>
          <w:lang w:val="mn-MN"/>
        </w:rPr>
      </w:pPr>
      <w:r>
        <w:rPr>
          <w:sz w:val="26"/>
          <w:lang w:val="mn-MN"/>
        </w:rPr>
        <w:t xml:space="preserve">                                                 </w:t>
      </w:r>
    </w:p>
    <w:p w14:paraId="16580568" w14:textId="77777777" w:rsidR="00C93CC7" w:rsidRDefault="00C93CC7" w:rsidP="00E02895">
      <w:pPr>
        <w:pStyle w:val="BodyText"/>
        <w:spacing w:line="360" w:lineRule="auto"/>
        <w:rPr>
          <w:sz w:val="26"/>
        </w:rPr>
      </w:pPr>
    </w:p>
    <w:p w14:paraId="49D417EF" w14:textId="77777777" w:rsidR="0064022C" w:rsidRDefault="0064022C" w:rsidP="00E02895">
      <w:pPr>
        <w:pStyle w:val="BodyText"/>
        <w:spacing w:line="360" w:lineRule="auto"/>
        <w:rPr>
          <w:sz w:val="26"/>
        </w:rPr>
      </w:pPr>
    </w:p>
    <w:p w14:paraId="68A70BA8" w14:textId="77777777" w:rsidR="0064022C" w:rsidRDefault="0064022C" w:rsidP="00E02895">
      <w:pPr>
        <w:pStyle w:val="BodyText"/>
        <w:spacing w:line="360" w:lineRule="auto"/>
        <w:rPr>
          <w:sz w:val="26"/>
        </w:rPr>
      </w:pPr>
    </w:p>
    <w:p w14:paraId="6B771215" w14:textId="77777777" w:rsidR="008B4FE7" w:rsidRDefault="008B4FE7" w:rsidP="00C1705F">
      <w:pPr>
        <w:pStyle w:val="BodyText"/>
        <w:spacing w:line="360" w:lineRule="auto"/>
        <w:jc w:val="center"/>
        <w:rPr>
          <w:sz w:val="26"/>
        </w:rPr>
      </w:pPr>
    </w:p>
    <w:p w14:paraId="04E9FBB9" w14:textId="77777777" w:rsidR="00085341" w:rsidRDefault="009B11ED" w:rsidP="00C1705F">
      <w:pPr>
        <w:spacing w:before="1" w:line="360" w:lineRule="auto"/>
        <w:ind w:right="655"/>
        <w:jc w:val="center"/>
        <w:rPr>
          <w:b/>
          <w:sz w:val="28"/>
          <w:lang w:val="mn-MN"/>
        </w:rPr>
      </w:pPr>
      <w:r>
        <w:rPr>
          <w:b/>
          <w:sz w:val="28"/>
        </w:rPr>
        <w:t>Улаанбаатар</w:t>
      </w:r>
      <w:r w:rsidR="00C93CC7">
        <w:rPr>
          <w:b/>
          <w:spacing w:val="-5"/>
          <w:sz w:val="28"/>
        </w:rPr>
        <w:t xml:space="preserve"> </w:t>
      </w:r>
      <w:r w:rsidR="004B3F69">
        <w:rPr>
          <w:b/>
          <w:sz w:val="28"/>
        </w:rPr>
        <w:t>2022</w:t>
      </w:r>
      <w:r>
        <w:rPr>
          <w:b/>
          <w:sz w:val="28"/>
          <w:lang w:val="mn-MN"/>
        </w:rPr>
        <w:t xml:space="preserve"> он</w:t>
      </w:r>
    </w:p>
    <w:p w14:paraId="7B41FB13" w14:textId="77777777" w:rsidR="00CD230A" w:rsidRDefault="00CD230A" w:rsidP="005E6A7E">
      <w:pPr>
        <w:pStyle w:val="Heading2"/>
        <w:spacing w:before="77"/>
        <w:jc w:val="both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4A96B640" w14:textId="306A5B6C" w:rsidR="008B4FE7" w:rsidRDefault="00381A82" w:rsidP="005E6A7E">
      <w:pPr>
        <w:pStyle w:val="Heading2"/>
        <w:spacing w:before="77"/>
        <w:jc w:val="both"/>
        <w:rPr>
          <w:rFonts w:ascii="Times New Roman" w:hAnsi="Times New Roman" w:cs="Times New Roman"/>
          <w:color w:val="auto"/>
          <w:sz w:val="24"/>
        </w:rPr>
      </w:pPr>
      <w:bookmarkStart w:id="0" w:name="_GoBack"/>
      <w:bookmarkEnd w:id="0"/>
      <w:r w:rsidRPr="00C1705F">
        <w:rPr>
          <w:rFonts w:ascii="Times New Roman" w:hAnsi="Times New Roman" w:cs="Times New Roman"/>
          <w:b/>
          <w:bCs/>
          <w:color w:val="auto"/>
          <w:sz w:val="24"/>
        </w:rPr>
        <w:t>СЕМИНАР №8</w:t>
      </w:r>
      <w:r w:rsidR="008B4FE7" w:rsidRPr="00C1705F">
        <w:rPr>
          <w:rFonts w:ascii="Times New Roman" w:hAnsi="Times New Roman" w:cs="Times New Roman"/>
          <w:b/>
          <w:bCs/>
          <w:color w:val="auto"/>
          <w:sz w:val="24"/>
        </w:rPr>
        <w:t>-ын ДААЛГАВАР</w:t>
      </w:r>
      <w:r w:rsidR="008B4FE7" w:rsidRPr="008B4FE7">
        <w:rPr>
          <w:rFonts w:ascii="Times New Roman" w:hAnsi="Times New Roman" w:cs="Times New Roman"/>
          <w:color w:val="auto"/>
          <w:sz w:val="24"/>
        </w:rPr>
        <w:t>:</w:t>
      </w:r>
    </w:p>
    <w:p w14:paraId="12DA8A12" w14:textId="77777777" w:rsidR="00A50317" w:rsidRPr="00381A82" w:rsidRDefault="00A50317" w:rsidP="00381A82"/>
    <w:p w14:paraId="64EF9FB1" w14:textId="77777777" w:rsidR="00381A82" w:rsidRDefault="00381A82" w:rsidP="00381A82">
      <w:pPr>
        <w:pStyle w:val="Heading1"/>
        <w:spacing w:before="4"/>
        <w:ind w:left="0"/>
        <w:jc w:val="both"/>
      </w:pPr>
      <w:r w:rsidRPr="00381A82">
        <w:t>Бодлого</w:t>
      </w:r>
      <w:r w:rsidRPr="00381A82">
        <w:rPr>
          <w:spacing w:val="2"/>
        </w:rPr>
        <w:t xml:space="preserve"> </w:t>
      </w:r>
      <w:r w:rsidRPr="00381A82">
        <w:t>1</w:t>
      </w:r>
    </w:p>
    <w:p w14:paraId="57CE2A42" w14:textId="77777777" w:rsidR="00A50317" w:rsidRPr="00381A82" w:rsidRDefault="00A50317" w:rsidP="00381A82">
      <w:pPr>
        <w:pStyle w:val="Heading1"/>
        <w:spacing w:before="4"/>
        <w:ind w:left="0"/>
        <w:jc w:val="both"/>
      </w:pPr>
    </w:p>
    <w:p w14:paraId="1B380177" w14:textId="7C0D8C15" w:rsidR="00381A82" w:rsidRDefault="00381A82" w:rsidP="00381A82">
      <w:pPr>
        <w:tabs>
          <w:tab w:val="left" w:pos="821"/>
        </w:tabs>
        <w:spacing w:before="45" w:line="276" w:lineRule="auto"/>
        <w:ind w:right="822"/>
        <w:jc w:val="both"/>
        <w:rPr>
          <w:sz w:val="24"/>
          <w:szCs w:val="24"/>
        </w:rPr>
      </w:pPr>
      <w:r w:rsidRPr="00381A82">
        <w:rPr>
          <w:sz w:val="24"/>
          <w:szCs w:val="24"/>
        </w:rPr>
        <w:t>Харилцан хамааралгүй дөрвөн хувилбарыг үнэлж байгаа ба тэдгээрийн зардал ба орлогыг</w:t>
      </w:r>
      <w:r w:rsidRPr="00381A82">
        <w:rPr>
          <w:spacing w:val="-57"/>
          <w:sz w:val="24"/>
          <w:szCs w:val="24"/>
        </w:rPr>
        <w:t xml:space="preserve"> </w:t>
      </w:r>
      <w:r w:rsidRPr="00381A82">
        <w:rPr>
          <w:sz w:val="24"/>
          <w:szCs w:val="24"/>
        </w:rPr>
        <w:t>доорх</w:t>
      </w:r>
      <w:r w:rsidRPr="00381A82">
        <w:rPr>
          <w:spacing w:val="-15"/>
          <w:sz w:val="24"/>
          <w:szCs w:val="24"/>
        </w:rPr>
        <w:t xml:space="preserve"> </w:t>
      </w:r>
      <w:r w:rsidRPr="00381A82">
        <w:rPr>
          <w:sz w:val="24"/>
          <w:szCs w:val="24"/>
        </w:rPr>
        <w:t>хүснэгтэд</w:t>
      </w:r>
      <w:r w:rsidRPr="00381A82">
        <w:rPr>
          <w:spacing w:val="-7"/>
          <w:sz w:val="24"/>
          <w:szCs w:val="24"/>
        </w:rPr>
        <w:t xml:space="preserve"> </w:t>
      </w:r>
      <w:r w:rsidRPr="00381A82">
        <w:rPr>
          <w:sz w:val="24"/>
          <w:szCs w:val="24"/>
        </w:rPr>
        <w:t>харуулав.</w:t>
      </w:r>
      <w:r w:rsidRPr="00381A82">
        <w:rPr>
          <w:spacing w:val="-9"/>
          <w:sz w:val="24"/>
          <w:szCs w:val="24"/>
        </w:rPr>
        <w:t xml:space="preserve"> </w:t>
      </w:r>
      <w:r w:rsidRPr="00381A82">
        <w:rPr>
          <w:sz w:val="24"/>
          <w:szCs w:val="24"/>
        </w:rPr>
        <w:t>Хэрвээ</w:t>
      </w:r>
      <w:r w:rsidRPr="00381A82">
        <w:rPr>
          <w:spacing w:val="-12"/>
          <w:sz w:val="24"/>
          <w:szCs w:val="24"/>
        </w:rPr>
        <w:t xml:space="preserve"> </w:t>
      </w:r>
      <w:r w:rsidRPr="00381A82">
        <w:rPr>
          <w:sz w:val="24"/>
          <w:szCs w:val="24"/>
        </w:rPr>
        <w:t>MARR</w:t>
      </w:r>
      <w:r w:rsidRPr="00381A82">
        <w:rPr>
          <w:spacing w:val="-11"/>
          <w:sz w:val="24"/>
          <w:szCs w:val="24"/>
        </w:rPr>
        <w:t xml:space="preserve"> </w:t>
      </w:r>
      <w:r w:rsidRPr="00381A82">
        <w:rPr>
          <w:sz w:val="24"/>
          <w:szCs w:val="24"/>
        </w:rPr>
        <w:t>жилд</w:t>
      </w:r>
      <w:r w:rsidRPr="00381A82">
        <w:rPr>
          <w:spacing w:val="-13"/>
          <w:sz w:val="24"/>
          <w:szCs w:val="24"/>
        </w:rPr>
        <w:t xml:space="preserve"> </w:t>
      </w:r>
      <w:r w:rsidRPr="00381A82">
        <w:rPr>
          <w:sz w:val="24"/>
          <w:szCs w:val="24"/>
        </w:rPr>
        <w:t>15%,</w:t>
      </w:r>
      <w:r w:rsidRPr="00381A82">
        <w:rPr>
          <w:spacing w:val="-12"/>
          <w:sz w:val="24"/>
          <w:szCs w:val="24"/>
        </w:rPr>
        <w:t xml:space="preserve"> </w:t>
      </w:r>
      <w:r w:rsidRPr="00381A82">
        <w:rPr>
          <w:sz w:val="24"/>
          <w:szCs w:val="24"/>
        </w:rPr>
        <w:t>шинжилгээний</w:t>
      </w:r>
      <w:r w:rsidRPr="00381A82">
        <w:rPr>
          <w:spacing w:val="-9"/>
          <w:sz w:val="24"/>
          <w:szCs w:val="24"/>
        </w:rPr>
        <w:t xml:space="preserve"> </w:t>
      </w:r>
      <w:r w:rsidRPr="00381A82">
        <w:rPr>
          <w:sz w:val="24"/>
          <w:szCs w:val="24"/>
        </w:rPr>
        <w:t>хугацаа</w:t>
      </w:r>
      <w:r w:rsidRPr="00381A82">
        <w:rPr>
          <w:spacing w:val="-12"/>
          <w:sz w:val="24"/>
          <w:szCs w:val="24"/>
        </w:rPr>
        <w:t xml:space="preserve"> </w:t>
      </w:r>
      <w:r w:rsidRPr="00381A82">
        <w:rPr>
          <w:sz w:val="24"/>
          <w:szCs w:val="24"/>
        </w:rPr>
        <w:t>12</w:t>
      </w:r>
      <w:r w:rsidRPr="00381A82">
        <w:rPr>
          <w:spacing w:val="-10"/>
          <w:sz w:val="24"/>
          <w:szCs w:val="24"/>
        </w:rPr>
        <w:t xml:space="preserve"> </w:t>
      </w:r>
      <w:r w:rsidRPr="00381A82">
        <w:rPr>
          <w:sz w:val="24"/>
          <w:szCs w:val="24"/>
        </w:rPr>
        <w:t>жил</w:t>
      </w:r>
      <w:r w:rsidRPr="00381A82">
        <w:rPr>
          <w:spacing w:val="-10"/>
          <w:sz w:val="24"/>
          <w:szCs w:val="24"/>
        </w:rPr>
        <w:t xml:space="preserve"> </w:t>
      </w:r>
      <w:r w:rsidRPr="00381A82">
        <w:rPr>
          <w:sz w:val="24"/>
          <w:szCs w:val="24"/>
        </w:rPr>
        <w:t>бол</w:t>
      </w:r>
      <w:r w:rsidRPr="00381A82">
        <w:rPr>
          <w:spacing w:val="-14"/>
          <w:sz w:val="24"/>
          <w:szCs w:val="24"/>
        </w:rPr>
        <w:t xml:space="preserve"> </w:t>
      </w:r>
      <w:r w:rsidRPr="00381A82">
        <w:rPr>
          <w:sz w:val="24"/>
          <w:szCs w:val="24"/>
        </w:rPr>
        <w:t>аль</w:t>
      </w:r>
      <w:r w:rsidRPr="00381A82">
        <w:rPr>
          <w:spacing w:val="-57"/>
          <w:sz w:val="24"/>
          <w:szCs w:val="24"/>
        </w:rPr>
        <w:t xml:space="preserve"> </w:t>
      </w:r>
      <w:r w:rsidRPr="00381A82">
        <w:rPr>
          <w:sz w:val="24"/>
          <w:szCs w:val="24"/>
        </w:rPr>
        <w:t>хувилбар эдийн засгийн хувьд үндэслэлтэй, аль хувилбарыг сонгохыг PW арга ашиглан</w:t>
      </w:r>
      <w:r w:rsidRPr="00381A82">
        <w:rPr>
          <w:spacing w:val="1"/>
          <w:sz w:val="24"/>
          <w:szCs w:val="24"/>
        </w:rPr>
        <w:t xml:space="preserve"> </w:t>
      </w:r>
      <w:r w:rsidRPr="00381A82">
        <w:rPr>
          <w:sz w:val="24"/>
          <w:szCs w:val="24"/>
        </w:rPr>
        <w:t>тодорхойлно уу. Хэрвээ нийт хөрөнгө оруулалтын төсөв $200,000 бол аль хувилбарыг</w:t>
      </w:r>
      <w:r w:rsidRPr="00381A82">
        <w:rPr>
          <w:spacing w:val="1"/>
          <w:sz w:val="24"/>
          <w:szCs w:val="24"/>
        </w:rPr>
        <w:t xml:space="preserve"> </w:t>
      </w:r>
      <w:r w:rsidRPr="00381A82">
        <w:rPr>
          <w:sz w:val="24"/>
          <w:szCs w:val="24"/>
        </w:rPr>
        <w:t>сонгох</w:t>
      </w:r>
      <w:r w:rsidRPr="00381A82">
        <w:rPr>
          <w:spacing w:val="-4"/>
          <w:sz w:val="24"/>
          <w:szCs w:val="24"/>
        </w:rPr>
        <w:t xml:space="preserve"> </w:t>
      </w:r>
      <w:r w:rsidRPr="00381A82">
        <w:rPr>
          <w:sz w:val="24"/>
          <w:szCs w:val="24"/>
        </w:rPr>
        <w:t>вэ? Аль</w:t>
      </w:r>
      <w:r w:rsidRPr="00381A82">
        <w:rPr>
          <w:spacing w:val="3"/>
          <w:sz w:val="24"/>
          <w:szCs w:val="24"/>
        </w:rPr>
        <w:t xml:space="preserve"> </w:t>
      </w:r>
      <w:r w:rsidRPr="00381A82">
        <w:rPr>
          <w:sz w:val="24"/>
          <w:szCs w:val="24"/>
        </w:rPr>
        <w:t>дүрмийг</w:t>
      </w:r>
      <w:r w:rsidRPr="00381A82">
        <w:rPr>
          <w:spacing w:val="-2"/>
          <w:sz w:val="24"/>
          <w:szCs w:val="24"/>
        </w:rPr>
        <w:t xml:space="preserve"> </w:t>
      </w:r>
      <w:r w:rsidRPr="00381A82">
        <w:rPr>
          <w:sz w:val="24"/>
          <w:szCs w:val="24"/>
        </w:rPr>
        <w:t>(6.2.2</w:t>
      </w:r>
      <w:r w:rsidRPr="00381A82">
        <w:rPr>
          <w:spacing w:val="1"/>
          <w:sz w:val="24"/>
          <w:szCs w:val="24"/>
        </w:rPr>
        <w:t xml:space="preserve"> </w:t>
      </w:r>
      <w:r w:rsidRPr="00381A82">
        <w:rPr>
          <w:sz w:val="24"/>
          <w:szCs w:val="24"/>
        </w:rPr>
        <w:t>дугаар</w:t>
      </w:r>
      <w:r w:rsidRPr="00381A82">
        <w:rPr>
          <w:spacing w:val="2"/>
          <w:sz w:val="24"/>
          <w:szCs w:val="24"/>
        </w:rPr>
        <w:t xml:space="preserve"> </w:t>
      </w:r>
      <w:r w:rsidRPr="00381A82">
        <w:rPr>
          <w:sz w:val="24"/>
          <w:szCs w:val="24"/>
        </w:rPr>
        <w:t>бүлэг)</w:t>
      </w:r>
      <w:r w:rsidRPr="00381A82">
        <w:rPr>
          <w:spacing w:val="2"/>
          <w:sz w:val="24"/>
          <w:szCs w:val="24"/>
        </w:rPr>
        <w:t xml:space="preserve"> </w:t>
      </w:r>
      <w:r w:rsidRPr="00381A82">
        <w:rPr>
          <w:sz w:val="24"/>
          <w:szCs w:val="24"/>
        </w:rPr>
        <w:t>ашигласан</w:t>
      </w:r>
      <w:r w:rsidRPr="00381A82">
        <w:rPr>
          <w:spacing w:val="2"/>
          <w:sz w:val="24"/>
          <w:szCs w:val="24"/>
        </w:rPr>
        <w:t xml:space="preserve"> </w:t>
      </w:r>
      <w:r w:rsidRPr="00381A82">
        <w:rPr>
          <w:sz w:val="24"/>
          <w:szCs w:val="24"/>
        </w:rPr>
        <w:t>бэ?</w:t>
      </w:r>
      <w:r w:rsidRPr="00381A82">
        <w:rPr>
          <w:spacing w:val="-4"/>
          <w:sz w:val="24"/>
          <w:szCs w:val="24"/>
        </w:rPr>
        <w:t xml:space="preserve"> </w:t>
      </w:r>
      <w:r w:rsidRPr="00381A82">
        <w:rPr>
          <w:sz w:val="24"/>
          <w:szCs w:val="24"/>
        </w:rPr>
        <w:t>Яагаад?</w:t>
      </w:r>
    </w:p>
    <w:tbl>
      <w:tblPr>
        <w:tblW w:w="9284" w:type="dxa"/>
        <w:tblLook w:val="04A0" w:firstRow="1" w:lastRow="0" w:firstColumn="1" w:lastColumn="0" w:noHBand="0" w:noVBand="1"/>
      </w:tblPr>
      <w:tblGrid>
        <w:gridCol w:w="2964"/>
        <w:gridCol w:w="1580"/>
        <w:gridCol w:w="1580"/>
        <w:gridCol w:w="1580"/>
        <w:gridCol w:w="1580"/>
      </w:tblGrid>
      <w:tr w:rsidR="0029774B" w:rsidRPr="0029774B" w14:paraId="62AFC0FC" w14:textId="77777777" w:rsidTr="0029774B">
        <w:trPr>
          <w:trHeight w:val="300"/>
        </w:trPr>
        <w:tc>
          <w:tcPr>
            <w:tcW w:w="2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8AC540" w14:textId="77777777" w:rsidR="0029774B" w:rsidRPr="0029774B" w:rsidRDefault="0029774B" w:rsidP="0029774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 </w:t>
            </w:r>
          </w:p>
        </w:tc>
        <w:tc>
          <w:tcPr>
            <w:tcW w:w="6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DBE2574" w14:textId="77777777" w:rsidR="0029774B" w:rsidRPr="0029774B" w:rsidRDefault="0029774B" w:rsidP="0029774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Харилцан хамааралгүй хувилбарууд</w:t>
            </w:r>
          </w:p>
        </w:tc>
      </w:tr>
      <w:tr w:rsidR="0029774B" w:rsidRPr="0029774B" w14:paraId="3AD8B00A" w14:textId="77777777" w:rsidTr="0029774B">
        <w:trPr>
          <w:trHeight w:val="300"/>
        </w:trPr>
        <w:tc>
          <w:tcPr>
            <w:tcW w:w="2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B6854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2E1DC0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85AA4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FA2436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4C1545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IV</w:t>
            </w:r>
          </w:p>
        </w:tc>
      </w:tr>
      <w:tr w:rsidR="0029774B" w:rsidRPr="0029774B" w14:paraId="3273A1F6" w14:textId="77777777" w:rsidTr="0029774B">
        <w:trPr>
          <w:trHeight w:val="300"/>
        </w:trPr>
        <w:tc>
          <w:tcPr>
            <w:tcW w:w="2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3D69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Хөрөнгө оруулалт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AD74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$100,000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F97A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$152,000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C252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$184,000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8726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$220,000</w:t>
            </w:r>
          </w:p>
        </w:tc>
      </w:tr>
      <w:tr w:rsidR="0029774B" w:rsidRPr="0029774B" w14:paraId="4AC26F71" w14:textId="77777777" w:rsidTr="0029774B">
        <w:trPr>
          <w:trHeight w:val="300"/>
        </w:trPr>
        <w:tc>
          <w:tcPr>
            <w:tcW w:w="2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1616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Зардлыг хассан жилийн орлого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1AE9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$15,200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6370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$31,900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B732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$35,900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EE93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$41,500</w:t>
            </w:r>
          </w:p>
        </w:tc>
      </w:tr>
      <w:tr w:rsidR="0029774B" w:rsidRPr="0029774B" w14:paraId="652A2EC3" w14:textId="77777777" w:rsidTr="0029774B">
        <w:trPr>
          <w:trHeight w:val="300"/>
        </w:trPr>
        <w:tc>
          <w:tcPr>
            <w:tcW w:w="2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2D93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Зах зээлийн үнэ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2CFA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$10,000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6515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D6FC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$15,000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3ADE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$20,000</w:t>
            </w:r>
          </w:p>
        </w:tc>
      </w:tr>
      <w:tr w:rsidR="0029774B" w:rsidRPr="0029774B" w14:paraId="126B10E7" w14:textId="77777777" w:rsidTr="0029774B">
        <w:trPr>
          <w:trHeight w:val="300"/>
        </w:trPr>
        <w:tc>
          <w:tcPr>
            <w:tcW w:w="2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E00F" w14:textId="77777777" w:rsidR="0029774B" w:rsidRPr="0029774B" w:rsidRDefault="0029774B" w:rsidP="0029774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Ашиглалтын хугацаа жил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6489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A161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D644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A1E1" w14:textId="77777777" w:rsidR="0029774B" w:rsidRPr="0029774B" w:rsidRDefault="0029774B" w:rsidP="0029774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29774B">
              <w:rPr>
                <w:color w:val="000000"/>
                <w:lang w:val="en-US"/>
              </w:rPr>
              <w:t>12</w:t>
            </w:r>
          </w:p>
        </w:tc>
      </w:tr>
    </w:tbl>
    <w:p w14:paraId="3D3CBFD2" w14:textId="77777777" w:rsidR="0076476C" w:rsidRDefault="0076476C" w:rsidP="00622834">
      <w:pPr>
        <w:tabs>
          <w:tab w:val="left" w:pos="821"/>
        </w:tabs>
        <w:spacing w:before="45" w:line="276" w:lineRule="auto"/>
        <w:ind w:right="822"/>
        <w:jc w:val="both"/>
        <w:rPr>
          <w:sz w:val="24"/>
          <w:lang w:val="en-US"/>
        </w:rPr>
      </w:pPr>
    </w:p>
    <w:p w14:paraId="15C3CACB" w14:textId="40E8C790" w:rsidR="00622834" w:rsidRPr="00622834" w:rsidRDefault="00622834" w:rsidP="00622834">
      <w:pPr>
        <w:tabs>
          <w:tab w:val="left" w:pos="821"/>
        </w:tabs>
        <w:spacing w:before="45" w:line="276" w:lineRule="auto"/>
        <w:ind w:right="822"/>
        <w:jc w:val="both"/>
        <w:rPr>
          <w:b/>
          <w:sz w:val="24"/>
          <w:szCs w:val="24"/>
          <w:lang w:val="en-US"/>
        </w:rPr>
      </w:pPr>
      <w:r w:rsidRPr="00381A82">
        <w:rPr>
          <w:b/>
          <w:sz w:val="24"/>
          <w:szCs w:val="24"/>
          <w:lang w:val="mn-MN"/>
        </w:rPr>
        <w:t>Шийдэл</w:t>
      </w:r>
      <w:r w:rsidRPr="00381A82">
        <w:rPr>
          <w:b/>
          <w:sz w:val="24"/>
          <w:szCs w:val="24"/>
          <w:lang w:val="en-US"/>
        </w:rPr>
        <w:t>:</w:t>
      </w:r>
    </w:p>
    <w:p w14:paraId="4E6BE393" w14:textId="77777777" w:rsidR="00AC0E86" w:rsidRDefault="00A50317" w:rsidP="00A50317">
      <w:pPr>
        <w:pStyle w:val="BodyText"/>
        <w:spacing w:before="1" w:line="276" w:lineRule="auto"/>
        <w:ind w:right="1741"/>
        <w:jc w:val="both"/>
        <w:rPr>
          <w:spacing w:val="-58"/>
        </w:rPr>
      </w:pPr>
      <w:r>
        <w:rPr>
          <w:b/>
        </w:rPr>
        <w:t xml:space="preserve">a) </w:t>
      </w:r>
      <w:r>
        <w:t>I - PW (15%) = −$100,000 + $15,200(P/A, 15%, 12) + $10,000(P/F, 15%, 12) = −$15,738</w:t>
      </w:r>
      <w:r>
        <w:rPr>
          <w:spacing w:val="-58"/>
        </w:rPr>
        <w:t xml:space="preserve"> </w:t>
      </w:r>
    </w:p>
    <w:p w14:paraId="38F0E502" w14:textId="1E02044E" w:rsidR="00A50317" w:rsidRDefault="00A50317" w:rsidP="00A50317">
      <w:pPr>
        <w:pStyle w:val="BodyText"/>
        <w:spacing w:before="1" w:line="276" w:lineRule="auto"/>
        <w:ind w:right="1741"/>
        <w:jc w:val="both"/>
      </w:pPr>
      <w:r>
        <w:t>II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PW(15%)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−$152,000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$31,900</w:t>
      </w:r>
      <w:r>
        <w:rPr>
          <w:spacing w:val="-3"/>
        </w:rPr>
        <w:t xml:space="preserve"> </w:t>
      </w:r>
      <w:r>
        <w:t>(P/A,</w:t>
      </w:r>
      <w:r>
        <w:rPr>
          <w:spacing w:val="4"/>
        </w:rPr>
        <w:t xml:space="preserve"> </w:t>
      </w:r>
      <w:r>
        <w:t>15%,12)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$20,917</w:t>
      </w:r>
    </w:p>
    <w:p w14:paraId="0C8E40F1" w14:textId="77777777" w:rsidR="00A50317" w:rsidRDefault="00A50317" w:rsidP="00A50317">
      <w:pPr>
        <w:pStyle w:val="BodyText"/>
        <w:spacing w:before="4" w:line="276" w:lineRule="auto"/>
        <w:ind w:right="1737"/>
        <w:jc w:val="both"/>
      </w:pPr>
      <w:r>
        <w:t>III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PW(15%)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−$184,000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$35,900(P/A,</w:t>
      </w:r>
      <w:r>
        <w:rPr>
          <w:spacing w:val="1"/>
        </w:rPr>
        <w:t xml:space="preserve"> </w:t>
      </w:r>
      <w:r>
        <w:t>15%,</w:t>
      </w:r>
      <w:r>
        <w:rPr>
          <w:spacing w:val="1"/>
        </w:rPr>
        <w:t xml:space="preserve"> </w:t>
      </w:r>
      <w:r>
        <w:t>12) +</w:t>
      </w:r>
      <w:r>
        <w:rPr>
          <w:spacing w:val="-6"/>
        </w:rPr>
        <w:t xml:space="preserve"> </w:t>
      </w:r>
      <w:r>
        <w:t>$15,000(P/F,</w:t>
      </w:r>
      <w:r>
        <w:rPr>
          <w:spacing w:val="1"/>
        </w:rPr>
        <w:t xml:space="preserve"> </w:t>
      </w:r>
      <w:r>
        <w:t>15%,</w:t>
      </w:r>
      <w:r>
        <w:rPr>
          <w:spacing w:val="1"/>
        </w:rPr>
        <w:t xml:space="preserve"> </w:t>
      </w:r>
      <w:r>
        <w:t>12) =</w:t>
      </w:r>
      <w:r>
        <w:rPr>
          <w:spacing w:val="-2"/>
        </w:rPr>
        <w:t xml:space="preserve"> </w:t>
      </w:r>
      <w:r>
        <w:t>$13,403</w:t>
      </w:r>
      <w:r>
        <w:rPr>
          <w:spacing w:val="-57"/>
        </w:rPr>
        <w:t xml:space="preserve"> </w:t>
      </w:r>
      <w:r>
        <w:t>IV</w:t>
      </w:r>
      <w:r>
        <w:rPr>
          <w:spacing w:val="-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PW(15%)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−$220,000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$41,500(P/A,</w:t>
      </w:r>
      <w:r>
        <w:rPr>
          <w:spacing w:val="2"/>
        </w:rPr>
        <w:t xml:space="preserve"> </w:t>
      </w:r>
      <w:r>
        <w:t>15%,</w:t>
      </w:r>
      <w:r>
        <w:rPr>
          <w:spacing w:val="2"/>
        </w:rPr>
        <w:t xml:space="preserve"> </w:t>
      </w:r>
      <w:r>
        <w:t>12) +</w:t>
      </w:r>
      <w:r>
        <w:rPr>
          <w:spacing w:val="-6"/>
        </w:rPr>
        <w:t xml:space="preserve"> </w:t>
      </w:r>
      <w:r>
        <w:t>$20,000(P/F,</w:t>
      </w:r>
      <w:r>
        <w:rPr>
          <w:spacing w:val="2"/>
        </w:rPr>
        <w:t xml:space="preserve"> </w:t>
      </w:r>
      <w:r>
        <w:t>15%,</w:t>
      </w:r>
      <w:r>
        <w:rPr>
          <w:spacing w:val="2"/>
        </w:rPr>
        <w:t xml:space="preserve"> </w:t>
      </w:r>
      <w:r>
        <w:t>12) =</w:t>
      </w:r>
      <w:r>
        <w:rPr>
          <w:spacing w:val="-1"/>
        </w:rPr>
        <w:t xml:space="preserve"> </w:t>
      </w:r>
      <w:r>
        <w:t>$8,693</w:t>
      </w:r>
    </w:p>
    <w:p w14:paraId="485E0E67" w14:textId="77777777" w:rsidR="00A50317" w:rsidRDefault="00A50317" w:rsidP="00A50317">
      <w:pPr>
        <w:pStyle w:val="BodyText"/>
        <w:spacing w:line="275" w:lineRule="exact"/>
        <w:jc w:val="both"/>
      </w:pPr>
      <w:r>
        <w:t>I</w:t>
      </w:r>
      <w:r>
        <w:rPr>
          <w:spacing w:val="-2"/>
        </w:rPr>
        <w:t xml:space="preserve"> </w:t>
      </w:r>
      <w:r>
        <w:t>хувилбар</w:t>
      </w:r>
      <w:r>
        <w:rPr>
          <w:spacing w:val="-2"/>
        </w:rPr>
        <w:t xml:space="preserve"> </w:t>
      </w:r>
      <w:r>
        <w:t>нь</w:t>
      </w:r>
      <w:r>
        <w:rPr>
          <w:spacing w:val="-2"/>
        </w:rPr>
        <w:t xml:space="preserve"> </w:t>
      </w:r>
      <w:r>
        <w:t>эдийн</w:t>
      </w:r>
      <w:r>
        <w:rPr>
          <w:spacing w:val="-1"/>
        </w:rPr>
        <w:t xml:space="preserve"> </w:t>
      </w:r>
      <w:r>
        <w:t>засгийн</w:t>
      </w:r>
      <w:r>
        <w:rPr>
          <w:spacing w:val="-1"/>
        </w:rPr>
        <w:t xml:space="preserve"> </w:t>
      </w:r>
      <w:r>
        <w:t>хувьд</w:t>
      </w:r>
      <w:r>
        <w:rPr>
          <w:spacing w:val="-4"/>
        </w:rPr>
        <w:t xml:space="preserve"> </w:t>
      </w:r>
      <w:r>
        <w:t>боломжгүй</w:t>
      </w:r>
      <w:r>
        <w:rPr>
          <w:spacing w:val="-3"/>
        </w:rPr>
        <w:t xml:space="preserve"> </w:t>
      </w:r>
      <w:r>
        <w:t>бөгөөд</w:t>
      </w:r>
      <w:r>
        <w:rPr>
          <w:spacing w:val="-4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хувилбарыг сонгох</w:t>
      </w:r>
      <w:r>
        <w:rPr>
          <w:spacing w:val="-7"/>
        </w:rPr>
        <w:t xml:space="preserve"> </w:t>
      </w:r>
      <w:r>
        <w:t>нь</w:t>
      </w:r>
      <w:r>
        <w:rPr>
          <w:spacing w:val="-5"/>
        </w:rPr>
        <w:t xml:space="preserve"> </w:t>
      </w:r>
      <w:r>
        <w:t>зүйтэй.</w:t>
      </w:r>
    </w:p>
    <w:p w14:paraId="5B5B6FBD" w14:textId="77777777" w:rsidR="00A50317" w:rsidRDefault="00A50317" w:rsidP="00A50317">
      <w:pPr>
        <w:pStyle w:val="ListParagraph"/>
        <w:tabs>
          <w:tab w:val="left" w:pos="547"/>
        </w:tabs>
        <w:spacing w:before="41" w:line="276" w:lineRule="auto"/>
        <w:ind w:left="0" w:right="1346"/>
        <w:contextualSpacing w:val="0"/>
        <w:jc w:val="both"/>
        <w:rPr>
          <w:sz w:val="24"/>
        </w:rPr>
      </w:pPr>
      <w:r w:rsidRPr="00A50317">
        <w:rPr>
          <w:b/>
          <w:sz w:val="24"/>
          <w:lang w:val="en-US"/>
        </w:rPr>
        <w:t>b)</w:t>
      </w:r>
      <w:r>
        <w:rPr>
          <w:sz w:val="24"/>
          <w:lang w:val="en-US"/>
        </w:rPr>
        <w:t xml:space="preserve"> </w:t>
      </w:r>
      <w:r>
        <w:rPr>
          <w:sz w:val="24"/>
        </w:rPr>
        <w:t>Хэрэв</w:t>
      </w:r>
      <w:r>
        <w:rPr>
          <w:spacing w:val="1"/>
          <w:sz w:val="24"/>
        </w:rPr>
        <w:t xml:space="preserve"> </w:t>
      </w:r>
      <w:r>
        <w:rPr>
          <w:sz w:val="24"/>
        </w:rPr>
        <w:t>нийт</w:t>
      </w:r>
      <w:r>
        <w:rPr>
          <w:spacing w:val="1"/>
          <w:sz w:val="24"/>
        </w:rPr>
        <w:t xml:space="preserve"> </w:t>
      </w:r>
      <w:r>
        <w:rPr>
          <w:sz w:val="24"/>
        </w:rPr>
        <w:t>хөрөнгө</w:t>
      </w:r>
      <w:r>
        <w:rPr>
          <w:spacing w:val="1"/>
          <w:sz w:val="24"/>
        </w:rPr>
        <w:t xml:space="preserve"> </w:t>
      </w:r>
      <w:r>
        <w:rPr>
          <w:sz w:val="24"/>
        </w:rPr>
        <w:t>оруулалтын</w:t>
      </w:r>
      <w:r>
        <w:rPr>
          <w:spacing w:val="1"/>
          <w:sz w:val="24"/>
        </w:rPr>
        <w:t xml:space="preserve"> </w:t>
      </w:r>
      <w:r>
        <w:rPr>
          <w:sz w:val="24"/>
        </w:rPr>
        <w:t>төсөв</w:t>
      </w:r>
      <w:r>
        <w:rPr>
          <w:spacing w:val="1"/>
          <w:sz w:val="24"/>
        </w:rPr>
        <w:t xml:space="preserve"> </w:t>
      </w:r>
      <w:r>
        <w:rPr>
          <w:sz w:val="24"/>
        </w:rPr>
        <w:t>нь</w:t>
      </w:r>
      <w:r>
        <w:rPr>
          <w:spacing w:val="1"/>
          <w:sz w:val="24"/>
        </w:rPr>
        <w:t xml:space="preserve"> </w:t>
      </w:r>
      <w:r>
        <w:rPr>
          <w:sz w:val="24"/>
        </w:rPr>
        <w:t>200,000</w:t>
      </w:r>
      <w:r>
        <w:rPr>
          <w:spacing w:val="1"/>
          <w:sz w:val="24"/>
        </w:rPr>
        <w:t xml:space="preserve"> </w:t>
      </w:r>
      <w:r>
        <w:rPr>
          <w:sz w:val="24"/>
        </w:rPr>
        <w:t>доллараар</w:t>
      </w:r>
      <w:r>
        <w:rPr>
          <w:spacing w:val="1"/>
          <w:sz w:val="24"/>
        </w:rPr>
        <w:t xml:space="preserve"> </w:t>
      </w:r>
      <w:r>
        <w:rPr>
          <w:sz w:val="24"/>
        </w:rPr>
        <w:t>хязгаарлагдах</w:t>
      </w:r>
      <w:r>
        <w:rPr>
          <w:spacing w:val="1"/>
          <w:sz w:val="24"/>
        </w:rPr>
        <w:t xml:space="preserve"> </w:t>
      </w:r>
      <w:r>
        <w:rPr>
          <w:sz w:val="24"/>
        </w:rPr>
        <w:t>бол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>
        <w:rPr>
          <w:spacing w:val="1"/>
          <w:sz w:val="24"/>
        </w:rPr>
        <w:t xml:space="preserve"> </w:t>
      </w:r>
      <w:r>
        <w:rPr>
          <w:sz w:val="24"/>
        </w:rPr>
        <w:t>хувилбарыг</w:t>
      </w:r>
      <w:r>
        <w:rPr>
          <w:spacing w:val="3"/>
          <w:sz w:val="24"/>
        </w:rPr>
        <w:t xml:space="preserve"> </w:t>
      </w:r>
      <w:r>
        <w:rPr>
          <w:sz w:val="24"/>
        </w:rPr>
        <w:t>сонгох</w:t>
      </w:r>
      <w:r>
        <w:rPr>
          <w:spacing w:val="-3"/>
          <w:sz w:val="24"/>
        </w:rPr>
        <w:t xml:space="preserve"> </w:t>
      </w:r>
      <w:r>
        <w:rPr>
          <w:sz w:val="24"/>
        </w:rPr>
        <w:t>нь</w:t>
      </w:r>
      <w:r>
        <w:rPr>
          <w:spacing w:val="-2"/>
          <w:sz w:val="24"/>
        </w:rPr>
        <w:t xml:space="preserve"> </w:t>
      </w:r>
      <w:r>
        <w:rPr>
          <w:sz w:val="24"/>
        </w:rPr>
        <w:t>зүйтэй.</w:t>
      </w:r>
    </w:p>
    <w:p w14:paraId="5DDA9C32" w14:textId="5FA3A4EB" w:rsidR="00A50317" w:rsidRDefault="00A50317" w:rsidP="00A50317">
      <w:pPr>
        <w:spacing w:line="360" w:lineRule="auto"/>
        <w:jc w:val="both"/>
        <w:rPr>
          <w:sz w:val="24"/>
          <w:lang w:val="en-US"/>
        </w:rPr>
      </w:pPr>
      <w:r w:rsidRPr="00A50317">
        <w:rPr>
          <w:b/>
          <w:sz w:val="24"/>
          <w:lang w:val="en-US"/>
        </w:rPr>
        <w:t>c)</w:t>
      </w:r>
      <w:r>
        <w:rPr>
          <w:sz w:val="24"/>
          <w:lang w:val="en-US"/>
        </w:rPr>
        <w:t xml:space="preserve"> </w:t>
      </w:r>
      <w:r w:rsidR="00BD5C6A">
        <w:rPr>
          <w:sz w:val="24"/>
          <w:lang w:val="mn-MN"/>
        </w:rPr>
        <w:t>1</w:t>
      </w:r>
      <w:r w:rsidR="00BD5C6A">
        <w:rPr>
          <w:sz w:val="24"/>
          <w:lang w:val="en-US"/>
        </w:rPr>
        <w:t>-</w:t>
      </w:r>
      <w:r w:rsidR="00BD5C6A">
        <w:rPr>
          <w:sz w:val="24"/>
          <w:lang w:val="mn-MN"/>
        </w:rPr>
        <w:t>р дүрэм</w:t>
      </w:r>
      <w:r w:rsidR="004F1EC1">
        <w:rPr>
          <w:sz w:val="24"/>
          <w:lang w:val="mn-MN"/>
        </w:rPr>
        <w:t xml:space="preserve"> буюу о</w:t>
      </w:r>
      <w:r w:rsidR="00BD5C6A">
        <w:rPr>
          <w:sz w:val="24"/>
          <w:lang w:val="mn-MN"/>
        </w:rPr>
        <w:t>рлого өгөгдсөн үед ашгийг хамгийн их байлгах хувилбарыг сонгоно.</w:t>
      </w:r>
    </w:p>
    <w:p w14:paraId="26A711A4" w14:textId="77777777" w:rsidR="00A50317" w:rsidRDefault="00A50317" w:rsidP="00A50317">
      <w:pPr>
        <w:pStyle w:val="Heading1"/>
        <w:spacing w:before="46"/>
        <w:ind w:left="0"/>
        <w:jc w:val="both"/>
      </w:pPr>
      <w:r>
        <w:t>Бодлого</w:t>
      </w:r>
      <w:r>
        <w:rPr>
          <w:spacing w:val="2"/>
        </w:rPr>
        <w:t xml:space="preserve"> </w:t>
      </w:r>
      <w:r>
        <w:t>2</w:t>
      </w:r>
    </w:p>
    <w:p w14:paraId="725C947F" w14:textId="12F9DBBD" w:rsidR="00A50317" w:rsidRPr="00A50317" w:rsidRDefault="00A50317" w:rsidP="00A50317">
      <w:pPr>
        <w:pStyle w:val="BodyText"/>
        <w:spacing w:before="36" w:line="276" w:lineRule="auto"/>
        <w:ind w:right="1330"/>
        <w:jc w:val="both"/>
      </w:pPr>
      <w:r>
        <w:t>Аризона</w:t>
      </w:r>
      <w:r>
        <w:rPr>
          <w:spacing w:val="1"/>
        </w:rPr>
        <w:t xml:space="preserve"> </w:t>
      </w:r>
      <w:r>
        <w:t>мужийн</w:t>
      </w:r>
      <w:r>
        <w:rPr>
          <w:spacing w:val="1"/>
        </w:rPr>
        <w:t xml:space="preserve"> </w:t>
      </w:r>
      <w:r>
        <w:t>Меса</w:t>
      </w:r>
      <w:r>
        <w:rPr>
          <w:spacing w:val="1"/>
        </w:rPr>
        <w:t xml:space="preserve"> </w:t>
      </w:r>
      <w:r>
        <w:t>дахь</w:t>
      </w:r>
      <w:r>
        <w:rPr>
          <w:spacing w:val="1"/>
        </w:rPr>
        <w:t xml:space="preserve"> </w:t>
      </w:r>
      <w:r>
        <w:t>Моторола</w:t>
      </w:r>
      <w:r>
        <w:rPr>
          <w:spacing w:val="1"/>
        </w:rPr>
        <w:t xml:space="preserve"> </w:t>
      </w:r>
      <w:r>
        <w:t>компаний</w:t>
      </w:r>
      <w:r>
        <w:rPr>
          <w:spacing w:val="1"/>
        </w:rPr>
        <w:t xml:space="preserve"> </w:t>
      </w:r>
      <w:r>
        <w:t>үйлдвэрт</w:t>
      </w:r>
      <w:r>
        <w:rPr>
          <w:spacing w:val="1"/>
        </w:rPr>
        <w:t xml:space="preserve"> </w:t>
      </w:r>
      <w:r>
        <w:t>уурын</w:t>
      </w:r>
      <w:r>
        <w:rPr>
          <w:spacing w:val="1"/>
        </w:rPr>
        <w:t xml:space="preserve"> </w:t>
      </w:r>
      <w:r>
        <w:t>хоолойн</w:t>
      </w:r>
      <w:r>
        <w:rPr>
          <w:spacing w:val="1"/>
        </w:rPr>
        <w:t xml:space="preserve"> </w:t>
      </w:r>
      <w:r>
        <w:t>шугамын</w:t>
      </w:r>
      <w:r>
        <w:rPr>
          <w:spacing w:val="1"/>
        </w:rPr>
        <w:t xml:space="preserve"> </w:t>
      </w:r>
      <w:r>
        <w:t>хэсгийн дулаан алдагдлыг бууруулахын тулд нэг инчийн зузаантай дулаалга хэрэглэх үү,</w:t>
      </w:r>
      <w:r>
        <w:rPr>
          <w:spacing w:val="1"/>
        </w:rPr>
        <w:t xml:space="preserve"> </w:t>
      </w:r>
      <w:r>
        <w:t>эсвэл хоёр инчийн зузаантай дулаалгыг ашиглах уу гэдгийг тодорхойлох хэрэгтэй байна.</w:t>
      </w:r>
      <w:r>
        <w:rPr>
          <w:spacing w:val="1"/>
        </w:rPr>
        <w:t xml:space="preserve"> </w:t>
      </w:r>
      <w:r>
        <w:t>Тус хоолойн дулаан алдагдал ямар ч дулаалгагүй үед жилд шугамын фут тутамд $2.00-ын</w:t>
      </w:r>
      <w:r>
        <w:rPr>
          <w:spacing w:val="1"/>
        </w:rPr>
        <w:t xml:space="preserve"> </w:t>
      </w:r>
      <w:r>
        <w:t>зардалтай байна. Нэг инчийн зузаантай дулаалга дулааны алдагдлыг 88% -иар бууруулах</w:t>
      </w:r>
      <w:r>
        <w:rPr>
          <w:spacing w:val="1"/>
        </w:rPr>
        <w:t xml:space="preserve"> </w:t>
      </w:r>
      <w:r>
        <w:t>бөгөөд нэг фут тутамд $0,60-ын зардалтай байна. Хоёр инчийн зузаантай дулаалга дулаан</w:t>
      </w:r>
      <w:r>
        <w:rPr>
          <w:spacing w:val="1"/>
        </w:rPr>
        <w:t xml:space="preserve"> </w:t>
      </w:r>
      <w:r>
        <w:t>алдагдлыг 92% -иар бууруулах ба нэг фут тутамдаа $1.10-ын зардалтай болно. Уурын</w:t>
      </w:r>
      <w:r>
        <w:rPr>
          <w:spacing w:val="1"/>
        </w:rPr>
        <w:t xml:space="preserve"> </w:t>
      </w:r>
      <w:r>
        <w:t>хоолой</w:t>
      </w:r>
      <w:r>
        <w:rPr>
          <w:spacing w:val="-14"/>
        </w:rPr>
        <w:t xml:space="preserve"> </w:t>
      </w:r>
      <w:r>
        <w:t>1,000</w:t>
      </w:r>
      <w:r>
        <w:rPr>
          <w:spacing w:val="-11"/>
        </w:rPr>
        <w:t xml:space="preserve"> </w:t>
      </w:r>
      <w:r>
        <w:t>футын</w:t>
      </w:r>
      <w:r>
        <w:rPr>
          <w:spacing w:val="-6"/>
        </w:rPr>
        <w:t xml:space="preserve"> </w:t>
      </w:r>
      <w:r>
        <w:t>урттай</w:t>
      </w:r>
      <w:r>
        <w:rPr>
          <w:spacing w:val="-10"/>
        </w:rPr>
        <w:t xml:space="preserve"> </w:t>
      </w:r>
      <w:r>
        <w:t>бөгөөд</w:t>
      </w:r>
      <w:r>
        <w:rPr>
          <w:spacing w:val="-12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жилийн</w:t>
      </w:r>
      <w:r>
        <w:rPr>
          <w:spacing w:val="-10"/>
        </w:rPr>
        <w:t xml:space="preserve"> </w:t>
      </w:r>
      <w:r>
        <w:t>турш</w:t>
      </w:r>
      <w:r>
        <w:rPr>
          <w:spacing w:val="-9"/>
        </w:rPr>
        <w:t xml:space="preserve"> </w:t>
      </w:r>
      <w:r>
        <w:t>ашиглана.</w:t>
      </w:r>
      <w:r>
        <w:rPr>
          <w:spacing w:val="-9"/>
        </w:rPr>
        <w:t xml:space="preserve"> </w:t>
      </w:r>
      <w:r>
        <w:t>MARR</w:t>
      </w:r>
      <w:r>
        <w:rPr>
          <w:spacing w:val="-12"/>
        </w:rPr>
        <w:t xml:space="preserve"> </w:t>
      </w:r>
      <w:r>
        <w:t>жилд</w:t>
      </w:r>
      <w:r>
        <w:rPr>
          <w:spacing w:val="-13"/>
        </w:rPr>
        <w:t xml:space="preserve"> </w:t>
      </w:r>
      <w:r>
        <w:t>6%</w:t>
      </w:r>
      <w:r>
        <w:rPr>
          <w:spacing w:val="-9"/>
        </w:rPr>
        <w:t xml:space="preserve"> </w:t>
      </w:r>
      <w:r>
        <w:t>байна.</w:t>
      </w:r>
      <w:r>
        <w:rPr>
          <w:spacing w:val="-9"/>
        </w:rPr>
        <w:t xml:space="preserve"> </w:t>
      </w:r>
      <w:r>
        <w:t>Ямар</w:t>
      </w:r>
      <w:r w:rsidR="0054044B">
        <w:rPr>
          <w:lang w:val="mn-MN"/>
        </w:rPr>
        <w:t xml:space="preserve"> </w:t>
      </w:r>
      <w:r>
        <w:rPr>
          <w:spacing w:val="-58"/>
        </w:rPr>
        <w:t xml:space="preserve"> </w:t>
      </w:r>
      <w:r>
        <w:t>зузаантай</w:t>
      </w:r>
      <w:r>
        <w:rPr>
          <w:spacing w:val="1"/>
        </w:rPr>
        <w:t xml:space="preserve"> </w:t>
      </w:r>
      <w:r>
        <w:t>дулаалгыг</w:t>
      </w:r>
      <w:r>
        <w:rPr>
          <w:spacing w:val="4"/>
        </w:rPr>
        <w:t xml:space="preserve"> </w:t>
      </w:r>
      <w:r>
        <w:t>санал</w:t>
      </w:r>
      <w:r>
        <w:rPr>
          <w:spacing w:val="-3"/>
        </w:rPr>
        <w:t xml:space="preserve"> </w:t>
      </w:r>
      <w:r>
        <w:t>болгох</w:t>
      </w:r>
      <w:r>
        <w:rPr>
          <w:spacing w:val="-3"/>
        </w:rPr>
        <w:t xml:space="preserve"> </w:t>
      </w:r>
      <w:r>
        <w:t>вэ?</w:t>
      </w:r>
      <w:r>
        <w:rPr>
          <w:spacing w:val="-4"/>
        </w:rPr>
        <w:t xml:space="preserve"> </w:t>
      </w:r>
      <w:r>
        <w:t>(6.4)</w:t>
      </w:r>
    </w:p>
    <w:p w14:paraId="64B9B6C2" w14:textId="77777777" w:rsidR="00A50317" w:rsidRPr="0063185E" w:rsidRDefault="00A50317" w:rsidP="00A50317">
      <w:pPr>
        <w:spacing w:line="360" w:lineRule="auto"/>
        <w:ind w:left="460" w:hanging="460"/>
        <w:jc w:val="both"/>
        <w:rPr>
          <w:b/>
          <w:sz w:val="24"/>
          <w:lang w:val="en-US"/>
        </w:rPr>
      </w:pPr>
      <w:r w:rsidRPr="008B4FE7">
        <w:rPr>
          <w:b/>
          <w:sz w:val="24"/>
          <w:lang w:val="mn-MN"/>
        </w:rPr>
        <w:t>Шийдэл</w:t>
      </w:r>
      <w:r w:rsidRPr="008B4FE7">
        <w:rPr>
          <w:b/>
          <w:sz w:val="24"/>
          <w:lang w:val="en-US"/>
        </w:rPr>
        <w:t>:</w:t>
      </w:r>
    </w:p>
    <w:p w14:paraId="43A51C99" w14:textId="77777777" w:rsidR="00A50317" w:rsidRPr="008F42C3" w:rsidRDefault="00A50317" w:rsidP="00A50317">
      <w:pPr>
        <w:spacing w:line="360" w:lineRule="auto"/>
        <w:ind w:hanging="460"/>
        <w:jc w:val="both"/>
        <w:rPr>
          <w:sz w:val="24"/>
          <w:lang w:val="en-US"/>
        </w:rPr>
      </w:pPr>
      <w:r>
        <w:rPr>
          <w:sz w:val="24"/>
          <w:lang w:val="mn-MN"/>
        </w:rPr>
        <w:t xml:space="preserve">        Өгсөн нь</w:t>
      </w:r>
      <w:r>
        <w:rPr>
          <w:sz w:val="24"/>
          <w:lang w:val="en-US"/>
        </w:rPr>
        <w:t xml:space="preserve">:              </w:t>
      </w:r>
      <w:r>
        <w:rPr>
          <w:sz w:val="24"/>
          <w:lang w:val="mn-MN"/>
        </w:rPr>
        <w:t xml:space="preserve">          Олох нь</w:t>
      </w:r>
      <w:r>
        <w:rPr>
          <w:sz w:val="24"/>
          <w:lang w:val="en-US"/>
        </w:rPr>
        <w:t>:</w:t>
      </w:r>
    </w:p>
    <w:p w14:paraId="3046F78B" w14:textId="77777777" w:rsidR="00A50317" w:rsidRDefault="00A50317" w:rsidP="00A50317">
      <w:pPr>
        <w:spacing w:line="360" w:lineRule="auto"/>
        <w:ind w:hanging="460"/>
        <w:jc w:val="both"/>
        <w:rPr>
          <w:sz w:val="24"/>
          <w:lang w:val="en-US"/>
        </w:rPr>
      </w:pPr>
      <w:r>
        <w:rPr>
          <w:sz w:val="24"/>
          <w:lang w:val="mn-MN"/>
        </w:rPr>
        <w:t xml:space="preserve">        </w:t>
      </w:r>
      <w:r>
        <w:rPr>
          <w:sz w:val="24"/>
          <w:lang w:val="en-US"/>
        </w:rPr>
        <w:t xml:space="preserve">Marr=6%                </w:t>
      </w:r>
      <w:r>
        <w:rPr>
          <w:sz w:val="24"/>
          <w:lang w:val="mn-MN"/>
        </w:rPr>
        <w:t xml:space="preserve">     </w:t>
      </w:r>
      <w:r w:rsidR="0079257C">
        <w:rPr>
          <w:sz w:val="24"/>
          <w:lang w:val="en-US"/>
        </w:rPr>
        <w:t xml:space="preserve">     </w:t>
      </w:r>
    </w:p>
    <w:p w14:paraId="2D9360CB" w14:textId="77777777" w:rsidR="00A50317" w:rsidRDefault="00A50317" w:rsidP="00A50317">
      <w:pPr>
        <w:spacing w:line="360" w:lineRule="auto"/>
        <w:ind w:hanging="460"/>
        <w:jc w:val="both"/>
        <w:rPr>
          <w:sz w:val="24"/>
          <w:lang w:val="mn-MN"/>
        </w:rPr>
      </w:pPr>
      <w:r>
        <w:rPr>
          <w:sz w:val="24"/>
          <w:lang w:val="mn-MN"/>
        </w:rPr>
        <w:lastRenderedPageBreak/>
        <w:t xml:space="preserve">       </w:t>
      </w:r>
      <w:r>
        <w:rPr>
          <w:sz w:val="24"/>
          <w:lang w:val="en-US"/>
        </w:rPr>
        <w:t xml:space="preserve"> P</w:t>
      </w:r>
      <w:r>
        <w:rPr>
          <w:sz w:val="24"/>
          <w:vertAlign w:val="subscript"/>
          <w:lang w:val="mn-MN"/>
        </w:rPr>
        <w:t>футтутамд</w:t>
      </w:r>
      <w:r>
        <w:rPr>
          <w:sz w:val="24"/>
          <w:lang w:val="en-US"/>
        </w:rPr>
        <w:t>=2$</w:t>
      </w:r>
      <w:r>
        <w:rPr>
          <w:sz w:val="24"/>
          <w:lang w:val="mn-MN"/>
        </w:rPr>
        <w:t xml:space="preserve">   </w:t>
      </w:r>
    </w:p>
    <w:p w14:paraId="09F528A9" w14:textId="77777777" w:rsidR="00A50317" w:rsidRPr="00A50317" w:rsidRDefault="00A50317" w:rsidP="00A50317">
      <w:pPr>
        <w:pStyle w:val="BodyText"/>
        <w:spacing w:before="41"/>
        <w:jc w:val="both"/>
      </w:pPr>
      <w:r w:rsidRPr="00A50317">
        <w:t>1</w:t>
      </w:r>
      <w:r w:rsidRPr="00A50317">
        <w:rPr>
          <w:spacing w:val="-3"/>
        </w:rPr>
        <w:t xml:space="preserve"> </w:t>
      </w:r>
      <w:r w:rsidRPr="00A50317">
        <w:t>инч</w:t>
      </w:r>
      <w:r w:rsidRPr="00A50317">
        <w:rPr>
          <w:spacing w:val="-3"/>
        </w:rPr>
        <w:t xml:space="preserve"> </w:t>
      </w:r>
      <w:r w:rsidRPr="00A50317">
        <w:t>дулаалга:</w:t>
      </w:r>
    </w:p>
    <w:p w14:paraId="1D2597DD" w14:textId="77777777" w:rsidR="00A50317" w:rsidRPr="00A50317" w:rsidRDefault="00A50317" w:rsidP="00A50317">
      <w:pPr>
        <w:pStyle w:val="BodyText"/>
        <w:spacing w:before="41"/>
        <w:jc w:val="both"/>
      </w:pPr>
      <w:r w:rsidRPr="00A50317">
        <w:t>Хөрөнгө</w:t>
      </w:r>
      <w:r w:rsidRPr="00A50317">
        <w:rPr>
          <w:spacing w:val="-6"/>
        </w:rPr>
        <w:t xml:space="preserve"> </w:t>
      </w:r>
      <w:r w:rsidRPr="00A50317">
        <w:t>оруулалтын зардал =</w:t>
      </w:r>
      <w:r w:rsidRPr="00A50317">
        <w:rPr>
          <w:spacing w:val="-2"/>
        </w:rPr>
        <w:t xml:space="preserve"> </w:t>
      </w:r>
      <w:r w:rsidRPr="00A50317">
        <w:t>(1000</w:t>
      </w:r>
      <w:r w:rsidRPr="00A50317">
        <w:rPr>
          <w:spacing w:val="-5"/>
        </w:rPr>
        <w:t xml:space="preserve"> </w:t>
      </w:r>
      <w:r w:rsidRPr="00A50317">
        <w:t>фут)</w:t>
      </w:r>
      <w:r w:rsidRPr="00A50317">
        <w:rPr>
          <w:spacing w:val="1"/>
        </w:rPr>
        <w:t xml:space="preserve"> </w:t>
      </w:r>
      <w:r w:rsidRPr="00A50317">
        <w:t>(нэг</w:t>
      </w:r>
      <w:r w:rsidRPr="00A50317">
        <w:rPr>
          <w:spacing w:val="-4"/>
        </w:rPr>
        <w:t xml:space="preserve"> </w:t>
      </w:r>
      <w:r w:rsidRPr="00A50317">
        <w:t>фут 0.60</w:t>
      </w:r>
      <w:r w:rsidRPr="00A50317">
        <w:rPr>
          <w:spacing w:val="-1"/>
        </w:rPr>
        <w:t xml:space="preserve"> </w:t>
      </w:r>
      <w:r w:rsidRPr="00A50317">
        <w:t>доллар)</w:t>
      </w:r>
      <w:r w:rsidRPr="00A50317">
        <w:rPr>
          <w:spacing w:val="-5"/>
        </w:rPr>
        <w:t xml:space="preserve"> </w:t>
      </w:r>
      <w:r w:rsidRPr="00A50317">
        <w:t>=</w:t>
      </w:r>
      <w:r w:rsidRPr="00A50317">
        <w:rPr>
          <w:spacing w:val="-1"/>
        </w:rPr>
        <w:t xml:space="preserve"> </w:t>
      </w:r>
      <w:r w:rsidRPr="00A50317">
        <w:t>600</w:t>
      </w:r>
      <w:r w:rsidRPr="00A50317">
        <w:rPr>
          <w:spacing w:val="-1"/>
        </w:rPr>
        <w:t xml:space="preserve"> </w:t>
      </w:r>
      <w:r w:rsidRPr="00A50317">
        <w:t>доллар</w:t>
      </w:r>
    </w:p>
    <w:p w14:paraId="463FC32A" w14:textId="77777777" w:rsidR="00A50317" w:rsidRPr="00A50317" w:rsidRDefault="00A50317" w:rsidP="00A50317">
      <w:pPr>
        <w:pStyle w:val="BodyText"/>
        <w:spacing w:before="41" w:line="276" w:lineRule="auto"/>
        <w:ind w:right="1279"/>
        <w:jc w:val="both"/>
        <w:rPr>
          <w:lang w:val="mn-MN"/>
        </w:rPr>
      </w:pPr>
      <w:r w:rsidRPr="00A50317">
        <w:t>Жилийн</w:t>
      </w:r>
      <w:r w:rsidRPr="00A50317">
        <w:rPr>
          <w:spacing w:val="-14"/>
        </w:rPr>
        <w:t xml:space="preserve"> </w:t>
      </w:r>
      <w:r w:rsidRPr="00A50317">
        <w:t>алдагдсан</w:t>
      </w:r>
      <w:r w:rsidRPr="00A50317">
        <w:rPr>
          <w:spacing w:val="-10"/>
        </w:rPr>
        <w:t xml:space="preserve"> </w:t>
      </w:r>
      <w:r w:rsidRPr="00A50317">
        <w:t>дулааны</w:t>
      </w:r>
      <w:r w:rsidRPr="00A50317">
        <w:rPr>
          <w:spacing w:val="-9"/>
        </w:rPr>
        <w:t xml:space="preserve"> </w:t>
      </w:r>
      <w:r w:rsidRPr="00A50317">
        <w:t>зардал</w:t>
      </w:r>
      <w:r w:rsidRPr="00A50317">
        <w:rPr>
          <w:spacing w:val="-10"/>
        </w:rPr>
        <w:t xml:space="preserve"> </w:t>
      </w:r>
      <w:r w:rsidRPr="00A50317">
        <w:t>=</w:t>
      </w:r>
      <w:r w:rsidRPr="00A50317">
        <w:rPr>
          <w:spacing w:val="-12"/>
        </w:rPr>
        <w:t xml:space="preserve"> </w:t>
      </w:r>
      <w:r w:rsidRPr="00A50317">
        <w:t>(нэг</w:t>
      </w:r>
      <w:r w:rsidRPr="00A50317">
        <w:rPr>
          <w:spacing w:val="-9"/>
        </w:rPr>
        <w:t xml:space="preserve"> </w:t>
      </w:r>
      <w:r w:rsidRPr="00A50317">
        <w:t>фут</w:t>
      </w:r>
      <w:r w:rsidRPr="00A50317">
        <w:rPr>
          <w:spacing w:val="-10"/>
        </w:rPr>
        <w:t xml:space="preserve"> </w:t>
      </w:r>
      <w:r w:rsidRPr="00A50317">
        <w:t>тутамд</w:t>
      </w:r>
      <w:r w:rsidRPr="00A50317">
        <w:rPr>
          <w:spacing w:val="-13"/>
        </w:rPr>
        <w:t xml:space="preserve"> </w:t>
      </w:r>
      <w:r w:rsidRPr="00A50317">
        <w:t>2</w:t>
      </w:r>
      <w:r w:rsidRPr="00A50317">
        <w:rPr>
          <w:spacing w:val="-11"/>
        </w:rPr>
        <w:t xml:space="preserve"> </w:t>
      </w:r>
      <w:r w:rsidRPr="00A50317">
        <w:t>доллар)</w:t>
      </w:r>
      <w:r w:rsidRPr="00A50317">
        <w:rPr>
          <w:spacing w:val="-10"/>
        </w:rPr>
        <w:t xml:space="preserve"> </w:t>
      </w:r>
      <w:r w:rsidRPr="00A50317">
        <w:t>(1000</w:t>
      </w:r>
      <w:r w:rsidRPr="00A50317">
        <w:rPr>
          <w:spacing w:val="-11"/>
        </w:rPr>
        <w:t xml:space="preserve"> </w:t>
      </w:r>
      <w:r w:rsidRPr="00A50317">
        <w:t>фут)</w:t>
      </w:r>
      <w:r w:rsidRPr="00A50317">
        <w:rPr>
          <w:spacing w:val="-9"/>
        </w:rPr>
        <w:t xml:space="preserve"> </w:t>
      </w:r>
      <w:r w:rsidRPr="00A50317">
        <w:t>(1</w:t>
      </w:r>
      <w:r w:rsidRPr="00A50317">
        <w:rPr>
          <w:spacing w:val="-4"/>
        </w:rPr>
        <w:t xml:space="preserve"> </w:t>
      </w:r>
      <w:r w:rsidRPr="00A50317">
        <w:t>-</w:t>
      </w:r>
      <w:r w:rsidRPr="00A50317">
        <w:rPr>
          <w:spacing w:val="-9"/>
        </w:rPr>
        <w:t xml:space="preserve"> </w:t>
      </w:r>
      <w:r w:rsidRPr="00A50317">
        <w:t>0.88)</w:t>
      </w:r>
      <w:r w:rsidRPr="00A50317">
        <w:rPr>
          <w:spacing w:val="-9"/>
        </w:rPr>
        <w:t xml:space="preserve"> </w:t>
      </w:r>
      <w:r w:rsidRPr="00A50317">
        <w:t>=</w:t>
      </w:r>
      <w:r w:rsidRPr="00A50317">
        <w:rPr>
          <w:spacing w:val="-12"/>
        </w:rPr>
        <w:t xml:space="preserve"> </w:t>
      </w:r>
      <w:r w:rsidRPr="00A50317">
        <w:t>жилд</w:t>
      </w:r>
      <w:r w:rsidRPr="00A50317">
        <w:rPr>
          <w:spacing w:val="-57"/>
        </w:rPr>
        <w:t xml:space="preserve"> </w:t>
      </w:r>
      <w:r>
        <w:rPr>
          <w:spacing w:val="-57"/>
          <w:lang w:val="mn-MN"/>
        </w:rPr>
        <w:t xml:space="preserve">                                    </w:t>
      </w:r>
      <w:r w:rsidRPr="00A50317">
        <w:t>240</w:t>
      </w:r>
      <w:r w:rsidRPr="00A50317">
        <w:rPr>
          <w:spacing w:val="2"/>
        </w:rPr>
        <w:t xml:space="preserve"> </w:t>
      </w:r>
      <w:r w:rsidRPr="00A50317">
        <w:t>долла</w:t>
      </w:r>
      <w:r w:rsidRPr="00A50317">
        <w:rPr>
          <w:lang w:val="mn-MN"/>
        </w:rPr>
        <w:t>р</w:t>
      </w:r>
    </w:p>
    <w:p w14:paraId="172EFFD9" w14:textId="77777777" w:rsidR="00A50317" w:rsidRPr="00A50317" w:rsidRDefault="00A50317" w:rsidP="00A50317">
      <w:pPr>
        <w:pStyle w:val="BodyText"/>
        <w:spacing w:before="41" w:line="276" w:lineRule="auto"/>
        <w:ind w:right="1279"/>
        <w:jc w:val="both"/>
        <w:rPr>
          <w:lang w:val="mn-MN"/>
        </w:rPr>
      </w:pPr>
      <w:r w:rsidRPr="00A50317">
        <w:t>AW(6%)</w:t>
      </w:r>
      <w:r w:rsidRPr="00A50317">
        <w:rPr>
          <w:spacing w:val="-1"/>
        </w:rPr>
        <w:t xml:space="preserve"> </w:t>
      </w:r>
      <w:r w:rsidRPr="00A50317">
        <w:t>=</w:t>
      </w:r>
      <w:r w:rsidRPr="00A50317">
        <w:rPr>
          <w:spacing w:val="-3"/>
        </w:rPr>
        <w:t xml:space="preserve"> </w:t>
      </w:r>
      <w:r w:rsidRPr="00A50317">
        <w:t>−$600(A/P,</w:t>
      </w:r>
      <w:r w:rsidRPr="00A50317">
        <w:rPr>
          <w:spacing w:val="1"/>
        </w:rPr>
        <w:t xml:space="preserve"> </w:t>
      </w:r>
      <w:r w:rsidRPr="00A50317">
        <w:t>6%, 10)</w:t>
      </w:r>
      <w:r w:rsidRPr="00A50317">
        <w:rPr>
          <w:spacing w:val="-1"/>
        </w:rPr>
        <w:t xml:space="preserve"> </w:t>
      </w:r>
      <w:r w:rsidRPr="00A50317">
        <w:t>−</w:t>
      </w:r>
      <w:r w:rsidRPr="00A50317">
        <w:rPr>
          <w:spacing w:val="-7"/>
        </w:rPr>
        <w:t xml:space="preserve"> </w:t>
      </w:r>
      <w:r w:rsidRPr="00A50317">
        <w:t>$240</w:t>
      </w:r>
      <w:r w:rsidRPr="00A50317">
        <w:rPr>
          <w:spacing w:val="-1"/>
        </w:rPr>
        <w:t xml:space="preserve"> </w:t>
      </w:r>
      <w:r w:rsidRPr="00A50317">
        <w:t>=</w:t>
      </w:r>
      <w:r w:rsidRPr="00A50317">
        <w:rPr>
          <w:spacing w:val="-3"/>
        </w:rPr>
        <w:t xml:space="preserve"> </w:t>
      </w:r>
      <w:r w:rsidRPr="00A50317">
        <w:t>−$321.54</w:t>
      </w:r>
    </w:p>
    <w:p w14:paraId="0119D64B" w14:textId="77777777" w:rsidR="00A50317" w:rsidRPr="00A50317" w:rsidRDefault="00A50317" w:rsidP="00A50317">
      <w:pPr>
        <w:pStyle w:val="BodyText"/>
        <w:spacing w:before="41"/>
        <w:jc w:val="both"/>
      </w:pPr>
      <w:r w:rsidRPr="00A50317">
        <w:t>2</w:t>
      </w:r>
      <w:r w:rsidRPr="00A50317">
        <w:rPr>
          <w:spacing w:val="-7"/>
        </w:rPr>
        <w:t xml:space="preserve"> </w:t>
      </w:r>
      <w:r w:rsidRPr="00A50317">
        <w:t>инч</w:t>
      </w:r>
      <w:r w:rsidRPr="00A50317">
        <w:rPr>
          <w:spacing w:val="-2"/>
        </w:rPr>
        <w:t xml:space="preserve"> </w:t>
      </w:r>
      <w:r w:rsidRPr="00A50317">
        <w:t>дулаалагч:</w:t>
      </w:r>
    </w:p>
    <w:p w14:paraId="573EA009" w14:textId="77777777" w:rsidR="00A50317" w:rsidRPr="00A50317" w:rsidRDefault="00A50317" w:rsidP="00A50317">
      <w:pPr>
        <w:pStyle w:val="BodyText"/>
        <w:spacing w:before="41" w:line="276" w:lineRule="auto"/>
        <w:ind w:right="1279"/>
        <w:jc w:val="both"/>
      </w:pPr>
      <w:r w:rsidRPr="00A50317">
        <w:t>Хөрөнгө оруулалтын зардал = (1,000 фут) (фут тутамд 1,10 доллар) = 1,100 доллар</w:t>
      </w:r>
      <w:r w:rsidRPr="00A50317">
        <w:rPr>
          <w:spacing w:val="1"/>
        </w:rPr>
        <w:t xml:space="preserve"> </w:t>
      </w:r>
      <w:r w:rsidRPr="00A50317">
        <w:t>Жилийн</w:t>
      </w:r>
      <w:r w:rsidRPr="00A50317">
        <w:rPr>
          <w:spacing w:val="-14"/>
        </w:rPr>
        <w:t xml:space="preserve"> </w:t>
      </w:r>
      <w:r w:rsidRPr="00A50317">
        <w:t>алдагдсан</w:t>
      </w:r>
      <w:r w:rsidRPr="00A50317">
        <w:rPr>
          <w:spacing w:val="-9"/>
        </w:rPr>
        <w:t xml:space="preserve"> </w:t>
      </w:r>
      <w:r w:rsidRPr="00A50317">
        <w:t>дулааны</w:t>
      </w:r>
      <w:r w:rsidRPr="00A50317">
        <w:rPr>
          <w:spacing w:val="-9"/>
        </w:rPr>
        <w:t xml:space="preserve"> </w:t>
      </w:r>
      <w:r w:rsidRPr="00A50317">
        <w:t>зардал</w:t>
      </w:r>
      <w:r w:rsidRPr="00A50317">
        <w:rPr>
          <w:spacing w:val="-10"/>
        </w:rPr>
        <w:t xml:space="preserve"> </w:t>
      </w:r>
      <w:r w:rsidRPr="00A50317">
        <w:t>=</w:t>
      </w:r>
      <w:r w:rsidRPr="00A50317">
        <w:rPr>
          <w:spacing w:val="-11"/>
        </w:rPr>
        <w:t xml:space="preserve"> </w:t>
      </w:r>
      <w:r w:rsidRPr="00A50317">
        <w:t>(нэг</w:t>
      </w:r>
      <w:r w:rsidRPr="00A50317">
        <w:rPr>
          <w:spacing w:val="-9"/>
        </w:rPr>
        <w:t xml:space="preserve"> </w:t>
      </w:r>
      <w:r w:rsidRPr="00A50317">
        <w:t>фут</w:t>
      </w:r>
      <w:r w:rsidRPr="00A50317">
        <w:rPr>
          <w:spacing w:val="-9"/>
        </w:rPr>
        <w:t xml:space="preserve"> </w:t>
      </w:r>
      <w:r w:rsidRPr="00A50317">
        <w:t>тутамд</w:t>
      </w:r>
      <w:r w:rsidRPr="00A50317">
        <w:rPr>
          <w:spacing w:val="-13"/>
        </w:rPr>
        <w:t xml:space="preserve"> </w:t>
      </w:r>
      <w:r w:rsidRPr="00A50317">
        <w:t>2</w:t>
      </w:r>
      <w:r w:rsidRPr="00A50317">
        <w:rPr>
          <w:spacing w:val="-10"/>
        </w:rPr>
        <w:t xml:space="preserve"> </w:t>
      </w:r>
      <w:r w:rsidRPr="00A50317">
        <w:t>доллар)</w:t>
      </w:r>
      <w:r w:rsidRPr="00A50317">
        <w:rPr>
          <w:spacing w:val="-10"/>
        </w:rPr>
        <w:t xml:space="preserve"> </w:t>
      </w:r>
      <w:r w:rsidRPr="00A50317">
        <w:t>(1000</w:t>
      </w:r>
      <w:r w:rsidRPr="00A50317">
        <w:rPr>
          <w:spacing w:val="-10"/>
        </w:rPr>
        <w:t xml:space="preserve"> </w:t>
      </w:r>
      <w:r w:rsidRPr="00A50317">
        <w:t>фут)</w:t>
      </w:r>
      <w:r w:rsidRPr="00A50317">
        <w:rPr>
          <w:spacing w:val="-9"/>
        </w:rPr>
        <w:t xml:space="preserve"> </w:t>
      </w:r>
      <w:r w:rsidRPr="00A50317">
        <w:t>(1</w:t>
      </w:r>
      <w:r w:rsidRPr="00A50317">
        <w:rPr>
          <w:spacing w:val="-3"/>
        </w:rPr>
        <w:t xml:space="preserve"> </w:t>
      </w:r>
      <w:r w:rsidRPr="00A50317">
        <w:t>-</w:t>
      </w:r>
      <w:r w:rsidRPr="00A50317">
        <w:rPr>
          <w:spacing w:val="-9"/>
        </w:rPr>
        <w:t xml:space="preserve"> </w:t>
      </w:r>
      <w:r w:rsidRPr="00A50317">
        <w:t>0.92)</w:t>
      </w:r>
      <w:r w:rsidRPr="00A50317">
        <w:rPr>
          <w:spacing w:val="-9"/>
        </w:rPr>
        <w:t xml:space="preserve"> </w:t>
      </w:r>
      <w:r w:rsidRPr="00A50317">
        <w:t>=</w:t>
      </w:r>
      <w:r w:rsidRPr="00A50317">
        <w:rPr>
          <w:spacing w:val="-11"/>
        </w:rPr>
        <w:t xml:space="preserve"> </w:t>
      </w:r>
      <w:r w:rsidRPr="00A50317">
        <w:t>жилд</w:t>
      </w:r>
      <w:r w:rsidRPr="00A50317">
        <w:rPr>
          <w:spacing w:val="1"/>
        </w:rPr>
        <w:t xml:space="preserve"> </w:t>
      </w:r>
      <w:r w:rsidRPr="00A50317">
        <w:t>160</w:t>
      </w:r>
      <w:r w:rsidRPr="00A50317">
        <w:rPr>
          <w:spacing w:val="2"/>
        </w:rPr>
        <w:t xml:space="preserve"> </w:t>
      </w:r>
      <w:r w:rsidRPr="00A50317">
        <w:t>доллар</w:t>
      </w:r>
    </w:p>
    <w:p w14:paraId="188E5A3B" w14:textId="77777777" w:rsidR="00A50317" w:rsidRPr="00A50317" w:rsidRDefault="00A50317" w:rsidP="00A50317">
      <w:pPr>
        <w:pStyle w:val="BodyText"/>
        <w:spacing w:before="3"/>
        <w:jc w:val="both"/>
      </w:pPr>
      <w:r w:rsidRPr="00A50317">
        <w:t>AW(6%) =</w:t>
      </w:r>
      <w:r w:rsidRPr="00A50317">
        <w:rPr>
          <w:spacing w:val="-1"/>
        </w:rPr>
        <w:t xml:space="preserve"> </w:t>
      </w:r>
      <w:r w:rsidRPr="00A50317">
        <w:t>−$1,100(A/P,</w:t>
      </w:r>
      <w:r w:rsidRPr="00A50317">
        <w:rPr>
          <w:spacing w:val="2"/>
        </w:rPr>
        <w:t xml:space="preserve"> </w:t>
      </w:r>
      <w:r w:rsidRPr="00A50317">
        <w:t>6%,</w:t>
      </w:r>
      <w:r w:rsidRPr="00A50317">
        <w:rPr>
          <w:spacing w:val="-4"/>
        </w:rPr>
        <w:t xml:space="preserve"> </w:t>
      </w:r>
      <w:r w:rsidRPr="00A50317">
        <w:t>10)</w:t>
      </w:r>
      <w:r w:rsidRPr="00A50317">
        <w:rPr>
          <w:spacing w:val="-3"/>
        </w:rPr>
        <w:t xml:space="preserve"> </w:t>
      </w:r>
      <w:r w:rsidRPr="00A50317">
        <w:t>−</w:t>
      </w:r>
      <w:r w:rsidRPr="00A50317">
        <w:rPr>
          <w:spacing w:val="-1"/>
        </w:rPr>
        <w:t xml:space="preserve"> </w:t>
      </w:r>
      <w:r w:rsidRPr="00A50317">
        <w:t>$160</w:t>
      </w:r>
      <w:r w:rsidRPr="00A50317">
        <w:rPr>
          <w:spacing w:val="-5"/>
        </w:rPr>
        <w:t xml:space="preserve"> </w:t>
      </w:r>
      <w:r w:rsidRPr="00A50317">
        <w:t>=</w:t>
      </w:r>
      <w:r w:rsidRPr="00A50317">
        <w:rPr>
          <w:spacing w:val="-2"/>
        </w:rPr>
        <w:t xml:space="preserve"> </w:t>
      </w:r>
      <w:r w:rsidRPr="00A50317">
        <w:t>−$309.49</w:t>
      </w:r>
    </w:p>
    <w:p w14:paraId="28284A06" w14:textId="77777777" w:rsidR="00A50317" w:rsidRPr="00A50317" w:rsidRDefault="00A50317" w:rsidP="00A50317">
      <w:pPr>
        <w:tabs>
          <w:tab w:val="left" w:pos="821"/>
        </w:tabs>
        <w:spacing w:before="45" w:line="276" w:lineRule="auto"/>
        <w:ind w:right="822"/>
        <w:jc w:val="both"/>
        <w:rPr>
          <w:sz w:val="24"/>
          <w:szCs w:val="24"/>
        </w:rPr>
      </w:pPr>
      <w:r w:rsidRPr="00A50317">
        <w:rPr>
          <w:sz w:val="24"/>
          <w:szCs w:val="24"/>
        </w:rPr>
        <w:t>Хоёр</w:t>
      </w:r>
      <w:r w:rsidRPr="00A50317">
        <w:rPr>
          <w:spacing w:val="-6"/>
          <w:sz w:val="24"/>
          <w:szCs w:val="24"/>
        </w:rPr>
        <w:t xml:space="preserve"> </w:t>
      </w:r>
      <w:r w:rsidRPr="00A50317">
        <w:rPr>
          <w:sz w:val="24"/>
          <w:szCs w:val="24"/>
        </w:rPr>
        <w:t>инч</w:t>
      </w:r>
      <w:r w:rsidRPr="00A50317">
        <w:rPr>
          <w:spacing w:val="-2"/>
          <w:sz w:val="24"/>
          <w:szCs w:val="24"/>
        </w:rPr>
        <w:t xml:space="preserve"> </w:t>
      </w:r>
      <w:r w:rsidRPr="00A50317">
        <w:rPr>
          <w:sz w:val="24"/>
          <w:szCs w:val="24"/>
        </w:rPr>
        <w:t>дулаалга</w:t>
      </w:r>
      <w:r w:rsidRPr="00A50317">
        <w:rPr>
          <w:spacing w:val="-6"/>
          <w:sz w:val="24"/>
          <w:szCs w:val="24"/>
        </w:rPr>
        <w:t xml:space="preserve"> </w:t>
      </w:r>
      <w:r w:rsidRPr="00A50317">
        <w:rPr>
          <w:sz w:val="24"/>
          <w:szCs w:val="24"/>
        </w:rPr>
        <w:t>хийхийг</w:t>
      </w:r>
      <w:r w:rsidRPr="00A50317">
        <w:rPr>
          <w:spacing w:val="-1"/>
          <w:sz w:val="24"/>
          <w:szCs w:val="24"/>
        </w:rPr>
        <w:t xml:space="preserve"> </w:t>
      </w:r>
      <w:r w:rsidRPr="00A50317">
        <w:rPr>
          <w:sz w:val="24"/>
          <w:szCs w:val="24"/>
        </w:rPr>
        <w:t>зөвлөж</w:t>
      </w:r>
      <w:r w:rsidRPr="00A50317">
        <w:rPr>
          <w:spacing w:val="-7"/>
          <w:sz w:val="24"/>
          <w:szCs w:val="24"/>
        </w:rPr>
        <w:t xml:space="preserve"> </w:t>
      </w:r>
      <w:r w:rsidRPr="00A50317">
        <w:rPr>
          <w:sz w:val="24"/>
          <w:szCs w:val="24"/>
        </w:rPr>
        <w:t>байна.</w:t>
      </w:r>
    </w:p>
    <w:p w14:paraId="735DC7AE" w14:textId="77777777" w:rsidR="008A66D8" w:rsidRPr="008A66D8" w:rsidRDefault="008A66D8" w:rsidP="008A66D8">
      <w:pPr>
        <w:spacing w:line="360" w:lineRule="auto"/>
        <w:jc w:val="both"/>
        <w:rPr>
          <w:sz w:val="24"/>
          <w:lang w:val="mn-MN"/>
        </w:rPr>
      </w:pPr>
    </w:p>
    <w:p w14:paraId="6FC247A2" w14:textId="77777777" w:rsidR="0079257C" w:rsidRDefault="0079257C" w:rsidP="0079257C">
      <w:pPr>
        <w:pStyle w:val="Heading1"/>
        <w:spacing w:before="46" w:line="276" w:lineRule="auto"/>
        <w:ind w:left="0" w:right="5979"/>
      </w:pPr>
      <w:r>
        <w:t>Бодлого</w:t>
      </w:r>
      <w:r>
        <w:rPr>
          <w:spacing w:val="2"/>
        </w:rPr>
        <w:t xml:space="preserve"> </w:t>
      </w:r>
      <w:r>
        <w:t>3</w:t>
      </w:r>
    </w:p>
    <w:p w14:paraId="0B430193" w14:textId="77777777" w:rsidR="0079257C" w:rsidRDefault="0079257C" w:rsidP="0079257C">
      <w:pPr>
        <w:pStyle w:val="BodyText"/>
        <w:spacing w:line="276" w:lineRule="auto"/>
        <w:ind w:right="1333"/>
        <w:jc w:val="both"/>
      </w:pPr>
      <w:r>
        <w:t>Танай компани байгаль орчныг хамгаалах нийгмийн хариуцлагын хүрээнд шинжилгээний</w:t>
      </w:r>
      <w:r>
        <w:rPr>
          <w:spacing w:val="1"/>
        </w:rPr>
        <w:t xml:space="preserve"> </w:t>
      </w:r>
      <w:r>
        <w:t>шинэ байранд зориулж халаалтын хоёр сонголтыг судалж байна. Сонголт бүрийн талаар</w:t>
      </w:r>
      <w:r>
        <w:rPr>
          <w:spacing w:val="1"/>
        </w:rPr>
        <w:t xml:space="preserve"> </w:t>
      </w:r>
      <w:r>
        <w:t>дор дэлгэрэнгүй авч үзсэн бөгөөд танай компани энэ шийдвэртээ жилийн 8%-ийн хүүг</w:t>
      </w:r>
      <w:r>
        <w:rPr>
          <w:spacing w:val="1"/>
        </w:rPr>
        <w:t xml:space="preserve"> </w:t>
      </w:r>
      <w:r>
        <w:t>ашиглах</w:t>
      </w:r>
      <w:r>
        <w:rPr>
          <w:spacing w:val="-3"/>
        </w:rPr>
        <w:t xml:space="preserve"> </w:t>
      </w:r>
      <w:r>
        <w:t>болно.</w:t>
      </w:r>
    </w:p>
    <w:p w14:paraId="24A01149" w14:textId="77777777" w:rsidR="0079257C" w:rsidRDefault="0079257C" w:rsidP="0079257C">
      <w:pPr>
        <w:pStyle w:val="BodyText"/>
        <w:spacing w:line="276" w:lineRule="auto"/>
        <w:ind w:right="1330"/>
        <w:jc w:val="both"/>
      </w:pPr>
      <w:r>
        <w:t>Байгалийн хийн халаалтын сонголт: Байгалийн хийн системийн анхны тоног төхөөрөмж</w:t>
      </w:r>
      <w:r>
        <w:rPr>
          <w:spacing w:val="1"/>
        </w:rPr>
        <w:t xml:space="preserve"> </w:t>
      </w:r>
      <w:r>
        <w:rPr>
          <w:spacing w:val="-1"/>
        </w:rPr>
        <w:t>болон</w:t>
      </w:r>
      <w:r>
        <w:rPr>
          <w:spacing w:val="-12"/>
        </w:rPr>
        <w:t xml:space="preserve"> </w:t>
      </w:r>
      <w:r>
        <w:rPr>
          <w:spacing w:val="-1"/>
        </w:rPr>
        <w:t>суурилуулалт</w:t>
      </w:r>
      <w:r>
        <w:rPr>
          <w:spacing w:val="-12"/>
        </w:rPr>
        <w:t xml:space="preserve"> </w:t>
      </w:r>
      <w:r>
        <w:rPr>
          <w:spacing w:val="-1"/>
        </w:rPr>
        <w:t>одоогийн</w:t>
      </w:r>
      <w:r>
        <w:rPr>
          <w:spacing w:val="-12"/>
        </w:rPr>
        <w:t xml:space="preserve"> </w:t>
      </w:r>
      <w:r>
        <w:rPr>
          <w:spacing w:val="-1"/>
        </w:rPr>
        <w:t>байдлаар</w:t>
      </w:r>
      <w:r>
        <w:rPr>
          <w:spacing w:val="-11"/>
        </w:rPr>
        <w:t xml:space="preserve"> </w:t>
      </w:r>
      <w:r>
        <w:rPr>
          <w:spacing w:val="-1"/>
        </w:rPr>
        <w:t>$225,000</w:t>
      </w:r>
      <w:r>
        <w:rPr>
          <w:spacing w:val="-12"/>
        </w:rPr>
        <w:t xml:space="preserve"> </w:t>
      </w:r>
      <w:r>
        <w:rPr>
          <w:spacing w:val="-1"/>
        </w:rPr>
        <w:t>үнэтэй</w:t>
      </w:r>
      <w:r>
        <w:rPr>
          <w:spacing w:val="-12"/>
        </w:rPr>
        <w:t xml:space="preserve"> </w:t>
      </w:r>
      <w:r>
        <w:t>байна.</w:t>
      </w:r>
      <w:r>
        <w:rPr>
          <w:spacing w:val="-9"/>
        </w:rPr>
        <w:t xml:space="preserve"> </w:t>
      </w:r>
      <w:r>
        <w:t>Тоног</w:t>
      </w:r>
      <w:r>
        <w:rPr>
          <w:spacing w:val="-15"/>
        </w:rPr>
        <w:t xml:space="preserve"> </w:t>
      </w:r>
      <w:r>
        <w:t>төхөөрөмжийн</w:t>
      </w:r>
      <w:r>
        <w:rPr>
          <w:spacing w:val="-16"/>
        </w:rPr>
        <w:t xml:space="preserve"> </w:t>
      </w:r>
      <w:r>
        <w:t>засвар</w:t>
      </w:r>
      <w:r>
        <w:rPr>
          <w:spacing w:val="-57"/>
        </w:rPr>
        <w:t xml:space="preserve"> </w:t>
      </w:r>
      <w:r>
        <w:t>үйлчилгээний</w:t>
      </w:r>
      <w:r>
        <w:rPr>
          <w:spacing w:val="1"/>
        </w:rPr>
        <w:t xml:space="preserve"> </w:t>
      </w:r>
      <w:r>
        <w:t>зардал</w:t>
      </w:r>
      <w:r>
        <w:rPr>
          <w:spacing w:val="1"/>
        </w:rPr>
        <w:t xml:space="preserve"> </w:t>
      </w:r>
      <w:r>
        <w:t>дараагийн</w:t>
      </w:r>
      <w:r>
        <w:rPr>
          <w:spacing w:val="1"/>
        </w:rPr>
        <w:t xml:space="preserve"> </w:t>
      </w:r>
      <w:r>
        <w:t>жилээс</w:t>
      </w:r>
      <w:r>
        <w:rPr>
          <w:spacing w:val="1"/>
        </w:rPr>
        <w:t xml:space="preserve"> </w:t>
      </w:r>
      <w:r>
        <w:t>эхлэн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жилийн</w:t>
      </w:r>
      <w:r>
        <w:rPr>
          <w:spacing w:val="1"/>
        </w:rPr>
        <w:t xml:space="preserve"> </w:t>
      </w:r>
      <w:r>
        <w:t>турш</w:t>
      </w:r>
      <w:r>
        <w:rPr>
          <w:spacing w:val="1"/>
        </w:rPr>
        <w:t xml:space="preserve"> </w:t>
      </w:r>
      <w:r>
        <w:t>жил</w:t>
      </w:r>
      <w:r>
        <w:rPr>
          <w:spacing w:val="1"/>
        </w:rPr>
        <w:t xml:space="preserve"> </w:t>
      </w:r>
      <w:r>
        <w:t>бүр</w:t>
      </w:r>
      <w:r>
        <w:rPr>
          <w:spacing w:val="1"/>
        </w:rPr>
        <w:t xml:space="preserve"> </w:t>
      </w:r>
      <w:r>
        <w:t>$2,000</w:t>
      </w:r>
      <w:r>
        <w:rPr>
          <w:spacing w:val="1"/>
        </w:rPr>
        <w:t xml:space="preserve"> </w:t>
      </w:r>
      <w:r>
        <w:t>байх</w:t>
      </w:r>
      <w:r>
        <w:rPr>
          <w:spacing w:val="1"/>
        </w:rPr>
        <w:t xml:space="preserve"> </w:t>
      </w:r>
      <w:r>
        <w:t>төлөвтэй байна. Эрчим хүчний зардал ирэх жилээс эхлэн $5,000 байх ба дараагийн 20</w:t>
      </w:r>
      <w:r>
        <w:rPr>
          <w:spacing w:val="1"/>
        </w:rPr>
        <w:t xml:space="preserve"> </w:t>
      </w:r>
      <w:r>
        <w:t>жилийн турш байгалийн хийн үнэ өсөхийн хэрээр жил бүр 5%-иар өснө гэж тооцоолж</w:t>
      </w:r>
      <w:r>
        <w:rPr>
          <w:spacing w:val="1"/>
        </w:rPr>
        <w:t xml:space="preserve"> </w:t>
      </w:r>
      <w:r>
        <w:t>байна.</w:t>
      </w:r>
    </w:p>
    <w:p w14:paraId="2BC3EFCB" w14:textId="77777777" w:rsidR="0079257C" w:rsidRDefault="0079257C" w:rsidP="0079257C">
      <w:pPr>
        <w:pStyle w:val="BodyText"/>
        <w:spacing w:line="276" w:lineRule="auto"/>
        <w:ind w:right="1335"/>
        <w:jc w:val="both"/>
      </w:pPr>
      <w:r>
        <w:t>Газрын гүний дулааныг ашигласан халаалтын сонголт: Засгийн газраас олгож буй ногоон</w:t>
      </w:r>
      <w:r>
        <w:rPr>
          <w:spacing w:val="1"/>
        </w:rPr>
        <w:t xml:space="preserve"> </w:t>
      </w:r>
      <w:r>
        <w:rPr>
          <w:spacing w:val="-1"/>
        </w:rPr>
        <w:t>эрчим</w:t>
      </w:r>
      <w:r>
        <w:rPr>
          <w:spacing w:val="-6"/>
        </w:rPr>
        <w:t xml:space="preserve"> </w:t>
      </w:r>
      <w:r>
        <w:rPr>
          <w:spacing w:val="-1"/>
        </w:rPr>
        <w:t>хүчний</w:t>
      </w:r>
      <w:r>
        <w:rPr>
          <w:spacing w:val="-6"/>
        </w:rPr>
        <w:t xml:space="preserve"> </w:t>
      </w:r>
      <w:r>
        <w:rPr>
          <w:spacing w:val="-1"/>
        </w:rPr>
        <w:t>урамшууллын</w:t>
      </w:r>
      <w:r>
        <w:rPr>
          <w:spacing w:val="-6"/>
        </w:rPr>
        <w:t xml:space="preserve"> </w:t>
      </w:r>
      <w:r>
        <w:rPr>
          <w:spacing w:val="-1"/>
        </w:rPr>
        <w:t>дагуу</w:t>
      </w:r>
      <w:r>
        <w:rPr>
          <w:spacing w:val="-16"/>
        </w:rPr>
        <w:t xml:space="preserve"> </w:t>
      </w:r>
      <w:r>
        <w:rPr>
          <w:spacing w:val="-1"/>
        </w:rPr>
        <w:t>газрын</w:t>
      </w:r>
      <w:r>
        <w:rPr>
          <w:spacing w:val="-6"/>
        </w:rPr>
        <w:t xml:space="preserve"> </w:t>
      </w:r>
      <w:r>
        <w:rPr>
          <w:spacing w:val="-1"/>
        </w:rPr>
        <w:t>гүний</w:t>
      </w:r>
      <w:r>
        <w:rPr>
          <w:spacing w:val="-7"/>
        </w:rPr>
        <w:t xml:space="preserve"> </w:t>
      </w:r>
      <w:r>
        <w:rPr>
          <w:spacing w:val="-1"/>
        </w:rPr>
        <w:t>дулааныг</w:t>
      </w:r>
      <w:r>
        <w:rPr>
          <w:spacing w:val="-5"/>
        </w:rPr>
        <w:t xml:space="preserve"> </w:t>
      </w:r>
      <w:r>
        <w:rPr>
          <w:spacing w:val="-1"/>
        </w:rPr>
        <w:t>ашигласан</w:t>
      </w:r>
      <w:r>
        <w:rPr>
          <w:spacing w:val="-10"/>
        </w:rPr>
        <w:t xml:space="preserve"> </w:t>
      </w:r>
      <w:r>
        <w:t>халаалтын</w:t>
      </w:r>
      <w:r>
        <w:rPr>
          <w:spacing w:val="-6"/>
        </w:rPr>
        <w:t xml:space="preserve"> </w:t>
      </w:r>
      <w:r>
        <w:t>системийн</w:t>
      </w:r>
      <w:r>
        <w:rPr>
          <w:spacing w:val="-58"/>
        </w:rPr>
        <w:t xml:space="preserve"> </w:t>
      </w:r>
      <w:r>
        <w:t>тоног</w:t>
      </w:r>
      <w:r>
        <w:rPr>
          <w:spacing w:val="1"/>
        </w:rPr>
        <w:t xml:space="preserve"> </w:t>
      </w:r>
      <w:r>
        <w:t>төхөөрөмж,</w:t>
      </w:r>
      <w:r>
        <w:rPr>
          <w:spacing w:val="1"/>
        </w:rPr>
        <w:t xml:space="preserve"> </w:t>
      </w:r>
      <w:r>
        <w:t>суурилуулалт</w:t>
      </w:r>
      <w:r>
        <w:rPr>
          <w:spacing w:val="1"/>
        </w:rPr>
        <w:t xml:space="preserve"> </w:t>
      </w:r>
      <w:r>
        <w:t>одоогийн</w:t>
      </w:r>
      <w:r>
        <w:rPr>
          <w:spacing w:val="1"/>
        </w:rPr>
        <w:t xml:space="preserve"> </w:t>
      </w:r>
      <w:r>
        <w:t>байдлаар</w:t>
      </w:r>
      <w:r>
        <w:rPr>
          <w:spacing w:val="1"/>
        </w:rPr>
        <w:t xml:space="preserve"> </w:t>
      </w:r>
      <w:r>
        <w:t>$200,000-ын</w:t>
      </w:r>
      <w:r>
        <w:rPr>
          <w:spacing w:val="1"/>
        </w:rPr>
        <w:t xml:space="preserve"> </w:t>
      </w:r>
      <w:r>
        <w:t>зардалтай</w:t>
      </w:r>
      <w:r>
        <w:rPr>
          <w:spacing w:val="1"/>
        </w:rPr>
        <w:t xml:space="preserve"> </w:t>
      </w:r>
      <w:r>
        <w:t>байгаа</w:t>
      </w:r>
      <w:r>
        <w:rPr>
          <w:spacing w:val="1"/>
        </w:rPr>
        <w:t xml:space="preserve"> </w:t>
      </w:r>
      <w:r>
        <w:t>нь</w:t>
      </w:r>
      <w:r>
        <w:rPr>
          <w:spacing w:val="1"/>
        </w:rPr>
        <w:t xml:space="preserve"> </w:t>
      </w:r>
      <w:r>
        <w:t>байгалийн</w:t>
      </w:r>
      <w:r>
        <w:rPr>
          <w:spacing w:val="1"/>
        </w:rPr>
        <w:t xml:space="preserve"> </w:t>
      </w:r>
      <w:r>
        <w:t>хийн</w:t>
      </w:r>
      <w:r>
        <w:rPr>
          <w:spacing w:val="1"/>
        </w:rPr>
        <w:t xml:space="preserve"> </w:t>
      </w:r>
      <w:r>
        <w:t>системээс</w:t>
      </w:r>
      <w:r>
        <w:rPr>
          <w:spacing w:val="1"/>
        </w:rPr>
        <w:t xml:space="preserve"> </w:t>
      </w:r>
      <w:r>
        <w:t>хямд</w:t>
      </w:r>
      <w:r>
        <w:rPr>
          <w:spacing w:val="1"/>
        </w:rPr>
        <w:t xml:space="preserve"> </w:t>
      </w:r>
      <w:r>
        <w:t>байна.</w:t>
      </w:r>
      <w:r>
        <w:rPr>
          <w:spacing w:val="1"/>
        </w:rPr>
        <w:t xml:space="preserve"> </w:t>
      </w:r>
      <w:r>
        <w:t>Газрын</w:t>
      </w:r>
      <w:r>
        <w:rPr>
          <w:spacing w:val="1"/>
        </w:rPr>
        <w:t xml:space="preserve"> </w:t>
      </w:r>
      <w:r>
        <w:t>гүний</w:t>
      </w:r>
      <w:r>
        <w:rPr>
          <w:spacing w:val="1"/>
        </w:rPr>
        <w:t xml:space="preserve"> </w:t>
      </w:r>
      <w:r>
        <w:t>дулааныг</w:t>
      </w:r>
      <w:r>
        <w:rPr>
          <w:spacing w:val="1"/>
        </w:rPr>
        <w:t xml:space="preserve"> </w:t>
      </w:r>
      <w:r>
        <w:t>ашигласан</w:t>
      </w:r>
      <w:r>
        <w:rPr>
          <w:spacing w:val="1"/>
        </w:rPr>
        <w:t xml:space="preserve"> </w:t>
      </w:r>
      <w:r>
        <w:t>халаалтын</w:t>
      </w:r>
      <w:r>
        <w:rPr>
          <w:spacing w:val="1"/>
        </w:rPr>
        <w:t xml:space="preserve"> </w:t>
      </w:r>
      <w:r>
        <w:t>системийн хувьд эрчим хүчний зардал байхгүй боловч, харьцангуй шинэ технологи учраас</w:t>
      </w:r>
      <w:r>
        <w:rPr>
          <w:spacing w:val="-57"/>
        </w:rPr>
        <w:t xml:space="preserve"> </w:t>
      </w:r>
      <w:r>
        <w:t>засвар</w:t>
      </w:r>
      <w:r>
        <w:rPr>
          <w:spacing w:val="-6"/>
        </w:rPr>
        <w:t xml:space="preserve"> </w:t>
      </w:r>
      <w:r>
        <w:t>үйлчилгээний</w:t>
      </w:r>
      <w:r>
        <w:rPr>
          <w:spacing w:val="-10"/>
        </w:rPr>
        <w:t xml:space="preserve"> </w:t>
      </w:r>
      <w:r>
        <w:t>зардал</w:t>
      </w:r>
      <w:r>
        <w:rPr>
          <w:spacing w:val="-6"/>
        </w:rPr>
        <w:t xml:space="preserve"> </w:t>
      </w:r>
      <w:r>
        <w:t>ирэх</w:t>
      </w:r>
      <w:r>
        <w:rPr>
          <w:spacing w:val="-11"/>
        </w:rPr>
        <w:t xml:space="preserve"> </w:t>
      </w:r>
      <w:r>
        <w:t>жилээс</w:t>
      </w:r>
      <w:r>
        <w:rPr>
          <w:spacing w:val="-7"/>
        </w:rPr>
        <w:t xml:space="preserve"> </w:t>
      </w:r>
      <w:r>
        <w:t>эхлэн дараагийн</w:t>
      </w:r>
      <w:r>
        <w:rPr>
          <w:spacing w:val="-5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жилийн</w:t>
      </w:r>
      <w:r>
        <w:rPr>
          <w:spacing w:val="-10"/>
        </w:rPr>
        <w:t xml:space="preserve"> </w:t>
      </w:r>
      <w:r>
        <w:t>турш</w:t>
      </w:r>
      <w:r>
        <w:rPr>
          <w:spacing w:val="-4"/>
        </w:rPr>
        <w:t xml:space="preserve"> </w:t>
      </w:r>
      <w:r>
        <w:t>жил</w:t>
      </w:r>
      <w:r>
        <w:rPr>
          <w:spacing w:val="-6"/>
        </w:rPr>
        <w:t xml:space="preserve"> </w:t>
      </w:r>
      <w:r>
        <w:t>бүр</w:t>
      </w:r>
      <w:r>
        <w:rPr>
          <w:spacing w:val="-6"/>
        </w:rPr>
        <w:t xml:space="preserve"> </w:t>
      </w:r>
      <w:r>
        <w:t>$10,000</w:t>
      </w:r>
      <w:r>
        <w:rPr>
          <w:spacing w:val="-57"/>
        </w:rPr>
        <w:t xml:space="preserve"> </w:t>
      </w:r>
      <w:r>
        <w:t>байх</w:t>
      </w:r>
      <w:r>
        <w:rPr>
          <w:spacing w:val="-4"/>
        </w:rPr>
        <w:t xml:space="preserve"> </w:t>
      </w:r>
      <w:r>
        <w:t>төлөвтэй</w:t>
      </w:r>
      <w:r>
        <w:rPr>
          <w:spacing w:val="3"/>
        </w:rPr>
        <w:t xml:space="preserve"> </w:t>
      </w:r>
      <w:r>
        <w:t>байна.</w:t>
      </w:r>
    </w:p>
    <w:p w14:paraId="16D30329" w14:textId="77777777" w:rsidR="0079257C" w:rsidRDefault="0079257C" w:rsidP="0079257C">
      <w:pPr>
        <w:pStyle w:val="BodyText"/>
        <w:jc w:val="both"/>
      </w:pPr>
      <w:r>
        <w:t>Компаний</w:t>
      </w:r>
      <w:r>
        <w:rPr>
          <w:spacing w:val="-1"/>
        </w:rPr>
        <w:t xml:space="preserve"> </w:t>
      </w:r>
      <w:r>
        <w:t>хувьд</w:t>
      </w:r>
      <w:r>
        <w:rPr>
          <w:spacing w:val="-3"/>
        </w:rPr>
        <w:t xml:space="preserve"> </w:t>
      </w:r>
      <w:r>
        <w:t>хамгийн бага</w:t>
      </w:r>
      <w:r>
        <w:rPr>
          <w:spacing w:val="-2"/>
        </w:rPr>
        <w:t xml:space="preserve"> </w:t>
      </w:r>
      <w:r>
        <w:t>зардалтай сонголт</w:t>
      </w:r>
      <w:r>
        <w:rPr>
          <w:spacing w:val="-1"/>
        </w:rPr>
        <w:t xml:space="preserve"> </w:t>
      </w:r>
      <w:r>
        <w:t>аль</w:t>
      </w:r>
      <w:r>
        <w:rPr>
          <w:spacing w:val="-5"/>
        </w:rPr>
        <w:t xml:space="preserve"> </w:t>
      </w:r>
      <w:r>
        <w:t>нь</w:t>
      </w:r>
      <w:r>
        <w:rPr>
          <w:spacing w:val="-5"/>
        </w:rPr>
        <w:t xml:space="preserve"> </w:t>
      </w:r>
      <w:r>
        <w:t>вэ?</w:t>
      </w:r>
      <w:r>
        <w:rPr>
          <w:spacing w:val="-6"/>
        </w:rPr>
        <w:t xml:space="preserve"> </w:t>
      </w:r>
      <w:r>
        <w:t>(4.12</w:t>
      </w:r>
      <w:r>
        <w:rPr>
          <w:spacing w:val="-2"/>
        </w:rPr>
        <w:t xml:space="preserve"> </w:t>
      </w:r>
      <w:r>
        <w:t>ба</w:t>
      </w:r>
      <w:r>
        <w:rPr>
          <w:spacing w:val="-2"/>
        </w:rPr>
        <w:t xml:space="preserve"> </w:t>
      </w:r>
      <w:r>
        <w:t>6.4)</w:t>
      </w:r>
    </w:p>
    <w:p w14:paraId="382CE927" w14:textId="77777777" w:rsidR="008A66D8" w:rsidRDefault="008A66D8" w:rsidP="00A75AB4">
      <w:pPr>
        <w:tabs>
          <w:tab w:val="left" w:pos="821"/>
        </w:tabs>
        <w:spacing w:line="276" w:lineRule="auto"/>
        <w:ind w:right="821"/>
        <w:jc w:val="both"/>
        <w:rPr>
          <w:sz w:val="24"/>
        </w:rPr>
      </w:pPr>
    </w:p>
    <w:p w14:paraId="10594DA5" w14:textId="77777777" w:rsidR="00331BBB" w:rsidRDefault="00331BBB">
      <w:pPr>
        <w:widowControl/>
        <w:autoSpaceDE/>
        <w:autoSpaceDN/>
        <w:spacing w:after="160" w:line="259" w:lineRule="auto"/>
        <w:rPr>
          <w:b/>
          <w:sz w:val="24"/>
          <w:lang w:val="mn-MN"/>
        </w:rPr>
      </w:pPr>
      <w:r>
        <w:rPr>
          <w:b/>
          <w:sz w:val="24"/>
          <w:lang w:val="mn-MN"/>
        </w:rPr>
        <w:br w:type="page"/>
      </w:r>
    </w:p>
    <w:p w14:paraId="163E68F9" w14:textId="625E2C57" w:rsidR="00331BBB" w:rsidRPr="00A11ADB" w:rsidRDefault="0063185E" w:rsidP="00A11ADB">
      <w:pPr>
        <w:spacing w:line="360" w:lineRule="auto"/>
        <w:ind w:left="460" w:hanging="460"/>
        <w:jc w:val="both"/>
        <w:rPr>
          <w:b/>
          <w:sz w:val="24"/>
          <w:lang w:val="en-US"/>
        </w:rPr>
      </w:pPr>
      <w:r w:rsidRPr="008B4FE7">
        <w:rPr>
          <w:b/>
          <w:sz w:val="24"/>
          <w:lang w:val="mn-MN"/>
        </w:rPr>
        <w:lastRenderedPageBreak/>
        <w:t>Шийдэл</w:t>
      </w:r>
      <w:r w:rsidRPr="008B4FE7">
        <w:rPr>
          <w:b/>
          <w:sz w:val="24"/>
          <w:lang w:val="en-US"/>
        </w:rPr>
        <w:t>: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520"/>
        <w:gridCol w:w="1485"/>
        <w:gridCol w:w="1350"/>
        <w:gridCol w:w="1485"/>
        <w:gridCol w:w="1440"/>
        <w:gridCol w:w="1371"/>
        <w:gridCol w:w="1509"/>
      </w:tblGrid>
      <w:tr w:rsidR="00331BBB" w:rsidRPr="00331BBB" w14:paraId="3F030742" w14:textId="77777777" w:rsidTr="00331BBB">
        <w:trPr>
          <w:trHeight w:val="300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4DE28F" w14:textId="77777777" w:rsidR="00331BBB" w:rsidRPr="00331BBB" w:rsidRDefault="00331BBB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№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DF97A71" w14:textId="77777777" w:rsidR="00331BBB" w:rsidRPr="00331BBB" w:rsidRDefault="00331BBB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Хувилбар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DB0982" w14:textId="77777777" w:rsidR="00331BBB" w:rsidRPr="00331BBB" w:rsidRDefault="00331BBB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88C82" w14:textId="77777777" w:rsidR="00331BBB" w:rsidRPr="00331BBB" w:rsidRDefault="00331BBB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Хувилбар 2</w:t>
            </w:r>
          </w:p>
        </w:tc>
      </w:tr>
      <w:tr w:rsidR="00331BBB" w:rsidRPr="00331BBB" w14:paraId="0C4557D6" w14:textId="77777777" w:rsidTr="00331BBB">
        <w:trPr>
          <w:trHeight w:val="300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A3302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C3D13B" w14:textId="77777777" w:rsidR="00331BBB" w:rsidRPr="00331BBB" w:rsidRDefault="00331BBB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3EA7DE" w14:textId="77777777" w:rsidR="00331BBB" w:rsidRPr="00331BBB" w:rsidRDefault="00331BBB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BAA48D" w14:textId="1895677F" w:rsidR="00331BBB" w:rsidRPr="00331BBB" w:rsidRDefault="00331BBB" w:rsidP="00FC3349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P</w:t>
            </w:r>
            <w:r w:rsidR="00FC3349">
              <w:rPr>
                <w:color w:val="000000"/>
                <w:lang w:val="en-US"/>
              </w:rPr>
              <w:t>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771D7" w14:textId="77777777" w:rsidR="00331BBB" w:rsidRPr="00331BBB" w:rsidRDefault="00331BBB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B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E71CEC" w14:textId="77777777" w:rsidR="00331BBB" w:rsidRPr="00331BBB" w:rsidRDefault="00331BBB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4D5F14" w14:textId="36B0373F" w:rsidR="00331BBB" w:rsidRPr="00331BBB" w:rsidRDefault="00331BBB" w:rsidP="00FC3349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P</w:t>
            </w:r>
            <w:r w:rsidR="00FC3349">
              <w:rPr>
                <w:color w:val="000000"/>
                <w:lang w:val="en-US"/>
              </w:rPr>
              <w:t>W</w:t>
            </w:r>
          </w:p>
        </w:tc>
      </w:tr>
      <w:tr w:rsidR="00331BBB" w:rsidRPr="00331BBB" w14:paraId="09144EEF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70D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394E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-$225,000.00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4492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$0.00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69B6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-$225,000.00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285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-$200,000.00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2E1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$0.00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9000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-$200,000.00</w:t>
            </w:r>
          </w:p>
        </w:tc>
      </w:tr>
      <w:tr w:rsidR="00331BBB" w:rsidRPr="00331BBB" w14:paraId="04F2A097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CEE9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A14C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ED1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-$7,000.00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C819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-$6,481.48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5621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EAD0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D13B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-$9,259.26</w:t>
            </w:r>
          </w:p>
        </w:tc>
      </w:tr>
      <w:tr w:rsidR="00331BBB" w:rsidRPr="00331BBB" w14:paraId="248FB49D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751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7143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C785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-$7,512.50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0B4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-$6,440.76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E4C8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B0C2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F618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-$8,573.39</w:t>
            </w:r>
          </w:p>
        </w:tc>
      </w:tr>
      <w:tr w:rsidR="00331BBB" w:rsidRPr="00331BBB" w14:paraId="7AFF6F11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9FDC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96EE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2AC3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-$7,788.13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4FE2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-$6,182.46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7128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06A3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85C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-$7,938.32</w:t>
            </w:r>
          </w:p>
        </w:tc>
      </w:tr>
      <w:tr w:rsidR="00331BBB" w:rsidRPr="00331BBB" w14:paraId="6B93366E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C83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2606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7C90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-$8,077.53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659F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-$5,937.23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5F47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EA7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3ECE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-$7,350.30</w:t>
            </w:r>
          </w:p>
        </w:tc>
      </w:tr>
      <w:tr w:rsidR="00331BBB" w:rsidRPr="00331BBB" w14:paraId="17C174EE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12C0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FBBC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26AD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-$8,381.41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8A59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-$5,704.25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4776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2626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670E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-$6,805.83</w:t>
            </w:r>
          </w:p>
        </w:tc>
      </w:tr>
      <w:tr w:rsidR="00331BBB" w:rsidRPr="00331BBB" w14:paraId="17B36269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9710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4164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677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-$8,700.48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9E78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-$5,482.78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31B1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33CF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643D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-$6,301.70</w:t>
            </w:r>
          </w:p>
        </w:tc>
      </w:tr>
      <w:tr w:rsidR="00331BBB" w:rsidRPr="00331BBB" w14:paraId="7C79EC25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1F59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84EE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201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-$9,035.50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7E83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-$5,272.13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1B84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6C13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D590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-$5,834.90</w:t>
            </w:r>
          </w:p>
        </w:tc>
      </w:tr>
      <w:tr w:rsidR="00331BBB" w:rsidRPr="00331BBB" w14:paraId="52E85AC5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4AC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1143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DDC6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-$9,387.28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FC19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-$5,071.65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3EFF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9667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B81F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-$5,402.69</w:t>
            </w:r>
          </w:p>
        </w:tc>
      </w:tr>
      <w:tr w:rsidR="00331BBB" w:rsidRPr="00331BBB" w14:paraId="21BFE1C3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2BC8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66EF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990C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-$9,756.64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1A01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-$4,880.75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7E7D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716E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51A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-$5,002.49</w:t>
            </w:r>
          </w:p>
        </w:tc>
      </w:tr>
      <w:tr w:rsidR="00331BBB" w:rsidRPr="00331BBB" w14:paraId="791678B7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BFF1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730B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357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-$10,144.47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6F6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-$4,698.85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3243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1ECF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EFAC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-$4,631.93</w:t>
            </w:r>
          </w:p>
        </w:tc>
      </w:tr>
      <w:tr w:rsidR="00331BBB" w:rsidRPr="00331BBB" w14:paraId="4402B85C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FF83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2852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A2A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-$10,551.70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20AF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-$4,525.44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8868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C569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3FDC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-$4,288.83</w:t>
            </w:r>
          </w:p>
        </w:tc>
      </w:tr>
      <w:tr w:rsidR="00331BBB" w:rsidRPr="00331BBB" w14:paraId="0279115C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684E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4BBC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525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-$10,979.28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B89C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-$4,360.02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0D0B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26B3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9AB5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-$3,971.14</w:t>
            </w:r>
          </w:p>
        </w:tc>
      </w:tr>
      <w:tr w:rsidR="00331BBB" w:rsidRPr="00331BBB" w14:paraId="2FB3C53B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B6C8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17FC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FCBC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-$11,428.25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7822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-$4,202.14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A743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994B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B7ED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-$3,676.98</w:t>
            </w:r>
          </w:p>
        </w:tc>
      </w:tr>
      <w:tr w:rsidR="00331BBB" w:rsidRPr="00331BBB" w14:paraId="21309E9C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42E0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4811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92F5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-$11,899.66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B897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-$4,051.37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4ECD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CF0F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6252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-$3,404.61</w:t>
            </w:r>
          </w:p>
        </w:tc>
      </w:tr>
      <w:tr w:rsidR="00331BBB" w:rsidRPr="00331BBB" w14:paraId="736F3E60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90B3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0E8D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03CD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-$12,394.64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9B60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-$3,907.31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8BCB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9D06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C472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-$3,152.42</w:t>
            </w:r>
          </w:p>
        </w:tc>
      </w:tr>
      <w:tr w:rsidR="00331BBB" w:rsidRPr="00331BBB" w14:paraId="60A4BB1E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D779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F455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1D46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-$12,914.37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C958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-$3,769.58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F050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0181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A6E7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-$2,918.90</w:t>
            </w:r>
          </w:p>
        </w:tc>
      </w:tr>
      <w:tr w:rsidR="00331BBB" w:rsidRPr="00331BBB" w14:paraId="77715C23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4784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4FB9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2B99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-$13,460.09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59AE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-$3,637.84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64E4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6243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593D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-$2,702.69</w:t>
            </w:r>
          </w:p>
        </w:tc>
      </w:tr>
      <w:tr w:rsidR="00331BBB" w:rsidRPr="00331BBB" w14:paraId="67C1E7D6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A8F8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0E7B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5D1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-$14,033.10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6ECF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-$3,511.77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D62A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D05C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6816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-$2,502.49</w:t>
            </w:r>
          </w:p>
        </w:tc>
      </w:tr>
      <w:tr w:rsidR="00331BBB" w:rsidRPr="00331BBB" w14:paraId="2CB51F6D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E066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72DD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388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-$14,634.75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DF12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-$3,391.05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A6AE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45B1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611B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-$2,317.12</w:t>
            </w:r>
          </w:p>
        </w:tc>
      </w:tr>
      <w:tr w:rsidR="00331BBB" w:rsidRPr="00331BBB" w14:paraId="2DBE01F3" w14:textId="77777777" w:rsidTr="00331B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83718A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20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785E9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92021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-$15,266.49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2355B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-$3,275.40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5B3B6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C1AD1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-$10,000.00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DABA1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-$2,145.48</w:t>
            </w:r>
          </w:p>
        </w:tc>
      </w:tr>
      <w:tr w:rsidR="00331BBB" w:rsidRPr="00331BBB" w14:paraId="6DDF44A8" w14:textId="77777777" w:rsidTr="00331BBB">
        <w:trPr>
          <w:trHeight w:val="30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D5DA589" w14:textId="4A413577" w:rsidR="00331BBB" w:rsidRPr="00331BBB" w:rsidRDefault="00840FC3" w:rsidP="00331BBB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A465F1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E79B0E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-$319,784.27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342D06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AFF6DB" w14:textId="77777777" w:rsidR="00331BBB" w:rsidRPr="00331BBB" w:rsidRDefault="00331BBB" w:rsidP="00331BB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9DE176" w14:textId="77777777" w:rsidR="00331BBB" w:rsidRPr="00331BBB" w:rsidRDefault="00331BBB" w:rsidP="00331BB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331BBB">
              <w:rPr>
                <w:color w:val="000000"/>
                <w:lang w:val="en-US"/>
              </w:rPr>
              <w:t>-$298,181.47</w:t>
            </w:r>
          </w:p>
        </w:tc>
      </w:tr>
    </w:tbl>
    <w:p w14:paraId="343ECDAB" w14:textId="22544742" w:rsidR="0042717D" w:rsidRPr="00840FC3" w:rsidRDefault="0042717D" w:rsidP="00331BBB">
      <w:pPr>
        <w:spacing w:line="360" w:lineRule="auto"/>
        <w:ind w:hanging="460"/>
        <w:jc w:val="both"/>
        <w:rPr>
          <w:sz w:val="24"/>
          <w:lang w:val="en-US"/>
        </w:rPr>
      </w:pPr>
    </w:p>
    <w:p w14:paraId="2F4DEDD4" w14:textId="5BA9A545" w:rsidR="00547CEC" w:rsidRPr="00F6005C" w:rsidRDefault="0042717D" w:rsidP="003760B3">
      <w:pPr>
        <w:tabs>
          <w:tab w:val="left" w:pos="821"/>
        </w:tabs>
        <w:spacing w:before="90" w:after="9" w:line="276" w:lineRule="auto"/>
        <w:ind w:right="815"/>
        <w:jc w:val="both"/>
        <w:rPr>
          <w:sz w:val="24"/>
          <w:lang w:val="en-US"/>
        </w:rPr>
      </w:pPr>
      <w:r w:rsidRPr="0042717D">
        <w:rPr>
          <w:sz w:val="24"/>
        </w:rPr>
        <w:t xml:space="preserve">Компаний хувьд хамгийн бага зардалтай сонголт нь газрын гүний дулааныг ашигласан халаалт </w:t>
      </w:r>
      <w:r w:rsidR="00547CEC">
        <w:rPr>
          <w:sz w:val="24"/>
          <w:lang w:val="mn-MN"/>
        </w:rPr>
        <w:t>буюу 2-р хувилбар юм.</w:t>
      </w:r>
    </w:p>
    <w:p w14:paraId="05000B13" w14:textId="77777777" w:rsidR="0042717D" w:rsidRPr="0042717D" w:rsidRDefault="0042717D" w:rsidP="0042717D">
      <w:pPr>
        <w:tabs>
          <w:tab w:val="left" w:pos="821"/>
        </w:tabs>
        <w:spacing w:before="90" w:after="9" w:line="276" w:lineRule="auto"/>
        <w:ind w:right="815"/>
        <w:jc w:val="both"/>
        <w:rPr>
          <w:b/>
          <w:sz w:val="24"/>
        </w:rPr>
      </w:pPr>
      <w:r w:rsidRPr="0042717D">
        <w:rPr>
          <w:b/>
          <w:sz w:val="24"/>
        </w:rPr>
        <w:t>Бодлого 4</w:t>
      </w:r>
    </w:p>
    <w:p w14:paraId="6DB59A36" w14:textId="77777777" w:rsidR="0042717D" w:rsidRDefault="0042717D" w:rsidP="0042717D">
      <w:pPr>
        <w:tabs>
          <w:tab w:val="left" w:pos="821"/>
        </w:tabs>
        <w:spacing w:before="90" w:after="9" w:line="276" w:lineRule="auto"/>
        <w:ind w:right="815"/>
        <w:jc w:val="both"/>
        <w:rPr>
          <w:sz w:val="24"/>
        </w:rPr>
      </w:pPr>
      <w:r w:rsidRPr="0042717D">
        <w:rPr>
          <w:sz w:val="24"/>
        </w:rPr>
        <w:t xml:space="preserve"> Цаг агаарын хүнд нөхцөлд ашиглах уурын шугаманд зориулсан дулаалгын хоёр сонголтыг санал болгож байна. Нэг сонголтыг сонгох ёстой. Дулааны алдагдлаас хэмнэх хэмнэлт болон суурилуулах зардлыг дор өгөв. </w:t>
      </w:r>
    </w:p>
    <w:p w14:paraId="2E1A7F63" w14:textId="77777777" w:rsidR="00525FB3" w:rsidRPr="008A66D8" w:rsidRDefault="00525FB3" w:rsidP="0042717D">
      <w:pPr>
        <w:spacing w:line="360" w:lineRule="auto"/>
        <w:ind w:hanging="460"/>
        <w:jc w:val="both"/>
        <w:rPr>
          <w:sz w:val="24"/>
          <w:lang w:val="mn-MN"/>
        </w:rPr>
      </w:pPr>
      <w:r>
        <w:rPr>
          <w:sz w:val="24"/>
          <w:lang w:val="en-US"/>
        </w:rPr>
        <w:t xml:space="preserve">        </w:t>
      </w:r>
      <w:r w:rsidR="0042717D" w:rsidRPr="0042717D">
        <w:rPr>
          <w:noProof/>
          <w:sz w:val="24"/>
          <w:lang w:val="en-US"/>
        </w:rPr>
        <w:drawing>
          <wp:inline distT="0" distB="0" distL="0" distR="0" wp14:anchorId="1871B293" wp14:editId="5CDC5D16">
            <wp:extent cx="5044877" cy="56392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C4B8" w14:textId="77777777" w:rsidR="0042717D" w:rsidRPr="0042717D" w:rsidRDefault="0042717D" w:rsidP="003760B3">
      <w:pPr>
        <w:tabs>
          <w:tab w:val="left" w:pos="821"/>
        </w:tabs>
        <w:spacing w:before="90" w:after="9" w:line="276" w:lineRule="auto"/>
        <w:ind w:right="815"/>
        <w:jc w:val="both"/>
        <w:rPr>
          <w:sz w:val="24"/>
          <w:szCs w:val="24"/>
        </w:rPr>
      </w:pPr>
      <w:r w:rsidRPr="0042717D">
        <w:rPr>
          <w:sz w:val="24"/>
          <w:szCs w:val="24"/>
        </w:rPr>
        <w:t>Хэрвээ MARR жилд 15%, зах зээлийн (устгалын) үнэ маш бага бол ямар зузаантай дулаалгыг санал болгох вэ? Шинжилгээний хугацаа 12 жил байна.</w:t>
      </w:r>
    </w:p>
    <w:p w14:paraId="533684F3" w14:textId="77777777" w:rsidR="00F069C1" w:rsidRDefault="00F069C1" w:rsidP="003760B3">
      <w:pPr>
        <w:tabs>
          <w:tab w:val="left" w:pos="821"/>
        </w:tabs>
        <w:spacing w:before="90" w:after="9" w:line="276" w:lineRule="auto"/>
        <w:ind w:right="815"/>
        <w:jc w:val="both"/>
        <w:rPr>
          <w:b/>
          <w:sz w:val="24"/>
          <w:lang w:val="mn-MN"/>
        </w:rPr>
      </w:pPr>
    </w:p>
    <w:p w14:paraId="60644522" w14:textId="77777777" w:rsidR="00F069C1" w:rsidRDefault="00F069C1" w:rsidP="003760B3">
      <w:pPr>
        <w:tabs>
          <w:tab w:val="left" w:pos="821"/>
        </w:tabs>
        <w:spacing w:before="90" w:after="9" w:line="276" w:lineRule="auto"/>
        <w:ind w:right="815"/>
        <w:jc w:val="both"/>
        <w:rPr>
          <w:b/>
          <w:sz w:val="24"/>
          <w:lang w:val="mn-MN"/>
        </w:rPr>
      </w:pPr>
    </w:p>
    <w:p w14:paraId="2DAAD3A5" w14:textId="6D974CA5" w:rsidR="00BB5A0E" w:rsidRDefault="00BB5A0E" w:rsidP="003760B3">
      <w:pPr>
        <w:tabs>
          <w:tab w:val="left" w:pos="821"/>
        </w:tabs>
        <w:spacing w:before="90" w:after="9" w:line="276" w:lineRule="auto"/>
        <w:ind w:right="815"/>
        <w:jc w:val="both"/>
        <w:rPr>
          <w:b/>
          <w:sz w:val="24"/>
          <w:lang w:val="en-US"/>
        </w:rPr>
      </w:pPr>
      <w:r w:rsidRPr="008B4FE7">
        <w:rPr>
          <w:b/>
          <w:sz w:val="24"/>
          <w:lang w:val="mn-MN"/>
        </w:rPr>
        <w:t>Шийдэл</w:t>
      </w:r>
      <w:r w:rsidRPr="008B4FE7">
        <w:rPr>
          <w:b/>
          <w:sz w:val="24"/>
          <w:lang w:val="en-US"/>
        </w:rPr>
        <w:t>:</w:t>
      </w:r>
    </w:p>
    <w:p w14:paraId="0910BD92" w14:textId="09B062B7" w:rsidR="00F73487" w:rsidRPr="00F73487" w:rsidRDefault="00F73487" w:rsidP="003760B3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mn-MN"/>
        </w:rPr>
      </w:pPr>
      <w:r>
        <w:rPr>
          <w:bCs/>
          <w:sz w:val="24"/>
          <w:lang w:val="mn-MN"/>
        </w:rPr>
        <w:t>2 дулаалгын ашиглалтын хугацаа өөр байгаа учир хамгийн бага ерөнхий хуваагдагчаар нь 12 жилийг шинжилгээний хугацаа болгоно.</w:t>
      </w:r>
    </w:p>
    <w:p w14:paraId="40A9BCEF" w14:textId="2118DC35" w:rsidR="00F73487" w:rsidRDefault="00F73487" w:rsidP="003760B3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lastRenderedPageBreak/>
        <w:t>2cm:</w:t>
      </w:r>
    </w:p>
    <w:p w14:paraId="51C4B080" w14:textId="480541F2" w:rsidR="00911F07" w:rsidRPr="00911F07" w:rsidRDefault="00911F07" w:rsidP="003760B3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mn-MN"/>
        </w:rPr>
      </w:pPr>
      <w:r>
        <w:rPr>
          <w:bCs/>
          <w:sz w:val="24"/>
          <w:lang w:val="mn-MN"/>
        </w:rPr>
        <w:t>Насжилт нь 4жил учир 12 жилийн хугацаанд 3 удаа авна.</w:t>
      </w:r>
    </w:p>
    <w:p w14:paraId="741B20F8" w14:textId="5A1020E4" w:rsidR="00146912" w:rsidRPr="00146912" w:rsidRDefault="00F73487" w:rsidP="0042717D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mn-MN"/>
            </w:rPr>
            <m:t>PW=-</m:t>
          </m:r>
          <m:r>
            <w:rPr>
              <w:rFonts w:ascii="Cambria Math" w:hAnsi="Cambria Math"/>
              <w:sz w:val="24"/>
              <w:lang w:val="en-US"/>
            </w:rPr>
            <m:t>P-P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,15%,5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,15%,10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+A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,15%,12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</m:oMath>
      </m:oMathPara>
    </w:p>
    <w:p w14:paraId="59570650" w14:textId="46F75CE0" w:rsidR="00961E01" w:rsidRPr="00961E01" w:rsidRDefault="00147B30" w:rsidP="00961E01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=-$20,000-$9,943.53-$4,943.69+$27,103.09=-$7,784.13</m:t>
          </m:r>
        </m:oMath>
      </m:oMathPara>
    </w:p>
    <w:p w14:paraId="567C60CD" w14:textId="5A4C6128" w:rsidR="00B84FE8" w:rsidRDefault="00B84FE8" w:rsidP="00B84FE8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>5cm:</w:t>
      </w:r>
    </w:p>
    <w:p w14:paraId="7C9A79BA" w14:textId="3B3997B0" w:rsidR="00B84FE8" w:rsidRPr="00911F07" w:rsidRDefault="00B84FE8" w:rsidP="00B84FE8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mn-MN"/>
        </w:rPr>
      </w:pPr>
      <w:r>
        <w:rPr>
          <w:bCs/>
          <w:sz w:val="24"/>
          <w:lang w:val="mn-MN"/>
        </w:rPr>
        <w:t xml:space="preserve">Насжилт нь </w:t>
      </w:r>
      <w:r w:rsidR="00751F2A">
        <w:rPr>
          <w:bCs/>
          <w:sz w:val="24"/>
          <w:lang w:val="en-US"/>
        </w:rPr>
        <w:t xml:space="preserve">6 </w:t>
      </w:r>
      <w:r>
        <w:rPr>
          <w:bCs/>
          <w:sz w:val="24"/>
          <w:lang w:val="mn-MN"/>
        </w:rPr>
        <w:t xml:space="preserve">жил учир 12 жилийн хугацаанд </w:t>
      </w:r>
      <w:r w:rsidR="00751F2A">
        <w:rPr>
          <w:bCs/>
          <w:sz w:val="24"/>
          <w:lang w:val="en-US"/>
        </w:rPr>
        <w:t>2</w:t>
      </w:r>
      <w:r>
        <w:rPr>
          <w:bCs/>
          <w:sz w:val="24"/>
          <w:lang w:val="mn-MN"/>
        </w:rPr>
        <w:t xml:space="preserve"> удаа авна.</w:t>
      </w:r>
    </w:p>
    <w:p w14:paraId="4D3CCBEE" w14:textId="35356DCE" w:rsidR="00B84FE8" w:rsidRPr="00146912" w:rsidRDefault="00B84FE8" w:rsidP="00B84FE8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mn-MN"/>
            </w:rPr>
            <m:t>PW=-</m:t>
          </m:r>
          <m:r>
            <w:rPr>
              <w:rFonts w:ascii="Cambria Math" w:hAnsi="Cambria Math"/>
              <w:sz w:val="24"/>
              <w:lang w:val="en-US"/>
            </w:rPr>
            <m:t>P-P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,15%,6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+A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,15%,12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</m:oMath>
      </m:oMathPara>
    </w:p>
    <w:p w14:paraId="306850F0" w14:textId="3415626E" w:rsidR="00B84FE8" w:rsidRPr="00961E01" w:rsidRDefault="00B84FE8" w:rsidP="00B84FE8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=-$20,000-$8,646.55+$27,103.09=-$1,543.45</m:t>
          </m:r>
        </m:oMath>
      </m:oMathPara>
    </w:p>
    <w:p w14:paraId="64C50CD5" w14:textId="61D586A1" w:rsidR="0042717D" w:rsidRPr="00C61550" w:rsidRDefault="00C61550" w:rsidP="0042717D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mn-MN"/>
        </w:rPr>
      </w:pPr>
      <w:r>
        <w:rPr>
          <w:sz w:val="24"/>
          <w:lang w:val="mn-MN"/>
        </w:rPr>
        <w:t xml:space="preserve">2-р хувилбарын </w:t>
      </w:r>
      <w:r>
        <w:rPr>
          <w:sz w:val="24"/>
          <w:lang w:val="en-US"/>
        </w:rPr>
        <w:t xml:space="preserve">PW </w:t>
      </w:r>
      <w:r>
        <w:rPr>
          <w:sz w:val="24"/>
          <w:lang w:val="mn-MN"/>
        </w:rPr>
        <w:t xml:space="preserve">нь их байгаа учир </w:t>
      </w:r>
      <w:r w:rsidR="00EA3F2E">
        <w:rPr>
          <w:sz w:val="24"/>
          <w:lang w:val="mn-MN"/>
        </w:rPr>
        <w:t>2-р хувилбарыг сонгоно.</w:t>
      </w:r>
    </w:p>
    <w:p w14:paraId="768A45DB" w14:textId="77777777" w:rsidR="004F6087" w:rsidRPr="004F6087" w:rsidRDefault="004F6087" w:rsidP="000E62A9">
      <w:pPr>
        <w:tabs>
          <w:tab w:val="left" w:pos="821"/>
        </w:tabs>
        <w:spacing w:before="50" w:after="6" w:line="276" w:lineRule="auto"/>
        <w:ind w:right="812"/>
        <w:jc w:val="both"/>
        <w:rPr>
          <w:b/>
          <w:sz w:val="24"/>
          <w:szCs w:val="24"/>
        </w:rPr>
      </w:pPr>
      <w:r w:rsidRPr="004F6087">
        <w:rPr>
          <w:b/>
          <w:sz w:val="24"/>
          <w:szCs w:val="24"/>
        </w:rPr>
        <w:t xml:space="preserve">Бодлого 5 </w:t>
      </w:r>
    </w:p>
    <w:p w14:paraId="31A6D3C7" w14:textId="2A05E390" w:rsidR="00525FB3" w:rsidRDefault="004F6087" w:rsidP="000E62A9">
      <w:pPr>
        <w:tabs>
          <w:tab w:val="left" w:pos="821"/>
        </w:tabs>
        <w:spacing w:before="50" w:after="6" w:line="276" w:lineRule="auto"/>
        <w:ind w:right="812"/>
        <w:jc w:val="both"/>
        <w:rPr>
          <w:sz w:val="24"/>
          <w:szCs w:val="24"/>
        </w:rPr>
      </w:pPr>
      <w:r w:rsidRPr="004F6087">
        <w:rPr>
          <w:sz w:val="24"/>
          <w:szCs w:val="24"/>
        </w:rPr>
        <w:t xml:space="preserve"> Хэрэглэгчийн дуудлага хүлээн авах төвийн бизнесийн үйл ажиллагааг нэгтгэх хоёр хувилбарыг санал болгож байна. A саналын хөрөнгө оруулалтын зардал $30,000, хүлээгдэж буй ашиглалтын хугацаа 5 жил, үл хөдлөх хөрөнгийн татвар жилд $450 байх ба зах зээлийн үнэ байхгүй. Жилийн зардлыг $6,000 байхаар тооцоолсон. В саналын хөрөнгө оруулалтын зардал $38,000, хүлээгдэж буй ашиглалтын хугацаа 4 жил, үл хөдлөх хөрөнгийн татвар жилд $600 байх ба зах зээлийн үнэ байхгүй. Жилийн үйл ажиллагааны зардал $4,000 байх төлөвтэй байна. Жилд 10%-ийн MARR–тай гэвэл аль хувилбарыг санал болгох вэ? AW аргыг ашиглан өөрийн таамаглалыг хэлнэ үү (6.5)</w:t>
      </w:r>
    </w:p>
    <w:p w14:paraId="68173E73" w14:textId="77777777" w:rsidR="004F6087" w:rsidRDefault="004F6087" w:rsidP="004F6087">
      <w:pPr>
        <w:tabs>
          <w:tab w:val="left" w:pos="821"/>
        </w:tabs>
        <w:spacing w:before="50" w:after="6" w:line="276" w:lineRule="auto"/>
        <w:ind w:right="812"/>
        <w:jc w:val="both"/>
        <w:rPr>
          <w:sz w:val="24"/>
        </w:rPr>
      </w:pPr>
      <w:r w:rsidRPr="004F6087">
        <w:rPr>
          <w:b/>
          <w:sz w:val="24"/>
        </w:rPr>
        <w:t>Шийдэл:</w:t>
      </w:r>
      <w:r w:rsidRPr="004F6087">
        <w:rPr>
          <w:sz w:val="24"/>
        </w:rPr>
        <w:t xml:space="preserve"> </w:t>
      </w:r>
    </w:p>
    <w:p w14:paraId="2A4903B2" w14:textId="0E71665B" w:rsidR="0085173C" w:rsidRPr="00F73487" w:rsidRDefault="0085173C" w:rsidP="0085173C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mn-MN"/>
        </w:rPr>
      </w:pPr>
      <w:r>
        <w:rPr>
          <w:bCs/>
          <w:sz w:val="24"/>
          <w:lang w:val="mn-MN"/>
        </w:rPr>
        <w:t xml:space="preserve">2 </w:t>
      </w:r>
      <w:r w:rsidR="00705D6F">
        <w:rPr>
          <w:bCs/>
          <w:sz w:val="24"/>
          <w:lang w:val="mn-MN"/>
        </w:rPr>
        <w:t>хувилбарын</w:t>
      </w:r>
      <w:r>
        <w:rPr>
          <w:bCs/>
          <w:sz w:val="24"/>
          <w:lang w:val="mn-MN"/>
        </w:rPr>
        <w:t xml:space="preserve"> ашиглалтын хугацаа өөр байгаа учир хамгийн бага ерөнхий хуваагдагчаар нь </w:t>
      </w:r>
      <w:r w:rsidR="000A0B94">
        <w:rPr>
          <w:bCs/>
          <w:sz w:val="24"/>
          <w:lang w:val="mn-MN"/>
        </w:rPr>
        <w:t>20</w:t>
      </w:r>
      <w:r>
        <w:rPr>
          <w:bCs/>
          <w:sz w:val="24"/>
          <w:lang w:val="mn-MN"/>
        </w:rPr>
        <w:t xml:space="preserve"> жилийг шинжилгээний хугацаа болгоно.</w:t>
      </w:r>
    </w:p>
    <w:p w14:paraId="4E1F88AC" w14:textId="6955B310" w:rsidR="0085173C" w:rsidRDefault="009D2605" w:rsidP="0085173C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>A</w:t>
      </w:r>
      <w:r w:rsidR="0085173C">
        <w:rPr>
          <w:bCs/>
          <w:sz w:val="24"/>
          <w:lang w:val="en-US"/>
        </w:rPr>
        <w:t>:</w:t>
      </w:r>
    </w:p>
    <w:p w14:paraId="2ACB137D" w14:textId="7C47DE6D" w:rsidR="0085173C" w:rsidRPr="00911F07" w:rsidRDefault="0085173C" w:rsidP="0085173C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mn-MN"/>
        </w:rPr>
      </w:pPr>
      <w:r>
        <w:rPr>
          <w:bCs/>
          <w:sz w:val="24"/>
          <w:lang w:val="mn-MN"/>
        </w:rPr>
        <w:t xml:space="preserve">Насжилт нь </w:t>
      </w:r>
      <w:r w:rsidR="001460FC">
        <w:rPr>
          <w:bCs/>
          <w:sz w:val="24"/>
          <w:lang w:val="mn-MN"/>
        </w:rPr>
        <w:t xml:space="preserve">5 </w:t>
      </w:r>
      <w:r>
        <w:rPr>
          <w:bCs/>
          <w:sz w:val="24"/>
          <w:lang w:val="mn-MN"/>
        </w:rPr>
        <w:t xml:space="preserve">жил учир </w:t>
      </w:r>
      <w:r w:rsidR="001460FC">
        <w:rPr>
          <w:bCs/>
          <w:sz w:val="24"/>
          <w:lang w:val="mn-MN"/>
        </w:rPr>
        <w:t>20</w:t>
      </w:r>
      <w:r>
        <w:rPr>
          <w:bCs/>
          <w:sz w:val="24"/>
          <w:lang w:val="mn-MN"/>
        </w:rPr>
        <w:t xml:space="preserve"> жилийн хугацаанд </w:t>
      </w:r>
      <w:r w:rsidR="001460FC">
        <w:rPr>
          <w:bCs/>
          <w:sz w:val="24"/>
          <w:lang w:val="mn-MN"/>
        </w:rPr>
        <w:t>4</w:t>
      </w:r>
      <w:r>
        <w:rPr>
          <w:bCs/>
          <w:sz w:val="24"/>
          <w:lang w:val="mn-MN"/>
        </w:rPr>
        <w:t xml:space="preserve"> удаа авна.</w:t>
      </w:r>
    </w:p>
    <w:p w14:paraId="4BB7768E" w14:textId="18AA94AD" w:rsidR="0085173C" w:rsidRPr="00146912" w:rsidRDefault="0085173C" w:rsidP="0085173C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mn-MN"/>
            </w:rPr>
            <m:t>PW=-</m:t>
          </m:r>
          <m:r>
            <w:rPr>
              <w:rFonts w:ascii="Cambria Math" w:hAnsi="Cambria Math"/>
              <w:sz w:val="24"/>
              <w:lang w:val="en-US"/>
            </w:rPr>
            <m:t>P-P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,10%,5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,10%,10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,10%,15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,10%,20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</m:oMath>
      </m:oMathPara>
    </w:p>
    <w:p w14:paraId="584BFEC0" w14:textId="01EF359D" w:rsidR="0085173C" w:rsidRPr="00961E01" w:rsidRDefault="0085173C" w:rsidP="0085173C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=-$30,000-$18,627.63-$11,566.3-$7,181.76-$54,912.48=-$122,288.18</m:t>
          </m:r>
        </m:oMath>
      </m:oMathPara>
    </w:p>
    <w:p w14:paraId="7678EB6E" w14:textId="393A7FEC" w:rsidR="0085173C" w:rsidRDefault="009D2605" w:rsidP="0085173C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>B</w:t>
      </w:r>
      <w:r w:rsidR="0085173C">
        <w:rPr>
          <w:bCs/>
          <w:sz w:val="24"/>
          <w:lang w:val="en-US"/>
        </w:rPr>
        <w:t>:</w:t>
      </w:r>
    </w:p>
    <w:p w14:paraId="17ECD971" w14:textId="17D19537" w:rsidR="0085173C" w:rsidRPr="00911F07" w:rsidRDefault="0085173C" w:rsidP="0085173C">
      <w:pPr>
        <w:tabs>
          <w:tab w:val="left" w:pos="821"/>
        </w:tabs>
        <w:spacing w:before="90" w:after="9" w:line="276" w:lineRule="auto"/>
        <w:ind w:right="815"/>
        <w:jc w:val="both"/>
        <w:rPr>
          <w:bCs/>
          <w:sz w:val="24"/>
          <w:lang w:val="mn-MN"/>
        </w:rPr>
      </w:pPr>
      <w:r>
        <w:rPr>
          <w:bCs/>
          <w:sz w:val="24"/>
          <w:lang w:val="mn-MN"/>
        </w:rPr>
        <w:t xml:space="preserve">Насжилт нь </w:t>
      </w:r>
      <w:r w:rsidR="007364C5">
        <w:rPr>
          <w:bCs/>
          <w:sz w:val="24"/>
          <w:lang w:val="en-US"/>
        </w:rPr>
        <w:t>4</w:t>
      </w:r>
      <w:r>
        <w:rPr>
          <w:bCs/>
          <w:sz w:val="24"/>
          <w:lang w:val="en-US"/>
        </w:rPr>
        <w:t xml:space="preserve"> </w:t>
      </w:r>
      <w:r>
        <w:rPr>
          <w:bCs/>
          <w:sz w:val="24"/>
          <w:lang w:val="mn-MN"/>
        </w:rPr>
        <w:t xml:space="preserve">жил учир </w:t>
      </w:r>
      <w:r w:rsidR="007364C5">
        <w:rPr>
          <w:bCs/>
          <w:sz w:val="24"/>
          <w:lang w:val="en-US"/>
        </w:rPr>
        <w:t>20</w:t>
      </w:r>
      <w:r>
        <w:rPr>
          <w:bCs/>
          <w:sz w:val="24"/>
          <w:lang w:val="mn-MN"/>
        </w:rPr>
        <w:t xml:space="preserve"> жилийн хугацаанд </w:t>
      </w:r>
      <w:r w:rsidR="00D14C58">
        <w:rPr>
          <w:bCs/>
          <w:sz w:val="24"/>
          <w:lang w:val="en-US"/>
        </w:rPr>
        <w:t>5</w:t>
      </w:r>
      <w:r>
        <w:rPr>
          <w:bCs/>
          <w:sz w:val="24"/>
          <w:lang w:val="mn-MN"/>
        </w:rPr>
        <w:t xml:space="preserve"> удаа авна.</w:t>
      </w:r>
    </w:p>
    <w:p w14:paraId="745E8EE7" w14:textId="2E1F3225" w:rsidR="0085173C" w:rsidRPr="00146912" w:rsidRDefault="0085173C" w:rsidP="0085173C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mn-MN"/>
            </w:rPr>
            <m:t>PW=-</m:t>
          </m:r>
          <m:r>
            <w:rPr>
              <w:rFonts w:ascii="Cambria Math" w:hAnsi="Cambria Math"/>
              <w:sz w:val="24"/>
              <w:lang w:val="en-US"/>
            </w:rPr>
            <m:t>P-P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,10%,4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,10%,8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,10%,12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,10%,16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,10%,20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</m:oMath>
      </m:oMathPara>
    </w:p>
    <w:p w14:paraId="6A9D1F5D" w14:textId="3F4C7FCC" w:rsidR="0085173C" w:rsidRPr="00961E01" w:rsidRDefault="0085173C" w:rsidP="0085173C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=-$38,000-$25,954.51-$17,727.28-$12,107.97-$8,268.9-$39,162.39=-$133,222.06</m:t>
          </m:r>
        </m:oMath>
      </m:oMathPara>
    </w:p>
    <w:p w14:paraId="28C91EE9" w14:textId="680B75D3" w:rsidR="0085173C" w:rsidRPr="00C61550" w:rsidRDefault="00A301C3" w:rsidP="0085173C">
      <w:pPr>
        <w:tabs>
          <w:tab w:val="left" w:pos="821"/>
        </w:tabs>
        <w:spacing w:before="90" w:after="9" w:line="276" w:lineRule="auto"/>
        <w:ind w:left="460" w:right="815" w:hanging="460"/>
        <w:rPr>
          <w:sz w:val="24"/>
          <w:lang w:val="mn-MN"/>
        </w:rPr>
      </w:pPr>
      <w:r>
        <w:rPr>
          <w:sz w:val="24"/>
          <w:lang w:val="en-US"/>
        </w:rPr>
        <w:t>1</w:t>
      </w:r>
      <w:r w:rsidR="0085173C">
        <w:rPr>
          <w:sz w:val="24"/>
          <w:lang w:val="mn-MN"/>
        </w:rPr>
        <w:t xml:space="preserve">-р хувилбарын </w:t>
      </w:r>
      <w:r w:rsidR="0085173C">
        <w:rPr>
          <w:sz w:val="24"/>
          <w:lang w:val="en-US"/>
        </w:rPr>
        <w:t xml:space="preserve">PW </w:t>
      </w:r>
      <w:r w:rsidR="0085173C">
        <w:rPr>
          <w:sz w:val="24"/>
          <w:lang w:val="mn-MN"/>
        </w:rPr>
        <w:t xml:space="preserve">нь их байгаа учир </w:t>
      </w:r>
      <w:r>
        <w:rPr>
          <w:sz w:val="24"/>
          <w:lang w:val="en-US"/>
        </w:rPr>
        <w:t>1</w:t>
      </w:r>
      <w:r w:rsidR="0085173C">
        <w:rPr>
          <w:sz w:val="24"/>
          <w:lang w:val="mn-MN"/>
        </w:rPr>
        <w:t>-р хувилбарыг сонгоно.</w:t>
      </w:r>
    </w:p>
    <w:p w14:paraId="70DCC14D" w14:textId="77777777" w:rsidR="00C6156B" w:rsidRPr="00C80E72" w:rsidRDefault="00C6156B" w:rsidP="002F191C">
      <w:pPr>
        <w:spacing w:line="360" w:lineRule="auto"/>
        <w:jc w:val="both"/>
        <w:rPr>
          <w:bCs/>
          <w:sz w:val="24"/>
          <w:lang w:val="en-US"/>
        </w:rPr>
      </w:pPr>
    </w:p>
    <w:sectPr w:rsidR="00C6156B" w:rsidRPr="00C80E72" w:rsidSect="009B11ED">
      <w:footerReference w:type="default" r:id="rId10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A5CB" w14:textId="77777777" w:rsidR="00D804F8" w:rsidRDefault="00D804F8" w:rsidP="00427987">
      <w:r>
        <w:separator/>
      </w:r>
    </w:p>
  </w:endnote>
  <w:endnote w:type="continuationSeparator" w:id="0">
    <w:p w14:paraId="1634E7FC" w14:textId="77777777" w:rsidR="00D804F8" w:rsidRDefault="00D804F8" w:rsidP="0042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6968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EAAE6" w14:textId="01E08562" w:rsidR="00427987" w:rsidRDefault="004279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80297B" w14:textId="77777777" w:rsidR="00427987" w:rsidRDefault="0042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DDDA1" w14:textId="77777777" w:rsidR="00D804F8" w:rsidRDefault="00D804F8" w:rsidP="00427987">
      <w:r>
        <w:separator/>
      </w:r>
    </w:p>
  </w:footnote>
  <w:footnote w:type="continuationSeparator" w:id="0">
    <w:p w14:paraId="0389EEE5" w14:textId="77777777" w:rsidR="00D804F8" w:rsidRDefault="00D804F8" w:rsidP="00427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8F6"/>
    <w:multiLevelType w:val="hybridMultilevel"/>
    <w:tmpl w:val="360E1D40"/>
    <w:lvl w:ilvl="0" w:tplc="27041E2E">
      <w:start w:val="4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45C61"/>
    <w:multiLevelType w:val="hybridMultilevel"/>
    <w:tmpl w:val="38CAF25C"/>
    <w:lvl w:ilvl="0" w:tplc="26388C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575C3"/>
    <w:multiLevelType w:val="hybridMultilevel"/>
    <w:tmpl w:val="0C8810B4"/>
    <w:lvl w:ilvl="0" w:tplc="2F7CF074">
      <w:start w:val="1"/>
      <w:numFmt w:val="decimal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ru-RU" w:eastAsia="en-US" w:bidi="ar-SA"/>
      </w:rPr>
    </w:lvl>
    <w:lvl w:ilvl="1" w:tplc="5150EE96">
      <w:numFmt w:val="bullet"/>
      <w:lvlText w:val="•"/>
      <w:lvlJc w:val="left"/>
      <w:pPr>
        <w:ind w:left="1766" w:hanging="361"/>
      </w:pPr>
      <w:rPr>
        <w:rFonts w:hint="default"/>
        <w:lang w:val="ru-RU" w:eastAsia="en-US" w:bidi="ar-SA"/>
      </w:rPr>
    </w:lvl>
    <w:lvl w:ilvl="2" w:tplc="90F44ADA">
      <w:numFmt w:val="bullet"/>
      <w:lvlText w:val="•"/>
      <w:lvlJc w:val="left"/>
      <w:pPr>
        <w:ind w:left="2712" w:hanging="361"/>
      </w:pPr>
      <w:rPr>
        <w:rFonts w:hint="default"/>
        <w:lang w:val="ru-RU" w:eastAsia="en-US" w:bidi="ar-SA"/>
      </w:rPr>
    </w:lvl>
    <w:lvl w:ilvl="3" w:tplc="DF5EA310">
      <w:numFmt w:val="bullet"/>
      <w:lvlText w:val="•"/>
      <w:lvlJc w:val="left"/>
      <w:pPr>
        <w:ind w:left="3658" w:hanging="361"/>
      </w:pPr>
      <w:rPr>
        <w:rFonts w:hint="default"/>
        <w:lang w:val="ru-RU" w:eastAsia="en-US" w:bidi="ar-SA"/>
      </w:rPr>
    </w:lvl>
    <w:lvl w:ilvl="4" w:tplc="3A9279F6">
      <w:numFmt w:val="bullet"/>
      <w:lvlText w:val="•"/>
      <w:lvlJc w:val="left"/>
      <w:pPr>
        <w:ind w:left="4604" w:hanging="361"/>
      </w:pPr>
      <w:rPr>
        <w:rFonts w:hint="default"/>
        <w:lang w:val="ru-RU" w:eastAsia="en-US" w:bidi="ar-SA"/>
      </w:rPr>
    </w:lvl>
    <w:lvl w:ilvl="5" w:tplc="582AB4B2">
      <w:numFmt w:val="bullet"/>
      <w:lvlText w:val="•"/>
      <w:lvlJc w:val="left"/>
      <w:pPr>
        <w:ind w:left="5550" w:hanging="361"/>
      </w:pPr>
      <w:rPr>
        <w:rFonts w:hint="default"/>
        <w:lang w:val="ru-RU" w:eastAsia="en-US" w:bidi="ar-SA"/>
      </w:rPr>
    </w:lvl>
    <w:lvl w:ilvl="6" w:tplc="8BCA5A6E">
      <w:numFmt w:val="bullet"/>
      <w:lvlText w:val="•"/>
      <w:lvlJc w:val="left"/>
      <w:pPr>
        <w:ind w:left="6496" w:hanging="361"/>
      </w:pPr>
      <w:rPr>
        <w:rFonts w:hint="default"/>
        <w:lang w:val="ru-RU" w:eastAsia="en-US" w:bidi="ar-SA"/>
      </w:rPr>
    </w:lvl>
    <w:lvl w:ilvl="7" w:tplc="8D2C363C">
      <w:numFmt w:val="bullet"/>
      <w:lvlText w:val="•"/>
      <w:lvlJc w:val="left"/>
      <w:pPr>
        <w:ind w:left="7442" w:hanging="361"/>
      </w:pPr>
      <w:rPr>
        <w:rFonts w:hint="default"/>
        <w:lang w:val="ru-RU" w:eastAsia="en-US" w:bidi="ar-SA"/>
      </w:rPr>
    </w:lvl>
    <w:lvl w:ilvl="8" w:tplc="EDE28B4C">
      <w:numFmt w:val="bullet"/>
      <w:lvlText w:val="•"/>
      <w:lvlJc w:val="left"/>
      <w:pPr>
        <w:ind w:left="8388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19452495"/>
    <w:multiLevelType w:val="hybridMultilevel"/>
    <w:tmpl w:val="31BAF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D7FC0"/>
    <w:multiLevelType w:val="hybridMultilevel"/>
    <w:tmpl w:val="79762812"/>
    <w:lvl w:ilvl="0" w:tplc="C31ED75A">
      <w:start w:val="2"/>
      <w:numFmt w:val="lowerLetter"/>
      <w:lvlText w:val="%1)"/>
      <w:lvlJc w:val="left"/>
      <w:pPr>
        <w:ind w:left="200" w:hanging="34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 w:tplc="2AA20F7A">
      <w:numFmt w:val="bullet"/>
      <w:lvlText w:val="•"/>
      <w:lvlJc w:val="left"/>
      <w:pPr>
        <w:ind w:left="1270" w:hanging="346"/>
      </w:pPr>
      <w:rPr>
        <w:rFonts w:hint="default"/>
        <w:lang w:val="ru-RU" w:eastAsia="en-US" w:bidi="ar-SA"/>
      </w:rPr>
    </w:lvl>
    <w:lvl w:ilvl="2" w:tplc="FEC4731C">
      <w:numFmt w:val="bullet"/>
      <w:lvlText w:val="•"/>
      <w:lvlJc w:val="left"/>
      <w:pPr>
        <w:ind w:left="2340" w:hanging="346"/>
      </w:pPr>
      <w:rPr>
        <w:rFonts w:hint="default"/>
        <w:lang w:val="ru-RU" w:eastAsia="en-US" w:bidi="ar-SA"/>
      </w:rPr>
    </w:lvl>
    <w:lvl w:ilvl="3" w:tplc="94C24748">
      <w:numFmt w:val="bullet"/>
      <w:lvlText w:val="•"/>
      <w:lvlJc w:val="left"/>
      <w:pPr>
        <w:ind w:left="3410" w:hanging="346"/>
      </w:pPr>
      <w:rPr>
        <w:rFonts w:hint="default"/>
        <w:lang w:val="ru-RU" w:eastAsia="en-US" w:bidi="ar-SA"/>
      </w:rPr>
    </w:lvl>
    <w:lvl w:ilvl="4" w:tplc="E71CB1D2">
      <w:numFmt w:val="bullet"/>
      <w:lvlText w:val="•"/>
      <w:lvlJc w:val="left"/>
      <w:pPr>
        <w:ind w:left="4480" w:hanging="346"/>
      </w:pPr>
      <w:rPr>
        <w:rFonts w:hint="default"/>
        <w:lang w:val="ru-RU" w:eastAsia="en-US" w:bidi="ar-SA"/>
      </w:rPr>
    </w:lvl>
    <w:lvl w:ilvl="5" w:tplc="39BC3188">
      <w:numFmt w:val="bullet"/>
      <w:lvlText w:val="•"/>
      <w:lvlJc w:val="left"/>
      <w:pPr>
        <w:ind w:left="5550" w:hanging="346"/>
      </w:pPr>
      <w:rPr>
        <w:rFonts w:hint="default"/>
        <w:lang w:val="ru-RU" w:eastAsia="en-US" w:bidi="ar-SA"/>
      </w:rPr>
    </w:lvl>
    <w:lvl w:ilvl="6" w:tplc="912E038A">
      <w:numFmt w:val="bullet"/>
      <w:lvlText w:val="•"/>
      <w:lvlJc w:val="left"/>
      <w:pPr>
        <w:ind w:left="6620" w:hanging="346"/>
      </w:pPr>
      <w:rPr>
        <w:rFonts w:hint="default"/>
        <w:lang w:val="ru-RU" w:eastAsia="en-US" w:bidi="ar-SA"/>
      </w:rPr>
    </w:lvl>
    <w:lvl w:ilvl="7" w:tplc="36EC515C">
      <w:numFmt w:val="bullet"/>
      <w:lvlText w:val="•"/>
      <w:lvlJc w:val="left"/>
      <w:pPr>
        <w:ind w:left="7690" w:hanging="346"/>
      </w:pPr>
      <w:rPr>
        <w:rFonts w:hint="default"/>
        <w:lang w:val="ru-RU" w:eastAsia="en-US" w:bidi="ar-SA"/>
      </w:rPr>
    </w:lvl>
    <w:lvl w:ilvl="8" w:tplc="A9DA9762">
      <w:numFmt w:val="bullet"/>
      <w:lvlText w:val="•"/>
      <w:lvlJc w:val="left"/>
      <w:pPr>
        <w:ind w:left="8760" w:hanging="346"/>
      </w:pPr>
      <w:rPr>
        <w:rFonts w:hint="default"/>
        <w:lang w:val="ru-RU" w:eastAsia="en-US" w:bidi="ar-SA"/>
      </w:rPr>
    </w:lvl>
  </w:abstractNum>
  <w:abstractNum w:abstractNumId="5" w15:restartNumberingAfterBreak="0">
    <w:nsid w:val="26EC65C4"/>
    <w:multiLevelType w:val="hybridMultilevel"/>
    <w:tmpl w:val="07B61464"/>
    <w:lvl w:ilvl="0" w:tplc="63506610">
      <w:start w:val="1"/>
      <w:numFmt w:val="decimal"/>
      <w:lvlText w:val="%1.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293102F5"/>
    <w:multiLevelType w:val="hybridMultilevel"/>
    <w:tmpl w:val="5D96B02A"/>
    <w:lvl w:ilvl="0" w:tplc="F4A05670">
      <w:start w:val="1"/>
      <w:numFmt w:val="decimal"/>
      <w:lvlText w:val="%1.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2E983F6B"/>
    <w:multiLevelType w:val="hybridMultilevel"/>
    <w:tmpl w:val="4D145F32"/>
    <w:lvl w:ilvl="0" w:tplc="72B04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D53EA"/>
    <w:multiLevelType w:val="hybridMultilevel"/>
    <w:tmpl w:val="FC40E2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157AB"/>
    <w:multiLevelType w:val="hybridMultilevel"/>
    <w:tmpl w:val="BA6EC0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64BC6"/>
    <w:multiLevelType w:val="hybridMultilevel"/>
    <w:tmpl w:val="B78C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17A6E"/>
    <w:multiLevelType w:val="hybridMultilevel"/>
    <w:tmpl w:val="957E6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67E03"/>
    <w:multiLevelType w:val="hybridMultilevel"/>
    <w:tmpl w:val="4B068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D6C5C"/>
    <w:multiLevelType w:val="hybridMultilevel"/>
    <w:tmpl w:val="9032695E"/>
    <w:lvl w:ilvl="0" w:tplc="15EECA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21E00"/>
    <w:multiLevelType w:val="hybridMultilevel"/>
    <w:tmpl w:val="993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9679F"/>
    <w:multiLevelType w:val="hybridMultilevel"/>
    <w:tmpl w:val="B5D2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05DC7"/>
    <w:multiLevelType w:val="hybridMultilevel"/>
    <w:tmpl w:val="9A7AA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E2D56"/>
    <w:multiLevelType w:val="hybridMultilevel"/>
    <w:tmpl w:val="26748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8"/>
  </w:num>
  <w:num w:numId="7">
    <w:abstractNumId w:val="3"/>
  </w:num>
  <w:num w:numId="8">
    <w:abstractNumId w:val="10"/>
  </w:num>
  <w:num w:numId="9">
    <w:abstractNumId w:val="15"/>
  </w:num>
  <w:num w:numId="10">
    <w:abstractNumId w:val="13"/>
  </w:num>
  <w:num w:numId="11">
    <w:abstractNumId w:val="14"/>
  </w:num>
  <w:num w:numId="12">
    <w:abstractNumId w:val="9"/>
  </w:num>
  <w:num w:numId="13">
    <w:abstractNumId w:val="1"/>
  </w:num>
  <w:num w:numId="14">
    <w:abstractNumId w:val="0"/>
  </w:num>
  <w:num w:numId="15">
    <w:abstractNumId w:val="2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29"/>
    <w:rsid w:val="00010FAC"/>
    <w:rsid w:val="00025F58"/>
    <w:rsid w:val="000543E3"/>
    <w:rsid w:val="00076323"/>
    <w:rsid w:val="00085341"/>
    <w:rsid w:val="000871DA"/>
    <w:rsid w:val="00095518"/>
    <w:rsid w:val="000A0B94"/>
    <w:rsid w:val="000E62A9"/>
    <w:rsid w:val="0011257A"/>
    <w:rsid w:val="00131025"/>
    <w:rsid w:val="00132DC7"/>
    <w:rsid w:val="001460FC"/>
    <w:rsid w:val="00146912"/>
    <w:rsid w:val="00147B30"/>
    <w:rsid w:val="001531A1"/>
    <w:rsid w:val="00156539"/>
    <w:rsid w:val="00167C1B"/>
    <w:rsid w:val="00187D74"/>
    <w:rsid w:val="001B1767"/>
    <w:rsid w:val="001D60BB"/>
    <w:rsid w:val="001E2B56"/>
    <w:rsid w:val="001E5418"/>
    <w:rsid w:val="00227CDB"/>
    <w:rsid w:val="00241D1F"/>
    <w:rsid w:val="0025183B"/>
    <w:rsid w:val="0025760F"/>
    <w:rsid w:val="00277F87"/>
    <w:rsid w:val="00286550"/>
    <w:rsid w:val="0029774B"/>
    <w:rsid w:val="002C2DC3"/>
    <w:rsid w:val="002D256B"/>
    <w:rsid w:val="002D6144"/>
    <w:rsid w:val="002F191C"/>
    <w:rsid w:val="002F1EB3"/>
    <w:rsid w:val="00303C09"/>
    <w:rsid w:val="00331BBB"/>
    <w:rsid w:val="003520B3"/>
    <w:rsid w:val="003760B3"/>
    <w:rsid w:val="00381A82"/>
    <w:rsid w:val="003B6481"/>
    <w:rsid w:val="003C79C7"/>
    <w:rsid w:val="003D5331"/>
    <w:rsid w:val="003E215B"/>
    <w:rsid w:val="003F68CD"/>
    <w:rsid w:val="00403DD0"/>
    <w:rsid w:val="0042717D"/>
    <w:rsid w:val="00427987"/>
    <w:rsid w:val="00442721"/>
    <w:rsid w:val="004809DD"/>
    <w:rsid w:val="00482693"/>
    <w:rsid w:val="004876DD"/>
    <w:rsid w:val="00496640"/>
    <w:rsid w:val="004A38FA"/>
    <w:rsid w:val="004A45C0"/>
    <w:rsid w:val="004B3F69"/>
    <w:rsid w:val="004B4F33"/>
    <w:rsid w:val="004B60A3"/>
    <w:rsid w:val="004D68AC"/>
    <w:rsid w:val="004E69E6"/>
    <w:rsid w:val="004F1EC1"/>
    <w:rsid w:val="004F6087"/>
    <w:rsid w:val="00525FB3"/>
    <w:rsid w:val="00532EF6"/>
    <w:rsid w:val="00534BBF"/>
    <w:rsid w:val="0054044B"/>
    <w:rsid w:val="00547CEC"/>
    <w:rsid w:val="00550576"/>
    <w:rsid w:val="00580235"/>
    <w:rsid w:val="00591933"/>
    <w:rsid w:val="005A0F50"/>
    <w:rsid w:val="005D1660"/>
    <w:rsid w:val="005D2EE9"/>
    <w:rsid w:val="005E4374"/>
    <w:rsid w:val="005E5248"/>
    <w:rsid w:val="005E6A7E"/>
    <w:rsid w:val="00611E8E"/>
    <w:rsid w:val="00622834"/>
    <w:rsid w:val="0062663C"/>
    <w:rsid w:val="0063185E"/>
    <w:rsid w:val="006351C5"/>
    <w:rsid w:val="0064022C"/>
    <w:rsid w:val="00650213"/>
    <w:rsid w:val="00656F94"/>
    <w:rsid w:val="006A081A"/>
    <w:rsid w:val="006B069F"/>
    <w:rsid w:val="006B7407"/>
    <w:rsid w:val="006F67B8"/>
    <w:rsid w:val="00705D6F"/>
    <w:rsid w:val="007066D4"/>
    <w:rsid w:val="00713C20"/>
    <w:rsid w:val="00722481"/>
    <w:rsid w:val="0072452D"/>
    <w:rsid w:val="00731B74"/>
    <w:rsid w:val="0073315F"/>
    <w:rsid w:val="007364C5"/>
    <w:rsid w:val="00751F2A"/>
    <w:rsid w:val="0076476C"/>
    <w:rsid w:val="0079257C"/>
    <w:rsid w:val="007A1EDB"/>
    <w:rsid w:val="007A53BC"/>
    <w:rsid w:val="00817648"/>
    <w:rsid w:val="00840832"/>
    <w:rsid w:val="00840FC3"/>
    <w:rsid w:val="0085173C"/>
    <w:rsid w:val="008703B2"/>
    <w:rsid w:val="008708FE"/>
    <w:rsid w:val="00872D31"/>
    <w:rsid w:val="00877872"/>
    <w:rsid w:val="008A1509"/>
    <w:rsid w:val="008A66D8"/>
    <w:rsid w:val="008B1CAC"/>
    <w:rsid w:val="008B4FE7"/>
    <w:rsid w:val="008D15B4"/>
    <w:rsid w:val="008F42C3"/>
    <w:rsid w:val="008F5784"/>
    <w:rsid w:val="00911F07"/>
    <w:rsid w:val="00961E01"/>
    <w:rsid w:val="009659FC"/>
    <w:rsid w:val="00971CDD"/>
    <w:rsid w:val="00982EC4"/>
    <w:rsid w:val="00993E30"/>
    <w:rsid w:val="009B11ED"/>
    <w:rsid w:val="009C32B0"/>
    <w:rsid w:val="009D2605"/>
    <w:rsid w:val="00A11ADB"/>
    <w:rsid w:val="00A161E5"/>
    <w:rsid w:val="00A21A29"/>
    <w:rsid w:val="00A238D4"/>
    <w:rsid w:val="00A23D26"/>
    <w:rsid w:val="00A301C3"/>
    <w:rsid w:val="00A322C0"/>
    <w:rsid w:val="00A33DAD"/>
    <w:rsid w:val="00A50317"/>
    <w:rsid w:val="00A530D3"/>
    <w:rsid w:val="00A67ABC"/>
    <w:rsid w:val="00A67FFA"/>
    <w:rsid w:val="00A75AB4"/>
    <w:rsid w:val="00A85029"/>
    <w:rsid w:val="00AC0E86"/>
    <w:rsid w:val="00AC3E54"/>
    <w:rsid w:val="00AE61AB"/>
    <w:rsid w:val="00B22A6F"/>
    <w:rsid w:val="00B25AA9"/>
    <w:rsid w:val="00B3097B"/>
    <w:rsid w:val="00B561EA"/>
    <w:rsid w:val="00B614DA"/>
    <w:rsid w:val="00B662D8"/>
    <w:rsid w:val="00B84FE8"/>
    <w:rsid w:val="00BB5A0E"/>
    <w:rsid w:val="00BD220A"/>
    <w:rsid w:val="00BD5C6A"/>
    <w:rsid w:val="00BE0766"/>
    <w:rsid w:val="00C1705F"/>
    <w:rsid w:val="00C61550"/>
    <w:rsid w:val="00C6156B"/>
    <w:rsid w:val="00C80E72"/>
    <w:rsid w:val="00C86D3F"/>
    <w:rsid w:val="00C93CC7"/>
    <w:rsid w:val="00CA28E9"/>
    <w:rsid w:val="00CA433B"/>
    <w:rsid w:val="00CB25D3"/>
    <w:rsid w:val="00CC4EBE"/>
    <w:rsid w:val="00CD230A"/>
    <w:rsid w:val="00CD69C4"/>
    <w:rsid w:val="00D14C58"/>
    <w:rsid w:val="00D43B11"/>
    <w:rsid w:val="00D804F8"/>
    <w:rsid w:val="00D871F9"/>
    <w:rsid w:val="00E02895"/>
    <w:rsid w:val="00E044AE"/>
    <w:rsid w:val="00E13D10"/>
    <w:rsid w:val="00E51537"/>
    <w:rsid w:val="00E64446"/>
    <w:rsid w:val="00E90CD8"/>
    <w:rsid w:val="00EA3F2E"/>
    <w:rsid w:val="00ED4113"/>
    <w:rsid w:val="00F069C1"/>
    <w:rsid w:val="00F1188B"/>
    <w:rsid w:val="00F11A42"/>
    <w:rsid w:val="00F50984"/>
    <w:rsid w:val="00F6005C"/>
    <w:rsid w:val="00F63789"/>
    <w:rsid w:val="00F73487"/>
    <w:rsid w:val="00F870AA"/>
    <w:rsid w:val="00FC3349"/>
    <w:rsid w:val="00FC7388"/>
    <w:rsid w:val="00FE2507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D9E7"/>
  <w15:chartTrackingRefBased/>
  <w15:docId w15:val="{8AB0EB76-98C1-482B-8ABA-E3D80E51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3C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1"/>
    <w:qFormat/>
    <w:rsid w:val="00C93CC7"/>
    <w:pPr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3CC7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BodyText">
    <w:name w:val="Body Text"/>
    <w:basedOn w:val="Normal"/>
    <w:link w:val="BodyTextChar"/>
    <w:uiPriority w:val="1"/>
    <w:qFormat/>
    <w:rsid w:val="00C93C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3CC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link w:val="TitleChar"/>
    <w:uiPriority w:val="1"/>
    <w:qFormat/>
    <w:rsid w:val="00C93CC7"/>
    <w:pPr>
      <w:spacing w:before="281"/>
      <w:ind w:left="654" w:right="666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93CC7"/>
    <w:rPr>
      <w:rFonts w:ascii="Times New Roman" w:eastAsia="Times New Roman" w:hAnsi="Times New Roman" w:cs="Times New Roman"/>
      <w:b/>
      <w:bCs/>
      <w:sz w:val="56"/>
      <w:szCs w:val="56"/>
      <w:lang w:val="ru-RU"/>
    </w:rPr>
  </w:style>
  <w:style w:type="paragraph" w:styleId="ListParagraph">
    <w:name w:val="List Paragraph"/>
    <w:basedOn w:val="Normal"/>
    <w:uiPriority w:val="1"/>
    <w:qFormat/>
    <w:rsid w:val="00132DC7"/>
    <w:pPr>
      <w:ind w:left="720"/>
      <w:contextualSpacing/>
    </w:pPr>
  </w:style>
  <w:style w:type="table" w:styleId="TableGrid">
    <w:name w:val="Table Grid"/>
    <w:basedOn w:val="TableNormal"/>
    <w:uiPriority w:val="39"/>
    <w:rsid w:val="0097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FF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27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98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27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98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234C-113A-4876-AECE-4E96FC61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5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erhemee</cp:lastModifiedBy>
  <cp:revision>198</cp:revision>
  <dcterms:created xsi:type="dcterms:W3CDTF">2022-09-04T17:04:00Z</dcterms:created>
  <dcterms:modified xsi:type="dcterms:W3CDTF">2022-12-09T00:21:00Z</dcterms:modified>
</cp:coreProperties>
</file>